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8C" w:rsidRDefault="00A64A8C" w:rsidP="00A64A8C">
      <w:r>
        <w:t xml:space="preserve">select distinct a.*, </w:t>
      </w:r>
    </w:p>
    <w:p w:rsidR="00A64A8C" w:rsidRDefault="00A64A8C" w:rsidP="00A64A8C">
      <w:proofErr w:type="spellStart"/>
      <w:r>
        <w:t>b.claim_id</w:t>
      </w:r>
      <w:proofErr w:type="spellEnd"/>
      <w:r>
        <w:t xml:space="preserve"> as </w:t>
      </w:r>
      <w:proofErr w:type="spellStart"/>
      <w:r>
        <w:t>first_hcc_claim</w:t>
      </w:r>
      <w:proofErr w:type="spellEnd"/>
      <w:r>
        <w:t>,</w:t>
      </w:r>
    </w:p>
    <w:p w:rsidR="00A64A8C" w:rsidRDefault="00A64A8C" w:rsidP="00A64A8C">
      <w:proofErr w:type="spellStart"/>
      <w:r>
        <w:t>b.claim_type_cd</w:t>
      </w:r>
      <w:proofErr w:type="spellEnd"/>
      <w:r>
        <w:t>,</w:t>
      </w:r>
    </w:p>
    <w:p w:rsidR="00A64A8C" w:rsidRDefault="00A64A8C" w:rsidP="00A64A8C">
      <w:proofErr w:type="spellStart"/>
      <w:r>
        <w:t>b.medical_setting_cd</w:t>
      </w:r>
      <w:proofErr w:type="spellEnd"/>
      <w:r>
        <w:t>,</w:t>
      </w:r>
    </w:p>
    <w:p w:rsidR="00A64A8C" w:rsidRDefault="00A64A8C" w:rsidP="00A64A8C">
      <w:proofErr w:type="spellStart"/>
      <w:r>
        <w:t>b.emergency_room_ind</w:t>
      </w:r>
      <w:proofErr w:type="spellEnd"/>
      <w:r>
        <w:t>,</w:t>
      </w:r>
    </w:p>
    <w:p w:rsidR="00A64A8C" w:rsidRDefault="00A64A8C" w:rsidP="00A64A8C">
      <w:proofErr w:type="spellStart"/>
      <w:r>
        <w:t>b.billing_health_care_org_tin_id</w:t>
      </w:r>
      <w:proofErr w:type="spellEnd"/>
      <w:r>
        <w:t>,</w:t>
      </w:r>
    </w:p>
    <w:p w:rsidR="00A64A8C" w:rsidRDefault="00A64A8C" w:rsidP="00A64A8C">
      <w:proofErr w:type="spellStart"/>
      <w:r>
        <w:t>b.rendering_health_care_practitioner_npi_num</w:t>
      </w:r>
      <w:proofErr w:type="spellEnd"/>
      <w:r>
        <w:t>,</w:t>
      </w:r>
    </w:p>
    <w:p w:rsidR="00A64A8C" w:rsidRDefault="00A64A8C" w:rsidP="00A64A8C">
      <w:proofErr w:type="spellStart"/>
      <w:r>
        <w:t>b.health_care_facility_npi_num</w:t>
      </w:r>
      <w:proofErr w:type="spellEnd"/>
      <w:r>
        <w:t>,</w:t>
      </w:r>
    </w:p>
    <w:p w:rsidR="00A64A8C" w:rsidRDefault="00A64A8C" w:rsidP="00A64A8C">
      <w:proofErr w:type="spellStart"/>
      <w:r>
        <w:t>b.health_care_facility_ccn_id</w:t>
      </w:r>
      <w:proofErr w:type="spellEnd"/>
      <w:r>
        <w:t>,</w:t>
      </w:r>
    </w:p>
    <w:p w:rsidR="00A64A8C" w:rsidRDefault="00A64A8C" w:rsidP="00A64A8C">
      <w:proofErr w:type="spellStart"/>
      <w:r>
        <w:t>b.attending_health_care_practitioner_npi_num</w:t>
      </w:r>
      <w:proofErr w:type="spellEnd"/>
    </w:p>
    <w:p w:rsidR="00A64A8C" w:rsidRDefault="00A64A8C" w:rsidP="00A64A8C">
      <w:r>
        <w:t>/* add whatever other columns might be helpful */</w:t>
      </w:r>
    </w:p>
    <w:p w:rsidR="00A64A8C" w:rsidRDefault="00A64A8C" w:rsidP="00A64A8C">
      <w:r>
        <w:t>from CJ_READER_A2024_BCDA.CURATED_MARKETPLACE.SV_PATIENT_HCC a</w:t>
      </w:r>
    </w:p>
    <w:p w:rsidR="00A64A8C" w:rsidRDefault="00A64A8C" w:rsidP="00A64A8C">
      <w:r>
        <w:t>left join (</w:t>
      </w:r>
    </w:p>
    <w:p w:rsidR="00A64A8C" w:rsidRDefault="00A64A8C" w:rsidP="00A64A8C">
      <w:r>
        <w:t>select * from CJ_READER_A2024_BCDA.CURATED_MARKETPLACE.SV_CLAIM_SERVICE_LINE</w:t>
      </w:r>
    </w:p>
    <w:p w:rsidR="00A64A8C" w:rsidRDefault="00A64A8C" w:rsidP="00A64A8C">
      <w:r>
        <w:t xml:space="preserve">where </w:t>
      </w:r>
      <w:proofErr w:type="spellStart"/>
      <w:r>
        <w:t>denied_claim_line_flg</w:t>
      </w:r>
      <w:proofErr w:type="spellEnd"/>
      <w:r>
        <w:t xml:space="preserve"> = FALSE and </w:t>
      </w:r>
      <w:proofErr w:type="spellStart"/>
      <w:r>
        <w:t>claim_status_cd</w:t>
      </w:r>
      <w:proofErr w:type="spellEnd"/>
      <w:r>
        <w:t xml:space="preserve"> like '%Active%' and </w:t>
      </w:r>
      <w:proofErr w:type="spellStart"/>
      <w:r>
        <w:t>record_active_flg</w:t>
      </w:r>
      <w:proofErr w:type="spellEnd"/>
      <w:r>
        <w:t xml:space="preserve"> = TRUE</w:t>
      </w:r>
    </w:p>
    <w:p w:rsidR="00A64A8C" w:rsidRDefault="00A64A8C" w:rsidP="00A64A8C">
      <w:r>
        <w:t>) b</w:t>
      </w:r>
    </w:p>
    <w:p w:rsidR="00A64A8C" w:rsidRDefault="00A64A8C" w:rsidP="00A64A8C">
      <w:r>
        <w:t xml:space="preserve">on </w:t>
      </w:r>
      <w:proofErr w:type="spellStart"/>
      <w:r>
        <w:t>a.claim_beneficiary_key</w:t>
      </w:r>
      <w:proofErr w:type="spellEnd"/>
      <w:r>
        <w:t xml:space="preserve"> = </w:t>
      </w:r>
      <w:proofErr w:type="spellStart"/>
      <w:r>
        <w:t>b.claim_beneficiary_key</w:t>
      </w:r>
      <w:proofErr w:type="spellEnd"/>
    </w:p>
    <w:p w:rsidR="00A64A8C" w:rsidRDefault="00A64A8C" w:rsidP="00A64A8C">
      <w:r>
        <w:t xml:space="preserve">and </w:t>
      </w:r>
      <w:proofErr w:type="spellStart"/>
      <w:r>
        <w:t>a.earliest_service_dt</w:t>
      </w:r>
      <w:proofErr w:type="spellEnd"/>
      <w:r>
        <w:t xml:space="preserve"> = </w:t>
      </w:r>
      <w:proofErr w:type="spellStart"/>
      <w:r>
        <w:t>b.claim_line_service_to_dt</w:t>
      </w:r>
      <w:proofErr w:type="spellEnd"/>
    </w:p>
    <w:p w:rsidR="00A64A8C" w:rsidRDefault="00A64A8C" w:rsidP="00A64A8C">
      <w:r>
        <w:t>inner join (</w:t>
      </w:r>
    </w:p>
    <w:p w:rsidR="00A64A8C" w:rsidRDefault="00A64A8C" w:rsidP="00A64A8C">
      <w:r>
        <w:t xml:space="preserve">select </w:t>
      </w:r>
      <w:proofErr w:type="spellStart"/>
      <w:r>
        <w:t>claim_icd_diagnosis_group_key</w:t>
      </w:r>
      <w:proofErr w:type="spellEnd"/>
      <w:r>
        <w:t xml:space="preserve">, </w:t>
      </w:r>
      <w:proofErr w:type="spellStart"/>
      <w:r>
        <w:t>icd_diagnosis_cd</w:t>
      </w:r>
      <w:proofErr w:type="spellEnd"/>
    </w:p>
    <w:p w:rsidR="00A64A8C" w:rsidRDefault="00A64A8C" w:rsidP="00A64A8C">
      <w:r>
        <w:t>from CJ_READER_A2024_BCDA.CURATED_MARKETPLACE.SV_ICD_CLAIM_DIAGNOSIS_GROUP_ASSN</w:t>
      </w:r>
    </w:p>
    <w:p w:rsidR="00A64A8C" w:rsidRDefault="00A64A8C" w:rsidP="00A64A8C">
      <w:r>
        <w:t>) c</w:t>
      </w:r>
    </w:p>
    <w:p w:rsidR="00A64A8C" w:rsidRDefault="00A64A8C" w:rsidP="00A64A8C">
      <w:r>
        <w:t xml:space="preserve">on </w:t>
      </w:r>
      <w:proofErr w:type="spellStart"/>
      <w:r>
        <w:t>b.claim_icd_diagnosis_group_key</w:t>
      </w:r>
      <w:proofErr w:type="spellEnd"/>
      <w:r>
        <w:t xml:space="preserve"> = </w:t>
      </w:r>
      <w:proofErr w:type="spellStart"/>
      <w:r>
        <w:t>c.claim_icd_diagnosis_group_key</w:t>
      </w:r>
      <w:proofErr w:type="spellEnd"/>
    </w:p>
    <w:p w:rsidR="007B59C3" w:rsidRDefault="00A64A8C" w:rsidP="00A64A8C">
      <w:r>
        <w:t>and (array_contains(c.icd_diagnosis_cd::VARIANT,a.icd_diagnosis_list));</w:t>
      </w:r>
      <w:bookmarkStart w:id="0" w:name="_GoBack"/>
      <w:bookmarkEnd w:id="0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8C"/>
    <w:rsid w:val="009F75D1"/>
    <w:rsid w:val="00A64A8C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D7CD-4E46-4FCB-925E-01806776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2025-04-02T19:28:00Z</dcterms:created>
  <dcterms:modified xsi:type="dcterms:W3CDTF">2025-04-02T19:28:00Z</dcterms:modified>
</cp:coreProperties>
</file>