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CE65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(select distinct </w:t>
      </w:r>
      <w:proofErr w:type="spellStart"/>
      <w:proofErr w:type="gramStart"/>
      <w:r>
        <w:rPr>
          <w:rFonts w:ascii="Aptos" w:hAnsi="Aptos"/>
          <w:color w:val="242424"/>
        </w:rPr>
        <w:t>b.claim</w:t>
      </w:r>
      <w:proofErr w:type="gramEnd"/>
      <w:r>
        <w:rPr>
          <w:rFonts w:ascii="Aptos" w:hAnsi="Aptos"/>
          <w:color w:val="242424"/>
        </w:rPr>
        <w:t>_icd_diagnosis_group_key</w:t>
      </w:r>
      <w:proofErr w:type="spellEnd"/>
      <w:r>
        <w:rPr>
          <w:rFonts w:ascii="Aptos" w:hAnsi="Aptos"/>
          <w:color w:val="242424"/>
        </w:rPr>
        <w:t>, --B.PROCEDURE_CD,</w:t>
      </w:r>
    </w:p>
    <w:p w14:paraId="32E7D6A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a.CLAIM</w:t>
      </w:r>
      <w:proofErr w:type="gramEnd"/>
      <w:r>
        <w:rPr>
          <w:rFonts w:ascii="Aptos" w:hAnsi="Aptos"/>
          <w:color w:val="242424"/>
        </w:rPr>
        <w:t>_BENEFICIARY_KEY</w:t>
      </w:r>
      <w:proofErr w:type="spellEnd"/>
      <w:r>
        <w:rPr>
          <w:rFonts w:ascii="Aptos" w:hAnsi="Aptos"/>
          <w:color w:val="242424"/>
        </w:rPr>
        <w:t>, A.BENEFICIARY_ID, A.MBI_ID, A.SERVICE_YR, A.HCC_PACKAGE_YR, A.HCC_VERSION_CD, A.HCC_CD,</w:t>
      </w:r>
    </w:p>
    <w:p w14:paraId="032295F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A.HCC_NM, A.HCC_CLASSIFICATION_NM, </w:t>
      </w:r>
      <w:proofErr w:type="gramStart"/>
      <w:r>
        <w:rPr>
          <w:rFonts w:ascii="Aptos" w:hAnsi="Aptos"/>
          <w:color w:val="242424"/>
        </w:rPr>
        <w:t>A.EARLIEST</w:t>
      </w:r>
      <w:proofErr w:type="gramEnd"/>
      <w:r>
        <w:rPr>
          <w:rFonts w:ascii="Aptos" w:hAnsi="Aptos"/>
          <w:color w:val="242424"/>
        </w:rPr>
        <w:t>_SERVICE_DT, A.ICD_DIAGNOSIS_LIST,</w:t>
      </w:r>
    </w:p>
    <w:p w14:paraId="60E001A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b.claim</w:t>
      </w:r>
      <w:proofErr w:type="gramEnd"/>
      <w:r>
        <w:rPr>
          <w:rFonts w:ascii="Aptos" w:hAnsi="Aptos"/>
          <w:color w:val="242424"/>
        </w:rPr>
        <w:t>_id</w:t>
      </w:r>
      <w:proofErr w:type="spellEnd"/>
      <w:r>
        <w:rPr>
          <w:rFonts w:ascii="Aptos" w:hAnsi="Aptos"/>
          <w:color w:val="242424"/>
        </w:rPr>
        <w:t xml:space="preserve"> as </w:t>
      </w:r>
      <w:proofErr w:type="spellStart"/>
      <w:r>
        <w:rPr>
          <w:rFonts w:ascii="Aptos" w:hAnsi="Aptos"/>
          <w:color w:val="242424"/>
        </w:rPr>
        <w:t>first_hcc_claim</w:t>
      </w:r>
      <w:proofErr w:type="spellEnd"/>
      <w:r>
        <w:rPr>
          <w:rFonts w:ascii="Aptos" w:hAnsi="Aptos"/>
          <w:color w:val="242424"/>
        </w:rPr>
        <w:t>,</w:t>
      </w:r>
    </w:p>
    <w:p w14:paraId="0CABD36A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b.claim</w:t>
      </w:r>
      <w:proofErr w:type="gramEnd"/>
      <w:r>
        <w:rPr>
          <w:rFonts w:ascii="Aptos" w:hAnsi="Aptos"/>
          <w:color w:val="242424"/>
        </w:rPr>
        <w:t>_type_cd</w:t>
      </w:r>
      <w:proofErr w:type="spellEnd"/>
      <w:r>
        <w:rPr>
          <w:rFonts w:ascii="Aptos" w:hAnsi="Aptos"/>
          <w:color w:val="242424"/>
        </w:rPr>
        <w:t>,</w:t>
      </w:r>
    </w:p>
    <w:p w14:paraId="36DA440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b.medical</w:t>
      </w:r>
      <w:proofErr w:type="gramEnd"/>
      <w:r>
        <w:rPr>
          <w:rFonts w:ascii="Aptos" w:hAnsi="Aptos"/>
          <w:color w:val="242424"/>
        </w:rPr>
        <w:t>_setting_cd</w:t>
      </w:r>
      <w:proofErr w:type="spellEnd"/>
      <w:r>
        <w:rPr>
          <w:rFonts w:ascii="Aptos" w:hAnsi="Aptos"/>
          <w:color w:val="242424"/>
        </w:rPr>
        <w:t>,</w:t>
      </w:r>
    </w:p>
    <w:p w14:paraId="6E70950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B.MEDICAL</w:t>
      </w:r>
      <w:proofErr w:type="gramEnd"/>
      <w:r>
        <w:rPr>
          <w:rFonts w:ascii="Aptos" w:hAnsi="Aptos"/>
          <w:color w:val="242424"/>
        </w:rPr>
        <w:t>_SETTING_NM,</w:t>
      </w:r>
    </w:p>
    <w:p w14:paraId="70135C7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b.billing</w:t>
      </w:r>
      <w:proofErr w:type="gramEnd"/>
      <w:r>
        <w:rPr>
          <w:rFonts w:ascii="Aptos" w:hAnsi="Aptos"/>
          <w:color w:val="242424"/>
        </w:rPr>
        <w:t>_health_care_org_tin_id</w:t>
      </w:r>
      <w:proofErr w:type="spellEnd"/>
      <w:r>
        <w:rPr>
          <w:rFonts w:ascii="Aptos" w:hAnsi="Aptos"/>
          <w:color w:val="242424"/>
        </w:rPr>
        <w:t>,</w:t>
      </w:r>
    </w:p>
    <w:p w14:paraId="31CEBFA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b.rendering</w:t>
      </w:r>
      <w:proofErr w:type="gramEnd"/>
      <w:r>
        <w:rPr>
          <w:rFonts w:ascii="Aptos" w:hAnsi="Aptos"/>
          <w:color w:val="242424"/>
        </w:rPr>
        <w:t>_health_care_practitioner_npi_num</w:t>
      </w:r>
      <w:proofErr w:type="spellEnd"/>
      <w:r>
        <w:rPr>
          <w:rFonts w:ascii="Aptos" w:hAnsi="Aptos"/>
          <w:color w:val="242424"/>
        </w:rPr>
        <w:t>,</w:t>
      </w:r>
    </w:p>
    <w:p w14:paraId="639B7110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b.health</w:t>
      </w:r>
      <w:proofErr w:type="gramEnd"/>
      <w:r>
        <w:rPr>
          <w:rFonts w:ascii="Aptos" w:hAnsi="Aptos"/>
          <w:color w:val="242424"/>
        </w:rPr>
        <w:t>_care_facility_npi_num</w:t>
      </w:r>
      <w:proofErr w:type="spellEnd"/>
      <w:r>
        <w:rPr>
          <w:rFonts w:ascii="Aptos" w:hAnsi="Aptos"/>
          <w:color w:val="242424"/>
        </w:rPr>
        <w:t>,</w:t>
      </w:r>
    </w:p>
    <w:p w14:paraId="5D4D554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b.health</w:t>
      </w:r>
      <w:proofErr w:type="gramEnd"/>
      <w:r>
        <w:rPr>
          <w:rFonts w:ascii="Aptos" w:hAnsi="Aptos"/>
          <w:color w:val="242424"/>
        </w:rPr>
        <w:t>_care_facility_ccn_id</w:t>
      </w:r>
      <w:proofErr w:type="spellEnd"/>
      <w:r>
        <w:rPr>
          <w:rFonts w:ascii="Aptos" w:hAnsi="Aptos"/>
          <w:color w:val="242424"/>
        </w:rPr>
        <w:t>,</w:t>
      </w:r>
    </w:p>
    <w:p w14:paraId="7ACD057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spellStart"/>
      <w:proofErr w:type="gramStart"/>
      <w:r>
        <w:rPr>
          <w:rFonts w:ascii="Aptos" w:hAnsi="Aptos"/>
          <w:color w:val="242424"/>
        </w:rPr>
        <w:t>b.attending</w:t>
      </w:r>
      <w:proofErr w:type="gramEnd"/>
      <w:r>
        <w:rPr>
          <w:rFonts w:ascii="Aptos" w:hAnsi="Aptos"/>
          <w:color w:val="242424"/>
        </w:rPr>
        <w:t>_health_care_practitioner_npi_num</w:t>
      </w:r>
      <w:proofErr w:type="spellEnd"/>
      <w:r>
        <w:rPr>
          <w:rFonts w:ascii="Aptos" w:hAnsi="Aptos"/>
          <w:color w:val="242424"/>
        </w:rPr>
        <w:t>,</w:t>
      </w:r>
    </w:p>
    <w:p w14:paraId="2657986C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B.ICD_DIAGNOSIS_1_CD, B.ICD_DIAGNOSIS_2_CD, B.ICD_DIAGNOSIS_3_CD, B.ICD_DIAGNOSIS_4_CD, B.ICD_DIAGNOSIS_5_CD,</w:t>
      </w:r>
    </w:p>
    <w:p w14:paraId="097F3A2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B.ICD_DIAGNOSIS_6_CD, B.ICD_DIAGNOSIS_7_CD, B.ICD_DIAGNOSIS_8_CD, B.ICD_DIAGNOSIS_9_CD, B.ICD_DIAGNOSIS_10_CD,</w:t>
      </w:r>
    </w:p>
    <w:p w14:paraId="70E7D37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PRINCIPAL_ICD_DIAGNOSIS_CD,</w:t>
      </w:r>
    </w:p>
    <w:p w14:paraId="08A89DDB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PRINCIPAL_ICD_DIAGNOSIS_NM,</w:t>
      </w:r>
    </w:p>
    <w:p w14:paraId="47BC866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CLAIM_LINE_ICD_DIAGNOSIS_CD,</w:t>
      </w:r>
    </w:p>
    <w:p w14:paraId="267C8E22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CLAIM_LINE_ICD_DIAGNOSIS_NM,</w:t>
      </w:r>
    </w:p>
    <w:p w14:paraId="1365861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R.HCC_COEFFICIENT_NUM,</w:t>
      </w:r>
    </w:p>
    <w:p w14:paraId="38D6151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R.PATIENT</w:t>
      </w:r>
      <w:proofErr w:type="gramEnd"/>
      <w:r>
        <w:rPr>
          <w:rFonts w:ascii="Aptos" w:hAnsi="Aptos"/>
          <w:color w:val="242424"/>
        </w:rPr>
        <w:t>_NM,</w:t>
      </w:r>
    </w:p>
    <w:p w14:paraId="07F41369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R.RECAPTURE</w:t>
      </w:r>
      <w:proofErr w:type="gramEnd"/>
      <w:r>
        <w:rPr>
          <w:rFonts w:ascii="Aptos" w:hAnsi="Aptos"/>
          <w:color w:val="242424"/>
        </w:rPr>
        <w:t>_STATUS_NM,</w:t>
      </w:r>
    </w:p>
    <w:p w14:paraId="399966E1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R.RECAPTURE</w:t>
      </w:r>
      <w:proofErr w:type="gramEnd"/>
      <w:r>
        <w:rPr>
          <w:rFonts w:ascii="Aptos" w:hAnsi="Aptos"/>
          <w:color w:val="242424"/>
        </w:rPr>
        <w:t>_OPPORTUNITY_FLG,</w:t>
      </w:r>
    </w:p>
    <w:p w14:paraId="4D0CA75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R.RECAPTURE</w:t>
      </w:r>
      <w:proofErr w:type="gramEnd"/>
      <w:r>
        <w:rPr>
          <w:rFonts w:ascii="Aptos" w:hAnsi="Aptos"/>
          <w:color w:val="242424"/>
        </w:rPr>
        <w:t>_YR,</w:t>
      </w:r>
    </w:p>
    <w:p w14:paraId="797DB4FC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proofErr w:type="gramStart"/>
      <w:r>
        <w:rPr>
          <w:rFonts w:ascii="Aptos" w:hAnsi="Aptos"/>
          <w:color w:val="242424"/>
        </w:rPr>
        <w:t>R.RECAPTURE</w:t>
      </w:r>
      <w:proofErr w:type="gramEnd"/>
      <w:r>
        <w:rPr>
          <w:rFonts w:ascii="Aptos" w:hAnsi="Aptos"/>
          <w:color w:val="242424"/>
        </w:rPr>
        <w:t>_ICD_DIAGNOSIS_LIST,</w:t>
      </w:r>
    </w:p>
    <w:p w14:paraId="669520B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R.TOP_RECAPTURE_HCC_CD_LIST,</w:t>
      </w:r>
    </w:p>
    <w:p w14:paraId="02148EA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R.TOP_RECAPTURE_HCC_COEFFICIENT_NUM,</w:t>
      </w:r>
    </w:p>
    <w:p w14:paraId="69B180C5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CASE WHEN </w:t>
      </w:r>
      <w:proofErr w:type="gramStart"/>
      <w:r>
        <w:rPr>
          <w:rFonts w:ascii="Aptos" w:hAnsi="Aptos"/>
          <w:color w:val="242424"/>
        </w:rPr>
        <w:t>B.PROCEDURE</w:t>
      </w:r>
      <w:proofErr w:type="gramEnd"/>
      <w:r>
        <w:rPr>
          <w:rFonts w:ascii="Aptos" w:hAnsi="Aptos"/>
          <w:color w:val="242424"/>
        </w:rPr>
        <w:t>_CD IN ('99202',         '99203', '99204', '99205', '99211', '99212', '99213', '99214', '99215') THEN 'PCPV'</w:t>
      </w:r>
    </w:p>
    <w:p w14:paraId="59A5F92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WHEN </w:t>
      </w:r>
      <w:proofErr w:type="gramStart"/>
      <w:r>
        <w:rPr>
          <w:rFonts w:ascii="Aptos" w:hAnsi="Aptos"/>
          <w:color w:val="242424"/>
        </w:rPr>
        <w:t>B.PROCEDURE</w:t>
      </w:r>
      <w:proofErr w:type="gramEnd"/>
      <w:r>
        <w:rPr>
          <w:rFonts w:ascii="Aptos" w:hAnsi="Aptos"/>
          <w:color w:val="242424"/>
        </w:rPr>
        <w:t>_CD IN ('G0402', 'G0438', 'G0439') THEN 'AWV'</w:t>
      </w:r>
    </w:p>
    <w:p w14:paraId="4F5554F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WHEN </w:t>
      </w:r>
      <w:proofErr w:type="gramStart"/>
      <w:r>
        <w:rPr>
          <w:rFonts w:ascii="Aptos" w:hAnsi="Aptos"/>
          <w:color w:val="242424"/>
        </w:rPr>
        <w:t>B.PROCEDURE</w:t>
      </w:r>
      <w:proofErr w:type="gramEnd"/>
      <w:r>
        <w:rPr>
          <w:rFonts w:ascii="Aptos" w:hAnsi="Aptos"/>
          <w:color w:val="242424"/>
        </w:rPr>
        <w:t>_CD IN ('99441', '99442', '99443', '99421', '99422', '99423') THEN 'EM'</w:t>
      </w:r>
    </w:p>
    <w:p w14:paraId="17A9803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WHEN </w:t>
      </w:r>
      <w:proofErr w:type="gramStart"/>
      <w:r>
        <w:rPr>
          <w:rFonts w:ascii="Aptos" w:hAnsi="Aptos"/>
          <w:color w:val="242424"/>
        </w:rPr>
        <w:t>B.PROCEDURE</w:t>
      </w:r>
      <w:proofErr w:type="gramEnd"/>
      <w:r>
        <w:rPr>
          <w:rFonts w:ascii="Aptos" w:hAnsi="Aptos"/>
          <w:color w:val="242424"/>
        </w:rPr>
        <w:t>_CD IN ('99275', '99274', '99273', '99272', '99271', '99245', '99244', '99243', '99242', '99241') THEN 'CONSULT'</w:t>
      </w:r>
    </w:p>
    <w:p w14:paraId="5CA89AD1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WHEN </w:t>
      </w:r>
      <w:proofErr w:type="gramStart"/>
      <w:r>
        <w:rPr>
          <w:rFonts w:ascii="Aptos" w:hAnsi="Aptos"/>
          <w:color w:val="242424"/>
        </w:rPr>
        <w:t>B.PROCEDURE</w:t>
      </w:r>
      <w:proofErr w:type="gramEnd"/>
      <w:r>
        <w:rPr>
          <w:rFonts w:ascii="Aptos" w:hAnsi="Aptos"/>
          <w:color w:val="242424"/>
        </w:rPr>
        <w:t>_CD IN ('Q0091', 'G0101') THEN 'WWV' ELSE 'OTHER' END AS VISIT</w:t>
      </w:r>
    </w:p>
    <w:p w14:paraId="4B481FCA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/* add whatever other columns might be helpful */</w:t>
      </w:r>
    </w:p>
    <w:p w14:paraId="28F85663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from SV_PATIENT_HCC a</w:t>
      </w:r>
    </w:p>
    <w:p w14:paraId="5A16CAD0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JOIN SV_CLAIM_BENEFICIARY M ON M.MBI_ID = A.MBI_ID</w:t>
      </w:r>
    </w:p>
    <w:p w14:paraId="376F65E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JOIN SV_PATIENT_HCC_RECAPTURE R ON R.MBI_ID = A.MBI_ID AND </w:t>
      </w:r>
      <w:proofErr w:type="gramStart"/>
      <w:r>
        <w:rPr>
          <w:rFonts w:ascii="Aptos" w:hAnsi="Aptos"/>
          <w:color w:val="242424"/>
        </w:rPr>
        <w:t>R.SERVICE</w:t>
      </w:r>
      <w:proofErr w:type="gramEnd"/>
      <w:r>
        <w:rPr>
          <w:rFonts w:ascii="Aptos" w:hAnsi="Aptos"/>
          <w:color w:val="242424"/>
        </w:rPr>
        <w:t>_YR = A.SERVICE_YR AND R.HCC_CD = A.HCC_CD AND R.HCC_VERSION_CD = A.HCC_VERSION_CD</w:t>
      </w:r>
    </w:p>
    <w:p w14:paraId="47A52EAD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lastRenderedPageBreak/>
        <w:t>left join (</w:t>
      </w:r>
    </w:p>
    <w:p w14:paraId="26FC81E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select L.*, D.ICD_DIAGNOSIS_1_CD, D.ICD_DIAGNOSIS_2_CD, D.ICD_DIAGNOSIS_3_CD, D.ICD_DIAGNOSIS_4_CD, D.ICD_DIAGNOSIS_5_CD,</w:t>
      </w:r>
    </w:p>
    <w:p w14:paraId="4011748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D.ICD_DIAGNOSIS_6_CD, D.ICD_DIAGNOSIS_7_CD, D.ICD_DIAGNOSIS_8_CD, D.ICD_DIAGNOSIS_9_CD, D.ICD_DIAGNOSIS_10_CD</w:t>
      </w:r>
    </w:p>
    <w:p w14:paraId="78B1576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from SV_CLAIM_SERVICE_LINE L</w:t>
      </w:r>
    </w:p>
    <w:p w14:paraId="4673193B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JOIN SV_ICD_CLAIM_DIAGNOSIS_GROUP D ON </w:t>
      </w:r>
      <w:proofErr w:type="gramStart"/>
      <w:r>
        <w:rPr>
          <w:rFonts w:ascii="Aptos" w:hAnsi="Aptos"/>
          <w:color w:val="242424"/>
        </w:rPr>
        <w:t>L.CLAIM</w:t>
      </w:r>
      <w:proofErr w:type="gramEnd"/>
      <w:r>
        <w:rPr>
          <w:rFonts w:ascii="Aptos" w:hAnsi="Aptos"/>
          <w:color w:val="242424"/>
        </w:rPr>
        <w:t>_ICD_DIAGNOSIS_GROUP_KEY = D.CLAIM_ICD_DIAGNOSIS_GROUP_KEY</w:t>
      </w:r>
    </w:p>
    <w:p w14:paraId="489BCE3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where </w:t>
      </w:r>
      <w:proofErr w:type="spellStart"/>
      <w:r>
        <w:rPr>
          <w:rFonts w:ascii="Aptos" w:hAnsi="Aptos"/>
          <w:color w:val="242424"/>
        </w:rPr>
        <w:t>denied_claim_line_flg</w:t>
      </w:r>
      <w:proofErr w:type="spellEnd"/>
      <w:r>
        <w:rPr>
          <w:rFonts w:ascii="Aptos" w:hAnsi="Aptos"/>
          <w:color w:val="242424"/>
        </w:rPr>
        <w:t xml:space="preserve"> = FALSE and </w:t>
      </w:r>
      <w:proofErr w:type="spellStart"/>
      <w:r>
        <w:rPr>
          <w:rFonts w:ascii="Aptos" w:hAnsi="Aptos"/>
          <w:color w:val="242424"/>
        </w:rPr>
        <w:t>claim_status_cd</w:t>
      </w:r>
      <w:proofErr w:type="spellEnd"/>
      <w:r>
        <w:rPr>
          <w:rFonts w:ascii="Aptos" w:hAnsi="Aptos"/>
          <w:color w:val="242424"/>
        </w:rPr>
        <w:t xml:space="preserve"> like '%Active%' and </w:t>
      </w:r>
      <w:proofErr w:type="spellStart"/>
      <w:r>
        <w:rPr>
          <w:rFonts w:ascii="Aptos" w:hAnsi="Aptos"/>
          <w:color w:val="242424"/>
        </w:rPr>
        <w:t>record_active_flg</w:t>
      </w:r>
      <w:proofErr w:type="spellEnd"/>
      <w:r>
        <w:rPr>
          <w:rFonts w:ascii="Aptos" w:hAnsi="Aptos"/>
          <w:color w:val="242424"/>
        </w:rPr>
        <w:t xml:space="preserve"> = TRUE</w:t>
      </w:r>
    </w:p>
    <w:p w14:paraId="1C42EF65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) b</w:t>
      </w:r>
    </w:p>
    <w:p w14:paraId="4EE6C03F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on </w:t>
      </w:r>
      <w:proofErr w:type="spellStart"/>
      <w:proofErr w:type="gramStart"/>
      <w:r>
        <w:rPr>
          <w:rFonts w:ascii="Aptos" w:hAnsi="Aptos"/>
          <w:color w:val="242424"/>
        </w:rPr>
        <w:t>a.claim</w:t>
      </w:r>
      <w:proofErr w:type="gramEnd"/>
      <w:r>
        <w:rPr>
          <w:rFonts w:ascii="Aptos" w:hAnsi="Aptos"/>
          <w:color w:val="242424"/>
        </w:rPr>
        <w:t>_beneficiary_key</w:t>
      </w:r>
      <w:proofErr w:type="spellEnd"/>
      <w:r>
        <w:rPr>
          <w:rFonts w:ascii="Aptos" w:hAnsi="Aptos"/>
          <w:color w:val="242424"/>
        </w:rPr>
        <w:t xml:space="preserve"> = </w:t>
      </w:r>
      <w:proofErr w:type="spellStart"/>
      <w:r>
        <w:rPr>
          <w:rFonts w:ascii="Aptos" w:hAnsi="Aptos"/>
          <w:color w:val="242424"/>
        </w:rPr>
        <w:t>b.claim_beneficiary_key</w:t>
      </w:r>
      <w:proofErr w:type="spellEnd"/>
    </w:p>
    <w:p w14:paraId="056A0077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and </w:t>
      </w:r>
      <w:proofErr w:type="spellStart"/>
      <w:proofErr w:type="gramStart"/>
      <w:r>
        <w:rPr>
          <w:rFonts w:ascii="Aptos" w:hAnsi="Aptos"/>
          <w:color w:val="242424"/>
        </w:rPr>
        <w:t>a.earliest</w:t>
      </w:r>
      <w:proofErr w:type="gramEnd"/>
      <w:r>
        <w:rPr>
          <w:rFonts w:ascii="Aptos" w:hAnsi="Aptos"/>
          <w:color w:val="242424"/>
        </w:rPr>
        <w:t>_service_dt</w:t>
      </w:r>
      <w:proofErr w:type="spellEnd"/>
      <w:r>
        <w:rPr>
          <w:rFonts w:ascii="Aptos" w:hAnsi="Aptos"/>
          <w:color w:val="242424"/>
        </w:rPr>
        <w:t xml:space="preserve"> = </w:t>
      </w:r>
      <w:proofErr w:type="spellStart"/>
      <w:r>
        <w:rPr>
          <w:rFonts w:ascii="Aptos" w:hAnsi="Aptos"/>
          <w:color w:val="242424"/>
        </w:rPr>
        <w:t>b.claim_line_service_to_dt</w:t>
      </w:r>
      <w:proofErr w:type="spellEnd"/>
    </w:p>
    <w:p w14:paraId="4EA084F6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inner join (</w:t>
      </w:r>
    </w:p>
    <w:p w14:paraId="7F199FE3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select </w:t>
      </w:r>
      <w:proofErr w:type="spellStart"/>
      <w:r>
        <w:rPr>
          <w:rFonts w:ascii="Aptos" w:hAnsi="Aptos"/>
          <w:color w:val="242424"/>
        </w:rPr>
        <w:t>claim_icd_diagnosis_group_key</w:t>
      </w:r>
      <w:proofErr w:type="spellEnd"/>
      <w:r>
        <w:rPr>
          <w:rFonts w:ascii="Aptos" w:hAnsi="Aptos"/>
          <w:color w:val="242424"/>
        </w:rPr>
        <w:t xml:space="preserve">, </w:t>
      </w:r>
      <w:proofErr w:type="spellStart"/>
      <w:r>
        <w:rPr>
          <w:rFonts w:ascii="Aptos" w:hAnsi="Aptos"/>
          <w:color w:val="242424"/>
        </w:rPr>
        <w:t>icd_diagnosis_cd</w:t>
      </w:r>
      <w:proofErr w:type="spellEnd"/>
    </w:p>
    <w:p w14:paraId="1517D575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from SV_ICD_CLAIM_DIAGNOSIS_GROUP_ASSN</w:t>
      </w:r>
    </w:p>
    <w:p w14:paraId="4E64A512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) c</w:t>
      </w:r>
    </w:p>
    <w:p w14:paraId="061D8CE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on </w:t>
      </w:r>
      <w:proofErr w:type="spellStart"/>
      <w:proofErr w:type="gramStart"/>
      <w:r>
        <w:rPr>
          <w:rFonts w:ascii="Aptos" w:hAnsi="Aptos"/>
          <w:color w:val="242424"/>
        </w:rPr>
        <w:t>b.claim</w:t>
      </w:r>
      <w:proofErr w:type="gramEnd"/>
      <w:r>
        <w:rPr>
          <w:rFonts w:ascii="Aptos" w:hAnsi="Aptos"/>
          <w:color w:val="242424"/>
        </w:rPr>
        <w:t>_icd_diagnosis_group_key</w:t>
      </w:r>
      <w:proofErr w:type="spellEnd"/>
      <w:r>
        <w:rPr>
          <w:rFonts w:ascii="Aptos" w:hAnsi="Aptos"/>
          <w:color w:val="242424"/>
        </w:rPr>
        <w:t xml:space="preserve"> = </w:t>
      </w:r>
      <w:proofErr w:type="spellStart"/>
      <w:r>
        <w:rPr>
          <w:rFonts w:ascii="Aptos" w:hAnsi="Aptos"/>
          <w:color w:val="242424"/>
        </w:rPr>
        <w:t>c.claim_icd_diagnosis_group_key</w:t>
      </w:r>
      <w:proofErr w:type="spellEnd"/>
    </w:p>
    <w:p w14:paraId="36B2C924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and (array_contains(c.icd_diagnosis_</w:t>
      </w:r>
      <w:proofErr w:type="gramStart"/>
      <w:r>
        <w:rPr>
          <w:rFonts w:ascii="Aptos" w:hAnsi="Aptos"/>
          <w:color w:val="242424"/>
        </w:rPr>
        <w:t>cd::</w:t>
      </w:r>
      <w:proofErr w:type="gramEnd"/>
      <w:r>
        <w:rPr>
          <w:rFonts w:ascii="Aptos" w:hAnsi="Aptos"/>
          <w:color w:val="242424"/>
        </w:rPr>
        <w:t>VARIANT,a.icd_diagnosis_list))</w:t>
      </w:r>
    </w:p>
    <w:p w14:paraId="03DB3A68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 xml:space="preserve">WHERE </w:t>
      </w:r>
      <w:proofErr w:type="gramStart"/>
      <w:r>
        <w:rPr>
          <w:rFonts w:ascii="Aptos" w:hAnsi="Aptos"/>
          <w:color w:val="242424"/>
        </w:rPr>
        <w:t>R.RECAPTURE</w:t>
      </w:r>
      <w:proofErr w:type="gramEnd"/>
      <w:r>
        <w:rPr>
          <w:rFonts w:ascii="Aptos" w:hAnsi="Aptos"/>
          <w:color w:val="242424"/>
        </w:rPr>
        <w:t>_YR = 2025 AND ATTRIBUTION_STATUS_NM = 'Attributed' AND R.HCC_VERSION_CD = 'V28')</w:t>
      </w:r>
    </w:p>
    <w:p w14:paraId="0C5C5079" w14:textId="77777777" w:rsidR="00531677" w:rsidRDefault="00531677" w:rsidP="00531677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/>
          <w:color w:val="242424"/>
        </w:rPr>
        <w:t> </w:t>
      </w:r>
    </w:p>
    <w:p w14:paraId="5A71E189" w14:textId="77777777" w:rsidR="002A30ED" w:rsidRDefault="002A30ED"/>
    <w:sectPr w:rsidR="002A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77"/>
    <w:rsid w:val="002A30ED"/>
    <w:rsid w:val="004B7513"/>
    <w:rsid w:val="00531677"/>
    <w:rsid w:val="00564A80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CE13"/>
  <w15:chartTrackingRefBased/>
  <w15:docId w15:val="{1E2C683E-B433-DF4F-ACC2-FA66F8D5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6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16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2025-04-29T16:32:00Z</dcterms:created>
  <dcterms:modified xsi:type="dcterms:W3CDTF">2025-04-29T16:33:00Z</dcterms:modified>
</cp:coreProperties>
</file>