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B9E0A" w14:textId="41A15932" w:rsidR="007A0441" w:rsidRDefault="001E27BA">
      <w:r>
        <w:rPr>
          <w:noProof/>
        </w:rPr>
        <w:drawing>
          <wp:inline distT="0" distB="0" distL="0" distR="0" wp14:anchorId="65E7A6C8" wp14:editId="1B8E36E5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BA"/>
    <w:rsid w:val="001E27BA"/>
    <w:rsid w:val="007A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A034"/>
  <w15:chartTrackingRefBased/>
  <w15:docId w15:val="{823E2E26-95D2-4E19-95D3-5ED048A2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frazier</dc:creator>
  <cp:keywords/>
  <dc:description/>
  <cp:lastModifiedBy>marvin frazier</cp:lastModifiedBy>
  <cp:revision>1</cp:revision>
  <dcterms:created xsi:type="dcterms:W3CDTF">2021-02-28T23:47:00Z</dcterms:created>
  <dcterms:modified xsi:type="dcterms:W3CDTF">2021-02-28T23:48:00Z</dcterms:modified>
</cp:coreProperties>
</file>