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F1C" w:rsidRPr="00F35C9F" w:rsidRDefault="00D06437" w:rsidP="00D06437">
      <w:pPr>
        <w:spacing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bookmarkStart w:id="0" w:name="_GoBack"/>
      <w:bookmarkEnd w:id="0"/>
      <w:r w:rsidRPr="00F35C9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Single-Database Integration &amp; Data Consistency:</w:t>
      </w:r>
    </w:p>
    <w:p w:rsidR="00E045F9" w:rsidRPr="00F35C9F" w:rsidRDefault="00E045F9" w:rsidP="00E045F9">
      <w:pPr>
        <w:pStyle w:val="NormalWeb"/>
        <w:rPr>
          <w:rFonts w:asciiTheme="minorHAnsi" w:hAnsiTheme="minorHAnsi" w:cstheme="minorHAnsi"/>
        </w:rPr>
      </w:pPr>
      <w:r w:rsidRPr="00F35C9F">
        <w:rPr>
          <w:rFonts w:asciiTheme="minorHAnsi" w:hAnsiTheme="minorHAnsi" w:cstheme="minorHAnsi"/>
        </w:rPr>
        <w:t xml:space="preserve">My system keeps one source of truth because all the tables for Sales, Finance and Inventory are in </w:t>
      </w:r>
      <w:r w:rsidRPr="00F35C9F">
        <w:rPr>
          <w:rStyle w:val="Strong"/>
          <w:rFonts w:asciiTheme="minorHAnsi" w:hAnsiTheme="minorHAnsi" w:cstheme="minorHAnsi"/>
          <w:b w:val="0"/>
        </w:rPr>
        <w:t>one database</w:t>
      </w:r>
      <w:r w:rsidRPr="00F35C9F">
        <w:rPr>
          <w:rFonts w:asciiTheme="minorHAnsi" w:hAnsiTheme="minorHAnsi" w:cstheme="minorHAnsi"/>
        </w:rPr>
        <w:t>. For example, stock is stored only in the products table, and Sale</w:t>
      </w:r>
      <w:r w:rsidR="0014726E" w:rsidRPr="00F35C9F">
        <w:rPr>
          <w:rFonts w:asciiTheme="minorHAnsi" w:hAnsiTheme="minorHAnsi" w:cstheme="minorHAnsi"/>
        </w:rPr>
        <w:t>s and Finance refer to the product by its ID instead of each keeping their own individual copy</w:t>
      </w:r>
      <w:r w:rsidRPr="00F35C9F">
        <w:rPr>
          <w:rFonts w:asciiTheme="minorHAnsi" w:hAnsiTheme="minorHAnsi" w:cstheme="minorHAnsi"/>
        </w:rPr>
        <w:t>.</w:t>
      </w:r>
    </w:p>
    <w:p w:rsidR="00E045F9" w:rsidRPr="00F35C9F" w:rsidRDefault="00E045F9" w:rsidP="00E045F9">
      <w:pPr>
        <w:pStyle w:val="NormalWeb"/>
        <w:rPr>
          <w:rFonts w:asciiTheme="minorHAnsi" w:hAnsiTheme="minorHAnsi" w:cstheme="minorHAnsi"/>
        </w:rPr>
      </w:pPr>
      <w:r w:rsidRPr="00F35C9F">
        <w:rPr>
          <w:rFonts w:asciiTheme="minorHAnsi" w:hAnsiTheme="minorHAnsi" w:cstheme="minorHAnsi"/>
        </w:rPr>
        <w:t>To stop wrong or duplicate data, the database h</w:t>
      </w:r>
      <w:r w:rsidR="0014726E" w:rsidRPr="00F35C9F">
        <w:rPr>
          <w:rFonts w:asciiTheme="minorHAnsi" w:hAnsiTheme="minorHAnsi" w:cstheme="minorHAnsi"/>
        </w:rPr>
        <w:t>as rules like stock can never g</w:t>
      </w:r>
      <w:r w:rsidRPr="00F35C9F">
        <w:rPr>
          <w:rFonts w:asciiTheme="minorHAnsi" w:hAnsiTheme="minorHAnsi" w:cstheme="minorHAnsi"/>
        </w:rPr>
        <w:t xml:space="preserve">o below zero, prices and quantities must always be above zero and SKU and phone numbers must always be unique. </w:t>
      </w:r>
    </w:p>
    <w:p w:rsidR="00E045F9" w:rsidRPr="00F35C9F" w:rsidRDefault="00E045F9" w:rsidP="00E045F9">
      <w:pPr>
        <w:pStyle w:val="NormalWeb"/>
        <w:rPr>
          <w:rFonts w:asciiTheme="minorHAnsi" w:hAnsiTheme="minorHAnsi" w:cstheme="minorHAnsi"/>
        </w:rPr>
      </w:pPr>
      <w:r w:rsidRPr="00F35C9F">
        <w:rPr>
          <w:rFonts w:asciiTheme="minorHAnsi" w:hAnsiTheme="minorHAnsi" w:cstheme="minorHAnsi"/>
        </w:rPr>
        <w:t>When I tested it, I placed an order for 2</w:t>
      </w:r>
      <w:r w:rsidR="0014726E" w:rsidRPr="00F35C9F">
        <w:rPr>
          <w:rFonts w:asciiTheme="minorHAnsi" w:hAnsiTheme="minorHAnsi" w:cstheme="minorHAnsi"/>
        </w:rPr>
        <w:t xml:space="preserve">units of </w:t>
      </w:r>
      <w:proofErr w:type="spellStart"/>
      <w:r w:rsidR="0014726E" w:rsidRPr="00F35C9F">
        <w:rPr>
          <w:rFonts w:asciiTheme="minorHAnsi" w:hAnsiTheme="minorHAnsi" w:cstheme="minorHAnsi"/>
        </w:rPr>
        <w:t>r</w:t>
      </w:r>
      <w:r w:rsidRPr="00F35C9F">
        <w:rPr>
          <w:rFonts w:asciiTheme="minorHAnsi" w:hAnsiTheme="minorHAnsi" w:cstheme="minorHAnsi"/>
        </w:rPr>
        <w:t>ice</w:t>
      </w:r>
      <w:r w:rsidR="00BC59AF" w:rsidRPr="00F35C9F">
        <w:rPr>
          <w:rFonts w:asciiTheme="minorHAnsi" w:hAnsiTheme="minorHAnsi" w:cstheme="minorHAnsi"/>
        </w:rPr>
        <w:t>kg</w:t>
      </w:r>
      <w:proofErr w:type="spellEnd"/>
      <w:r w:rsidRPr="00F35C9F">
        <w:rPr>
          <w:rFonts w:asciiTheme="minorHAnsi" w:hAnsiTheme="minorHAnsi" w:cstheme="minorHAnsi"/>
        </w:rPr>
        <w:t xml:space="preserve"> and </w:t>
      </w:r>
      <w:r w:rsidR="0014726E" w:rsidRPr="00F35C9F">
        <w:rPr>
          <w:rFonts w:asciiTheme="minorHAnsi" w:hAnsiTheme="minorHAnsi" w:cstheme="minorHAnsi"/>
        </w:rPr>
        <w:t>the r</w:t>
      </w:r>
      <w:r w:rsidRPr="00F35C9F">
        <w:rPr>
          <w:rFonts w:asciiTheme="minorHAnsi" w:hAnsiTheme="minorHAnsi" w:cstheme="minorHAnsi"/>
        </w:rPr>
        <w:t>ice stock went from 40 to 38 automat</w:t>
      </w:r>
      <w:r w:rsidR="0014726E" w:rsidRPr="00F35C9F">
        <w:rPr>
          <w:rFonts w:asciiTheme="minorHAnsi" w:hAnsiTheme="minorHAnsi" w:cstheme="minorHAnsi"/>
        </w:rPr>
        <w:t>ically, and an invoice was created at the same time</w:t>
      </w:r>
      <w:r w:rsidRPr="00F35C9F">
        <w:rPr>
          <w:rFonts w:asciiTheme="minorHAnsi" w:hAnsiTheme="minorHAnsi" w:cstheme="minorHAnsi"/>
        </w:rPr>
        <w:t>.</w:t>
      </w:r>
    </w:p>
    <w:p w:rsidR="0014726E" w:rsidRPr="00F35C9F" w:rsidRDefault="0014726E" w:rsidP="0014726E">
      <w:pPr>
        <w:spacing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F35C9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Evaluation of AI-Assisted System Design:</w:t>
      </w:r>
    </w:p>
    <w:p w:rsidR="00BC59AF" w:rsidRPr="00F35C9F" w:rsidRDefault="0014726E" w:rsidP="00BC59AF">
      <w:pPr>
        <w:pStyle w:val="NormalWeb"/>
        <w:rPr>
          <w:rFonts w:asciiTheme="minorHAnsi" w:hAnsiTheme="minorHAnsi" w:cstheme="minorHAnsi"/>
        </w:rPr>
      </w:pPr>
      <w:r w:rsidRPr="00F35C9F">
        <w:rPr>
          <w:rFonts w:asciiTheme="minorHAnsi" w:hAnsiTheme="minorHAnsi" w:cstheme="minorHAnsi"/>
        </w:rPr>
        <w:t xml:space="preserve">AI helped me by </w:t>
      </w:r>
      <w:r w:rsidR="00BC59AF" w:rsidRPr="00F35C9F">
        <w:rPr>
          <w:rFonts w:asciiTheme="minorHAnsi" w:hAnsiTheme="minorHAnsi" w:cstheme="minorHAnsi"/>
        </w:rPr>
        <w:t>explaining the assignment briefly</w:t>
      </w:r>
      <w:r w:rsidRPr="00F35C9F">
        <w:rPr>
          <w:rFonts w:asciiTheme="minorHAnsi" w:hAnsiTheme="minorHAnsi" w:cstheme="minorHAnsi"/>
        </w:rPr>
        <w:t>, designing the database, writing the code and explaining several ERP terms.</w:t>
      </w:r>
    </w:p>
    <w:p w:rsidR="00E045F9" w:rsidRPr="00F35C9F" w:rsidRDefault="0014726E" w:rsidP="00BC59AF">
      <w:pPr>
        <w:pStyle w:val="NormalWeb"/>
        <w:rPr>
          <w:rFonts w:asciiTheme="minorHAnsi" w:hAnsiTheme="minorHAnsi" w:cstheme="minorHAnsi"/>
          <w:b/>
          <w:bCs/>
        </w:rPr>
      </w:pPr>
      <w:r w:rsidRPr="00F35C9F">
        <w:rPr>
          <w:rFonts w:asciiTheme="minorHAnsi" w:hAnsiTheme="minorHAnsi" w:cstheme="minorHAnsi"/>
        </w:rPr>
        <w:t>The AI made mistakes though, for example, it built a terminal menu instead of the website it said it would build, and did not tell me. Secon</w:t>
      </w:r>
      <w:r w:rsidR="00B461FC" w:rsidRPr="00F35C9F">
        <w:rPr>
          <w:rFonts w:asciiTheme="minorHAnsi" w:hAnsiTheme="minorHAnsi" w:cstheme="minorHAnsi"/>
        </w:rPr>
        <w:t>d</w:t>
      </w:r>
      <w:r w:rsidR="00BC59AF" w:rsidRPr="00F35C9F">
        <w:rPr>
          <w:rFonts w:asciiTheme="minorHAnsi" w:hAnsiTheme="minorHAnsi" w:cstheme="minorHAnsi"/>
        </w:rPr>
        <w:t>ly</w:t>
      </w:r>
      <w:r w:rsidR="00B461FC" w:rsidRPr="00F35C9F">
        <w:rPr>
          <w:rFonts w:asciiTheme="minorHAnsi" w:hAnsiTheme="minorHAnsi" w:cstheme="minorHAnsi"/>
        </w:rPr>
        <w:t>,</w:t>
      </w:r>
      <w:r w:rsidRPr="00F35C9F">
        <w:rPr>
          <w:rFonts w:asciiTheme="minorHAnsi" w:hAnsiTheme="minorHAnsi" w:cstheme="minorHAnsi"/>
        </w:rPr>
        <w:t xml:space="preserve"> a cancelled invoice still showed an amount owed on screen because the tests only</w:t>
      </w:r>
      <w:r w:rsidR="00B461FC" w:rsidRPr="00F35C9F">
        <w:rPr>
          <w:rFonts w:asciiTheme="minorHAnsi" w:hAnsiTheme="minorHAnsi" w:cstheme="minorHAnsi"/>
        </w:rPr>
        <w:t xml:space="preserve"> checked the data, not the page</w:t>
      </w:r>
      <w:r w:rsidR="00BC59AF" w:rsidRPr="00F35C9F">
        <w:rPr>
          <w:rFonts w:asciiTheme="minorHAnsi" w:hAnsiTheme="minorHAnsi" w:cstheme="minorHAnsi"/>
        </w:rPr>
        <w:t xml:space="preserve">. Thirdly, the command the AI gave me, python, </w:t>
      </w:r>
      <w:r w:rsidR="00BC59AF" w:rsidRPr="00F35C9F">
        <w:rPr>
          <w:rFonts w:asciiTheme="minorHAnsi" w:hAnsiTheme="minorHAnsi" w:cstheme="minorHAnsi"/>
          <w:bCs/>
        </w:rPr>
        <w:t>didn’t work on my computer until Python was installed, and then I had to use</w:t>
      </w:r>
      <w:r w:rsidR="00BC59AF" w:rsidRPr="00F35C9F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="00BC59AF" w:rsidRPr="00F35C9F">
        <w:rPr>
          <w:rFonts w:asciiTheme="minorHAnsi" w:hAnsiTheme="minorHAnsi" w:cstheme="minorHAnsi"/>
        </w:rPr>
        <w:t>py</w:t>
      </w:r>
      <w:proofErr w:type="spellEnd"/>
      <w:r w:rsidR="00BC59AF" w:rsidRPr="00F35C9F">
        <w:rPr>
          <w:rFonts w:asciiTheme="minorHAnsi" w:hAnsiTheme="minorHAnsi" w:cstheme="minorHAnsi"/>
          <w:b/>
          <w:bCs/>
        </w:rPr>
        <w:t>.</w:t>
      </w:r>
    </w:p>
    <w:p w:rsidR="00BC59AF" w:rsidRPr="00F35C9F" w:rsidRDefault="00BC59AF" w:rsidP="00BC59AF">
      <w:pPr>
        <w:pStyle w:val="NormalWeb"/>
        <w:rPr>
          <w:rFonts w:asciiTheme="minorHAnsi" w:hAnsiTheme="minorHAnsi" w:cstheme="minorHAnsi"/>
        </w:rPr>
      </w:pPr>
      <w:r w:rsidRPr="00F35C9F">
        <w:rPr>
          <w:rFonts w:asciiTheme="minorHAnsi" w:hAnsiTheme="minorHAnsi" w:cstheme="minorHAnsi"/>
        </w:rPr>
        <w:t>From this I learned AI output must be checked and tested, because it can look correct and still be wrong.</w:t>
      </w:r>
    </w:p>
    <w:p w:rsidR="00DD0CF6" w:rsidRPr="00F35C9F" w:rsidRDefault="00BC59AF" w:rsidP="00BC59AF">
      <w:pPr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F35C9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Language &amp; Tooling Justification:</w:t>
      </w:r>
    </w:p>
    <w:p w:rsidR="00BC59AF" w:rsidRPr="00F35C9F" w:rsidRDefault="00DD0CF6" w:rsidP="00DD0CF6">
      <w:pPr>
        <w:rPr>
          <w:rFonts w:cstheme="minorHAnsi"/>
        </w:rPr>
      </w:pPr>
      <w:r w:rsidRPr="00F35C9F">
        <w:rPr>
          <w:rFonts w:cstheme="minorHAnsi"/>
        </w:rPr>
        <w:t>I used Python with SQLite because the AI suggested Python, and I accepted it because I am a beginner and it is easy to read, and SQLite is built into Python so nothing extra had to be installed.</w:t>
      </w:r>
    </w:p>
    <w:p w:rsidR="00DD0CF6" w:rsidRPr="00F35C9F" w:rsidRDefault="00DD0CF6" w:rsidP="00DD0CF6">
      <w:pPr>
        <w:rPr>
          <w:rFonts w:cstheme="minorHAnsi"/>
        </w:rPr>
      </w:pPr>
      <w:r w:rsidRPr="00F35C9F">
        <w:rPr>
          <w:rFonts w:cstheme="minorHAnsi"/>
        </w:rPr>
        <w:t>For a small shop this works well, but for a large enterprise it would not scale because SQLite is a single file and is not designed for many users at the same time, and the system has no login or security.</w:t>
      </w:r>
    </w:p>
    <w:p w:rsidR="00DD0CF6" w:rsidRPr="00F35C9F" w:rsidRDefault="00DD0CF6" w:rsidP="00DD0CF6">
      <w:pPr>
        <w:rPr>
          <w:rFonts w:cstheme="minorHAnsi"/>
        </w:rPr>
      </w:pPr>
      <w:r w:rsidRPr="00F35C9F">
        <w:rPr>
          <w:rFonts w:cstheme="minorHAnsi"/>
        </w:rPr>
        <w:t>A large company would need a stronger database such as MySQL along with user accounts, backups and proper security.</w:t>
      </w:r>
    </w:p>
    <w:p w:rsidR="005E7077" w:rsidRPr="00F35C9F" w:rsidRDefault="005E7077" w:rsidP="005E7077">
      <w:pPr>
        <w:spacing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F35C9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Managerial &amp; BPR Insights:</w:t>
      </w:r>
    </w:p>
    <w:p w:rsidR="00DD0CF6" w:rsidRPr="00F35C9F" w:rsidRDefault="005E7077" w:rsidP="00DD0CF6">
      <w:pPr>
        <w:rPr>
          <w:rFonts w:cstheme="minorHAnsi"/>
        </w:rPr>
      </w:pPr>
      <w:r w:rsidRPr="00F35C9F">
        <w:rPr>
          <w:rFonts w:cstheme="minorHAnsi"/>
        </w:rPr>
        <w:t xml:space="preserve">Building my own was different from SAP or </w:t>
      </w:r>
      <w:proofErr w:type="spellStart"/>
      <w:r w:rsidRPr="00F35C9F">
        <w:rPr>
          <w:rFonts w:cstheme="minorHAnsi"/>
        </w:rPr>
        <w:t>Odoo</w:t>
      </w:r>
      <w:proofErr w:type="spellEnd"/>
      <w:r w:rsidRPr="00F35C9F">
        <w:rPr>
          <w:rFonts w:cstheme="minorHAnsi"/>
        </w:rPr>
        <w:t xml:space="preserve"> because I could fit the system to one shop, but SAP/</w:t>
      </w:r>
      <w:proofErr w:type="spellStart"/>
      <w:r w:rsidRPr="00F35C9F">
        <w:rPr>
          <w:rFonts w:cstheme="minorHAnsi"/>
        </w:rPr>
        <w:t>Odoo</w:t>
      </w:r>
      <w:proofErr w:type="spellEnd"/>
      <w:r w:rsidRPr="00F35C9F">
        <w:rPr>
          <w:rFonts w:cstheme="minorHAnsi"/>
        </w:rPr>
        <w:t xml:space="preserve"> are made for many kinds of businesses.</w:t>
      </w:r>
    </w:p>
    <w:p w:rsidR="005E7077" w:rsidRPr="00F35C9F" w:rsidRDefault="005E7077" w:rsidP="00DD0CF6">
      <w:pPr>
        <w:rPr>
          <w:rFonts w:cstheme="minorHAnsi"/>
        </w:rPr>
      </w:pPr>
      <w:r w:rsidRPr="00F35C9F">
        <w:rPr>
          <w:rFonts w:cstheme="minorHAnsi"/>
        </w:rPr>
        <w:t>The hidden costs and difficulties I found were time spent fixing mistakes, missing features I would have to build later, like login, tax and refunds and needing someone with skills to maintain it, and no support team if it breaks.</w:t>
      </w:r>
    </w:p>
    <w:p w:rsidR="005E7077" w:rsidRPr="00F35C9F" w:rsidRDefault="005E7077" w:rsidP="00DD0CF6">
      <w:pPr>
        <w:rPr>
          <w:rFonts w:cstheme="minorHAnsi"/>
        </w:rPr>
      </w:pPr>
      <w:r w:rsidRPr="00F35C9F">
        <w:rPr>
          <w:rFonts w:cstheme="minorHAnsi"/>
        </w:rPr>
        <w:t>This connects to BPR because before, sales, stock and invoices were separate steps. Now one order does all three, and that is a better TO-BE process.</w:t>
      </w:r>
    </w:p>
    <w:sectPr w:rsidR="005E7077" w:rsidRPr="00F35C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354EF"/>
    <w:multiLevelType w:val="multilevel"/>
    <w:tmpl w:val="4F8ACB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1C1"/>
    <w:rsid w:val="0014726E"/>
    <w:rsid w:val="005439EE"/>
    <w:rsid w:val="005741C1"/>
    <w:rsid w:val="005E5EF9"/>
    <w:rsid w:val="005E7077"/>
    <w:rsid w:val="00883CE2"/>
    <w:rsid w:val="00B461FC"/>
    <w:rsid w:val="00BC59AF"/>
    <w:rsid w:val="00C658EA"/>
    <w:rsid w:val="00D06437"/>
    <w:rsid w:val="00DD0CF6"/>
    <w:rsid w:val="00E045F9"/>
    <w:rsid w:val="00F35C9F"/>
    <w:rsid w:val="00F4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8DACC-E934-4764-B060-C12B14DC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437"/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4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045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59A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D0C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7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2</cp:revision>
  <dcterms:created xsi:type="dcterms:W3CDTF">2026-10-11T21:10:00Z</dcterms:created>
  <dcterms:modified xsi:type="dcterms:W3CDTF">2026-10-11T21:10:00Z</dcterms:modified>
</cp:coreProperties>
</file>