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02A3C" w14:textId="77777777" w:rsidR="00056F1B" w:rsidRPr="00D04BAE" w:rsidRDefault="00056F1B" w:rsidP="00056F1B">
      <w:pPr>
        <w:pStyle w:val="line"/>
        <w:spacing w:line="360" w:lineRule="auto"/>
        <w:rPr>
          <w:rFonts w:ascii="Calibri" w:hAnsi="Calibri" w:cs="Calibri"/>
        </w:rPr>
      </w:pPr>
    </w:p>
    <w:p w14:paraId="2585380F" w14:textId="77777777" w:rsidR="00ED61CD" w:rsidRDefault="00056F1B" w:rsidP="00ED61CD">
      <w:pPr>
        <w:pStyle w:val="Title"/>
        <w:spacing w:line="360" w:lineRule="auto"/>
        <w:rPr>
          <w:rFonts w:ascii="Calibri" w:hAnsi="Calibri" w:cs="Calibri"/>
        </w:rPr>
      </w:pPr>
      <w:r>
        <w:rPr>
          <w:rFonts w:ascii="Calibri" w:hAnsi="Calibri" w:cs="Calibri"/>
        </w:rPr>
        <w:t>Implementation Report</w:t>
      </w:r>
    </w:p>
    <w:p w14:paraId="61CF9C89" w14:textId="23C3B1B5" w:rsidR="00056F1B" w:rsidRPr="00ED61CD" w:rsidRDefault="00056F1B" w:rsidP="00ED61CD">
      <w:pPr>
        <w:pStyle w:val="Title"/>
        <w:spacing w:line="360" w:lineRule="auto"/>
        <w:rPr>
          <w:rFonts w:ascii="Calibri" w:hAnsi="Calibri" w:cs="Calibri"/>
        </w:rPr>
      </w:pPr>
      <w:r w:rsidRPr="00D04BAE">
        <w:rPr>
          <w:rFonts w:ascii="Calibri" w:hAnsi="Calibri" w:cs="Calibri"/>
          <w:sz w:val="40"/>
        </w:rPr>
        <w:t>for</w:t>
      </w:r>
    </w:p>
    <w:p w14:paraId="74B50E35" w14:textId="77777777" w:rsidR="00056F1B" w:rsidRPr="00D04BAE" w:rsidRDefault="00056F1B" w:rsidP="00056F1B">
      <w:pPr>
        <w:pStyle w:val="Title"/>
        <w:spacing w:line="360" w:lineRule="auto"/>
        <w:rPr>
          <w:rFonts w:ascii="Calibri" w:hAnsi="Calibri" w:cs="Calibri"/>
        </w:rPr>
      </w:pPr>
      <w:r>
        <w:rPr>
          <w:rFonts w:ascii="Calibri" w:hAnsi="Calibri" w:cs="Calibri"/>
        </w:rPr>
        <w:t>TRAFFIC ACCIDENTS ANALYSIS</w:t>
      </w:r>
    </w:p>
    <w:p w14:paraId="60EEEA4F" w14:textId="77777777" w:rsidR="00056F1B" w:rsidRPr="00D04BAE" w:rsidRDefault="00056F1B" w:rsidP="00056F1B">
      <w:pPr>
        <w:pStyle w:val="ByLine"/>
        <w:spacing w:line="360" w:lineRule="auto"/>
        <w:rPr>
          <w:rFonts w:ascii="Calibri" w:hAnsi="Calibri" w:cs="Calibri"/>
        </w:rPr>
      </w:pPr>
      <w:r w:rsidRPr="00D04BAE">
        <w:rPr>
          <w:rFonts w:ascii="Calibri" w:hAnsi="Calibri" w:cs="Calibri"/>
        </w:rPr>
        <w:t>Version 1.0 approved</w:t>
      </w:r>
    </w:p>
    <w:p w14:paraId="489FB7A2" w14:textId="77777777" w:rsidR="00056F1B" w:rsidRPr="00D04BAE" w:rsidRDefault="00056F1B" w:rsidP="00056F1B">
      <w:pPr>
        <w:pStyle w:val="ByLine"/>
        <w:spacing w:line="360" w:lineRule="auto"/>
        <w:rPr>
          <w:rFonts w:ascii="Calibri" w:hAnsi="Calibri" w:cs="Calibri"/>
        </w:rPr>
      </w:pPr>
      <w:r w:rsidRPr="00D04BAE">
        <w:rPr>
          <w:rFonts w:ascii="Calibri" w:hAnsi="Calibri" w:cs="Calibri"/>
        </w:rPr>
        <w:t xml:space="preserve">Prepared by GROUP  </w:t>
      </w:r>
    </w:p>
    <w:p w14:paraId="3254A103" w14:textId="4A491915" w:rsidR="00056F1B" w:rsidRPr="00D04BAE" w:rsidRDefault="00056F1B" w:rsidP="00056F1B">
      <w:pPr>
        <w:pStyle w:val="ByLine"/>
        <w:spacing w:line="360" w:lineRule="auto"/>
        <w:rPr>
          <w:rFonts w:ascii="Calibri" w:hAnsi="Calibri" w:cs="Calibri"/>
        </w:rPr>
      </w:pPr>
      <w:bookmarkStart w:id="0" w:name="_GoBack"/>
      <w:bookmarkEnd w:id="0"/>
      <w:r>
        <w:rPr>
          <w:rFonts w:ascii="Calibri" w:hAnsi="Calibri" w:cs="Calibri"/>
        </w:rPr>
        <w:t>10</w:t>
      </w:r>
      <w:r w:rsidRPr="00D04BAE">
        <w:rPr>
          <w:rFonts w:ascii="Calibri" w:hAnsi="Calibri" w:cs="Calibri"/>
        </w:rPr>
        <w:t xml:space="preserve"> / 0</w:t>
      </w:r>
      <w:r>
        <w:rPr>
          <w:rFonts w:ascii="Calibri" w:hAnsi="Calibri" w:cs="Calibri"/>
        </w:rPr>
        <w:t>8</w:t>
      </w:r>
      <w:r w:rsidRPr="00D04BAE">
        <w:rPr>
          <w:rFonts w:ascii="Calibri" w:hAnsi="Calibri" w:cs="Calibri"/>
        </w:rPr>
        <w:t xml:space="preserve"> / 2019</w:t>
      </w:r>
    </w:p>
    <w:p w14:paraId="73B1BDCA" w14:textId="77777777" w:rsidR="00056F1B" w:rsidRPr="00D04BAE" w:rsidRDefault="00056F1B" w:rsidP="00056F1B">
      <w:pPr>
        <w:pStyle w:val="ChangeHistoryTitle"/>
        <w:spacing w:line="360" w:lineRule="auto"/>
        <w:rPr>
          <w:rFonts w:ascii="Calibri" w:hAnsi="Calibri" w:cs="Calibri"/>
          <w:sz w:val="32"/>
        </w:rPr>
        <w:sectPr w:rsidR="00056F1B" w:rsidRPr="00D04BAE">
          <w:pgSz w:w="12240" w:h="15840" w:code="1"/>
          <w:pgMar w:top="1440" w:right="1440" w:bottom="1440" w:left="1440" w:header="720" w:footer="720" w:gutter="0"/>
          <w:pgNumType w:fmt="lowerRoman" w:start="1"/>
          <w:cols w:space="720"/>
        </w:sectPr>
      </w:pPr>
    </w:p>
    <w:sdt>
      <w:sdtPr>
        <w:id w:val="21159390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A0995CE" w14:textId="46AEE839" w:rsidR="00056F1B" w:rsidRDefault="00056F1B">
          <w:pPr>
            <w:pStyle w:val="TOCHeading"/>
          </w:pPr>
          <w:r>
            <w:t>Table of Contents</w:t>
          </w:r>
        </w:p>
        <w:p w14:paraId="4DB7D7D1" w14:textId="439BE23B" w:rsidR="00056F1B" w:rsidRDefault="00056F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04384" w:history="1">
            <w:r w:rsidRPr="004F45C8">
              <w:rPr>
                <w:rStyle w:val="Hyperlink"/>
                <w:noProof/>
              </w:rPr>
              <w:t>Introduction</w:t>
            </w:r>
            <w:r>
              <w:rPr>
                <w:noProof/>
                <w:webHidden/>
              </w:rPr>
              <w:tab/>
            </w:r>
            <w:r>
              <w:rPr>
                <w:noProof/>
                <w:webHidden/>
              </w:rPr>
              <w:fldChar w:fldCharType="begin"/>
            </w:r>
            <w:r>
              <w:rPr>
                <w:noProof/>
                <w:webHidden/>
              </w:rPr>
              <w:instrText xml:space="preserve"> PAGEREF _Toc16504384 \h </w:instrText>
            </w:r>
            <w:r>
              <w:rPr>
                <w:noProof/>
                <w:webHidden/>
              </w:rPr>
            </w:r>
            <w:r>
              <w:rPr>
                <w:noProof/>
                <w:webHidden/>
              </w:rPr>
              <w:fldChar w:fldCharType="separate"/>
            </w:r>
            <w:r>
              <w:rPr>
                <w:noProof/>
                <w:webHidden/>
              </w:rPr>
              <w:t>3</w:t>
            </w:r>
            <w:r>
              <w:rPr>
                <w:noProof/>
                <w:webHidden/>
              </w:rPr>
              <w:fldChar w:fldCharType="end"/>
            </w:r>
          </w:hyperlink>
        </w:p>
        <w:p w14:paraId="20DF3981" w14:textId="3F0179D5" w:rsidR="00056F1B" w:rsidRDefault="00056F1B">
          <w:pPr>
            <w:pStyle w:val="TOC1"/>
            <w:tabs>
              <w:tab w:val="right" w:leader="dot" w:pos="9350"/>
            </w:tabs>
            <w:rPr>
              <w:rFonts w:eastAsiaTheme="minorEastAsia"/>
              <w:noProof/>
            </w:rPr>
          </w:pPr>
          <w:hyperlink w:anchor="_Toc16504385" w:history="1">
            <w:r w:rsidRPr="004F45C8">
              <w:rPr>
                <w:rStyle w:val="Hyperlink"/>
                <w:noProof/>
              </w:rPr>
              <w:t>How has the weather influenced the specific types of accidents?</w:t>
            </w:r>
            <w:r>
              <w:rPr>
                <w:noProof/>
                <w:webHidden/>
              </w:rPr>
              <w:tab/>
            </w:r>
            <w:r>
              <w:rPr>
                <w:noProof/>
                <w:webHidden/>
              </w:rPr>
              <w:fldChar w:fldCharType="begin"/>
            </w:r>
            <w:r>
              <w:rPr>
                <w:noProof/>
                <w:webHidden/>
              </w:rPr>
              <w:instrText xml:space="preserve"> PAGEREF _Toc16504385 \h </w:instrText>
            </w:r>
            <w:r>
              <w:rPr>
                <w:noProof/>
                <w:webHidden/>
              </w:rPr>
            </w:r>
            <w:r>
              <w:rPr>
                <w:noProof/>
                <w:webHidden/>
              </w:rPr>
              <w:fldChar w:fldCharType="separate"/>
            </w:r>
            <w:r>
              <w:rPr>
                <w:noProof/>
                <w:webHidden/>
              </w:rPr>
              <w:t>3</w:t>
            </w:r>
            <w:r>
              <w:rPr>
                <w:noProof/>
                <w:webHidden/>
              </w:rPr>
              <w:fldChar w:fldCharType="end"/>
            </w:r>
          </w:hyperlink>
        </w:p>
        <w:p w14:paraId="2EADD5C4" w14:textId="28097047" w:rsidR="00056F1B" w:rsidRDefault="00056F1B">
          <w:pPr>
            <w:pStyle w:val="TOC1"/>
            <w:tabs>
              <w:tab w:val="right" w:leader="dot" w:pos="9350"/>
            </w:tabs>
            <w:rPr>
              <w:rFonts w:eastAsiaTheme="minorEastAsia"/>
              <w:noProof/>
            </w:rPr>
          </w:pPr>
          <w:hyperlink w:anchor="_Toc16504386" w:history="1">
            <w:r w:rsidRPr="004F45C8">
              <w:rPr>
                <w:rStyle w:val="Hyperlink"/>
                <w:noProof/>
              </w:rPr>
              <w:t>How has the number of traffic accidents changed over the years</w:t>
            </w:r>
            <w:r>
              <w:rPr>
                <w:noProof/>
                <w:webHidden/>
              </w:rPr>
              <w:tab/>
            </w:r>
            <w:r>
              <w:rPr>
                <w:noProof/>
                <w:webHidden/>
              </w:rPr>
              <w:fldChar w:fldCharType="begin"/>
            </w:r>
            <w:r>
              <w:rPr>
                <w:noProof/>
                <w:webHidden/>
              </w:rPr>
              <w:instrText xml:space="preserve"> PAGEREF _Toc16504386 \h </w:instrText>
            </w:r>
            <w:r>
              <w:rPr>
                <w:noProof/>
                <w:webHidden/>
              </w:rPr>
            </w:r>
            <w:r>
              <w:rPr>
                <w:noProof/>
                <w:webHidden/>
              </w:rPr>
              <w:fldChar w:fldCharType="separate"/>
            </w:r>
            <w:r>
              <w:rPr>
                <w:noProof/>
                <w:webHidden/>
              </w:rPr>
              <w:t>4</w:t>
            </w:r>
            <w:r>
              <w:rPr>
                <w:noProof/>
                <w:webHidden/>
              </w:rPr>
              <w:fldChar w:fldCharType="end"/>
            </w:r>
          </w:hyperlink>
        </w:p>
        <w:p w14:paraId="5DEE9A1E" w14:textId="1927B83E" w:rsidR="00056F1B" w:rsidRDefault="00056F1B">
          <w:pPr>
            <w:pStyle w:val="TOC1"/>
            <w:tabs>
              <w:tab w:val="right" w:leader="dot" w:pos="9350"/>
            </w:tabs>
            <w:rPr>
              <w:rFonts w:eastAsiaTheme="minorEastAsia"/>
              <w:noProof/>
            </w:rPr>
          </w:pPr>
          <w:hyperlink w:anchor="_Toc16504387" w:history="1">
            <w:r w:rsidRPr="004F45C8">
              <w:rPr>
                <w:rStyle w:val="Hyperlink"/>
                <w:noProof/>
              </w:rPr>
              <w:t>Which accidents occur most frequently?</w:t>
            </w:r>
            <w:r>
              <w:rPr>
                <w:noProof/>
                <w:webHidden/>
              </w:rPr>
              <w:tab/>
            </w:r>
            <w:r>
              <w:rPr>
                <w:noProof/>
                <w:webHidden/>
              </w:rPr>
              <w:fldChar w:fldCharType="begin"/>
            </w:r>
            <w:r>
              <w:rPr>
                <w:noProof/>
                <w:webHidden/>
              </w:rPr>
              <w:instrText xml:space="preserve"> PAGEREF _Toc16504387 \h </w:instrText>
            </w:r>
            <w:r>
              <w:rPr>
                <w:noProof/>
                <w:webHidden/>
              </w:rPr>
            </w:r>
            <w:r>
              <w:rPr>
                <w:noProof/>
                <w:webHidden/>
              </w:rPr>
              <w:fldChar w:fldCharType="separate"/>
            </w:r>
            <w:r>
              <w:rPr>
                <w:noProof/>
                <w:webHidden/>
              </w:rPr>
              <w:t>5</w:t>
            </w:r>
            <w:r>
              <w:rPr>
                <w:noProof/>
                <w:webHidden/>
              </w:rPr>
              <w:fldChar w:fldCharType="end"/>
            </w:r>
          </w:hyperlink>
        </w:p>
        <w:p w14:paraId="259B498A" w14:textId="5180BC3A" w:rsidR="00056F1B" w:rsidRDefault="00056F1B">
          <w:pPr>
            <w:pStyle w:val="TOC1"/>
            <w:tabs>
              <w:tab w:val="right" w:leader="dot" w:pos="9350"/>
            </w:tabs>
            <w:rPr>
              <w:rFonts w:eastAsiaTheme="minorEastAsia"/>
              <w:noProof/>
            </w:rPr>
          </w:pPr>
          <w:hyperlink w:anchor="_Toc16504388" w:history="1">
            <w:r w:rsidRPr="004F45C8">
              <w:rPr>
                <w:rStyle w:val="Hyperlink"/>
                <w:noProof/>
              </w:rPr>
              <w:t>Days</w:t>
            </w:r>
            <w:r>
              <w:rPr>
                <w:noProof/>
                <w:webHidden/>
              </w:rPr>
              <w:tab/>
            </w:r>
            <w:r>
              <w:rPr>
                <w:noProof/>
                <w:webHidden/>
              </w:rPr>
              <w:fldChar w:fldCharType="begin"/>
            </w:r>
            <w:r>
              <w:rPr>
                <w:noProof/>
                <w:webHidden/>
              </w:rPr>
              <w:instrText xml:space="preserve"> PAGEREF _Toc16504388 \h </w:instrText>
            </w:r>
            <w:r>
              <w:rPr>
                <w:noProof/>
                <w:webHidden/>
              </w:rPr>
            </w:r>
            <w:r>
              <w:rPr>
                <w:noProof/>
                <w:webHidden/>
              </w:rPr>
              <w:fldChar w:fldCharType="separate"/>
            </w:r>
            <w:r>
              <w:rPr>
                <w:noProof/>
                <w:webHidden/>
              </w:rPr>
              <w:t>5</w:t>
            </w:r>
            <w:r>
              <w:rPr>
                <w:noProof/>
                <w:webHidden/>
              </w:rPr>
              <w:fldChar w:fldCharType="end"/>
            </w:r>
          </w:hyperlink>
        </w:p>
        <w:p w14:paraId="51610867" w14:textId="5C670A0F" w:rsidR="00056F1B" w:rsidRDefault="00056F1B">
          <w:pPr>
            <w:pStyle w:val="TOC1"/>
            <w:tabs>
              <w:tab w:val="right" w:leader="dot" w:pos="9350"/>
            </w:tabs>
            <w:rPr>
              <w:rFonts w:eastAsiaTheme="minorEastAsia"/>
              <w:noProof/>
            </w:rPr>
          </w:pPr>
          <w:hyperlink w:anchor="_Toc16504389" w:history="1">
            <w:r w:rsidRPr="004F45C8">
              <w:rPr>
                <w:rStyle w:val="Hyperlink"/>
                <w:noProof/>
              </w:rPr>
              <w:t>During which time has the greatest number of accidents?</w:t>
            </w:r>
            <w:r>
              <w:rPr>
                <w:noProof/>
                <w:webHidden/>
              </w:rPr>
              <w:tab/>
            </w:r>
            <w:r>
              <w:rPr>
                <w:noProof/>
                <w:webHidden/>
              </w:rPr>
              <w:fldChar w:fldCharType="begin"/>
            </w:r>
            <w:r>
              <w:rPr>
                <w:noProof/>
                <w:webHidden/>
              </w:rPr>
              <w:instrText xml:space="preserve"> PAGEREF _Toc16504389 \h </w:instrText>
            </w:r>
            <w:r>
              <w:rPr>
                <w:noProof/>
                <w:webHidden/>
              </w:rPr>
            </w:r>
            <w:r>
              <w:rPr>
                <w:noProof/>
                <w:webHidden/>
              </w:rPr>
              <w:fldChar w:fldCharType="separate"/>
            </w:r>
            <w:r>
              <w:rPr>
                <w:noProof/>
                <w:webHidden/>
              </w:rPr>
              <w:t>6</w:t>
            </w:r>
            <w:r>
              <w:rPr>
                <w:noProof/>
                <w:webHidden/>
              </w:rPr>
              <w:fldChar w:fldCharType="end"/>
            </w:r>
          </w:hyperlink>
        </w:p>
        <w:p w14:paraId="4CC4B868" w14:textId="77F9D6B5" w:rsidR="00056F1B" w:rsidRDefault="00056F1B">
          <w:r>
            <w:rPr>
              <w:b/>
              <w:bCs/>
              <w:noProof/>
            </w:rPr>
            <w:fldChar w:fldCharType="end"/>
          </w:r>
        </w:p>
      </w:sdtContent>
    </w:sdt>
    <w:p w14:paraId="005005C6" w14:textId="0E8CD6EF" w:rsidR="00056F1B" w:rsidRDefault="00056F1B">
      <w:pPr>
        <w:pStyle w:val="TOCHeading"/>
      </w:pPr>
    </w:p>
    <w:p w14:paraId="214E05A0" w14:textId="77777777" w:rsidR="001B5394" w:rsidRPr="00056F1B" w:rsidRDefault="00056F1B" w:rsidP="00056F1B">
      <w:pPr>
        <w:pStyle w:val="TOCHeading"/>
      </w:pPr>
      <w:r>
        <w:br w:type="page"/>
      </w:r>
    </w:p>
    <w:p w14:paraId="30A73647" w14:textId="77777777" w:rsidR="000A4C1B" w:rsidRDefault="00BE7221" w:rsidP="001D19FC">
      <w:pPr>
        <w:pStyle w:val="Heading1"/>
      </w:pPr>
      <w:bookmarkStart w:id="1" w:name="_Toc16503546"/>
      <w:bookmarkStart w:id="2" w:name="_Toc16504384"/>
      <w:r>
        <w:lastRenderedPageBreak/>
        <w:t>Introduction</w:t>
      </w:r>
      <w:bookmarkEnd w:id="1"/>
      <w:bookmarkEnd w:id="2"/>
    </w:p>
    <w:p w14:paraId="5DED3856" w14:textId="5B2D5FF7" w:rsidR="000A4C1B" w:rsidRDefault="004154DE" w:rsidP="00BF1071">
      <w:r w:rsidRPr="004154DE">
        <w:rPr>
          <w:rFonts w:ascii="Times New Roman" w:eastAsia="Arial" w:hAnsi="Times New Roman" w:cs="Times New Roman"/>
          <w:bCs/>
          <w:sz w:val="24"/>
          <w:szCs w:val="24"/>
          <w:lang w:bidi="en-US"/>
        </w:rPr>
        <w:t>To clearly understand the traffic accident data of Denver state, we answer the few questions we described in the software design document</w:t>
      </w:r>
      <w:r>
        <w:rPr>
          <w:rFonts w:ascii="Times New Roman" w:eastAsia="Arial" w:hAnsi="Times New Roman" w:cs="Times New Roman"/>
          <w:bCs/>
          <w:sz w:val="24"/>
          <w:szCs w:val="24"/>
          <w:lang w:bidi="en-US"/>
        </w:rPr>
        <w:t xml:space="preserve"> </w:t>
      </w:r>
      <w:r w:rsidRPr="004154DE">
        <w:rPr>
          <w:rFonts w:ascii="Times New Roman" w:eastAsia="Arial" w:hAnsi="Times New Roman" w:cs="Times New Roman"/>
          <w:bCs/>
          <w:sz w:val="24"/>
          <w:szCs w:val="24"/>
          <w:lang w:bidi="en-US"/>
        </w:rPr>
        <w:t>(SDD) with the help of visualizations</w:t>
      </w:r>
      <w:r>
        <w:t>.</w:t>
      </w:r>
    </w:p>
    <w:p w14:paraId="00273069" w14:textId="77777777" w:rsidR="00AE4CE5" w:rsidRDefault="00AE4CE5" w:rsidP="001B5394">
      <w:pPr>
        <w:pStyle w:val="Heading1"/>
      </w:pPr>
      <w:bookmarkStart w:id="3" w:name="_Toc16503547"/>
      <w:bookmarkStart w:id="4" w:name="_Toc16504385"/>
      <w:r>
        <w:t>How has the weather influenced the specific types of accidents?</w:t>
      </w:r>
      <w:bookmarkEnd w:id="3"/>
      <w:bookmarkEnd w:id="4"/>
    </w:p>
    <w:p w14:paraId="7A78D50D" w14:textId="77777777" w:rsidR="00AE4CE5" w:rsidRDefault="00AE4CE5" w:rsidP="00AE4CE5">
      <w:pPr>
        <w:rPr>
          <w:rFonts w:ascii="Cambria" w:eastAsia="Cambria" w:hAnsi="Cambria" w:cs="Cambria"/>
          <w:color w:val="000000"/>
        </w:rPr>
      </w:pPr>
    </w:p>
    <w:p w14:paraId="08925AAC" w14:textId="77777777" w:rsidR="00AE4CE5" w:rsidRDefault="00AE4CE5" w:rsidP="00AE4CE5">
      <w:pPr>
        <w:rPr>
          <w:rFonts w:ascii="Cambria" w:eastAsia="Cambria" w:hAnsi="Cambria" w:cs="Cambria"/>
          <w:color w:val="000000"/>
        </w:rPr>
      </w:pPr>
      <w:r>
        <w:rPr>
          <w:noProof/>
        </w:rPr>
        <w:drawing>
          <wp:inline distT="0" distB="0" distL="0" distR="0" wp14:anchorId="1E6D6C28" wp14:editId="66DB0E60">
            <wp:extent cx="5943600" cy="5565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65140"/>
                    </a:xfrm>
                    <a:prstGeom prst="rect">
                      <a:avLst/>
                    </a:prstGeom>
                    <a:noFill/>
                    <a:ln>
                      <a:noFill/>
                    </a:ln>
                  </pic:spPr>
                </pic:pic>
              </a:graphicData>
            </a:graphic>
          </wp:inline>
        </w:drawing>
      </w:r>
    </w:p>
    <w:p w14:paraId="71AD3F97" w14:textId="77777777" w:rsidR="00AE4CE5" w:rsidRPr="00AE4CE5" w:rsidRDefault="00AE4CE5" w:rsidP="00AE4CE5">
      <w:pPr>
        <w:pStyle w:val="ListParagraph"/>
        <w:tabs>
          <w:tab w:val="left" w:pos="568"/>
        </w:tabs>
        <w:spacing w:line="310" w:lineRule="exact"/>
        <w:ind w:left="927" w:firstLine="0"/>
        <w:rPr>
          <w:rFonts w:ascii="Times New Roman" w:hAnsi="Times New Roman" w:cs="Times New Roman"/>
          <w:bCs/>
          <w:sz w:val="24"/>
          <w:szCs w:val="24"/>
        </w:rPr>
      </w:pPr>
      <w:r>
        <w:rPr>
          <w:rFonts w:ascii="Times New Roman" w:hAnsi="Times New Roman" w:cs="Times New Roman"/>
          <w:bCs/>
          <w:sz w:val="24"/>
          <w:szCs w:val="24"/>
        </w:rPr>
        <w:t>According to the bar graph, it can be concluded that more accidents happen during the dry season than during any other weather condition, b</w:t>
      </w:r>
      <w:r w:rsidRPr="00172D69">
        <w:rPr>
          <w:rFonts w:ascii="Times New Roman" w:hAnsi="Times New Roman" w:cs="Times New Roman"/>
          <w:bCs/>
          <w:sz w:val="24"/>
          <w:szCs w:val="24"/>
        </w:rPr>
        <w:t xml:space="preserve">ecause many drivers would like to drive under clear conditions hence many cars on road and many accidents. It is also evident that drivers also drive under tricky conditions which may lead to accidents that may not have happened if they had used public means. This indicates that people don’t know how to drive under bad weather conditions. Therefore, we would suggest that the </w:t>
      </w:r>
      <w:r w:rsidRPr="00172D69">
        <w:rPr>
          <w:rFonts w:ascii="Times New Roman" w:hAnsi="Times New Roman" w:cs="Times New Roman"/>
          <w:bCs/>
          <w:sz w:val="24"/>
          <w:szCs w:val="24"/>
        </w:rPr>
        <w:lastRenderedPageBreak/>
        <w:t>Denver police department puts up programs to train public drivers that will drive under bad weather conditions in order to eradicate accidents that happen during those conditions (ICY, SNOW, WET)</w:t>
      </w:r>
      <w:r>
        <w:rPr>
          <w:rFonts w:ascii="Times New Roman" w:hAnsi="Times New Roman" w:cs="Times New Roman"/>
          <w:bCs/>
          <w:sz w:val="24"/>
          <w:szCs w:val="24"/>
        </w:rPr>
        <w:t>.</w:t>
      </w:r>
    </w:p>
    <w:p w14:paraId="6ECB9B67" w14:textId="57866613" w:rsidR="000A4C1B" w:rsidRDefault="000A4C1B" w:rsidP="00BF1071"/>
    <w:p w14:paraId="5A06D9C4" w14:textId="6FD9C869" w:rsidR="000A4C1B" w:rsidRPr="001B5394" w:rsidRDefault="000A4C1B" w:rsidP="001B5394">
      <w:pPr>
        <w:tabs>
          <w:tab w:val="left" w:pos="568"/>
        </w:tabs>
        <w:spacing w:line="310" w:lineRule="exact"/>
        <w:ind w:left="567"/>
        <w:rPr>
          <w:rFonts w:ascii="Times New Roman" w:hAnsi="Times New Roman" w:cs="Times New Roman"/>
          <w:bCs/>
          <w:sz w:val="24"/>
          <w:szCs w:val="24"/>
        </w:rPr>
      </w:pPr>
      <w:bookmarkStart w:id="5" w:name="_Toc16503548"/>
      <w:bookmarkStart w:id="6" w:name="_Toc16504386"/>
      <w:r w:rsidRPr="001B5394">
        <w:rPr>
          <w:rStyle w:val="Heading1Char"/>
        </w:rPr>
        <w:t xml:space="preserve">How has the number of traffic accidents changed over the </w:t>
      </w:r>
      <w:proofErr w:type="gramStart"/>
      <w:r w:rsidRPr="001B5394">
        <w:rPr>
          <w:rStyle w:val="Heading1Char"/>
        </w:rPr>
        <w:t>years</w:t>
      </w:r>
      <w:bookmarkEnd w:id="5"/>
      <w:bookmarkEnd w:id="6"/>
      <w:proofErr w:type="gramEnd"/>
    </w:p>
    <w:p w14:paraId="1394BF47" w14:textId="1AF69C57" w:rsidR="00745ED8" w:rsidRDefault="00BF1071" w:rsidP="00BF1071">
      <w:pPr>
        <w:rPr>
          <w:noProof/>
        </w:rPr>
      </w:pPr>
      <w:r>
        <w:rPr>
          <w:noProof/>
        </w:rPr>
        <w:drawing>
          <wp:inline distT="0" distB="0" distL="0" distR="0" wp14:anchorId="0CC362EA" wp14:editId="67F1ACE8">
            <wp:extent cx="5943600" cy="4160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007B7EDA" w14:textId="07F08DF1" w:rsidR="00BF1071" w:rsidRPr="00D7332F" w:rsidRDefault="00BF1071" w:rsidP="00D7332F">
      <w:pPr>
        <w:tabs>
          <w:tab w:val="left" w:pos="568"/>
        </w:tabs>
        <w:spacing w:line="310" w:lineRule="exact"/>
        <w:ind w:left="567"/>
        <w:rPr>
          <w:rFonts w:ascii="Times New Roman" w:hAnsi="Times New Roman" w:cs="Times New Roman"/>
          <w:bCs/>
          <w:sz w:val="24"/>
          <w:szCs w:val="24"/>
        </w:rPr>
      </w:pPr>
      <w:r w:rsidRPr="00D7332F">
        <w:rPr>
          <w:rFonts w:ascii="Times New Roman" w:hAnsi="Times New Roman" w:cs="Times New Roman"/>
          <w:bCs/>
          <w:sz w:val="24"/>
          <w:szCs w:val="24"/>
        </w:rPr>
        <w:t xml:space="preserve">Figure </w:t>
      </w:r>
      <w:r w:rsidR="00A201FF" w:rsidRPr="00D7332F">
        <w:rPr>
          <w:rFonts w:ascii="Times New Roman" w:hAnsi="Times New Roman" w:cs="Times New Roman"/>
          <w:bCs/>
          <w:sz w:val="24"/>
          <w:szCs w:val="24"/>
        </w:rPr>
        <w:t>above</w:t>
      </w:r>
      <w:r w:rsidRPr="00D7332F">
        <w:rPr>
          <w:rFonts w:ascii="Times New Roman" w:hAnsi="Times New Roman" w:cs="Times New Roman"/>
          <w:bCs/>
          <w:sz w:val="24"/>
          <w:szCs w:val="24"/>
        </w:rPr>
        <w:t xml:space="preserve"> shows a stacked bar chart </w:t>
      </w:r>
      <w:r w:rsidR="009C5CBA" w:rsidRPr="00D7332F">
        <w:rPr>
          <w:rFonts w:ascii="Times New Roman" w:hAnsi="Times New Roman" w:cs="Times New Roman"/>
          <w:bCs/>
          <w:sz w:val="24"/>
          <w:szCs w:val="24"/>
        </w:rPr>
        <w:t>which explains</w:t>
      </w:r>
      <w:r w:rsidRPr="00D7332F">
        <w:rPr>
          <w:rFonts w:ascii="Times New Roman" w:hAnsi="Times New Roman" w:cs="Times New Roman"/>
          <w:bCs/>
          <w:sz w:val="24"/>
          <w:szCs w:val="24"/>
        </w:rPr>
        <w:t xml:space="preserve"> the </w:t>
      </w:r>
      <w:r w:rsidR="004B613A" w:rsidRPr="00D7332F">
        <w:rPr>
          <w:rFonts w:ascii="Times New Roman" w:hAnsi="Times New Roman" w:cs="Times New Roman"/>
          <w:bCs/>
          <w:sz w:val="24"/>
          <w:szCs w:val="24"/>
        </w:rPr>
        <w:t>occurance of</w:t>
      </w:r>
      <w:r w:rsidRPr="00D7332F">
        <w:rPr>
          <w:rFonts w:ascii="Times New Roman" w:hAnsi="Times New Roman" w:cs="Times New Roman"/>
          <w:bCs/>
          <w:sz w:val="24"/>
          <w:szCs w:val="24"/>
        </w:rPr>
        <w:t xml:space="preserve"> a </w:t>
      </w:r>
      <w:r w:rsidR="004B613A" w:rsidRPr="00D7332F">
        <w:rPr>
          <w:rFonts w:ascii="Times New Roman" w:hAnsi="Times New Roman" w:cs="Times New Roman"/>
          <w:bCs/>
          <w:sz w:val="24"/>
          <w:szCs w:val="24"/>
        </w:rPr>
        <w:t>particular accident</w:t>
      </w:r>
      <w:r w:rsidRPr="00D7332F">
        <w:rPr>
          <w:rFonts w:ascii="Times New Roman" w:hAnsi="Times New Roman" w:cs="Times New Roman"/>
          <w:bCs/>
          <w:sz w:val="24"/>
          <w:szCs w:val="24"/>
        </w:rPr>
        <w:t xml:space="preserve"> </w:t>
      </w:r>
      <w:r w:rsidR="004B613A" w:rsidRPr="00D7332F">
        <w:rPr>
          <w:rFonts w:ascii="Times New Roman" w:hAnsi="Times New Roman" w:cs="Times New Roman"/>
          <w:bCs/>
          <w:sz w:val="24"/>
          <w:szCs w:val="24"/>
        </w:rPr>
        <w:t>type in</w:t>
      </w:r>
      <w:r w:rsidRPr="00D7332F">
        <w:rPr>
          <w:rFonts w:ascii="Times New Roman" w:hAnsi="Times New Roman" w:cs="Times New Roman"/>
          <w:bCs/>
          <w:sz w:val="24"/>
          <w:szCs w:val="24"/>
        </w:rPr>
        <w:t xml:space="preserve"> a year.  Taking an example of the bar representing the year 2013, the bar is divided into 6 colors with each color representing a particular accident type. The </w:t>
      </w:r>
      <w:r w:rsidR="008A596F" w:rsidRPr="00D7332F">
        <w:rPr>
          <w:rFonts w:ascii="Times New Roman" w:hAnsi="Times New Roman" w:cs="Times New Roman"/>
          <w:bCs/>
          <w:sz w:val="24"/>
          <w:szCs w:val="24"/>
        </w:rPr>
        <w:t>height each color fills up in bar</w:t>
      </w:r>
      <w:r w:rsidR="00745ED8" w:rsidRPr="00D7332F">
        <w:rPr>
          <w:rFonts w:ascii="Times New Roman" w:hAnsi="Times New Roman" w:cs="Times New Roman"/>
          <w:bCs/>
          <w:sz w:val="24"/>
          <w:szCs w:val="24"/>
        </w:rPr>
        <w:t>,</w:t>
      </w:r>
      <w:r w:rsidR="008A596F" w:rsidRPr="00D7332F">
        <w:rPr>
          <w:rFonts w:ascii="Times New Roman" w:hAnsi="Times New Roman" w:cs="Times New Roman"/>
          <w:bCs/>
          <w:sz w:val="24"/>
          <w:szCs w:val="24"/>
        </w:rPr>
        <w:t xml:space="preserve"> shows the number of accidents that have happened for that particular </w:t>
      </w:r>
      <w:r w:rsidR="004B613A" w:rsidRPr="00D7332F">
        <w:rPr>
          <w:rFonts w:ascii="Times New Roman" w:hAnsi="Times New Roman" w:cs="Times New Roman"/>
          <w:bCs/>
          <w:sz w:val="24"/>
          <w:szCs w:val="24"/>
        </w:rPr>
        <w:t>accident.</w:t>
      </w:r>
      <w:r w:rsidR="008A596F" w:rsidRPr="00D7332F">
        <w:rPr>
          <w:rFonts w:ascii="Times New Roman" w:hAnsi="Times New Roman" w:cs="Times New Roman"/>
          <w:bCs/>
          <w:sz w:val="24"/>
          <w:szCs w:val="24"/>
        </w:rPr>
        <w:t xml:space="preserve"> The color red represents other traffic accidents, the color blue represents DUI/</w:t>
      </w:r>
      <w:r w:rsidR="004B613A" w:rsidRPr="00D7332F">
        <w:rPr>
          <w:rFonts w:ascii="Times New Roman" w:hAnsi="Times New Roman" w:cs="Times New Roman"/>
          <w:bCs/>
          <w:sz w:val="24"/>
          <w:szCs w:val="24"/>
        </w:rPr>
        <w:t>DUID, grey</w:t>
      </w:r>
      <w:r w:rsidR="00666341" w:rsidRPr="00D7332F">
        <w:rPr>
          <w:rFonts w:ascii="Times New Roman" w:hAnsi="Times New Roman" w:cs="Times New Roman"/>
          <w:bCs/>
          <w:sz w:val="24"/>
          <w:szCs w:val="24"/>
        </w:rPr>
        <w:t xml:space="preserve"> for hit &amp; run, yellow for police and light green for </w:t>
      </w:r>
      <w:r w:rsidR="004B613A" w:rsidRPr="00D7332F">
        <w:rPr>
          <w:rFonts w:ascii="Times New Roman" w:hAnsi="Times New Roman" w:cs="Times New Roman"/>
          <w:bCs/>
          <w:sz w:val="24"/>
          <w:szCs w:val="24"/>
        </w:rPr>
        <w:t>SBI.</w:t>
      </w:r>
    </w:p>
    <w:p w14:paraId="11A86C50" w14:textId="3A1267DC" w:rsidR="00AE4CE5" w:rsidRPr="00AE4CE5" w:rsidRDefault="00AE4CE5" w:rsidP="001B5394">
      <w:pPr>
        <w:pStyle w:val="Heading1"/>
      </w:pPr>
      <w:r w:rsidRPr="00AE4CE5">
        <w:lastRenderedPageBreak/>
        <w:t xml:space="preserve">  </w:t>
      </w:r>
      <w:bookmarkStart w:id="7" w:name="_Toc16503549"/>
      <w:bookmarkStart w:id="8" w:name="_Toc16504387"/>
      <w:r w:rsidRPr="00AE4CE5">
        <w:t>Which accidents occur most frequently?</w:t>
      </w:r>
      <w:bookmarkEnd w:id="7"/>
      <w:bookmarkEnd w:id="8"/>
    </w:p>
    <w:p w14:paraId="2AAC11BE" w14:textId="33566F45" w:rsidR="000E3EB4" w:rsidRDefault="00AE4CE5" w:rsidP="008F7376">
      <w:pPr>
        <w:rPr>
          <w:rFonts w:ascii="Helvetica" w:hAnsi="Helvetica" w:cs="Helvetica"/>
          <w:color w:val="000000"/>
          <w:sz w:val="24"/>
          <w:szCs w:val="24"/>
        </w:rPr>
      </w:pPr>
      <w:r>
        <w:rPr>
          <w:noProof/>
        </w:rPr>
        <w:drawing>
          <wp:inline distT="0" distB="0" distL="0" distR="0" wp14:anchorId="03C836A1" wp14:editId="7128CFD7">
            <wp:extent cx="5943600" cy="27978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7810"/>
                    </a:xfrm>
                    <a:prstGeom prst="rect">
                      <a:avLst/>
                    </a:prstGeom>
                    <a:noFill/>
                    <a:ln>
                      <a:noFill/>
                    </a:ln>
                  </pic:spPr>
                </pic:pic>
              </a:graphicData>
            </a:graphic>
          </wp:inline>
        </w:drawing>
      </w:r>
    </w:p>
    <w:p w14:paraId="5447048C" w14:textId="6A772BEE" w:rsidR="00AE4CE5" w:rsidRDefault="00AE4CE5" w:rsidP="00AE4CE5">
      <w:pPr>
        <w:pStyle w:val="ListParagraph"/>
        <w:tabs>
          <w:tab w:val="left" w:pos="568"/>
        </w:tabs>
        <w:spacing w:line="310" w:lineRule="exact"/>
        <w:ind w:left="927" w:firstLine="0"/>
      </w:pPr>
      <w:r>
        <w:rPr>
          <w:rFonts w:ascii="Times New Roman" w:hAnsi="Times New Roman" w:cs="Times New Roman"/>
          <w:bCs/>
          <w:sz w:val="24"/>
          <w:szCs w:val="24"/>
        </w:rPr>
        <w:t>TRAF-ACCIDENT (small minor accidents) are recorded most frequently. It is therefore evident that Denver state has a lot of in</w:t>
      </w:r>
      <w:r>
        <w:t>competent drivers</w:t>
      </w:r>
      <w:r>
        <w:rPr>
          <w:rFonts w:ascii="Times New Roman" w:hAnsi="Times New Roman" w:cs="Times New Roman"/>
          <w:bCs/>
          <w:sz w:val="24"/>
          <w:szCs w:val="24"/>
        </w:rPr>
        <w:t xml:space="preserve"> which causes such many accidents, </w:t>
      </w:r>
      <w:r w:rsidR="00363FD0">
        <w:rPr>
          <w:rFonts w:ascii="Times New Roman" w:hAnsi="Times New Roman" w:cs="Times New Roman"/>
          <w:bCs/>
          <w:sz w:val="24"/>
          <w:szCs w:val="24"/>
        </w:rPr>
        <w:t>w</w:t>
      </w:r>
      <w:r>
        <w:rPr>
          <w:rFonts w:ascii="Times New Roman" w:hAnsi="Times New Roman" w:cs="Times New Roman"/>
          <w:bCs/>
          <w:sz w:val="24"/>
          <w:szCs w:val="24"/>
        </w:rPr>
        <w:t xml:space="preserve">e therefore recommend that the traffic department of Denver state   </w:t>
      </w:r>
      <w:r w:rsidRPr="00D7332F">
        <w:rPr>
          <w:rFonts w:ascii="Times New Roman" w:hAnsi="Times New Roman" w:cs="Times New Roman"/>
          <w:bCs/>
          <w:sz w:val="24"/>
          <w:szCs w:val="24"/>
        </w:rPr>
        <w:t>tightens the system used to issue out driving licenses to drivers</w:t>
      </w:r>
      <w:r>
        <w:t xml:space="preserve">.   </w:t>
      </w:r>
    </w:p>
    <w:p w14:paraId="2A1A730C" w14:textId="53BC53CC" w:rsidR="00AE4CE5" w:rsidRDefault="00AE4CE5" w:rsidP="00AE4CE5">
      <w:pPr>
        <w:pStyle w:val="ListParagraph"/>
        <w:tabs>
          <w:tab w:val="left" w:pos="568"/>
        </w:tabs>
        <w:spacing w:line="310" w:lineRule="exact"/>
        <w:ind w:left="927" w:firstLine="0"/>
        <w:rPr>
          <w:rFonts w:ascii="Times New Roman" w:hAnsi="Times New Roman" w:cs="Times New Roman"/>
          <w:bCs/>
          <w:sz w:val="24"/>
          <w:szCs w:val="24"/>
        </w:rPr>
      </w:pPr>
    </w:p>
    <w:p w14:paraId="7AE79B0A" w14:textId="5E80A9B9" w:rsidR="00AE4CE5" w:rsidRDefault="00AE4CE5" w:rsidP="001B5394">
      <w:pPr>
        <w:pStyle w:val="Heading1"/>
      </w:pPr>
      <w:bookmarkStart w:id="9" w:name="_Toc16503550"/>
      <w:bookmarkStart w:id="10" w:name="_Toc16504388"/>
      <w:r>
        <w:t>Days</w:t>
      </w:r>
      <w:bookmarkEnd w:id="9"/>
      <w:bookmarkEnd w:id="10"/>
    </w:p>
    <w:p w14:paraId="258E466D" w14:textId="77777777" w:rsidR="00AE4CE5" w:rsidRDefault="00AE4CE5" w:rsidP="00AE4CE5">
      <w:pPr>
        <w:rPr>
          <w:rFonts w:ascii="Cambria" w:eastAsia="Cambria" w:hAnsi="Cambria" w:cs="Cambria"/>
          <w:color w:val="000000"/>
        </w:rPr>
      </w:pPr>
      <w:r>
        <w:rPr>
          <w:noProof/>
        </w:rPr>
        <w:drawing>
          <wp:inline distT="0" distB="0" distL="0" distR="0" wp14:anchorId="06127188" wp14:editId="0C9A2ED9">
            <wp:extent cx="5943600" cy="32873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87395"/>
                    </a:xfrm>
                    <a:prstGeom prst="rect">
                      <a:avLst/>
                    </a:prstGeom>
                    <a:noFill/>
                    <a:ln>
                      <a:noFill/>
                    </a:ln>
                  </pic:spPr>
                </pic:pic>
              </a:graphicData>
            </a:graphic>
          </wp:inline>
        </w:drawing>
      </w:r>
    </w:p>
    <w:p w14:paraId="5E3082B0" w14:textId="540275B6" w:rsidR="00AE4CE5" w:rsidRDefault="00AE4CE5" w:rsidP="00AE4CE5">
      <w:pPr>
        <w:tabs>
          <w:tab w:val="left" w:pos="568"/>
        </w:tabs>
        <w:spacing w:line="310" w:lineRule="exact"/>
        <w:rPr>
          <w:rFonts w:ascii="Times New Roman" w:hAnsi="Times New Roman" w:cs="Times New Roman"/>
          <w:bCs/>
          <w:sz w:val="24"/>
          <w:szCs w:val="24"/>
        </w:rPr>
      </w:pPr>
      <w:r>
        <w:rPr>
          <w:rFonts w:ascii="Times New Roman" w:hAnsi="Times New Roman" w:cs="Times New Roman"/>
          <w:bCs/>
          <w:sz w:val="24"/>
          <w:szCs w:val="24"/>
        </w:rPr>
        <w:lastRenderedPageBreak/>
        <w:t xml:space="preserve">                   From the line graph it is evident that the number of accidents increase as the week progresses from Monday to Thursday and reach the peak on Friday then decreases through the weekend most probably because they drive a lot during the week going to work and also taking kids to the school. Friday has the greatest number of accidents most probably because drivers resort to drinking as a way of relieving stress they endured during the working days, and so may end up driving under the influence of alcohol leading to more accidents on Friday</w:t>
      </w:r>
    </w:p>
    <w:p w14:paraId="7D6AAAC5" w14:textId="320792EF" w:rsidR="001D19FC" w:rsidRDefault="001D19FC" w:rsidP="00AE4CE5">
      <w:pPr>
        <w:tabs>
          <w:tab w:val="left" w:pos="568"/>
        </w:tabs>
        <w:spacing w:line="310" w:lineRule="exact"/>
        <w:rPr>
          <w:rFonts w:ascii="Times New Roman" w:hAnsi="Times New Roman" w:cs="Times New Roman"/>
          <w:bCs/>
          <w:sz w:val="24"/>
          <w:szCs w:val="24"/>
        </w:rPr>
      </w:pPr>
    </w:p>
    <w:p w14:paraId="7D70619B" w14:textId="77777777" w:rsidR="00761B93" w:rsidRDefault="00761B93" w:rsidP="001B5394">
      <w:pPr>
        <w:pStyle w:val="Heading1"/>
      </w:pPr>
      <w:bookmarkStart w:id="11" w:name="_Toc16503551"/>
      <w:bookmarkStart w:id="12" w:name="_Toc16504389"/>
      <w:r w:rsidRPr="001216D9">
        <w:t>During which time has the greatest number of accidents?</w:t>
      </w:r>
      <w:bookmarkEnd w:id="11"/>
      <w:bookmarkEnd w:id="12"/>
    </w:p>
    <w:p w14:paraId="679C9797" w14:textId="77777777" w:rsidR="00761B93" w:rsidRDefault="00761B93" w:rsidP="00AE4CE5">
      <w:pPr>
        <w:tabs>
          <w:tab w:val="left" w:pos="568"/>
        </w:tabs>
        <w:spacing w:line="310" w:lineRule="exact"/>
        <w:rPr>
          <w:rFonts w:ascii="Times New Roman" w:hAnsi="Times New Roman" w:cs="Times New Roman"/>
          <w:bCs/>
          <w:sz w:val="24"/>
          <w:szCs w:val="24"/>
        </w:rPr>
      </w:pPr>
    </w:p>
    <w:p w14:paraId="15F788C7" w14:textId="5B5D6AC6" w:rsidR="00AE4CE5" w:rsidRDefault="00761B93" w:rsidP="008F7376">
      <w:pPr>
        <w:rPr>
          <w:noProof/>
        </w:rPr>
      </w:pPr>
      <w:r>
        <w:rPr>
          <w:noProof/>
        </w:rPr>
        <w:drawing>
          <wp:inline distT="0" distB="0" distL="0" distR="0" wp14:anchorId="63340E7E" wp14:editId="78EEA3D7">
            <wp:extent cx="5943600" cy="29502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0210"/>
                    </a:xfrm>
                    <a:prstGeom prst="rect">
                      <a:avLst/>
                    </a:prstGeom>
                    <a:noFill/>
                    <a:ln>
                      <a:noFill/>
                    </a:ln>
                  </pic:spPr>
                </pic:pic>
              </a:graphicData>
            </a:graphic>
          </wp:inline>
        </w:drawing>
      </w:r>
    </w:p>
    <w:p w14:paraId="29D60453" w14:textId="62EE5C74" w:rsidR="00761B93" w:rsidRPr="00D7332F" w:rsidRDefault="00761B93" w:rsidP="00D7332F">
      <w:pPr>
        <w:tabs>
          <w:tab w:val="left" w:pos="568"/>
        </w:tabs>
        <w:spacing w:line="310" w:lineRule="exact"/>
        <w:ind w:left="567"/>
        <w:rPr>
          <w:rFonts w:ascii="Times New Roman" w:hAnsi="Times New Roman" w:cs="Times New Roman"/>
          <w:bCs/>
          <w:sz w:val="24"/>
          <w:szCs w:val="24"/>
        </w:rPr>
      </w:pPr>
      <w:r w:rsidRPr="00D7332F">
        <w:rPr>
          <w:rFonts w:ascii="Times New Roman" w:hAnsi="Times New Roman" w:cs="Times New Roman"/>
          <w:bCs/>
          <w:sz w:val="24"/>
          <w:szCs w:val="24"/>
        </w:rPr>
        <w:t xml:space="preserve">The numbers spike on Monday, Tuesday, Wednesday, Thursday and Friday between 3Pm and 5pm and drop between 8pm and 5am after which they rise. This indicates that more people drive </w:t>
      </w:r>
      <w:r w:rsidR="006C1CE7" w:rsidRPr="00D7332F">
        <w:rPr>
          <w:rFonts w:ascii="Times New Roman" w:hAnsi="Times New Roman" w:cs="Times New Roman"/>
          <w:bCs/>
          <w:sz w:val="24"/>
          <w:szCs w:val="24"/>
        </w:rPr>
        <w:t>between</w:t>
      </w:r>
      <w:r w:rsidRPr="00D7332F">
        <w:rPr>
          <w:rFonts w:ascii="Times New Roman" w:hAnsi="Times New Roman" w:cs="Times New Roman"/>
          <w:bCs/>
          <w:sz w:val="24"/>
          <w:szCs w:val="24"/>
        </w:rPr>
        <w:t xml:space="preserve"> 3pm and 5pm which is attributed to the fact that people are going to work. The number of accidents on weekends Saturday and Sunday are less are the only spikes appear between 1am and 2am after which they decline gradually until they rise again at 5am.</w:t>
      </w:r>
    </w:p>
    <w:p w14:paraId="47ECAF78" w14:textId="5211521A" w:rsidR="00EA03CA" w:rsidRPr="00D7332F" w:rsidRDefault="00EA03CA" w:rsidP="00D7332F">
      <w:pPr>
        <w:tabs>
          <w:tab w:val="left" w:pos="568"/>
        </w:tabs>
        <w:spacing w:line="310" w:lineRule="exact"/>
        <w:ind w:left="567"/>
        <w:rPr>
          <w:rFonts w:ascii="Times New Roman" w:hAnsi="Times New Roman" w:cs="Times New Roman"/>
          <w:bCs/>
          <w:sz w:val="24"/>
          <w:szCs w:val="24"/>
        </w:rPr>
      </w:pPr>
      <w:r w:rsidRPr="00D7332F">
        <w:rPr>
          <w:rFonts w:ascii="Times New Roman" w:hAnsi="Times New Roman" w:cs="Times New Roman"/>
          <w:bCs/>
          <w:sz w:val="24"/>
          <w:szCs w:val="24"/>
        </w:rPr>
        <w:t>This indicates that there are more drunkard drivers on the weekend between 1am and 2am, since most the people are not coming from work during that time period. This can be evidenced from the graph showing number of accidents vs time, there is a spike in the TRAF-ACCIDENT -DUI/</w:t>
      </w:r>
      <w:r w:rsidR="006C1CE7" w:rsidRPr="00D7332F">
        <w:rPr>
          <w:rFonts w:ascii="Times New Roman" w:hAnsi="Times New Roman" w:cs="Times New Roman"/>
          <w:bCs/>
          <w:sz w:val="24"/>
          <w:szCs w:val="24"/>
        </w:rPr>
        <w:t>DUID (</w:t>
      </w:r>
      <w:r w:rsidRPr="00D7332F">
        <w:rPr>
          <w:rFonts w:ascii="Times New Roman" w:hAnsi="Times New Roman" w:cs="Times New Roman"/>
          <w:bCs/>
          <w:sz w:val="24"/>
          <w:szCs w:val="24"/>
        </w:rPr>
        <w:t>drive under influence</w:t>
      </w:r>
      <w:r w:rsidR="00E42088" w:rsidRPr="00D7332F">
        <w:rPr>
          <w:rFonts w:ascii="Times New Roman" w:hAnsi="Times New Roman" w:cs="Times New Roman"/>
          <w:bCs/>
          <w:sz w:val="24"/>
          <w:szCs w:val="24"/>
        </w:rPr>
        <w:t>) in the time between 12am and 5am when most people are traveling from bars.</w:t>
      </w:r>
    </w:p>
    <w:p w14:paraId="7C41DBC7" w14:textId="63496053" w:rsidR="00EA03CA" w:rsidRPr="00D7332F" w:rsidRDefault="00EA03CA" w:rsidP="00D7332F">
      <w:pPr>
        <w:tabs>
          <w:tab w:val="left" w:pos="568"/>
        </w:tabs>
        <w:spacing w:line="310" w:lineRule="exact"/>
        <w:ind w:left="567"/>
        <w:rPr>
          <w:rFonts w:ascii="Times New Roman" w:hAnsi="Times New Roman" w:cs="Times New Roman"/>
          <w:bCs/>
          <w:sz w:val="24"/>
          <w:szCs w:val="24"/>
        </w:rPr>
      </w:pPr>
      <w:r w:rsidRPr="00D7332F">
        <w:rPr>
          <w:rFonts w:ascii="Times New Roman" w:hAnsi="Times New Roman" w:cs="Times New Roman"/>
          <w:bCs/>
          <w:sz w:val="24"/>
          <w:szCs w:val="24"/>
        </w:rPr>
        <w:t xml:space="preserve">It would therefore be </w:t>
      </w:r>
      <w:r w:rsidR="00E42088" w:rsidRPr="00D7332F">
        <w:rPr>
          <w:rFonts w:ascii="Times New Roman" w:hAnsi="Times New Roman" w:cs="Times New Roman"/>
          <w:bCs/>
          <w:sz w:val="24"/>
          <w:szCs w:val="24"/>
        </w:rPr>
        <w:t>relevant</w:t>
      </w:r>
      <w:r w:rsidRPr="00D7332F">
        <w:rPr>
          <w:rFonts w:ascii="Times New Roman" w:hAnsi="Times New Roman" w:cs="Times New Roman"/>
          <w:bCs/>
          <w:sz w:val="24"/>
          <w:szCs w:val="24"/>
        </w:rPr>
        <w:t xml:space="preserve"> if the Denver police department put patrol cars </w:t>
      </w:r>
      <w:r w:rsidR="006C1CE7" w:rsidRPr="00D7332F">
        <w:rPr>
          <w:rFonts w:ascii="Times New Roman" w:hAnsi="Times New Roman" w:cs="Times New Roman"/>
          <w:bCs/>
          <w:sz w:val="24"/>
          <w:szCs w:val="24"/>
        </w:rPr>
        <w:t>betwee</w:t>
      </w:r>
      <w:r w:rsidRPr="00D7332F">
        <w:rPr>
          <w:rFonts w:ascii="Times New Roman" w:hAnsi="Times New Roman" w:cs="Times New Roman"/>
          <w:bCs/>
          <w:sz w:val="24"/>
          <w:szCs w:val="24"/>
        </w:rPr>
        <w:t xml:space="preserve">n 1am and </w:t>
      </w:r>
      <w:r w:rsidR="00D7332F" w:rsidRPr="00D7332F">
        <w:rPr>
          <w:rFonts w:ascii="Times New Roman" w:hAnsi="Times New Roman" w:cs="Times New Roman"/>
          <w:bCs/>
          <w:sz w:val="24"/>
          <w:szCs w:val="24"/>
        </w:rPr>
        <w:t>5a</w:t>
      </w:r>
      <w:r w:rsidRPr="00D7332F">
        <w:rPr>
          <w:rFonts w:ascii="Times New Roman" w:hAnsi="Times New Roman" w:cs="Times New Roman"/>
          <w:bCs/>
          <w:sz w:val="24"/>
          <w:szCs w:val="24"/>
        </w:rPr>
        <w:t>m in</w:t>
      </w:r>
      <w:r w:rsidR="006C1CE7" w:rsidRPr="00D7332F">
        <w:rPr>
          <w:rFonts w:ascii="Times New Roman" w:hAnsi="Times New Roman" w:cs="Times New Roman"/>
          <w:bCs/>
          <w:sz w:val="24"/>
          <w:szCs w:val="24"/>
        </w:rPr>
        <w:t xml:space="preserve"> </w:t>
      </w:r>
      <w:r w:rsidRPr="00D7332F">
        <w:rPr>
          <w:rFonts w:ascii="Times New Roman" w:hAnsi="Times New Roman" w:cs="Times New Roman"/>
          <w:bCs/>
          <w:sz w:val="24"/>
          <w:szCs w:val="24"/>
        </w:rPr>
        <w:t>order to reduce on the accidents that curb lives between</w:t>
      </w:r>
      <w:r w:rsidR="006C1CE7" w:rsidRPr="00D7332F">
        <w:rPr>
          <w:rFonts w:ascii="Times New Roman" w:hAnsi="Times New Roman" w:cs="Times New Roman"/>
          <w:bCs/>
          <w:sz w:val="24"/>
          <w:szCs w:val="24"/>
        </w:rPr>
        <w:t xml:space="preserve"> </w:t>
      </w:r>
      <w:r w:rsidRPr="00D7332F">
        <w:rPr>
          <w:rFonts w:ascii="Times New Roman" w:hAnsi="Times New Roman" w:cs="Times New Roman"/>
          <w:bCs/>
          <w:sz w:val="24"/>
          <w:szCs w:val="24"/>
        </w:rPr>
        <w:t>those hours</w:t>
      </w:r>
      <w:r w:rsidR="00E42088" w:rsidRPr="00D7332F">
        <w:rPr>
          <w:rFonts w:ascii="Times New Roman" w:hAnsi="Times New Roman" w:cs="Times New Roman"/>
          <w:bCs/>
          <w:sz w:val="24"/>
          <w:szCs w:val="24"/>
        </w:rPr>
        <w:t>.</w:t>
      </w:r>
    </w:p>
    <w:p w14:paraId="62E19D72" w14:textId="0D16777C" w:rsidR="00E42088" w:rsidRPr="00D7332F" w:rsidRDefault="00E42088" w:rsidP="00D7332F">
      <w:pPr>
        <w:tabs>
          <w:tab w:val="left" w:pos="568"/>
        </w:tabs>
        <w:spacing w:line="310" w:lineRule="exact"/>
        <w:ind w:left="567"/>
        <w:rPr>
          <w:rFonts w:ascii="Times New Roman" w:hAnsi="Times New Roman" w:cs="Times New Roman"/>
          <w:bCs/>
          <w:sz w:val="24"/>
          <w:szCs w:val="24"/>
        </w:rPr>
      </w:pPr>
      <w:r w:rsidRPr="00D7332F">
        <w:rPr>
          <w:rFonts w:ascii="Times New Roman" w:hAnsi="Times New Roman" w:cs="Times New Roman"/>
          <w:bCs/>
          <w:sz w:val="24"/>
          <w:szCs w:val="24"/>
        </w:rPr>
        <w:lastRenderedPageBreak/>
        <w:t>Hit and Run accidents are more evident in the morning hours when people are going to work and after work hours in the evening when people are leaving work, this indicates that these accidents are a result of traffic.</w:t>
      </w:r>
      <w:r w:rsidR="006C1CE7" w:rsidRPr="00D7332F">
        <w:rPr>
          <w:rFonts w:ascii="Times New Roman" w:hAnsi="Times New Roman" w:cs="Times New Roman"/>
          <w:bCs/>
          <w:sz w:val="24"/>
          <w:szCs w:val="24"/>
        </w:rPr>
        <w:t xml:space="preserve"> </w:t>
      </w:r>
      <w:r w:rsidR="00D7332F" w:rsidRPr="00D7332F">
        <w:rPr>
          <w:rFonts w:ascii="Times New Roman" w:hAnsi="Times New Roman" w:cs="Times New Roman"/>
          <w:bCs/>
          <w:sz w:val="24"/>
          <w:szCs w:val="24"/>
        </w:rPr>
        <w:t>Therefore,</w:t>
      </w:r>
      <w:r w:rsidRPr="00D7332F">
        <w:rPr>
          <w:rFonts w:ascii="Times New Roman" w:hAnsi="Times New Roman" w:cs="Times New Roman"/>
          <w:bCs/>
          <w:sz w:val="24"/>
          <w:szCs w:val="24"/>
        </w:rPr>
        <w:t xml:space="preserve"> the police should find measures of reducing traffic in those hour</w:t>
      </w:r>
      <w:r w:rsidR="006C1CE7" w:rsidRPr="00D7332F">
        <w:rPr>
          <w:rFonts w:ascii="Times New Roman" w:hAnsi="Times New Roman" w:cs="Times New Roman"/>
          <w:bCs/>
          <w:sz w:val="24"/>
          <w:szCs w:val="24"/>
        </w:rPr>
        <w:t>s</w:t>
      </w:r>
      <w:r w:rsidR="00E30E4F" w:rsidRPr="00D7332F">
        <w:rPr>
          <w:rFonts w:ascii="Times New Roman" w:hAnsi="Times New Roman" w:cs="Times New Roman"/>
          <w:bCs/>
          <w:sz w:val="24"/>
          <w:szCs w:val="24"/>
        </w:rPr>
        <w:t xml:space="preserve"> in order to reduce on the number of accidents in those hours.</w:t>
      </w:r>
    </w:p>
    <w:p w14:paraId="79B09E5E" w14:textId="7FC5E386" w:rsidR="00EA03CA" w:rsidRPr="00761B93" w:rsidRDefault="00EA03CA" w:rsidP="00761B93">
      <w:pPr>
        <w:tabs>
          <w:tab w:val="left" w:pos="7310"/>
        </w:tabs>
      </w:pPr>
      <w:r>
        <w:rPr>
          <w:noProof/>
        </w:rPr>
        <w:drawing>
          <wp:inline distT="0" distB="0" distL="0" distR="0" wp14:anchorId="074A59E0" wp14:editId="5126089E">
            <wp:extent cx="5943600" cy="3092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92450"/>
                    </a:xfrm>
                    <a:prstGeom prst="rect">
                      <a:avLst/>
                    </a:prstGeom>
                    <a:noFill/>
                    <a:ln>
                      <a:noFill/>
                    </a:ln>
                  </pic:spPr>
                </pic:pic>
              </a:graphicData>
            </a:graphic>
          </wp:inline>
        </w:drawing>
      </w:r>
    </w:p>
    <w:sectPr w:rsidR="00EA03CA" w:rsidRPr="00761B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33597" w14:textId="77777777" w:rsidR="006B132E" w:rsidRDefault="006B132E" w:rsidP="000E3EB4">
      <w:pPr>
        <w:spacing w:after="0" w:line="240" w:lineRule="auto"/>
      </w:pPr>
      <w:r>
        <w:separator/>
      </w:r>
    </w:p>
  </w:endnote>
  <w:endnote w:type="continuationSeparator" w:id="0">
    <w:p w14:paraId="1D09517B" w14:textId="77777777" w:rsidR="006B132E" w:rsidRDefault="006B132E" w:rsidP="000E3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019B9" w14:textId="77777777" w:rsidR="006B132E" w:rsidRDefault="006B132E" w:rsidP="000E3EB4">
      <w:pPr>
        <w:spacing w:after="0" w:line="240" w:lineRule="auto"/>
      </w:pPr>
      <w:r>
        <w:separator/>
      </w:r>
    </w:p>
  </w:footnote>
  <w:footnote w:type="continuationSeparator" w:id="0">
    <w:p w14:paraId="105B5837" w14:textId="77777777" w:rsidR="006B132E" w:rsidRDefault="006B132E" w:rsidP="000E3E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5EF2"/>
    <w:multiLevelType w:val="hybridMultilevel"/>
    <w:tmpl w:val="A482A778"/>
    <w:lvl w:ilvl="0" w:tplc="9F48099E">
      <w:start w:val="1"/>
      <w:numFmt w:val="decimal"/>
      <w:lvlText w:val="%1."/>
      <w:lvlJc w:val="left"/>
      <w:pPr>
        <w:ind w:left="927" w:hanging="360"/>
      </w:pPr>
    </w:lvl>
    <w:lvl w:ilvl="1" w:tplc="42529DCE">
      <w:start w:val="1"/>
      <w:numFmt w:val="lowerLetter"/>
      <w:lvlText w:val="%2."/>
      <w:lvlJc w:val="left"/>
      <w:pPr>
        <w:ind w:left="1647" w:hanging="360"/>
      </w:pPr>
    </w:lvl>
    <w:lvl w:ilvl="2" w:tplc="58A8792A">
      <w:start w:val="1"/>
      <w:numFmt w:val="lowerRoman"/>
      <w:lvlText w:val="%3."/>
      <w:lvlJc w:val="right"/>
      <w:pPr>
        <w:ind w:left="2367" w:hanging="180"/>
      </w:pPr>
    </w:lvl>
    <w:lvl w:ilvl="3" w:tplc="9B4A002E">
      <w:start w:val="1"/>
      <w:numFmt w:val="decimal"/>
      <w:lvlText w:val="%4."/>
      <w:lvlJc w:val="left"/>
      <w:pPr>
        <w:ind w:left="3087" w:hanging="360"/>
      </w:pPr>
    </w:lvl>
    <w:lvl w:ilvl="4" w:tplc="3DA43ABE">
      <w:start w:val="1"/>
      <w:numFmt w:val="lowerLetter"/>
      <w:lvlText w:val="%5."/>
      <w:lvlJc w:val="left"/>
      <w:pPr>
        <w:ind w:left="3807" w:hanging="360"/>
      </w:pPr>
    </w:lvl>
    <w:lvl w:ilvl="5" w:tplc="17C8CDB8">
      <w:start w:val="1"/>
      <w:numFmt w:val="lowerRoman"/>
      <w:lvlText w:val="%6."/>
      <w:lvlJc w:val="right"/>
      <w:pPr>
        <w:ind w:left="4527" w:hanging="180"/>
      </w:pPr>
    </w:lvl>
    <w:lvl w:ilvl="6" w:tplc="8C46EFFE">
      <w:start w:val="1"/>
      <w:numFmt w:val="decimal"/>
      <w:lvlText w:val="%7."/>
      <w:lvlJc w:val="left"/>
      <w:pPr>
        <w:ind w:left="5247" w:hanging="360"/>
      </w:pPr>
    </w:lvl>
    <w:lvl w:ilvl="7" w:tplc="9BAA63F2">
      <w:start w:val="1"/>
      <w:numFmt w:val="lowerLetter"/>
      <w:lvlText w:val="%8."/>
      <w:lvlJc w:val="left"/>
      <w:pPr>
        <w:ind w:left="5967" w:hanging="360"/>
      </w:pPr>
    </w:lvl>
    <w:lvl w:ilvl="8" w:tplc="C0D66120">
      <w:start w:val="1"/>
      <w:numFmt w:val="lowerRoman"/>
      <w:lvlText w:val="%9."/>
      <w:lvlJc w:val="right"/>
      <w:pPr>
        <w:ind w:left="6687" w:hanging="180"/>
      </w:pPr>
    </w:lvl>
  </w:abstractNum>
  <w:abstractNum w:abstractNumId="1" w15:restartNumberingAfterBreak="0">
    <w:nsid w:val="091345EB"/>
    <w:multiLevelType w:val="hybridMultilevel"/>
    <w:tmpl w:val="A482A778"/>
    <w:lvl w:ilvl="0" w:tplc="9F48099E">
      <w:start w:val="1"/>
      <w:numFmt w:val="decimal"/>
      <w:lvlText w:val="%1."/>
      <w:lvlJc w:val="left"/>
      <w:pPr>
        <w:ind w:left="927" w:hanging="360"/>
      </w:pPr>
    </w:lvl>
    <w:lvl w:ilvl="1" w:tplc="42529DCE">
      <w:start w:val="1"/>
      <w:numFmt w:val="lowerLetter"/>
      <w:lvlText w:val="%2."/>
      <w:lvlJc w:val="left"/>
      <w:pPr>
        <w:ind w:left="1647" w:hanging="360"/>
      </w:pPr>
    </w:lvl>
    <w:lvl w:ilvl="2" w:tplc="58A8792A">
      <w:start w:val="1"/>
      <w:numFmt w:val="lowerRoman"/>
      <w:lvlText w:val="%3."/>
      <w:lvlJc w:val="right"/>
      <w:pPr>
        <w:ind w:left="2367" w:hanging="180"/>
      </w:pPr>
    </w:lvl>
    <w:lvl w:ilvl="3" w:tplc="9B4A002E">
      <w:start w:val="1"/>
      <w:numFmt w:val="decimal"/>
      <w:lvlText w:val="%4."/>
      <w:lvlJc w:val="left"/>
      <w:pPr>
        <w:ind w:left="3087" w:hanging="360"/>
      </w:pPr>
    </w:lvl>
    <w:lvl w:ilvl="4" w:tplc="3DA43ABE">
      <w:start w:val="1"/>
      <w:numFmt w:val="lowerLetter"/>
      <w:lvlText w:val="%5."/>
      <w:lvlJc w:val="left"/>
      <w:pPr>
        <w:ind w:left="3807" w:hanging="360"/>
      </w:pPr>
    </w:lvl>
    <w:lvl w:ilvl="5" w:tplc="17C8CDB8">
      <w:start w:val="1"/>
      <w:numFmt w:val="lowerRoman"/>
      <w:lvlText w:val="%6."/>
      <w:lvlJc w:val="right"/>
      <w:pPr>
        <w:ind w:left="4527" w:hanging="180"/>
      </w:pPr>
    </w:lvl>
    <w:lvl w:ilvl="6" w:tplc="8C46EFFE">
      <w:start w:val="1"/>
      <w:numFmt w:val="decimal"/>
      <w:lvlText w:val="%7."/>
      <w:lvlJc w:val="left"/>
      <w:pPr>
        <w:ind w:left="5247" w:hanging="360"/>
      </w:pPr>
    </w:lvl>
    <w:lvl w:ilvl="7" w:tplc="9BAA63F2">
      <w:start w:val="1"/>
      <w:numFmt w:val="lowerLetter"/>
      <w:lvlText w:val="%8."/>
      <w:lvlJc w:val="left"/>
      <w:pPr>
        <w:ind w:left="5967" w:hanging="360"/>
      </w:pPr>
    </w:lvl>
    <w:lvl w:ilvl="8" w:tplc="C0D66120">
      <w:start w:val="1"/>
      <w:numFmt w:val="lowerRoman"/>
      <w:lvlText w:val="%9."/>
      <w:lvlJc w:val="right"/>
      <w:pPr>
        <w:ind w:left="6687" w:hanging="180"/>
      </w:pPr>
    </w:lvl>
  </w:abstractNum>
  <w:abstractNum w:abstractNumId="2" w15:restartNumberingAfterBreak="0">
    <w:nsid w:val="3B317A99"/>
    <w:multiLevelType w:val="hybridMultilevel"/>
    <w:tmpl w:val="A482A778"/>
    <w:lvl w:ilvl="0" w:tplc="9F48099E">
      <w:start w:val="1"/>
      <w:numFmt w:val="decimal"/>
      <w:lvlText w:val="%1."/>
      <w:lvlJc w:val="left"/>
      <w:pPr>
        <w:ind w:left="927" w:hanging="360"/>
      </w:pPr>
    </w:lvl>
    <w:lvl w:ilvl="1" w:tplc="42529DCE">
      <w:start w:val="1"/>
      <w:numFmt w:val="lowerLetter"/>
      <w:lvlText w:val="%2."/>
      <w:lvlJc w:val="left"/>
      <w:pPr>
        <w:ind w:left="1647" w:hanging="360"/>
      </w:pPr>
    </w:lvl>
    <w:lvl w:ilvl="2" w:tplc="58A8792A">
      <w:start w:val="1"/>
      <w:numFmt w:val="lowerRoman"/>
      <w:lvlText w:val="%3."/>
      <w:lvlJc w:val="right"/>
      <w:pPr>
        <w:ind w:left="2367" w:hanging="180"/>
      </w:pPr>
    </w:lvl>
    <w:lvl w:ilvl="3" w:tplc="9B4A002E">
      <w:start w:val="1"/>
      <w:numFmt w:val="decimal"/>
      <w:lvlText w:val="%4."/>
      <w:lvlJc w:val="left"/>
      <w:pPr>
        <w:ind w:left="3087" w:hanging="360"/>
      </w:pPr>
    </w:lvl>
    <w:lvl w:ilvl="4" w:tplc="3DA43ABE">
      <w:start w:val="1"/>
      <w:numFmt w:val="lowerLetter"/>
      <w:lvlText w:val="%5."/>
      <w:lvlJc w:val="left"/>
      <w:pPr>
        <w:ind w:left="3807" w:hanging="360"/>
      </w:pPr>
    </w:lvl>
    <w:lvl w:ilvl="5" w:tplc="17C8CDB8">
      <w:start w:val="1"/>
      <w:numFmt w:val="lowerRoman"/>
      <w:lvlText w:val="%6."/>
      <w:lvlJc w:val="right"/>
      <w:pPr>
        <w:ind w:left="4527" w:hanging="180"/>
      </w:pPr>
    </w:lvl>
    <w:lvl w:ilvl="6" w:tplc="8C46EFFE">
      <w:start w:val="1"/>
      <w:numFmt w:val="decimal"/>
      <w:lvlText w:val="%7."/>
      <w:lvlJc w:val="left"/>
      <w:pPr>
        <w:ind w:left="5247" w:hanging="360"/>
      </w:pPr>
    </w:lvl>
    <w:lvl w:ilvl="7" w:tplc="9BAA63F2">
      <w:start w:val="1"/>
      <w:numFmt w:val="lowerLetter"/>
      <w:lvlText w:val="%8."/>
      <w:lvlJc w:val="left"/>
      <w:pPr>
        <w:ind w:left="5967" w:hanging="360"/>
      </w:pPr>
    </w:lvl>
    <w:lvl w:ilvl="8" w:tplc="C0D66120">
      <w:start w:val="1"/>
      <w:numFmt w:val="lowerRoman"/>
      <w:lvlText w:val="%9."/>
      <w:lvlJc w:val="right"/>
      <w:pPr>
        <w:ind w:left="6687" w:hanging="180"/>
      </w:pPr>
    </w:lvl>
  </w:abstractNum>
  <w:abstractNum w:abstractNumId="3" w15:restartNumberingAfterBreak="0">
    <w:nsid w:val="43FC5FB6"/>
    <w:multiLevelType w:val="hybridMultilevel"/>
    <w:tmpl w:val="A482A778"/>
    <w:lvl w:ilvl="0" w:tplc="9F48099E">
      <w:start w:val="1"/>
      <w:numFmt w:val="decimal"/>
      <w:lvlText w:val="%1."/>
      <w:lvlJc w:val="left"/>
      <w:pPr>
        <w:ind w:left="927" w:hanging="360"/>
      </w:pPr>
    </w:lvl>
    <w:lvl w:ilvl="1" w:tplc="42529DCE">
      <w:start w:val="1"/>
      <w:numFmt w:val="lowerLetter"/>
      <w:lvlText w:val="%2."/>
      <w:lvlJc w:val="left"/>
      <w:pPr>
        <w:ind w:left="1647" w:hanging="360"/>
      </w:pPr>
    </w:lvl>
    <w:lvl w:ilvl="2" w:tplc="58A8792A">
      <w:start w:val="1"/>
      <w:numFmt w:val="lowerRoman"/>
      <w:lvlText w:val="%3."/>
      <w:lvlJc w:val="right"/>
      <w:pPr>
        <w:ind w:left="2367" w:hanging="180"/>
      </w:pPr>
    </w:lvl>
    <w:lvl w:ilvl="3" w:tplc="9B4A002E">
      <w:start w:val="1"/>
      <w:numFmt w:val="decimal"/>
      <w:lvlText w:val="%4."/>
      <w:lvlJc w:val="left"/>
      <w:pPr>
        <w:ind w:left="3087" w:hanging="360"/>
      </w:pPr>
    </w:lvl>
    <w:lvl w:ilvl="4" w:tplc="3DA43ABE">
      <w:start w:val="1"/>
      <w:numFmt w:val="lowerLetter"/>
      <w:lvlText w:val="%5."/>
      <w:lvlJc w:val="left"/>
      <w:pPr>
        <w:ind w:left="3807" w:hanging="360"/>
      </w:pPr>
    </w:lvl>
    <w:lvl w:ilvl="5" w:tplc="17C8CDB8">
      <w:start w:val="1"/>
      <w:numFmt w:val="lowerRoman"/>
      <w:lvlText w:val="%6."/>
      <w:lvlJc w:val="right"/>
      <w:pPr>
        <w:ind w:left="4527" w:hanging="180"/>
      </w:pPr>
    </w:lvl>
    <w:lvl w:ilvl="6" w:tplc="8C46EFFE">
      <w:start w:val="1"/>
      <w:numFmt w:val="decimal"/>
      <w:lvlText w:val="%7."/>
      <w:lvlJc w:val="left"/>
      <w:pPr>
        <w:ind w:left="5247" w:hanging="360"/>
      </w:pPr>
    </w:lvl>
    <w:lvl w:ilvl="7" w:tplc="9BAA63F2">
      <w:start w:val="1"/>
      <w:numFmt w:val="lowerLetter"/>
      <w:lvlText w:val="%8."/>
      <w:lvlJc w:val="left"/>
      <w:pPr>
        <w:ind w:left="5967" w:hanging="360"/>
      </w:pPr>
    </w:lvl>
    <w:lvl w:ilvl="8" w:tplc="C0D66120">
      <w:start w:val="1"/>
      <w:numFmt w:val="lowerRoman"/>
      <w:lvlText w:val="%9."/>
      <w:lvlJc w:val="right"/>
      <w:pPr>
        <w:ind w:left="6687" w:hanging="180"/>
      </w:pPr>
    </w:lvl>
  </w:abstractNum>
  <w:abstractNum w:abstractNumId="4" w15:restartNumberingAfterBreak="0">
    <w:nsid w:val="7CC26DC0"/>
    <w:multiLevelType w:val="hybridMultilevel"/>
    <w:tmpl w:val="A482A778"/>
    <w:lvl w:ilvl="0" w:tplc="9F48099E">
      <w:start w:val="1"/>
      <w:numFmt w:val="decimal"/>
      <w:lvlText w:val="%1."/>
      <w:lvlJc w:val="left"/>
      <w:pPr>
        <w:ind w:left="927" w:hanging="360"/>
      </w:pPr>
    </w:lvl>
    <w:lvl w:ilvl="1" w:tplc="42529DCE">
      <w:start w:val="1"/>
      <w:numFmt w:val="lowerLetter"/>
      <w:lvlText w:val="%2."/>
      <w:lvlJc w:val="left"/>
      <w:pPr>
        <w:ind w:left="1647" w:hanging="360"/>
      </w:pPr>
    </w:lvl>
    <w:lvl w:ilvl="2" w:tplc="58A8792A">
      <w:start w:val="1"/>
      <w:numFmt w:val="lowerRoman"/>
      <w:lvlText w:val="%3."/>
      <w:lvlJc w:val="right"/>
      <w:pPr>
        <w:ind w:left="2367" w:hanging="180"/>
      </w:pPr>
    </w:lvl>
    <w:lvl w:ilvl="3" w:tplc="9B4A002E">
      <w:start w:val="1"/>
      <w:numFmt w:val="decimal"/>
      <w:lvlText w:val="%4."/>
      <w:lvlJc w:val="left"/>
      <w:pPr>
        <w:ind w:left="3087" w:hanging="360"/>
      </w:pPr>
    </w:lvl>
    <w:lvl w:ilvl="4" w:tplc="3DA43ABE">
      <w:start w:val="1"/>
      <w:numFmt w:val="lowerLetter"/>
      <w:lvlText w:val="%5."/>
      <w:lvlJc w:val="left"/>
      <w:pPr>
        <w:ind w:left="3807" w:hanging="360"/>
      </w:pPr>
    </w:lvl>
    <w:lvl w:ilvl="5" w:tplc="17C8CDB8">
      <w:start w:val="1"/>
      <w:numFmt w:val="lowerRoman"/>
      <w:lvlText w:val="%6."/>
      <w:lvlJc w:val="right"/>
      <w:pPr>
        <w:ind w:left="4527" w:hanging="180"/>
      </w:pPr>
    </w:lvl>
    <w:lvl w:ilvl="6" w:tplc="8C46EFFE">
      <w:start w:val="1"/>
      <w:numFmt w:val="decimal"/>
      <w:lvlText w:val="%7."/>
      <w:lvlJc w:val="left"/>
      <w:pPr>
        <w:ind w:left="5247" w:hanging="360"/>
      </w:pPr>
    </w:lvl>
    <w:lvl w:ilvl="7" w:tplc="9BAA63F2">
      <w:start w:val="1"/>
      <w:numFmt w:val="lowerLetter"/>
      <w:lvlText w:val="%8."/>
      <w:lvlJc w:val="left"/>
      <w:pPr>
        <w:ind w:left="5967" w:hanging="360"/>
      </w:pPr>
    </w:lvl>
    <w:lvl w:ilvl="8" w:tplc="C0D66120">
      <w:start w:val="1"/>
      <w:numFmt w:val="lowerRoman"/>
      <w:lvlText w:val="%9."/>
      <w:lvlJc w:val="right"/>
      <w:pPr>
        <w:ind w:left="6687"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6F"/>
    <w:rsid w:val="00006AD8"/>
    <w:rsid w:val="00056F1B"/>
    <w:rsid w:val="0008192A"/>
    <w:rsid w:val="000A4C1B"/>
    <w:rsid w:val="000B7C9A"/>
    <w:rsid w:val="000E3EB4"/>
    <w:rsid w:val="000F543A"/>
    <w:rsid w:val="001216D9"/>
    <w:rsid w:val="00172D69"/>
    <w:rsid w:val="001B5394"/>
    <w:rsid w:val="001D19FC"/>
    <w:rsid w:val="00260BCC"/>
    <w:rsid w:val="002B1E59"/>
    <w:rsid w:val="00363FD0"/>
    <w:rsid w:val="004154DE"/>
    <w:rsid w:val="004B287E"/>
    <w:rsid w:val="004B613A"/>
    <w:rsid w:val="00580743"/>
    <w:rsid w:val="00617480"/>
    <w:rsid w:val="00666341"/>
    <w:rsid w:val="0068666F"/>
    <w:rsid w:val="006B132E"/>
    <w:rsid w:val="006C1CE7"/>
    <w:rsid w:val="006E461A"/>
    <w:rsid w:val="00745ED8"/>
    <w:rsid w:val="00761B93"/>
    <w:rsid w:val="007674B1"/>
    <w:rsid w:val="00793E6B"/>
    <w:rsid w:val="00795709"/>
    <w:rsid w:val="007C5D82"/>
    <w:rsid w:val="008A596F"/>
    <w:rsid w:val="008F7376"/>
    <w:rsid w:val="00983399"/>
    <w:rsid w:val="009C5CBA"/>
    <w:rsid w:val="009D6B77"/>
    <w:rsid w:val="00A201FF"/>
    <w:rsid w:val="00A570AE"/>
    <w:rsid w:val="00A96EB4"/>
    <w:rsid w:val="00AB3F66"/>
    <w:rsid w:val="00AC5BF2"/>
    <w:rsid w:val="00AD5AD5"/>
    <w:rsid w:val="00AE4CE5"/>
    <w:rsid w:val="00AE586F"/>
    <w:rsid w:val="00B85C64"/>
    <w:rsid w:val="00B90227"/>
    <w:rsid w:val="00BE7221"/>
    <w:rsid w:val="00BE7895"/>
    <w:rsid w:val="00BF1071"/>
    <w:rsid w:val="00C91870"/>
    <w:rsid w:val="00D012D9"/>
    <w:rsid w:val="00D71A2B"/>
    <w:rsid w:val="00D7332F"/>
    <w:rsid w:val="00DE01C4"/>
    <w:rsid w:val="00DF5851"/>
    <w:rsid w:val="00E30E4F"/>
    <w:rsid w:val="00E42088"/>
    <w:rsid w:val="00EA03CA"/>
    <w:rsid w:val="00EA7D86"/>
    <w:rsid w:val="00ED61CD"/>
    <w:rsid w:val="00F72203"/>
    <w:rsid w:val="00FA0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4C0E"/>
  <w15:chartTrackingRefBased/>
  <w15:docId w15:val="{38DF1F20-AA14-4148-A1C4-16AA2930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5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221"/>
    <w:pPr>
      <w:widowControl w:val="0"/>
      <w:autoSpaceDE w:val="0"/>
      <w:autoSpaceDN w:val="0"/>
      <w:spacing w:after="0" w:line="240" w:lineRule="auto"/>
      <w:ind w:left="519" w:hanging="453"/>
    </w:pPr>
    <w:rPr>
      <w:rFonts w:ascii="Arial" w:eastAsia="Arial" w:hAnsi="Arial" w:cs="Arial"/>
      <w:lang w:bidi="en-US"/>
    </w:rPr>
  </w:style>
  <w:style w:type="paragraph" w:styleId="NoSpacing">
    <w:name w:val="No Spacing"/>
    <w:link w:val="NoSpacingChar"/>
    <w:uiPriority w:val="1"/>
    <w:qFormat/>
    <w:rsid w:val="00BE7221"/>
    <w:pPr>
      <w:spacing w:after="0" w:line="240" w:lineRule="auto"/>
    </w:pPr>
  </w:style>
  <w:style w:type="character" w:customStyle="1" w:styleId="Heading1Char">
    <w:name w:val="Heading 1 Char"/>
    <w:basedOn w:val="DefaultParagraphFont"/>
    <w:link w:val="Heading1"/>
    <w:uiPriority w:val="9"/>
    <w:rsid w:val="00BE722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E3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EB4"/>
  </w:style>
  <w:style w:type="paragraph" w:styleId="Footer">
    <w:name w:val="footer"/>
    <w:basedOn w:val="Normal"/>
    <w:link w:val="FooterChar"/>
    <w:uiPriority w:val="99"/>
    <w:unhideWhenUsed/>
    <w:rsid w:val="000E3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EB4"/>
  </w:style>
  <w:style w:type="paragraph" w:styleId="TOCHeading">
    <w:name w:val="TOC Heading"/>
    <w:basedOn w:val="Heading1"/>
    <w:next w:val="Normal"/>
    <w:uiPriority w:val="39"/>
    <w:unhideWhenUsed/>
    <w:qFormat/>
    <w:rsid w:val="001B5394"/>
    <w:pPr>
      <w:outlineLvl w:val="9"/>
    </w:pPr>
  </w:style>
  <w:style w:type="paragraph" w:styleId="TOC1">
    <w:name w:val="toc 1"/>
    <w:basedOn w:val="Normal"/>
    <w:next w:val="Normal"/>
    <w:autoRedefine/>
    <w:uiPriority w:val="39"/>
    <w:unhideWhenUsed/>
    <w:rsid w:val="001B5394"/>
    <w:pPr>
      <w:spacing w:after="100"/>
    </w:pPr>
  </w:style>
  <w:style w:type="character" w:styleId="Hyperlink">
    <w:name w:val="Hyperlink"/>
    <w:basedOn w:val="DefaultParagraphFont"/>
    <w:uiPriority w:val="99"/>
    <w:unhideWhenUsed/>
    <w:rsid w:val="001B5394"/>
    <w:rPr>
      <w:color w:val="0563C1" w:themeColor="hyperlink"/>
      <w:u w:val="single"/>
    </w:rPr>
  </w:style>
  <w:style w:type="character" w:customStyle="1" w:styleId="NoSpacingChar">
    <w:name w:val="No Spacing Char"/>
    <w:basedOn w:val="DefaultParagraphFont"/>
    <w:link w:val="NoSpacing"/>
    <w:uiPriority w:val="1"/>
    <w:rsid w:val="00056F1B"/>
  </w:style>
  <w:style w:type="paragraph" w:styleId="Title">
    <w:name w:val="Title"/>
    <w:basedOn w:val="Normal"/>
    <w:link w:val="TitleChar"/>
    <w:qFormat/>
    <w:rsid w:val="00056F1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056F1B"/>
    <w:rPr>
      <w:rFonts w:ascii="Arial" w:eastAsia="Times New Roman" w:hAnsi="Arial" w:cs="Times New Roman"/>
      <w:b/>
      <w:kern w:val="28"/>
      <w:sz w:val="64"/>
      <w:szCs w:val="20"/>
    </w:rPr>
  </w:style>
  <w:style w:type="paragraph" w:customStyle="1" w:styleId="ByLine">
    <w:name w:val="ByLine"/>
    <w:basedOn w:val="Title"/>
    <w:rsid w:val="00056F1B"/>
    <w:rPr>
      <w:sz w:val="28"/>
    </w:rPr>
  </w:style>
  <w:style w:type="paragraph" w:customStyle="1" w:styleId="ChangeHistoryTitle">
    <w:name w:val="ChangeHistory Title"/>
    <w:basedOn w:val="Normal"/>
    <w:rsid w:val="00056F1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056F1B"/>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51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20DB2-AE92-4156-97B5-B9B6738D2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7</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CANADA</dc:creator>
  <cp:keywords/>
  <dc:description/>
  <cp:lastModifiedBy>ALOYSIOUS</cp:lastModifiedBy>
  <cp:revision>36</cp:revision>
  <dcterms:created xsi:type="dcterms:W3CDTF">2019-08-06T11:44:00Z</dcterms:created>
  <dcterms:modified xsi:type="dcterms:W3CDTF">2019-08-12T09:40:00Z</dcterms:modified>
</cp:coreProperties>
</file>