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9B9D" w14:textId="77777777" w:rsidR="00CA1E17" w:rsidRDefault="00CA1E17" w:rsidP="00CA1E17">
      <w:r>
        <w:t>const mongoose = require('mongoose');</w:t>
      </w:r>
    </w:p>
    <w:p w14:paraId="5484CB5F" w14:textId="77777777" w:rsidR="00CA1E17" w:rsidRDefault="00CA1E17" w:rsidP="00CA1E17"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config({ path</w:t>
      </w:r>
      <w:proofErr w:type="gramEnd"/>
      <w:r>
        <w:t xml:space="preserve">: </w:t>
      </w:r>
      <w:proofErr w:type="gramStart"/>
      <w:r>
        <w:t>'.</w:t>
      </w:r>
      <w:proofErr w:type="spellStart"/>
      <w:r>
        <w:t>env</w:t>
      </w:r>
      <w:proofErr w:type="gramEnd"/>
      <w:r>
        <w:t>.local</w:t>
      </w:r>
      <w:proofErr w:type="spellEnd"/>
      <w:proofErr w:type="gramStart"/>
      <w:r>
        <w:t>' }</w:t>
      </w:r>
      <w:proofErr w:type="gramEnd"/>
      <w:r>
        <w:t>);</w:t>
      </w:r>
    </w:p>
    <w:p w14:paraId="057AE6BD" w14:textId="77777777" w:rsidR="00CA1E17" w:rsidRDefault="00CA1E17" w:rsidP="00CA1E17"/>
    <w:p w14:paraId="56F2915D" w14:textId="77777777" w:rsidR="00CA1E17" w:rsidRDefault="00CA1E17" w:rsidP="00CA1E17">
      <w:r>
        <w:t>const SERVICES = [</w:t>
      </w:r>
    </w:p>
    <w:p w14:paraId="32BF792C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'cv', name: 'CV Writing', icon: '</w:t>
      </w:r>
      <w:r>
        <w:rPr>
          <w:rFonts w:ascii="Segoe UI Emoji" w:hAnsi="Segoe UI Emoji" w:cs="Segoe UI Emoji"/>
        </w:rPr>
        <w:t>📄</w:t>
      </w:r>
      <w:r>
        <w:t xml:space="preserve">', price: 10000, delivery: '3–5 days', desc: 'Professionally crafted CVs tailored to your industry and career level.',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76986566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</w:t>
      </w:r>
      <w:proofErr w:type="spellStart"/>
      <w:r>
        <w:t>ps</w:t>
      </w:r>
      <w:proofErr w:type="spellEnd"/>
      <w:r>
        <w:t>', name: 'Personal Statement', icon: '</w:t>
      </w:r>
      <w:r>
        <w:rPr>
          <w:rFonts w:ascii="Segoe UI Emoji" w:hAnsi="Segoe UI Emoji" w:cs="Segoe UI Emoji"/>
        </w:rPr>
        <w:t>✍️</w:t>
      </w:r>
      <w:r>
        <w:t xml:space="preserve">', price: 15000, delivery: '3–5 days', desc: 'Compelling personal statements for university and professional applications.',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4F76E0C8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'cl', name: 'Cover Letter', icon: '</w:t>
      </w:r>
      <w:r>
        <w:rPr>
          <w:rFonts w:ascii="Segoe UI Emoji" w:hAnsi="Segoe UI Emoji" w:cs="Segoe UI Emoji"/>
        </w:rPr>
        <w:t>📧</w:t>
      </w:r>
      <w:r>
        <w:t xml:space="preserve">', price: 8000, delivery: '2–3 days', desc: 'Targeted cover letters that make a strong first impression.',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1E9A33B2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'seminar', name: 'Seminar Papers', icon: '</w:t>
      </w:r>
      <w:r>
        <w:rPr>
          <w:rFonts w:ascii="Segoe UI Emoji" w:hAnsi="Segoe UI Emoji" w:cs="Segoe UI Emoji"/>
        </w:rPr>
        <w:t>📚</w:t>
      </w:r>
      <w:r>
        <w:t xml:space="preserve">', price: 20000, delivery: '5–7 days', desc: 'Well-researched seminar papers across all academic disciplines.',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1CBE01BE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'article', name: 'Academic Articles', icon: '</w:t>
      </w:r>
      <w:r>
        <w:rPr>
          <w:rFonts w:ascii="Segoe UI Emoji" w:hAnsi="Segoe UI Emoji" w:cs="Segoe UI Emoji"/>
        </w:rPr>
        <w:t>🔬</w:t>
      </w:r>
      <w:r>
        <w:t xml:space="preserve">', price: 25000, delivery: '7–14 days', desc: 'Peer-review-ready academic articles with robust methodology.',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405593D7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'undergrad', name: 'Undergraduate Project', icon: '</w:t>
      </w:r>
      <w:r>
        <w:rPr>
          <w:rFonts w:ascii="Segoe UI Emoji" w:hAnsi="Segoe UI Emoji" w:cs="Segoe UI Emoji"/>
        </w:rPr>
        <w:t>🎓</w:t>
      </w:r>
      <w:r>
        <w:t xml:space="preserve">', price: 80000, delivery: '2–4 weeks', desc: 'Full undergraduate research projects from proposal to final chapter.',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2E157354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'postgrad', name: 'Postgraduate Thesis', icon: '</w:t>
      </w:r>
      <w:r>
        <w:rPr>
          <w:rFonts w:ascii="Segoe UI Emoji" w:hAnsi="Segoe UI Emoji" w:cs="Segoe UI Emoji"/>
        </w:rPr>
        <w:t>🏛️</w:t>
      </w:r>
      <w:r>
        <w:t xml:space="preserve">', price: 150000, delivery: '4–8 weeks', desc: 'Comprehensive postgraduate theses meeting the highest academic standards.',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false }</w:t>
      </w:r>
      <w:proofErr w:type="gramEnd"/>
      <w:r>
        <w:t>,</w:t>
      </w:r>
    </w:p>
    <w:p w14:paraId="07F6174A" w14:textId="77777777" w:rsidR="00CA1E17" w:rsidRDefault="00CA1E17" w:rsidP="00CA1E17">
      <w:r>
        <w:t xml:space="preserve">  </w:t>
      </w:r>
      <w:proofErr w:type="gramStart"/>
      <w:r>
        <w:t>{ id</w:t>
      </w:r>
      <w:proofErr w:type="gramEnd"/>
      <w:r>
        <w:t>: 'book', name: 'Book Writing', icon: '</w:t>
      </w:r>
      <w:r>
        <w:rPr>
          <w:rFonts w:ascii="Segoe UI Emoji" w:hAnsi="Segoe UI Emoji" w:cs="Segoe UI Emoji"/>
        </w:rPr>
        <w:t>📖</w:t>
      </w:r>
      <w:r>
        <w:t xml:space="preserve">', price: null, delivery: 'Negotiable', desc: 'Full book writing, editing, and ghostwriting services.',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,</w:t>
      </w:r>
    </w:p>
    <w:p w14:paraId="06E82716" w14:textId="77777777" w:rsidR="00CA1E17" w:rsidRDefault="00CA1E17" w:rsidP="00CA1E17">
      <w:r>
        <w:t>];</w:t>
      </w:r>
    </w:p>
    <w:p w14:paraId="1330291F" w14:textId="77777777" w:rsidR="00CA1E17" w:rsidRDefault="00CA1E17" w:rsidP="00CA1E17"/>
    <w:p w14:paraId="39A65198" w14:textId="77777777" w:rsidR="00CA1E17" w:rsidRDefault="00CA1E17" w:rsidP="00CA1E17">
      <w:r>
        <w:t>const PROJECTS = [</w:t>
      </w:r>
    </w:p>
    <w:p w14:paraId="3C950B10" w14:textId="77777777" w:rsidR="00CA1E17" w:rsidRDefault="00CA1E17" w:rsidP="00CA1E17">
      <w:r>
        <w:t xml:space="preserve">  </w:t>
      </w:r>
      <w:proofErr w:type="gramStart"/>
      <w:r>
        <w:t>{ title</w:t>
      </w:r>
      <w:proofErr w:type="gramEnd"/>
      <w:r>
        <w:t xml:space="preserve">: 'Impact of Social Media on Academic Performance Among Nigerian Undergraduates', discipline: 'Social Science', type: 'Undergraduate Project', abstract: 'This study examines the relationship between social media usage patterns and academic performance among 400-level students across five Nigerian universities.', year: 2023, featured: </w:t>
      </w:r>
      <w:proofErr w:type="gramStart"/>
      <w:r>
        <w:t>true }</w:t>
      </w:r>
      <w:proofErr w:type="gramEnd"/>
      <w:r>
        <w:t>,</w:t>
      </w:r>
    </w:p>
    <w:p w14:paraId="3CD62C4B" w14:textId="77777777" w:rsidR="00CA1E17" w:rsidRDefault="00CA1E17" w:rsidP="00CA1E17">
      <w:r>
        <w:lastRenderedPageBreak/>
        <w:t xml:space="preserve">  </w:t>
      </w:r>
      <w:proofErr w:type="gramStart"/>
      <w:r>
        <w:t>{ title</w:t>
      </w:r>
      <w:proofErr w:type="gramEnd"/>
      <w:r>
        <w:t xml:space="preserve">: 'Machine Learning Applications in Early Detection of Cervical Cancer', discipline: 'Health Science', type: 'Academic Article', abstract: 'A systematic review of machine learning algorithms applied to cervical cytology screening, evaluating sensitivity and specificity across 42 studies.', year: 2024, featured: </w:t>
      </w:r>
      <w:proofErr w:type="gramStart"/>
      <w:r>
        <w:t>true }</w:t>
      </w:r>
      <w:proofErr w:type="gramEnd"/>
      <w:r>
        <w:t>,</w:t>
      </w:r>
    </w:p>
    <w:p w14:paraId="7F6E1E05" w14:textId="77777777" w:rsidR="00CA1E17" w:rsidRDefault="00CA1E17" w:rsidP="00CA1E17">
      <w:r>
        <w:t xml:space="preserve">  </w:t>
      </w:r>
      <w:proofErr w:type="gramStart"/>
      <w:r>
        <w:t>{ title</w:t>
      </w:r>
      <w:proofErr w:type="gramEnd"/>
      <w:r>
        <w:t xml:space="preserve">: 'Blockchain Technology and Supply Chain Transparency in the Nigerian Oil Sector', discipline: 'Engineering', type: 'Postgraduate Thesis', abstract: 'This thesis investigates the feasibility of distributed ledger technology for improving accountability in upstream petroleum supply chains.', year: 2023, featured: </w:t>
      </w:r>
      <w:proofErr w:type="gramStart"/>
      <w:r>
        <w:t>true }</w:t>
      </w:r>
      <w:proofErr w:type="gramEnd"/>
      <w:r>
        <w:t>,</w:t>
      </w:r>
    </w:p>
    <w:p w14:paraId="3E82B1C8" w14:textId="77777777" w:rsidR="00CA1E17" w:rsidRDefault="00CA1E17" w:rsidP="00CA1E17">
      <w:r>
        <w:t xml:space="preserve">  </w:t>
      </w:r>
      <w:proofErr w:type="gramStart"/>
      <w:r>
        <w:t>{ title</w:t>
      </w:r>
      <w:proofErr w:type="gramEnd"/>
      <w:r>
        <w:t xml:space="preserve">: 'Governance Structures and Democratic Consolidation in West Africa', discipline: 'Political Science', type: 'Seminar Paper', abstract: 'Comparative study of democratic institutions across ECOWAS member states, assessing constitutional frameworks and civil society engagement.', year: 2024, featured: </w:t>
      </w:r>
      <w:proofErr w:type="gramStart"/>
      <w:r>
        <w:t>false }</w:t>
      </w:r>
      <w:proofErr w:type="gramEnd"/>
      <w:r>
        <w:t>,</w:t>
      </w:r>
    </w:p>
    <w:p w14:paraId="36EB2B2F" w14:textId="77777777" w:rsidR="00CA1E17" w:rsidRDefault="00CA1E17" w:rsidP="00CA1E17">
      <w:r>
        <w:t xml:space="preserve">  </w:t>
      </w:r>
      <w:proofErr w:type="gramStart"/>
      <w:r>
        <w:t>{ title</w:t>
      </w:r>
      <w:proofErr w:type="gramEnd"/>
      <w:r>
        <w:t xml:space="preserve">: 'Phytochemical Screening and Antimicrobial Activity of Moringa oleifera', discipline: 'Biochemistry', type: 'Academic Article', abstract: 'Laboratory investigation of bioactive compounds in Moringa oleifera leaves and their efficacy against common bacterial pathogens.', year: 2022, featured: </w:t>
      </w:r>
      <w:proofErr w:type="gramStart"/>
      <w:r>
        <w:t>false }</w:t>
      </w:r>
      <w:proofErr w:type="gramEnd"/>
      <w:r>
        <w:t>,</w:t>
      </w:r>
    </w:p>
    <w:p w14:paraId="76E488A1" w14:textId="77777777" w:rsidR="00CA1E17" w:rsidRDefault="00CA1E17" w:rsidP="00CA1E17">
      <w:r>
        <w:t xml:space="preserve">  </w:t>
      </w:r>
      <w:proofErr w:type="gramStart"/>
      <w:r>
        <w:t>{ title</w:t>
      </w:r>
      <w:proofErr w:type="gramEnd"/>
      <w:r>
        <w:t xml:space="preserve">: 'Financial Literacy and Entrepreneurship Among Women in Port Harcourt', discipline: 'Economics', type: 'Undergraduate Project', abstract: 'Survey-based study assessing financial knowledge levels and business ownership patterns among 300 market women.', year: 2023, featured: </w:t>
      </w:r>
      <w:proofErr w:type="gramStart"/>
      <w:r>
        <w:t>false }</w:t>
      </w:r>
      <w:proofErr w:type="gramEnd"/>
      <w:r>
        <w:t>,</w:t>
      </w:r>
    </w:p>
    <w:p w14:paraId="385A9188" w14:textId="77777777" w:rsidR="00CA1E17" w:rsidRDefault="00CA1E17" w:rsidP="00CA1E17">
      <w:r>
        <w:t>];</w:t>
      </w:r>
    </w:p>
    <w:p w14:paraId="058DF0CA" w14:textId="77777777" w:rsidR="00CA1E17" w:rsidRDefault="00CA1E17" w:rsidP="00CA1E17"/>
    <w:p w14:paraId="315B3BD1" w14:textId="77777777" w:rsidR="00CA1E17" w:rsidRDefault="00CA1E17" w:rsidP="00CA1E17">
      <w:r>
        <w:t xml:space="preserve">async function </w:t>
      </w:r>
      <w:proofErr w:type="gramStart"/>
      <w:r>
        <w:t>seed(</w:t>
      </w:r>
      <w:proofErr w:type="gramEnd"/>
      <w:r>
        <w:t>) {</w:t>
      </w:r>
    </w:p>
    <w:p w14:paraId="141290E1" w14:textId="77777777" w:rsidR="00CA1E17" w:rsidRDefault="00CA1E17" w:rsidP="00CA1E17">
      <w:r>
        <w:t xml:space="preserve">  await </w:t>
      </w:r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process.env.MONGODB</w:t>
      </w:r>
      <w:proofErr w:type="gramEnd"/>
      <w:r>
        <w:t>_URI</w:t>
      </w:r>
      <w:proofErr w:type="spellEnd"/>
      <w:r>
        <w:t>);</w:t>
      </w:r>
    </w:p>
    <w:p w14:paraId="274CB3F3" w14:textId="77777777" w:rsidR="00CA1E17" w:rsidRDefault="00CA1E17" w:rsidP="00CA1E17"/>
    <w:p w14:paraId="44A02B32" w14:textId="77777777" w:rsidR="00CA1E17" w:rsidRDefault="00CA1E17" w:rsidP="00CA1E17">
      <w:r>
        <w:t xml:space="preserve">  const Service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('Service', new </w:t>
      </w:r>
      <w:proofErr w:type="spellStart"/>
      <w:proofErr w:type="gramStart"/>
      <w:r>
        <w:t>mongoose.Schema</w:t>
      </w:r>
      <w:proofErr w:type="spellEnd"/>
      <w:r>
        <w:t>({ id</w:t>
      </w:r>
      <w:proofErr w:type="gramEnd"/>
      <w:r>
        <w:t xml:space="preserve">: String, name: String, icon: String, price: Number, delivery: String, desc: String, </w:t>
      </w:r>
      <w:proofErr w:type="spellStart"/>
      <w:r>
        <w:t>isNegotiable</w:t>
      </w:r>
      <w:proofErr w:type="spellEnd"/>
      <w:r>
        <w:t xml:space="preserve">: </w:t>
      </w:r>
      <w:proofErr w:type="gramStart"/>
      <w:r>
        <w:t>Boolean }</w:t>
      </w:r>
      <w:proofErr w:type="gramEnd"/>
      <w:r>
        <w:t xml:space="preserve">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>));</w:t>
      </w:r>
    </w:p>
    <w:p w14:paraId="4FA606AA" w14:textId="77777777" w:rsidR="00CA1E17" w:rsidRDefault="00CA1E17" w:rsidP="00CA1E17">
      <w:r>
        <w:t xml:space="preserve">  const Project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('Project', new </w:t>
      </w:r>
      <w:proofErr w:type="spellStart"/>
      <w:proofErr w:type="gramStart"/>
      <w:r>
        <w:t>mongoose.Schema</w:t>
      </w:r>
      <w:proofErr w:type="spellEnd"/>
      <w:r>
        <w:t>({ title</w:t>
      </w:r>
      <w:proofErr w:type="gramEnd"/>
      <w:r>
        <w:t xml:space="preserve">: String, discipline: String, type: String, abstract: String, year: Number, featured: </w:t>
      </w:r>
      <w:proofErr w:type="gramStart"/>
      <w:r>
        <w:t>Boolean }</w:t>
      </w:r>
      <w:proofErr w:type="gramEnd"/>
      <w:r>
        <w:t xml:space="preserve">, </w:t>
      </w:r>
      <w:proofErr w:type="gramStart"/>
      <w:r>
        <w:t>{ timestamps</w:t>
      </w:r>
      <w:proofErr w:type="gramEnd"/>
      <w:r>
        <w:t xml:space="preserve">: </w:t>
      </w:r>
      <w:proofErr w:type="gramStart"/>
      <w:r>
        <w:t>true }</w:t>
      </w:r>
      <w:proofErr w:type="gramEnd"/>
      <w:r>
        <w:t>));</w:t>
      </w:r>
    </w:p>
    <w:p w14:paraId="2F5A7802" w14:textId="77777777" w:rsidR="00CA1E17" w:rsidRDefault="00CA1E17" w:rsidP="00CA1E17"/>
    <w:p w14:paraId="3CBAACCF" w14:textId="77777777" w:rsidR="00CA1E17" w:rsidRDefault="00CA1E17" w:rsidP="00CA1E17">
      <w:r>
        <w:t xml:space="preserve">  await </w:t>
      </w:r>
      <w:proofErr w:type="spellStart"/>
      <w:r>
        <w:t>Service.deleteMany</w:t>
      </w:r>
      <w:proofErr w:type="spellEnd"/>
      <w:r>
        <w:t>({});</w:t>
      </w:r>
    </w:p>
    <w:p w14:paraId="608450FF" w14:textId="77777777" w:rsidR="00CA1E17" w:rsidRDefault="00CA1E17" w:rsidP="00CA1E17">
      <w:r>
        <w:lastRenderedPageBreak/>
        <w:t xml:space="preserve">  await </w:t>
      </w:r>
      <w:proofErr w:type="spellStart"/>
      <w:r>
        <w:t>Project.deleteMany</w:t>
      </w:r>
      <w:proofErr w:type="spellEnd"/>
      <w:r>
        <w:t>({});</w:t>
      </w:r>
    </w:p>
    <w:p w14:paraId="4F2431A2" w14:textId="77777777" w:rsidR="00CA1E17" w:rsidRDefault="00CA1E17" w:rsidP="00CA1E17">
      <w:r>
        <w:t xml:space="preserve">  await </w:t>
      </w:r>
      <w:proofErr w:type="spellStart"/>
      <w:r>
        <w:t>Service.insertMany</w:t>
      </w:r>
      <w:proofErr w:type="spellEnd"/>
      <w:r>
        <w:t>(SERVICES);</w:t>
      </w:r>
    </w:p>
    <w:p w14:paraId="3A90FC61" w14:textId="77777777" w:rsidR="00CA1E17" w:rsidRDefault="00CA1E17" w:rsidP="00CA1E17">
      <w:r>
        <w:t xml:space="preserve">  await </w:t>
      </w:r>
      <w:proofErr w:type="spellStart"/>
      <w:r>
        <w:t>Project.insertMany</w:t>
      </w:r>
      <w:proofErr w:type="spellEnd"/>
      <w:r>
        <w:t>(PROJECTS);</w:t>
      </w:r>
    </w:p>
    <w:p w14:paraId="672ED79F" w14:textId="77777777" w:rsidR="00CA1E17" w:rsidRDefault="00CA1E17" w:rsidP="00CA1E17"/>
    <w:p w14:paraId="0B12EC6C" w14:textId="77777777" w:rsidR="00CA1E17" w:rsidRDefault="00CA1E17" w:rsidP="00CA1E17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Database seeded successfully!');</w:t>
      </w:r>
    </w:p>
    <w:p w14:paraId="70048FCC" w14:textId="77777777" w:rsidR="00CA1E17" w:rsidRDefault="00CA1E17" w:rsidP="00CA1E17">
      <w:r>
        <w:t xml:space="preserve">  </w:t>
      </w:r>
      <w:proofErr w:type="spellStart"/>
      <w:proofErr w:type="gramStart"/>
      <w:r>
        <w:t>process.exit</w:t>
      </w:r>
      <w:proofErr w:type="spellEnd"/>
      <w:proofErr w:type="gramEnd"/>
      <w:r>
        <w:t>(0);</w:t>
      </w:r>
    </w:p>
    <w:p w14:paraId="7A0D7786" w14:textId="77777777" w:rsidR="00CA1E17" w:rsidRDefault="00CA1E17" w:rsidP="00CA1E17">
      <w:r>
        <w:t>}</w:t>
      </w:r>
    </w:p>
    <w:p w14:paraId="71AF379A" w14:textId="77777777" w:rsidR="00CA1E17" w:rsidRDefault="00CA1E17" w:rsidP="00CA1E17"/>
    <w:p w14:paraId="24A8FB36" w14:textId="69F50CBF" w:rsidR="00CA1E17" w:rsidRDefault="00CA1E17" w:rsidP="00CA1E17">
      <w:r>
        <w:t>seed(</w:t>
      </w:r>
      <w:proofErr w:type="gramStart"/>
      <w:r>
        <w:t>).catch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);</w:t>
      </w:r>
    </w:p>
    <w:sectPr w:rsidR="00CA1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17"/>
    <w:rsid w:val="008D0D2E"/>
    <w:rsid w:val="00CA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B5FF"/>
  <w15:chartTrackingRefBased/>
  <w15:docId w15:val="{69F7255B-3E78-4B62-BD41-64076888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2026-03-14T17:10:00Z</dcterms:created>
  <dcterms:modified xsi:type="dcterms:W3CDTF">2026-03-14T17:10:00Z</dcterms:modified>
</cp:coreProperties>
</file>