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Avery Fixture</w:t>
      </w:r>
    </w:p>
    <w:p>
      <w:pPr>
        <w:spacing w:after="120"/>
        <w:jc w:val="center"/>
      </w:pPr>
      <w:r>
        <w:t xml:space="preserve">Portland, OR  |  avery.fixture@example.com</w:t>
      </w:r>
    </w:p>
    <w:p>
      <w:pPr>
        <w:pStyle w:val="Heading1"/>
        <w:pBdr>
          <w:bottom w:val="single" w:color="1F3A5F" w:sz="6" w:space="1"/>
        </w:pBdr>
      </w:pPr>
      <w:r>
        <w:t xml:space="preserve">Summary</w:t>
      </w:r>
    </w:p>
    <w:p>
      <w:pPr>
        <w:spacing w:after="120"/>
      </w:pPr>
      <w:r>
        <w:t xml:space="preserve">Operations analyst with six years in logistics planning.</w:t>
      </w:r>
    </w:p>
    <w:p>
      <w:pPr>
        <w:pStyle w:val="Heading1"/>
        <w:pBdr>
          <w:bottom w:val="single" w:color="1F3A5F" w:sz="6" w:space="1"/>
        </w:pBdr>
      </w:pPr>
      <w:r>
        <w:t xml:space="preserve">Experience</w:t>
      </w:r>
    </w:p>
    <w:p>
      <w:pPr>
        <w:pStyle w:val="Heading2"/>
        <w:tabs>
          <w:tab w:val="right" w:pos="9360"/>
        </w:tabs>
      </w:pPr>
      <w:r>
        <w:t xml:space="preserve">Senior Operations Analyst</w:t>
      </w:r>
      <w:r>
        <w:rPr>
          <w:b w:val="false"/>
          <w:bCs w:val="false"/>
        </w:rPr>
        <w:t xml:space="preserve">	Mar 2021 – Present</w:t>
      </w:r>
    </w:p>
    <w:p>
      <w:pPr>
        <w:spacing w:after="40"/>
      </w:pPr>
      <w:r>
        <w:rPr>
          <w:i/>
          <w:iCs/>
        </w:rPr>
        <w:t xml:space="preserve">Northwind Freight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late deliveries 18% by re-sequencing dock schedules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weekly capacity model used by 4 regional teams</w:t>
      </w:r>
    </w:p>
    <w:p>
      <w:pPr>
        <w:pStyle w:val="Heading2"/>
        <w:tabs>
          <w:tab w:val="right" w:pos="9360"/>
        </w:tabs>
      </w:pPr>
      <w:r>
        <w:t xml:space="preserve">Operations Analyst</w:t>
      </w:r>
      <w:r>
        <w:rPr>
          <w:b w:val="false"/>
          <w:bCs w:val="false"/>
        </w:rPr>
        <w:t xml:space="preserve">	2018 – 2021</w:t>
      </w:r>
    </w:p>
    <w:p>
      <w:pPr>
        <w:spacing w:after="40"/>
      </w:pPr>
      <w:r>
        <w:rPr>
          <w:i/>
          <w:iCs/>
        </w:rPr>
        <w:t xml:space="preserve">Contoso Logistics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carrier invoice checks, saving 6 hours a week</w:t>
      </w:r>
    </w:p>
    <w:p>
      <w:pPr>
        <w:pStyle w:val="Heading1"/>
        <w:pBdr>
          <w:bottom w:val="single" w:color="1F3A5F" w:sz="6" w:space="1"/>
        </w:pBdr>
      </w:pPr>
      <w:r>
        <w:t xml:space="preserve">Education</w:t>
      </w:r>
    </w:p>
    <w:p>
      <w:pPr>
        <w:pStyle w:val="Heading2"/>
        <w:tabs>
          <w:tab w:val="right" w:pos="9360"/>
        </w:tabs>
      </w:pPr>
      <w:r>
        <w:t xml:space="preserve">BS Industrial Engineering</w:t>
      </w:r>
      <w:r>
        <w:rPr>
          <w:b w:val="false"/>
          <w:bCs w:val="false"/>
        </w:rPr>
        <w:t xml:space="preserve">	2018</w:t>
      </w:r>
    </w:p>
    <w:p>
      <w:pPr>
        <w:spacing w:after="60"/>
      </w:pPr>
      <w:r>
        <w:rPr>
          <w:i/>
          <w:iCs/>
        </w:rPr>
        <w:t xml:space="preserve">Oregon State University</w:t>
      </w:r>
    </w:p>
    <w:p>
      <w:pPr>
        <w:pStyle w:val="Heading1"/>
        <w:pBdr>
          <w:bottom w:val="single" w:color="1F3A5F" w:sz="6" w:space="1"/>
        </w:pBdr>
      </w:pPr>
      <w:r>
        <w:t xml:space="preserve">Skills</w:t>
      </w:r>
    </w:p>
    <w:p>
      <w:pPr>
        <w:spacing w:after="120"/>
      </w:pPr>
      <w:r>
        <w:t xml:space="preserve">SQL, Excel, Forecasting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Made with ResumeTailored · resumetailored.com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60" w:line="264"/>
      </w:pPr>
    </w:pPrDefault>
  </w:docDefaults>
  <w:style w:type="paragraph" w:styleId="Title">
    <w:name w:val="Title"/>
    <w:basedOn w:val="Normal"/>
    <w:next w:val="Normal"/>
    <w:qFormat/>
    <w:pPr>
      <w:spacing w:after="40"/>
      <w:jc w:val="center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200" w:after="80"/>
    </w:pPr>
    <w:rPr>
      <w:rFonts w:ascii="Calibri" w:cs="Calibri" w:eastAsia="Calibri" w:hAnsi="Calibri"/>
      <w:b/>
      <w:bCs/>
      <w:caps/>
      <w:color w:val="1F3A5F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0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Avery Fixture</dc:creator>
  <cp:lastModifiedBy>Avery Fixture</cp:lastModifiedBy>
  <cp:revision>1</cp:revision>
  <dcterms:created xsi:type="dcterms:W3CDTF">2026-10-16T22:47:39.931Z</dcterms:created>
  <dcterms:modified xsi:type="dcterms:W3CDTF">2026-10-16T22:47:39.938Z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