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188F2F" w14:textId="77777777" w:rsidR="000C1168" w:rsidRPr="000065E2" w:rsidRDefault="000C1168" w:rsidP="000C1168">
      <w:pPr>
        <w:pStyle w:val="Fuzeile"/>
        <w:rPr>
          <w:b/>
          <w:sz w:val="32"/>
          <w:u w:val="single"/>
        </w:rPr>
      </w:pPr>
      <w:r w:rsidRPr="000065E2">
        <w:rPr>
          <w:b/>
          <w:sz w:val="32"/>
          <w:u w:val="single"/>
        </w:rPr>
        <w:t>Heizer / Kühler</w:t>
      </w:r>
    </w:p>
    <w:p w14:paraId="3B39BF7D" w14:textId="77777777" w:rsidR="000C1168" w:rsidRDefault="000C1168" w:rsidP="000C1168">
      <w:r>
        <w:rPr>
          <w:rFonts w:ascii="Helvetica" w:hAnsi="Helvetica" w:cs="Helvetica"/>
          <w:noProof/>
        </w:rPr>
        <w:drawing>
          <wp:inline distT="0" distB="0" distL="0" distR="0" wp14:anchorId="7AAFCE27" wp14:editId="45849E7C">
            <wp:extent cx="4128915" cy="4128915"/>
            <wp:effectExtent l="0" t="0" r="11430" b="1143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85" cy="414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E7D7" w14:textId="77777777" w:rsidR="000C1168" w:rsidRDefault="000C1168" w:rsidP="000C1168">
      <w:pPr>
        <w:rPr>
          <w:b/>
          <w:lang w:val="en-US"/>
        </w:rPr>
      </w:pPr>
      <w:proofErr w:type="spellStart"/>
      <w:r w:rsidRPr="00AE2800">
        <w:rPr>
          <w:b/>
          <w:lang w:val="en-US"/>
        </w:rPr>
        <w:t>Cemaqua</w:t>
      </w:r>
      <w:proofErr w:type="spellEnd"/>
      <w:r w:rsidRPr="00AE2800">
        <w:rPr>
          <w:b/>
          <w:lang w:val="en-US"/>
        </w:rPr>
        <w:t xml:space="preserve"> Medic Arctic Volker 6-Pack (89,99€)</w:t>
      </w:r>
    </w:p>
    <w:p w14:paraId="680DD387" w14:textId="172D3A93" w:rsidR="008C578F" w:rsidRPr="003B72BE" w:rsidRDefault="003B72BE" w:rsidP="000C1168">
      <w:pPr>
        <w:rPr>
          <w:i/>
        </w:rPr>
      </w:pPr>
      <w:r>
        <w:rPr>
          <w:i/>
        </w:rPr>
        <w:t xml:space="preserve">Der </w:t>
      </w:r>
      <w:proofErr w:type="spellStart"/>
      <w:r>
        <w:rPr>
          <w:i/>
        </w:rPr>
        <w:t>Cema</w:t>
      </w:r>
      <w:r w:rsidRPr="003B72BE">
        <w:rPr>
          <w:i/>
        </w:rPr>
        <w:t>qua</w:t>
      </w:r>
      <w:proofErr w:type="spellEnd"/>
      <w:r w:rsidRPr="003B72BE">
        <w:rPr>
          <w:i/>
        </w:rPr>
        <w:t xml:space="preserve"> Medic </w:t>
      </w:r>
      <w:proofErr w:type="spellStart"/>
      <w:r w:rsidRPr="003B72BE">
        <w:rPr>
          <w:i/>
        </w:rPr>
        <w:t>Arctic</w:t>
      </w:r>
      <w:proofErr w:type="spellEnd"/>
      <w:r w:rsidRPr="003B72BE">
        <w:rPr>
          <w:i/>
        </w:rPr>
        <w:t xml:space="preserve"> </w:t>
      </w:r>
      <w:r>
        <w:rPr>
          <w:i/>
        </w:rPr>
        <w:t>Volker 6</w:t>
      </w:r>
      <w:r w:rsidRPr="003B72BE">
        <w:rPr>
          <w:i/>
        </w:rPr>
        <w:t>-pack ist ein strahlwassergeschützter Lüfter (IP 55) zur Abkü</w:t>
      </w:r>
      <w:r>
        <w:rPr>
          <w:i/>
        </w:rPr>
        <w:t>hlung des Aquarienwassers. Mit 6</w:t>
      </w:r>
      <w:r w:rsidRPr="003B72BE">
        <w:rPr>
          <w:i/>
        </w:rPr>
        <w:t xml:space="preserve"> Ventilatoren ausgestattet.</w:t>
      </w:r>
    </w:p>
    <w:p w14:paraId="4691FD3E" w14:textId="77777777" w:rsidR="000C1168" w:rsidRDefault="000C1168" w:rsidP="000C1168">
      <w:pPr>
        <w:rPr>
          <w:lang w:val="en-US"/>
        </w:r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0BC0DFAE" wp14:editId="0151C785">
            <wp:extent cx="4177810" cy="4177810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60" cy="418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2111" w14:textId="77777777" w:rsidR="000C1168" w:rsidRDefault="000C1168" w:rsidP="000C1168">
      <w:pPr>
        <w:rPr>
          <w:b/>
        </w:rPr>
      </w:pPr>
      <w:proofErr w:type="spellStart"/>
      <w:r w:rsidRPr="00AE2800">
        <w:rPr>
          <w:b/>
        </w:rPr>
        <w:t>Eheim</w:t>
      </w:r>
      <w:proofErr w:type="spellEnd"/>
      <w:r w:rsidRPr="00AE2800">
        <w:rPr>
          <w:b/>
        </w:rPr>
        <w:t xml:space="preserve"> </w:t>
      </w:r>
      <w:proofErr w:type="spellStart"/>
      <w:r w:rsidRPr="00AE2800">
        <w:rPr>
          <w:b/>
        </w:rPr>
        <w:t>Thermocontrol</w:t>
      </w:r>
      <w:proofErr w:type="spellEnd"/>
      <w:r w:rsidRPr="00AE2800">
        <w:rPr>
          <w:b/>
        </w:rPr>
        <w:t xml:space="preserve"> </w:t>
      </w:r>
      <w:proofErr w:type="spellStart"/>
      <w:r w:rsidRPr="00AE2800">
        <w:rPr>
          <w:b/>
        </w:rPr>
        <w:t>Reglerheizer</w:t>
      </w:r>
      <w:proofErr w:type="spellEnd"/>
      <w:r w:rsidRPr="00AE2800">
        <w:rPr>
          <w:b/>
        </w:rPr>
        <w:t xml:space="preserve"> 25 (16,90€)</w:t>
      </w:r>
    </w:p>
    <w:p w14:paraId="4348C63C" w14:textId="61D58114" w:rsidR="003B72BE" w:rsidRDefault="003B72BE" w:rsidP="003B72BE">
      <w:pPr>
        <w:rPr>
          <w:i/>
        </w:rPr>
      </w:pPr>
      <w:r w:rsidRPr="003B72BE">
        <w:rPr>
          <w:i/>
        </w:rPr>
        <w:t xml:space="preserve">Der </w:t>
      </w:r>
      <w:proofErr w:type="spellStart"/>
      <w:r w:rsidRPr="003B72BE">
        <w:rPr>
          <w:i/>
        </w:rPr>
        <w:t>Eheim</w:t>
      </w:r>
      <w:proofErr w:type="spellEnd"/>
      <w:r w:rsidRPr="003B72BE">
        <w:rPr>
          <w:i/>
        </w:rPr>
        <w:t xml:space="preserve"> </w:t>
      </w:r>
      <w:proofErr w:type="spellStart"/>
      <w:r w:rsidRPr="003B72BE">
        <w:rPr>
          <w:i/>
        </w:rPr>
        <w:t>thermocontrol</w:t>
      </w:r>
      <w:proofErr w:type="spellEnd"/>
      <w:r w:rsidRPr="003B72BE">
        <w:rPr>
          <w:i/>
        </w:rPr>
        <w:t xml:space="preserve"> </w:t>
      </w:r>
      <w:proofErr w:type="spellStart"/>
      <w:r w:rsidRPr="003B72BE">
        <w:rPr>
          <w:i/>
        </w:rPr>
        <w:t>Reglerheizer</w:t>
      </w:r>
      <w:proofErr w:type="spellEnd"/>
      <w:r w:rsidRPr="003B72BE">
        <w:rPr>
          <w:i/>
        </w:rPr>
        <w:t xml:space="preserve"> sorgt für die genaue Regelung der Wassertemperatur in Süß- &amp; Meerwasseraquarien. </w:t>
      </w:r>
    </w:p>
    <w:p w14:paraId="56C5C457" w14:textId="77777777" w:rsidR="003B72BE" w:rsidRDefault="003B72BE">
      <w:pPr>
        <w:rPr>
          <w:i/>
        </w:rPr>
      </w:pPr>
      <w:r>
        <w:rPr>
          <w:i/>
        </w:rPr>
        <w:br w:type="page"/>
      </w:r>
    </w:p>
    <w:p w14:paraId="4C011D7F" w14:textId="77777777" w:rsidR="003B72BE" w:rsidRPr="003B72BE" w:rsidRDefault="003B72BE" w:rsidP="003B72BE">
      <w:pPr>
        <w:rPr>
          <w:i/>
        </w:rPr>
      </w:pPr>
    </w:p>
    <w:p w14:paraId="05793D31" w14:textId="77777777" w:rsidR="003B72BE" w:rsidRPr="00AE2800" w:rsidRDefault="003B72BE" w:rsidP="000C1168">
      <w:pPr>
        <w:rPr>
          <w:b/>
        </w:rPr>
      </w:pPr>
    </w:p>
    <w:p w14:paraId="31DA7872" w14:textId="77777777" w:rsidR="000C1168" w:rsidRDefault="000C1168" w:rsidP="000C1168">
      <w:pPr>
        <w:rPr>
          <w:lang w:val="en-U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95FDA5C" wp14:editId="2D48D93C">
            <wp:extent cx="3834910" cy="3834910"/>
            <wp:effectExtent l="0" t="0" r="635" b="635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65" cy="38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7D24" w14:textId="77777777" w:rsidR="000C1168" w:rsidRPr="000065E2" w:rsidRDefault="000C1168" w:rsidP="000C1168">
      <w:pPr>
        <w:rPr>
          <w:b/>
        </w:rPr>
      </w:pPr>
      <w:r w:rsidRPr="000065E2">
        <w:rPr>
          <w:b/>
        </w:rPr>
        <w:t xml:space="preserve">FLUVAL elektronischer </w:t>
      </w:r>
      <w:proofErr w:type="spellStart"/>
      <w:r w:rsidRPr="000065E2">
        <w:rPr>
          <w:b/>
        </w:rPr>
        <w:t>Aquariumheizer</w:t>
      </w:r>
      <w:proofErr w:type="spellEnd"/>
      <w:r w:rsidRPr="000065E2">
        <w:rPr>
          <w:b/>
        </w:rPr>
        <w:t xml:space="preserve"> </w:t>
      </w:r>
      <w:proofErr w:type="spellStart"/>
      <w:r w:rsidRPr="000065E2">
        <w:rPr>
          <w:b/>
        </w:rPr>
        <w:t>VueTECH</w:t>
      </w:r>
      <w:proofErr w:type="spellEnd"/>
      <w:r w:rsidRPr="000065E2">
        <w:rPr>
          <w:b/>
        </w:rPr>
        <w:t xml:space="preserve"> E 50 (25,99€)</w:t>
      </w:r>
    </w:p>
    <w:p w14:paraId="30E3313C" w14:textId="77777777" w:rsidR="003B72BE" w:rsidRPr="003B72BE" w:rsidRDefault="003B72BE" w:rsidP="003B72BE">
      <w:pPr>
        <w:rPr>
          <w:i/>
        </w:rPr>
      </w:pPr>
      <w:r w:rsidRPr="003B72BE">
        <w:rPr>
          <w:i/>
        </w:rPr>
        <w:t xml:space="preserve">Elektronischer </w:t>
      </w:r>
      <w:proofErr w:type="spellStart"/>
      <w:r w:rsidRPr="003B72BE">
        <w:rPr>
          <w:i/>
        </w:rPr>
        <w:t>Aquariumheizer</w:t>
      </w:r>
      <w:proofErr w:type="spellEnd"/>
      <w:r w:rsidRPr="003B72BE">
        <w:rPr>
          <w:i/>
        </w:rPr>
        <w:t xml:space="preserve"> mit LCD Anzeige für präzise und einfache Temperatureinstellung. Erhältlich in verschiedenen Leistungsstärken.</w:t>
      </w:r>
    </w:p>
    <w:p w14:paraId="45D1AE6F" w14:textId="77777777" w:rsidR="003B72BE" w:rsidRDefault="003B72BE">
      <w:pPr>
        <w:rPr>
          <w:rFonts w:eastAsia="Times New Roman"/>
        </w:rPr>
      </w:pPr>
    </w:p>
    <w:p w14:paraId="48458FB8" w14:textId="596DB6D7" w:rsidR="003B72BE" w:rsidRDefault="003B72BE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610C2A40" w14:textId="77777777" w:rsidR="003B72BE" w:rsidRPr="003B72BE" w:rsidRDefault="003B72BE" w:rsidP="000C1168">
      <w:pPr>
        <w:rPr>
          <w:rFonts w:eastAsia="Times New Roman"/>
        </w:rPr>
      </w:pPr>
    </w:p>
    <w:p w14:paraId="18374EF4" w14:textId="7C0A22E8" w:rsidR="000C1168" w:rsidRPr="000C1168" w:rsidRDefault="000C1168" w:rsidP="000C1168">
      <w:pPr>
        <w:pStyle w:val="Fuzeile"/>
        <w:jc w:val="center"/>
        <w:rPr>
          <w:b/>
          <w:sz w:val="36"/>
          <w:u w:val="single"/>
        </w:rPr>
      </w:pPr>
      <w:r w:rsidRPr="000C1168">
        <w:rPr>
          <w:b/>
          <w:sz w:val="36"/>
          <w:u w:val="single"/>
        </w:rPr>
        <w:t>Pumpen</w:t>
      </w:r>
    </w:p>
    <w:p w14:paraId="1CDC9FD0" w14:textId="77777777" w:rsidR="000C1168" w:rsidRDefault="000C1168" w:rsidP="000C1168">
      <w:r>
        <w:rPr>
          <w:rFonts w:ascii="Helvetica" w:hAnsi="Helvetica" w:cs="Helvetica"/>
          <w:noProof/>
        </w:rPr>
        <w:drawing>
          <wp:inline distT="0" distB="0" distL="0" distR="0" wp14:anchorId="5EC2A19F" wp14:editId="6BBF2DE5">
            <wp:extent cx="3834910" cy="3834910"/>
            <wp:effectExtent l="0" t="0" r="635" b="63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24" cy="384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B6C4" w14:textId="77777777" w:rsidR="003B72BE" w:rsidRDefault="000C1168" w:rsidP="003B72BE">
      <w:pPr>
        <w:rPr>
          <w:b/>
        </w:rPr>
      </w:pPr>
      <w:proofErr w:type="spellStart"/>
      <w:r w:rsidRPr="000065E2">
        <w:rPr>
          <w:b/>
        </w:rPr>
        <w:t>Eheim</w:t>
      </w:r>
      <w:proofErr w:type="spellEnd"/>
      <w:r w:rsidRPr="000065E2">
        <w:rPr>
          <w:b/>
        </w:rPr>
        <w:t xml:space="preserve"> </w:t>
      </w:r>
      <w:proofErr w:type="spellStart"/>
      <w:r w:rsidRPr="000065E2">
        <w:rPr>
          <w:b/>
        </w:rPr>
        <w:t>compactON</w:t>
      </w:r>
      <w:proofErr w:type="spellEnd"/>
      <w:r w:rsidRPr="000065E2">
        <w:rPr>
          <w:b/>
        </w:rPr>
        <w:t xml:space="preserve"> </w:t>
      </w:r>
      <w:proofErr w:type="spellStart"/>
      <w:r w:rsidRPr="000065E2">
        <w:rPr>
          <w:b/>
        </w:rPr>
        <w:t>Aquariumpumpe</w:t>
      </w:r>
      <w:proofErr w:type="spellEnd"/>
      <w:r w:rsidRPr="000065E2">
        <w:rPr>
          <w:b/>
        </w:rPr>
        <w:t xml:space="preserve"> (14,99€)</w:t>
      </w:r>
    </w:p>
    <w:p w14:paraId="2C1B241F" w14:textId="6453A88B" w:rsidR="003B72BE" w:rsidRDefault="003B72BE" w:rsidP="000C1168">
      <w:pPr>
        <w:rPr>
          <w:i/>
        </w:rPr>
      </w:pPr>
      <w:r w:rsidRPr="003B72BE">
        <w:rPr>
          <w:i/>
        </w:rPr>
        <w:t xml:space="preserve">Die EHEIM </w:t>
      </w:r>
      <w:proofErr w:type="spellStart"/>
      <w:r w:rsidRPr="003B72BE">
        <w:rPr>
          <w:i/>
        </w:rPr>
        <w:t>compactON</w:t>
      </w:r>
      <w:proofErr w:type="spellEnd"/>
      <w:r w:rsidRPr="003B72BE">
        <w:rPr>
          <w:i/>
        </w:rPr>
        <w:t xml:space="preserve"> Aquarienpumpe besticht durch eine kompakte Bauweise und den </w:t>
      </w:r>
      <w:proofErr w:type="spellStart"/>
      <w:r w:rsidRPr="003B72BE">
        <w:rPr>
          <w:i/>
        </w:rPr>
        <w:t>prolemlosen</w:t>
      </w:r>
      <w:proofErr w:type="spellEnd"/>
      <w:r w:rsidRPr="003B72BE">
        <w:rPr>
          <w:i/>
        </w:rPr>
        <w:t xml:space="preserve"> Einsatz in Süß- und Meerwasser.</w:t>
      </w:r>
    </w:p>
    <w:p w14:paraId="7875B86E" w14:textId="77777777" w:rsidR="003B72BE" w:rsidRDefault="003B72BE">
      <w:pPr>
        <w:rPr>
          <w:i/>
        </w:rPr>
      </w:pPr>
      <w:r>
        <w:rPr>
          <w:i/>
        </w:rPr>
        <w:br w:type="page"/>
      </w:r>
    </w:p>
    <w:p w14:paraId="77B13538" w14:textId="77777777" w:rsidR="000C1168" w:rsidRPr="003B72BE" w:rsidRDefault="000C1168" w:rsidP="000C1168">
      <w:pPr>
        <w:rPr>
          <w:i/>
        </w:rPr>
      </w:pPr>
    </w:p>
    <w:p w14:paraId="28457D99" w14:textId="77777777" w:rsidR="000C1168" w:rsidRDefault="000C1168" w:rsidP="000C1168">
      <w:pPr>
        <w:rPr>
          <w:b/>
        </w:rPr>
      </w:pPr>
      <w:r>
        <w:rPr>
          <w:rFonts w:ascii="Helvetica" w:hAnsi="Helvetica" w:cs="Helvetica"/>
          <w:noProof/>
        </w:rPr>
        <w:drawing>
          <wp:inline distT="0" distB="0" distL="0" distR="0" wp14:anchorId="2050A1EE" wp14:editId="5060E520">
            <wp:extent cx="3884785" cy="3884785"/>
            <wp:effectExtent l="0" t="0" r="1905" b="1905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17" cy="392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233D" w14:textId="77777777" w:rsidR="000C1168" w:rsidRDefault="000C1168" w:rsidP="000C1168">
      <w:pPr>
        <w:rPr>
          <w:b/>
        </w:rPr>
      </w:pPr>
    </w:p>
    <w:p w14:paraId="6C16F906" w14:textId="485C5F21" w:rsidR="003B72BE" w:rsidRPr="003B72BE" w:rsidRDefault="000C1168" w:rsidP="000C1168">
      <w:pPr>
        <w:rPr>
          <w:b/>
        </w:rPr>
      </w:pPr>
      <w:proofErr w:type="spellStart"/>
      <w:r w:rsidRPr="003B72BE">
        <w:rPr>
          <w:b/>
        </w:rPr>
        <w:t>Cemaqua</w:t>
      </w:r>
      <w:proofErr w:type="spellEnd"/>
      <w:r w:rsidRPr="003B72BE">
        <w:rPr>
          <w:b/>
        </w:rPr>
        <w:t xml:space="preserve"> Medic DC Schneider </w:t>
      </w:r>
      <w:proofErr w:type="spellStart"/>
      <w:r w:rsidRPr="003B72BE">
        <w:rPr>
          <w:b/>
        </w:rPr>
        <w:t>Aquariumpumpe</w:t>
      </w:r>
      <w:proofErr w:type="spellEnd"/>
      <w:r w:rsidRPr="003B72BE">
        <w:rPr>
          <w:b/>
        </w:rPr>
        <w:t xml:space="preserve"> 3.1 (159€)</w:t>
      </w:r>
    </w:p>
    <w:p w14:paraId="186A2935" w14:textId="23D6FF33" w:rsidR="003B72BE" w:rsidRDefault="003B72BE" w:rsidP="003B72BE">
      <w:pPr>
        <w:rPr>
          <w:i/>
        </w:rPr>
      </w:pPr>
      <w:r w:rsidRPr="003B72BE">
        <w:rPr>
          <w:i/>
        </w:rPr>
        <w:t>Förderpumpe mit extremer Laufruhe mit Controller und stromsparendem Gleichstrommotor. Eine Kraftvolle und regelbare Universalpumpe für Aquarien.</w:t>
      </w:r>
    </w:p>
    <w:p w14:paraId="0A08FCE1" w14:textId="77777777" w:rsidR="003B72BE" w:rsidRDefault="003B72BE">
      <w:pPr>
        <w:rPr>
          <w:i/>
        </w:rPr>
      </w:pPr>
      <w:r>
        <w:rPr>
          <w:i/>
        </w:rPr>
        <w:br w:type="page"/>
      </w:r>
    </w:p>
    <w:p w14:paraId="29A46C2F" w14:textId="77777777" w:rsidR="003B72BE" w:rsidRPr="003B72BE" w:rsidRDefault="003B72BE" w:rsidP="003B72BE">
      <w:pPr>
        <w:rPr>
          <w:i/>
        </w:rPr>
      </w:pPr>
    </w:p>
    <w:p w14:paraId="3E5580EA" w14:textId="77777777" w:rsidR="000C1168" w:rsidRDefault="000C1168" w:rsidP="000C1168">
      <w:pPr>
        <w:rPr>
          <w:lang w:val="en-US"/>
        </w:rPr>
      </w:pPr>
    </w:p>
    <w:p w14:paraId="713F6A18" w14:textId="77777777" w:rsidR="000C1168" w:rsidRDefault="000C1168" w:rsidP="000C1168">
      <w:pPr>
        <w:rPr>
          <w:lang w:val="en-US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042E946" wp14:editId="11FBE472">
            <wp:extent cx="3657600" cy="3657600"/>
            <wp:effectExtent l="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19CD" w14:textId="77777777" w:rsidR="000C1168" w:rsidRPr="003B72BE" w:rsidRDefault="000C1168" w:rsidP="000C1168">
      <w:pPr>
        <w:rPr>
          <w:b/>
        </w:rPr>
      </w:pPr>
      <w:proofErr w:type="spellStart"/>
      <w:r w:rsidRPr="003B72BE">
        <w:rPr>
          <w:b/>
        </w:rPr>
        <w:t>Resun</w:t>
      </w:r>
      <w:proofErr w:type="spellEnd"/>
      <w:r w:rsidRPr="003B72BE">
        <w:rPr>
          <w:b/>
        </w:rPr>
        <w:t xml:space="preserve"> Power Head SP (7,99€)</w:t>
      </w:r>
    </w:p>
    <w:p w14:paraId="2307CFA1" w14:textId="77777777" w:rsidR="003B72BE" w:rsidRPr="003B72BE" w:rsidRDefault="003B72BE" w:rsidP="003B72BE">
      <w:pPr>
        <w:rPr>
          <w:i/>
        </w:rPr>
      </w:pPr>
      <w:r w:rsidRPr="003B72BE">
        <w:rPr>
          <w:i/>
        </w:rPr>
        <w:t>Kompakte, energiesparende Pumpe für Zimmerbrunnen oder zur Verwendung als Umwälz- und Strömungspumpe in Süß- und Meerwasseraquarien</w:t>
      </w:r>
    </w:p>
    <w:p w14:paraId="38A88359" w14:textId="77777777" w:rsidR="008E4C49" w:rsidRDefault="003B72BE">
      <w:bookmarkStart w:id="0" w:name="_GoBack"/>
      <w:bookmarkEnd w:id="0"/>
    </w:p>
    <w:sectPr w:rsidR="008E4C49" w:rsidSect="00933F2A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168"/>
    <w:rsid w:val="000C1168"/>
    <w:rsid w:val="003B72BE"/>
    <w:rsid w:val="008C578F"/>
    <w:rsid w:val="00933F2A"/>
    <w:rsid w:val="00BB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4270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0C1168"/>
    <w:rPr>
      <w:rFonts w:ascii="Times New Roman" w:hAnsi="Times New Roman" w:cs="Times New Roman"/>
      <w:lang w:eastAsia="de-DE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0C1168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0C1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155</Words>
  <Characters>978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Oemer Oekten</dc:creator>
  <cp:keywords/>
  <dc:description/>
  <cp:lastModifiedBy>Oemer Oekten</cp:lastModifiedBy>
  <cp:revision>2</cp:revision>
  <dcterms:created xsi:type="dcterms:W3CDTF">2019-05-14T16:32:00Z</dcterms:created>
  <dcterms:modified xsi:type="dcterms:W3CDTF">2019-05-16T09:02:00Z</dcterms:modified>
</cp:coreProperties>
</file>