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5BD5" w:rsidRPr="008713D9" w:rsidRDefault="00BB5BD5" w:rsidP="00256CF9">
      <w:pPr>
        <w:pStyle w:val="a4"/>
        <w:wordWrap w:val="0"/>
        <w:spacing w:line="440" w:lineRule="exact"/>
        <w:jc w:val="right"/>
        <w:outlineLvl w:val="0"/>
        <w:rPr>
          <w:rFonts w:ascii="Arial" w:hAnsi="Arial" w:cs="Arial"/>
          <w:b/>
        </w:rPr>
      </w:pPr>
      <w:r w:rsidRPr="008713D9">
        <w:rPr>
          <w:rFonts w:ascii="Arial" w:hAnsi="Times New Roman" w:cs="Arial"/>
        </w:rPr>
        <w:t>索引号：</w:t>
      </w:r>
      <w:r w:rsidR="00256CF9">
        <w:rPr>
          <w:rFonts w:ascii="Arial" w:hAnsi="Arial" w:cs="Arial" w:hint="eastAsia"/>
          <w:b/>
        </w:rPr>
        <w:t xml:space="preserve">     </w:t>
      </w:r>
    </w:p>
    <w:p w:rsidR="00BB5BD5" w:rsidRPr="008713D9" w:rsidRDefault="00BB5BD5" w:rsidP="00E9324E">
      <w:pPr>
        <w:spacing w:line="440" w:lineRule="exact"/>
        <w:jc w:val="center"/>
        <w:rPr>
          <w:rFonts w:ascii="Arial" w:hAnsi="Arial" w:cs="Arial"/>
          <w:b/>
          <w:sz w:val="24"/>
        </w:rPr>
      </w:pPr>
      <w:r w:rsidRPr="008713D9">
        <w:rPr>
          <w:rFonts w:ascii="Arial" w:cs="Arial"/>
          <w:b/>
          <w:sz w:val="24"/>
        </w:rPr>
        <w:t>律师</w:t>
      </w:r>
      <w:proofErr w:type="gramStart"/>
      <w:r w:rsidRPr="008713D9">
        <w:rPr>
          <w:rFonts w:ascii="Arial" w:cs="Arial"/>
          <w:b/>
          <w:sz w:val="24"/>
        </w:rPr>
        <w:t>询</w:t>
      </w:r>
      <w:proofErr w:type="gramEnd"/>
      <w:r w:rsidRPr="008713D9">
        <w:rPr>
          <w:rFonts w:ascii="Arial" w:cs="Arial"/>
          <w:b/>
          <w:sz w:val="24"/>
        </w:rPr>
        <w:t>证函</w:t>
      </w:r>
    </w:p>
    <w:p w:rsidR="00BB5BD5" w:rsidRPr="008713D9" w:rsidRDefault="00BB5BD5" w:rsidP="00E9324E">
      <w:pPr>
        <w:spacing w:line="440" w:lineRule="exact"/>
        <w:rPr>
          <w:rFonts w:ascii="Arial" w:hAnsi="Arial" w:cs="Arial"/>
          <w:szCs w:val="21"/>
          <w:u w:val="single"/>
        </w:rPr>
      </w:pPr>
    </w:p>
    <w:p w:rsidR="00BB5BD5" w:rsidRPr="008713D9" w:rsidRDefault="00BD1CCA" w:rsidP="00E9324E">
      <w:pPr>
        <w:pStyle w:val="a4"/>
        <w:spacing w:line="440" w:lineRule="exact"/>
        <w:rPr>
          <w:rFonts w:ascii="Arial" w:hAnsi="Arial" w:cs="Arial"/>
        </w:rPr>
      </w:pPr>
      <w:r w:rsidRPr="005E0413">
        <w:rPr>
          <w:rFonts w:ascii="Arial" w:hAnsi="Arial" w:cs="Arial"/>
          <w:color w:val="0000FF"/>
        </w:rPr>
        <w:t>XX</w:t>
      </w:r>
      <w:r w:rsidR="00BB5BD5" w:rsidRPr="008713D9">
        <w:rPr>
          <w:rFonts w:ascii="Arial" w:hAnsi="Times New Roman" w:cs="Arial"/>
        </w:rPr>
        <w:t>律师事务所并</w:t>
      </w:r>
      <w:r w:rsidRPr="005E0413">
        <w:rPr>
          <w:rFonts w:ascii="Arial" w:hAnsi="Arial" w:cs="Arial"/>
          <w:color w:val="0000FF"/>
        </w:rPr>
        <w:t>XX</w:t>
      </w:r>
      <w:r w:rsidR="00BB5BD5" w:rsidRPr="008713D9">
        <w:rPr>
          <w:rFonts w:ascii="Arial" w:hAnsi="Times New Roman" w:cs="Arial"/>
        </w:rPr>
        <w:t>律师：</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本公司已聘请</w:t>
      </w:r>
      <w:r w:rsidR="00C337B7">
        <w:rPr>
          <w:rFonts w:ascii="Arial" w:hAnsi="Times New Roman" w:cs="Arial"/>
        </w:rPr>
        <w:t>瑞华</w:t>
      </w:r>
      <w:r w:rsidRPr="008713D9">
        <w:rPr>
          <w:rFonts w:ascii="Arial" w:hAnsi="Times New Roman" w:cs="Arial"/>
        </w:rPr>
        <w:t>会计师事务所</w:t>
      </w:r>
      <w:r w:rsidR="00320FE8">
        <w:rPr>
          <w:rFonts w:ascii="Arial" w:hAnsi="Times New Roman" w:cs="Arial" w:hint="eastAsia"/>
        </w:rPr>
        <w:t>（特殊普通合伙）</w:t>
      </w:r>
      <w:r w:rsidRPr="008713D9">
        <w:rPr>
          <w:rFonts w:ascii="Arial" w:hAnsi="Times New Roman" w:cs="Arial"/>
        </w:rPr>
        <w:t>（以下简</w:t>
      </w:r>
      <w:r w:rsidRPr="008713D9">
        <w:rPr>
          <w:rFonts w:hAnsi="宋体" w:cs="Arial"/>
        </w:rPr>
        <w:t>称“</w:t>
      </w:r>
      <w:r w:rsidR="00C337B7">
        <w:rPr>
          <w:rFonts w:hAnsi="宋体" w:cs="Arial"/>
        </w:rPr>
        <w:t>瑞华</w:t>
      </w:r>
      <w:r w:rsidRPr="008713D9">
        <w:rPr>
          <w:rFonts w:hAnsi="宋体" w:cs="Arial"/>
        </w:rPr>
        <w:t>”</w:t>
      </w:r>
      <w:r w:rsidRPr="008713D9">
        <w:rPr>
          <w:rFonts w:ascii="Arial" w:hAnsi="Times New Roman" w:cs="Arial"/>
        </w:rPr>
        <w:t>）对本公司</w:t>
      </w:r>
      <w:r w:rsidRPr="00D741CB">
        <w:rPr>
          <w:rFonts w:ascii="Arial" w:hAnsi="Arial" w:cs="Arial"/>
        </w:rPr>
        <w:t>20</w:t>
      </w:r>
      <w:r w:rsidR="00D741CB" w:rsidRPr="00D741CB">
        <w:rPr>
          <w:rFonts w:ascii="Arial" w:hAnsi="Arial" w:cs="Arial" w:hint="eastAsia"/>
        </w:rPr>
        <w:t xml:space="preserve">   </w:t>
      </w:r>
      <w:r w:rsidRPr="00D741CB">
        <w:rPr>
          <w:rFonts w:ascii="Arial" w:hAnsi="Times New Roman" w:cs="Arial"/>
        </w:rPr>
        <w:t>年</w:t>
      </w:r>
      <w:r w:rsidR="00D741CB" w:rsidRPr="00D741CB">
        <w:rPr>
          <w:rFonts w:ascii="Arial" w:hAnsi="Times New Roman" w:cs="Arial" w:hint="eastAsia"/>
        </w:rPr>
        <w:t xml:space="preserve">  </w:t>
      </w:r>
      <w:r w:rsidRPr="00D741CB">
        <w:rPr>
          <w:rFonts w:ascii="Arial" w:hAnsi="Times New Roman" w:cs="Arial"/>
        </w:rPr>
        <w:t>月</w:t>
      </w:r>
      <w:r w:rsidR="00D741CB" w:rsidRPr="00D741CB">
        <w:rPr>
          <w:rFonts w:ascii="Arial" w:hAnsi="Times New Roman" w:cs="Arial" w:hint="eastAsia"/>
        </w:rPr>
        <w:t xml:space="preserve">  </w:t>
      </w:r>
      <w:r w:rsidRPr="00D741CB">
        <w:rPr>
          <w:rFonts w:ascii="Arial" w:hAnsi="Times New Roman" w:cs="Arial"/>
        </w:rPr>
        <w:t>日（以</w:t>
      </w:r>
      <w:r w:rsidRPr="008713D9">
        <w:rPr>
          <w:rFonts w:ascii="Arial" w:hAnsi="Times New Roman" w:cs="Arial"/>
        </w:rPr>
        <w:t>下简称资产负债表日）的</w:t>
      </w:r>
      <w:r w:rsidRPr="008713D9">
        <w:rPr>
          <w:rFonts w:ascii="Arial" w:hAnsi="Times New Roman" w:cs="Arial"/>
          <w:color w:val="0000FF"/>
        </w:rPr>
        <w:t>（合并）</w:t>
      </w:r>
      <w:r w:rsidRPr="008713D9">
        <w:rPr>
          <w:rFonts w:ascii="Arial" w:hAnsi="Times New Roman" w:cs="Arial"/>
        </w:rPr>
        <w:t>资产负债表及截止于</w:t>
      </w:r>
      <w:r w:rsidRPr="00D741CB">
        <w:rPr>
          <w:rFonts w:ascii="Arial" w:hAnsi="Arial" w:cs="Arial"/>
        </w:rPr>
        <w:t>20</w:t>
      </w:r>
      <w:r w:rsidR="00D741CB" w:rsidRPr="00D741CB">
        <w:rPr>
          <w:rFonts w:ascii="Arial" w:hAnsi="Arial" w:cs="Arial" w:hint="eastAsia"/>
        </w:rPr>
        <w:t xml:space="preserve">  </w:t>
      </w:r>
      <w:r w:rsidRPr="00D741CB">
        <w:rPr>
          <w:rFonts w:ascii="Arial" w:hAnsi="Times New Roman" w:cs="Arial"/>
        </w:rPr>
        <w:t>年度</w:t>
      </w:r>
      <w:r w:rsidRPr="008713D9">
        <w:rPr>
          <w:rFonts w:ascii="Arial" w:hAnsi="Times New Roman" w:cs="Arial"/>
          <w:color w:val="0000FF"/>
        </w:rPr>
        <w:t>（合并）</w:t>
      </w:r>
      <w:r w:rsidRPr="008713D9">
        <w:rPr>
          <w:rFonts w:ascii="Arial" w:hAnsi="Times New Roman" w:cs="Arial"/>
        </w:rPr>
        <w:t>利润表、</w:t>
      </w:r>
      <w:r w:rsidRPr="008713D9">
        <w:rPr>
          <w:rFonts w:ascii="Arial" w:hAnsi="Times New Roman" w:cs="Arial"/>
          <w:color w:val="0000FF"/>
        </w:rPr>
        <w:t>（合并）</w:t>
      </w:r>
      <w:r w:rsidRPr="008713D9">
        <w:rPr>
          <w:rFonts w:ascii="Arial" w:hAnsi="Times New Roman" w:cs="Arial"/>
        </w:rPr>
        <w:t>股东权益表和</w:t>
      </w:r>
      <w:r w:rsidRPr="008713D9">
        <w:rPr>
          <w:rFonts w:ascii="Arial" w:hAnsi="Times New Roman" w:cs="Arial"/>
          <w:color w:val="0000FF"/>
        </w:rPr>
        <w:t>（合并）</w:t>
      </w:r>
      <w:r w:rsidRPr="008713D9">
        <w:rPr>
          <w:rFonts w:ascii="Arial" w:hAnsi="Times New Roman" w:cs="Arial"/>
        </w:rPr>
        <w:t>现金流量表及财务报表附注进行审计。为了配合该项审计，谨请</w:t>
      </w:r>
      <w:proofErr w:type="gramStart"/>
      <w:r w:rsidRPr="008713D9">
        <w:rPr>
          <w:rFonts w:ascii="Arial" w:hAnsi="Times New Roman" w:cs="Arial"/>
        </w:rPr>
        <w:t>贵律师</w:t>
      </w:r>
      <w:proofErr w:type="gramEnd"/>
      <w:r w:rsidRPr="008713D9">
        <w:rPr>
          <w:rFonts w:ascii="Arial" w:hAnsi="Times New Roman" w:cs="Arial"/>
        </w:rPr>
        <w:t>事务所基于受理本公司委托的工作（诸如常年法律顾问、专项咨询和诉讼代理等），提供下述资料，并函告</w:t>
      </w:r>
      <w:r w:rsidR="00C337B7">
        <w:rPr>
          <w:rFonts w:ascii="Arial" w:hAnsi="Times New Roman" w:cs="Arial"/>
        </w:rPr>
        <w:t>瑞华</w:t>
      </w:r>
      <w:r w:rsidRPr="008713D9">
        <w:rPr>
          <w:rFonts w:ascii="Arial" w:hAnsi="Times New Roman" w:cs="Arial"/>
        </w:rPr>
        <w:t>会计师事务所</w:t>
      </w:r>
      <w:r w:rsidR="00320FE8">
        <w:rPr>
          <w:rFonts w:ascii="Arial" w:hAnsi="Times New Roman" w:cs="Arial" w:hint="eastAsia"/>
        </w:rPr>
        <w:t>（特殊普通合伙）</w:t>
      </w:r>
      <w:r w:rsidRPr="008713D9">
        <w:rPr>
          <w:rFonts w:ascii="Arial" w:hAnsi="Times New Roman" w:cs="Arial"/>
        </w:rPr>
        <w:t>：</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一、请说明存在于资产负债表日并且自该日起至本函</w:t>
      </w:r>
      <w:proofErr w:type="gramStart"/>
      <w:r w:rsidRPr="008713D9">
        <w:rPr>
          <w:rFonts w:ascii="Arial" w:hAnsi="Times New Roman" w:cs="Arial"/>
        </w:rPr>
        <w:t>回复日</w:t>
      </w:r>
      <w:proofErr w:type="gramEnd"/>
      <w:r w:rsidRPr="008713D9">
        <w:rPr>
          <w:rFonts w:ascii="Arial" w:hAnsi="Times New Roman" w:cs="Arial"/>
        </w:rPr>
        <w:t>止本公司</w:t>
      </w:r>
      <w:r w:rsidRPr="008713D9">
        <w:rPr>
          <w:rFonts w:ascii="Arial" w:hAnsi="Times New Roman" w:cs="Arial"/>
          <w:color w:val="0000FF"/>
        </w:rPr>
        <w:t>（或子公司</w:t>
      </w:r>
      <w:r w:rsidR="00BD1CCA" w:rsidRPr="008713D9">
        <w:rPr>
          <w:rFonts w:ascii="Arial" w:hAnsi="Times New Roman" w:cs="Arial"/>
          <w:color w:val="0000FF"/>
        </w:rPr>
        <w:t>、</w:t>
      </w:r>
      <w:r w:rsidRPr="008713D9">
        <w:rPr>
          <w:rFonts w:ascii="Arial" w:hAnsi="Times New Roman" w:cs="Arial"/>
          <w:color w:val="0000FF"/>
        </w:rPr>
        <w:t>附属企业）所有的涉及无论作为原告或被告的诉讼（潜在的或已经存在的），</w:t>
      </w:r>
      <w:r w:rsidRPr="008713D9">
        <w:rPr>
          <w:rFonts w:ascii="Arial" w:hAnsi="Times New Roman" w:cs="Arial"/>
        </w:rPr>
        <w:t>该说明中谨请包含以下内容：</w:t>
      </w:r>
    </w:p>
    <w:p w:rsidR="00BB5BD5" w:rsidRPr="008713D9" w:rsidRDefault="00BB5BD5" w:rsidP="00E9324E">
      <w:pPr>
        <w:pStyle w:val="a4"/>
        <w:spacing w:line="440" w:lineRule="exact"/>
        <w:ind w:firstLineChars="200" w:firstLine="420"/>
        <w:rPr>
          <w:rFonts w:ascii="Arial" w:hAnsi="Arial" w:cs="Arial"/>
        </w:rPr>
      </w:pPr>
      <w:r w:rsidRPr="008713D9">
        <w:rPr>
          <w:rFonts w:ascii="Arial" w:hAnsi="Arial" w:cs="Arial"/>
        </w:rPr>
        <w:t>1</w:t>
      </w:r>
      <w:r w:rsidRPr="008713D9">
        <w:rPr>
          <w:rFonts w:ascii="Arial" w:hAnsi="Times New Roman" w:cs="Arial"/>
        </w:rPr>
        <w:t>、案件的简要事实经过与日前的发展进程；</w:t>
      </w:r>
    </w:p>
    <w:p w:rsidR="00BB5BD5" w:rsidRPr="008713D9" w:rsidRDefault="00BB5BD5" w:rsidP="00E9324E">
      <w:pPr>
        <w:pStyle w:val="a4"/>
        <w:spacing w:line="440" w:lineRule="exact"/>
        <w:ind w:firstLineChars="200" w:firstLine="420"/>
        <w:rPr>
          <w:rFonts w:ascii="Arial" w:hAnsi="Arial" w:cs="Arial"/>
        </w:rPr>
      </w:pPr>
      <w:r w:rsidRPr="008713D9">
        <w:rPr>
          <w:rFonts w:ascii="Arial" w:hAnsi="Arial" w:cs="Arial"/>
        </w:rPr>
        <w:t>2</w:t>
      </w:r>
      <w:r w:rsidRPr="008713D9">
        <w:rPr>
          <w:rFonts w:ascii="Arial" w:hAnsi="Times New Roman" w:cs="Arial"/>
        </w:rPr>
        <w:t>、在可能范围内，</w:t>
      </w:r>
      <w:proofErr w:type="gramStart"/>
      <w:r w:rsidRPr="008713D9">
        <w:rPr>
          <w:rFonts w:ascii="Arial" w:hAnsi="Times New Roman" w:cs="Arial"/>
        </w:rPr>
        <w:t>贵律师</w:t>
      </w:r>
      <w:proofErr w:type="gramEnd"/>
      <w:r w:rsidRPr="008713D9">
        <w:rPr>
          <w:rFonts w:ascii="Arial" w:hAnsi="Times New Roman" w:cs="Arial"/>
        </w:rPr>
        <w:t>对于本公司管理当局就上述案件所持看法及处理计划（包括庭外和解设想）的了解、及您对可能发生结果的意见；</w:t>
      </w:r>
    </w:p>
    <w:p w:rsidR="00BB5BD5" w:rsidRPr="008713D9" w:rsidRDefault="00BB5BD5" w:rsidP="00E9324E">
      <w:pPr>
        <w:pStyle w:val="a4"/>
        <w:spacing w:line="440" w:lineRule="exact"/>
        <w:ind w:firstLineChars="200" w:firstLine="420"/>
        <w:rPr>
          <w:rFonts w:ascii="Arial" w:hAnsi="Arial" w:cs="Arial"/>
        </w:rPr>
      </w:pPr>
      <w:r w:rsidRPr="008713D9">
        <w:rPr>
          <w:rFonts w:ascii="Arial" w:hAnsi="Arial" w:cs="Arial"/>
        </w:rPr>
        <w:t>3</w:t>
      </w:r>
      <w:r w:rsidRPr="008713D9">
        <w:rPr>
          <w:rFonts w:ascii="Arial" w:hAnsi="Times New Roman" w:cs="Arial"/>
        </w:rPr>
        <w:t>、在可能范围内，您对可能发生的损失或收益的可能性及金额的估计。</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二、请说明存在于资产负债表日并且自该日起至本函</w:t>
      </w:r>
      <w:proofErr w:type="gramStart"/>
      <w:r w:rsidRPr="008713D9">
        <w:rPr>
          <w:rFonts w:ascii="Arial" w:hAnsi="Times New Roman" w:cs="Arial"/>
        </w:rPr>
        <w:t>回复日</w:t>
      </w:r>
      <w:proofErr w:type="gramEnd"/>
      <w:r w:rsidRPr="008713D9">
        <w:rPr>
          <w:rFonts w:ascii="Arial" w:hAnsi="Times New Roman" w:cs="Arial"/>
        </w:rPr>
        <w:t>止，本公司</w:t>
      </w:r>
      <w:r w:rsidRPr="008713D9">
        <w:rPr>
          <w:rFonts w:ascii="Arial" w:hAnsi="Times New Roman" w:cs="Arial"/>
          <w:color w:val="0000FF"/>
        </w:rPr>
        <w:t>（或子公司</w:t>
      </w:r>
      <w:r w:rsidR="00BD1CCA" w:rsidRPr="008713D9">
        <w:rPr>
          <w:rFonts w:ascii="Arial" w:hAnsi="Times New Roman" w:cs="Arial"/>
          <w:color w:val="0000FF"/>
        </w:rPr>
        <w:t>、</w:t>
      </w:r>
      <w:r w:rsidRPr="008713D9">
        <w:rPr>
          <w:rFonts w:ascii="Arial" w:hAnsi="Times New Roman" w:cs="Arial"/>
          <w:color w:val="0000FF"/>
        </w:rPr>
        <w:t>附属企业）</w:t>
      </w:r>
      <w:r w:rsidRPr="008713D9">
        <w:rPr>
          <w:rFonts w:ascii="Arial" w:hAnsi="Times New Roman" w:cs="Arial"/>
        </w:rPr>
        <w:t>曾向贵律师事务所咨询的其他诸如未决诉讼或索赔事项、追索债权、被追索债务以及政府有关部门对本公司进行的调查等可能涉及本公司法律责任的案件。</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三、请说明</w:t>
      </w:r>
      <w:proofErr w:type="gramStart"/>
      <w:r w:rsidRPr="008713D9">
        <w:rPr>
          <w:rFonts w:ascii="Arial" w:hAnsi="Times New Roman" w:cs="Arial"/>
        </w:rPr>
        <w:t>贵律师</w:t>
      </w:r>
      <w:proofErr w:type="gramEnd"/>
      <w:r w:rsidRPr="008713D9">
        <w:rPr>
          <w:rFonts w:ascii="Arial" w:hAnsi="Times New Roman" w:cs="Arial"/>
        </w:rPr>
        <w:t>事务所是否注意到如下其他事项：</w:t>
      </w:r>
    </w:p>
    <w:p w:rsidR="00BB5BD5" w:rsidRPr="008713D9" w:rsidRDefault="00BB5BD5" w:rsidP="00E9324E">
      <w:pPr>
        <w:spacing w:line="440" w:lineRule="exact"/>
        <w:ind w:firstLineChars="200" w:firstLine="420"/>
        <w:rPr>
          <w:rFonts w:ascii="Arial" w:hAnsi="Arial" w:cs="Arial"/>
          <w:szCs w:val="22"/>
        </w:rPr>
      </w:pPr>
      <w:r w:rsidRPr="008713D9">
        <w:rPr>
          <w:rFonts w:ascii="Arial" w:hAnsi="Arial" w:cs="Arial"/>
          <w:szCs w:val="22"/>
        </w:rPr>
        <w:t>1</w:t>
      </w:r>
      <w:r w:rsidRPr="008713D9">
        <w:rPr>
          <w:rFonts w:ascii="Arial" w:cs="Arial"/>
          <w:szCs w:val="22"/>
        </w:rPr>
        <w:t>、是否了解到任何具有以下情形的法律诉讼：在这些法律诉讼中本公司</w:t>
      </w:r>
      <w:r w:rsidR="00BD1CCA" w:rsidRPr="008713D9">
        <w:rPr>
          <w:rFonts w:ascii="Arial" w:cs="Arial"/>
          <w:color w:val="0000FF"/>
          <w:szCs w:val="21"/>
        </w:rPr>
        <w:t>（或其</w:t>
      </w:r>
      <w:r w:rsidRPr="008713D9">
        <w:rPr>
          <w:rFonts w:ascii="Arial" w:cs="Arial"/>
          <w:color w:val="0000FF"/>
          <w:szCs w:val="21"/>
        </w:rPr>
        <w:t>子公司</w:t>
      </w:r>
      <w:r w:rsidR="00BD1CCA" w:rsidRPr="008713D9">
        <w:rPr>
          <w:rFonts w:ascii="Arial" w:cs="Arial"/>
          <w:color w:val="0000FF"/>
          <w:szCs w:val="21"/>
        </w:rPr>
        <w:t>、</w:t>
      </w:r>
      <w:r w:rsidRPr="008713D9">
        <w:rPr>
          <w:rFonts w:ascii="Arial" w:cs="Arial"/>
          <w:color w:val="0000FF"/>
          <w:szCs w:val="21"/>
        </w:rPr>
        <w:t>附属企业，具体名单附后）</w:t>
      </w:r>
      <w:r w:rsidRPr="008713D9">
        <w:rPr>
          <w:rFonts w:ascii="Arial" w:cs="Arial"/>
          <w:szCs w:val="22"/>
        </w:rPr>
        <w:t>对应承担的责任没有提出异议，或者已认可了应承担的责任。</w:t>
      </w:r>
    </w:p>
    <w:p w:rsidR="00BB5BD5" w:rsidRPr="008713D9" w:rsidRDefault="00BB5BD5" w:rsidP="00E9324E">
      <w:pPr>
        <w:tabs>
          <w:tab w:val="left" w:pos="9360"/>
        </w:tabs>
        <w:spacing w:line="440" w:lineRule="exact"/>
        <w:ind w:firstLineChars="200" w:firstLine="420"/>
        <w:rPr>
          <w:rFonts w:ascii="Arial" w:hAnsi="Arial" w:cs="Arial"/>
          <w:szCs w:val="22"/>
        </w:rPr>
      </w:pPr>
      <w:r w:rsidRPr="008713D9">
        <w:rPr>
          <w:rFonts w:ascii="Arial" w:hAnsi="Arial" w:cs="Arial"/>
          <w:szCs w:val="22"/>
        </w:rPr>
        <w:t>2</w:t>
      </w:r>
      <w:r w:rsidRPr="008713D9">
        <w:rPr>
          <w:rFonts w:ascii="Arial" w:cs="Arial"/>
          <w:szCs w:val="22"/>
        </w:rPr>
        <w:t>、是否了解到有任何对公司有管辖权的政府机构的调查涉及到本公司。</w:t>
      </w:r>
    </w:p>
    <w:p w:rsidR="00BB5BD5" w:rsidRPr="008713D9" w:rsidRDefault="00BB5BD5" w:rsidP="00E9324E">
      <w:pPr>
        <w:tabs>
          <w:tab w:val="left" w:pos="9360"/>
        </w:tabs>
        <w:spacing w:line="440" w:lineRule="exact"/>
        <w:ind w:firstLineChars="200" w:firstLine="420"/>
        <w:rPr>
          <w:rFonts w:ascii="Arial" w:hAnsi="Arial" w:cs="Arial"/>
          <w:i/>
          <w:szCs w:val="22"/>
        </w:rPr>
      </w:pPr>
      <w:r w:rsidRPr="008713D9">
        <w:rPr>
          <w:rFonts w:ascii="Arial" w:hAnsi="Arial" w:cs="Arial"/>
          <w:szCs w:val="22"/>
        </w:rPr>
        <w:t>3</w:t>
      </w:r>
      <w:r w:rsidRPr="008713D9">
        <w:rPr>
          <w:rFonts w:ascii="Arial" w:cs="Arial"/>
          <w:szCs w:val="22"/>
        </w:rPr>
        <w:t>、是否了解到从</w:t>
      </w:r>
      <w:r w:rsidRPr="008713D9">
        <w:rPr>
          <w:rFonts w:ascii="Arial" w:hAnsi="Arial" w:cs="Arial"/>
          <w:color w:val="0000FF"/>
          <w:szCs w:val="21"/>
        </w:rPr>
        <w:t xml:space="preserve"> [</w:t>
      </w:r>
      <w:r w:rsidRPr="008713D9">
        <w:rPr>
          <w:rFonts w:ascii="Arial" w:cs="Arial"/>
          <w:color w:val="0000FF"/>
          <w:szCs w:val="21"/>
        </w:rPr>
        <w:t>审计涵盖期间开始日</w:t>
      </w:r>
      <w:r w:rsidRPr="008713D9">
        <w:rPr>
          <w:rFonts w:ascii="Arial" w:hAnsi="Arial" w:cs="Arial"/>
          <w:color w:val="0000FF"/>
          <w:szCs w:val="21"/>
        </w:rPr>
        <w:t xml:space="preserve">] </w:t>
      </w:r>
      <w:r w:rsidRPr="008713D9">
        <w:rPr>
          <w:rFonts w:ascii="Arial" w:cs="Arial"/>
          <w:szCs w:val="22"/>
        </w:rPr>
        <w:t>开始存在任何税务机关对本公司的涉税事项的检查或稽查</w:t>
      </w:r>
      <w:r w:rsidRPr="008713D9">
        <w:rPr>
          <w:rFonts w:ascii="Arial" w:cs="Arial"/>
          <w:i/>
          <w:szCs w:val="22"/>
        </w:rPr>
        <w:t>。</w:t>
      </w:r>
    </w:p>
    <w:p w:rsidR="00BB5BD5" w:rsidRPr="008713D9" w:rsidRDefault="00BB5BD5" w:rsidP="00E9324E">
      <w:pPr>
        <w:tabs>
          <w:tab w:val="left" w:pos="9360"/>
        </w:tabs>
        <w:spacing w:line="440" w:lineRule="exact"/>
        <w:ind w:firstLineChars="200" w:firstLine="420"/>
        <w:rPr>
          <w:rFonts w:ascii="Arial" w:hAnsi="Arial" w:cs="Arial"/>
          <w:szCs w:val="22"/>
        </w:rPr>
      </w:pPr>
      <w:r w:rsidRPr="008713D9">
        <w:rPr>
          <w:rFonts w:ascii="Arial" w:hAnsi="Arial" w:cs="Arial"/>
          <w:szCs w:val="22"/>
        </w:rPr>
        <w:t>4</w:t>
      </w:r>
      <w:r w:rsidRPr="008713D9">
        <w:rPr>
          <w:rFonts w:ascii="Arial" w:cs="Arial"/>
          <w:szCs w:val="22"/>
        </w:rPr>
        <w:t>、是否了解到有任何因本公司违反适用的法律法规而导致重大负债的情况。</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四、请说明截至资产负债表日止，本公司</w:t>
      </w:r>
      <w:r w:rsidRPr="008713D9">
        <w:rPr>
          <w:rFonts w:ascii="Arial" w:hAnsi="Times New Roman" w:cs="Arial"/>
          <w:color w:val="0000FF"/>
        </w:rPr>
        <w:t>（或</w:t>
      </w:r>
      <w:r w:rsidR="00BD1CCA" w:rsidRPr="008713D9">
        <w:rPr>
          <w:rFonts w:ascii="Arial" w:hAnsi="Arial" w:cs="Arial"/>
          <w:color w:val="0000FF"/>
        </w:rPr>
        <w:t>其</w:t>
      </w:r>
      <w:r w:rsidRPr="008713D9">
        <w:rPr>
          <w:rFonts w:ascii="Arial" w:hAnsi="Times New Roman" w:cs="Arial"/>
          <w:color w:val="0000FF"/>
        </w:rPr>
        <w:t>子公司</w:t>
      </w:r>
      <w:r w:rsidR="00BD1CCA" w:rsidRPr="008713D9">
        <w:rPr>
          <w:rFonts w:ascii="Arial" w:hAnsi="Times New Roman" w:cs="Arial"/>
          <w:color w:val="0000FF"/>
        </w:rPr>
        <w:t>、</w:t>
      </w:r>
      <w:r w:rsidRPr="008713D9">
        <w:rPr>
          <w:rFonts w:ascii="Arial" w:hAnsi="Times New Roman" w:cs="Arial"/>
          <w:color w:val="0000FF"/>
        </w:rPr>
        <w:t>附属企业）与</w:t>
      </w:r>
      <w:proofErr w:type="gramStart"/>
      <w:r w:rsidRPr="008713D9">
        <w:rPr>
          <w:rFonts w:ascii="Arial" w:hAnsi="Times New Roman" w:cs="Arial"/>
          <w:color w:val="0000FF"/>
        </w:rPr>
        <w:t>贵律师</w:t>
      </w:r>
      <w:proofErr w:type="gramEnd"/>
      <w:r w:rsidRPr="008713D9">
        <w:rPr>
          <w:rFonts w:ascii="Arial" w:hAnsi="Times New Roman" w:cs="Arial"/>
          <w:color w:val="0000FF"/>
        </w:rPr>
        <w:t>事务所之间律师服务费的结算情况（如有可能，请依服务项目区分）。</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五、其他事项：</w:t>
      </w:r>
    </w:p>
    <w:p w:rsidR="00BB5BD5" w:rsidRPr="008713D9" w:rsidRDefault="00BB5BD5" w:rsidP="00E9324E">
      <w:pPr>
        <w:spacing w:line="440" w:lineRule="exact"/>
        <w:ind w:firstLineChars="200" w:firstLine="420"/>
        <w:rPr>
          <w:rFonts w:ascii="Arial" w:hAnsi="Arial" w:cs="Arial"/>
          <w:color w:val="0000FF"/>
          <w:szCs w:val="21"/>
        </w:rPr>
      </w:pPr>
      <w:r w:rsidRPr="008713D9">
        <w:rPr>
          <w:rFonts w:ascii="Arial" w:hAnsi="Arial" w:cs="Arial"/>
          <w:color w:val="0000FF"/>
          <w:szCs w:val="21"/>
        </w:rPr>
        <w:t>[</w:t>
      </w:r>
      <w:r w:rsidRPr="008713D9">
        <w:rPr>
          <w:rFonts w:ascii="Arial" w:cs="Arial"/>
          <w:color w:val="0000FF"/>
          <w:szCs w:val="21"/>
        </w:rPr>
        <w:t>注册会计师应将所了解的关于本期已结案的该企业或其子公司，附属企业涉及的重大法律诉讼和索赔以表格的形式作一个总结。</w:t>
      </w:r>
      <w:r w:rsidRPr="008713D9">
        <w:rPr>
          <w:rFonts w:ascii="Arial" w:hAnsi="Arial" w:cs="Arial"/>
          <w:color w:val="0000FF"/>
          <w:szCs w:val="21"/>
        </w:rPr>
        <w:t>]</w:t>
      </w:r>
    </w:p>
    <w:p w:rsidR="00BB5BD5" w:rsidRPr="008713D9" w:rsidRDefault="00BB5BD5" w:rsidP="00E9324E">
      <w:pPr>
        <w:spacing w:line="440" w:lineRule="exact"/>
        <w:ind w:firstLineChars="200" w:firstLine="420"/>
        <w:rPr>
          <w:rFonts w:ascii="Arial" w:hAnsi="Arial" w:cs="Arial"/>
          <w:szCs w:val="21"/>
        </w:rPr>
      </w:pPr>
      <w:r w:rsidRPr="008713D9">
        <w:rPr>
          <w:rFonts w:ascii="Arial" w:cs="Arial"/>
          <w:szCs w:val="21"/>
        </w:rPr>
        <w:lastRenderedPageBreak/>
        <w:t>如果</w:t>
      </w:r>
      <w:proofErr w:type="gramStart"/>
      <w:r w:rsidRPr="008713D9">
        <w:rPr>
          <w:rFonts w:ascii="Arial" w:cs="Arial"/>
          <w:szCs w:val="21"/>
        </w:rPr>
        <w:t>贵律师</w:t>
      </w:r>
      <w:proofErr w:type="gramEnd"/>
      <w:r w:rsidRPr="008713D9">
        <w:rPr>
          <w:rFonts w:ascii="Arial" w:cs="Arial"/>
          <w:szCs w:val="21"/>
        </w:rPr>
        <w:t>事务所认为有必要对前面提及的任何信息加以补充，请直接向</w:t>
      </w:r>
      <w:r w:rsidR="00C337B7">
        <w:rPr>
          <w:rFonts w:ascii="Arial" w:cs="Arial"/>
          <w:szCs w:val="21"/>
        </w:rPr>
        <w:t>瑞华</w:t>
      </w:r>
      <w:r w:rsidRPr="008713D9">
        <w:rPr>
          <w:rFonts w:ascii="Arial" w:cs="Arial"/>
          <w:szCs w:val="21"/>
        </w:rPr>
        <w:t>提供解释。包括</w:t>
      </w:r>
      <w:proofErr w:type="gramStart"/>
      <w:r w:rsidRPr="008713D9">
        <w:rPr>
          <w:rFonts w:ascii="Arial" w:cs="Arial"/>
          <w:szCs w:val="21"/>
        </w:rPr>
        <w:t>贵律师</w:t>
      </w:r>
      <w:proofErr w:type="gramEnd"/>
      <w:r w:rsidRPr="008713D9">
        <w:rPr>
          <w:rFonts w:ascii="Arial" w:cs="Arial"/>
          <w:szCs w:val="21"/>
        </w:rPr>
        <w:t>事务所持有不同观点的本公司（及其子公司和附属企业）涉及的任何已结案的重大诉讼和索赔的遗漏事项声明。以及提供这些事项的清单。</w:t>
      </w:r>
    </w:p>
    <w:p w:rsidR="00BB5BD5" w:rsidRPr="008713D9" w:rsidRDefault="00BB5BD5" w:rsidP="00E9324E">
      <w:pPr>
        <w:pStyle w:val="a4"/>
        <w:spacing w:line="440" w:lineRule="exact"/>
        <w:ind w:firstLineChars="200" w:firstLine="420"/>
        <w:rPr>
          <w:rFonts w:ascii="Arial" w:hAnsi="Arial" w:cs="Arial"/>
          <w:color w:val="0070C0"/>
        </w:rPr>
      </w:pPr>
    </w:p>
    <w:p w:rsidR="00BB5BD5" w:rsidRPr="008713D9" w:rsidRDefault="00BB5BD5" w:rsidP="00E9324E">
      <w:pPr>
        <w:pBdr>
          <w:top w:val="single" w:sz="6" w:space="0" w:color="auto"/>
          <w:left w:val="single" w:sz="6" w:space="0" w:color="auto"/>
          <w:bottom w:val="single" w:sz="6" w:space="0" w:color="auto"/>
          <w:right w:val="single" w:sz="6" w:space="0" w:color="auto"/>
        </w:pBdr>
        <w:tabs>
          <w:tab w:val="left" w:pos="9360"/>
        </w:tabs>
        <w:spacing w:line="440" w:lineRule="exact"/>
        <w:rPr>
          <w:rFonts w:ascii="Arial" w:hAnsi="Arial" w:cs="Arial"/>
          <w:color w:val="0000FF"/>
          <w:szCs w:val="21"/>
        </w:rPr>
      </w:pPr>
      <w:r w:rsidRPr="008713D9">
        <w:rPr>
          <w:rFonts w:ascii="Arial" w:hAnsi="Arial" w:cs="Arial"/>
          <w:color w:val="0000FF"/>
          <w:szCs w:val="21"/>
        </w:rPr>
        <w:t>我</w:t>
      </w:r>
      <w:r w:rsidRPr="008713D9">
        <w:rPr>
          <w:rFonts w:ascii="Arial" w:cs="Arial"/>
          <w:color w:val="0000FF"/>
          <w:szCs w:val="21"/>
        </w:rPr>
        <w:t>们可能要求企业去获取关于附加事项的咨询，例如某些约定承担的责任，债务的担保，股本和长期负债的变动。例如可添加以下段落：</w:t>
      </w:r>
    </w:p>
    <w:p w:rsidR="00BB5BD5" w:rsidRPr="008713D9" w:rsidRDefault="00BB5BD5" w:rsidP="00E9324E">
      <w:pPr>
        <w:pBdr>
          <w:top w:val="single" w:sz="6" w:space="0" w:color="auto"/>
          <w:left w:val="single" w:sz="6" w:space="0" w:color="auto"/>
          <w:bottom w:val="single" w:sz="6" w:space="0" w:color="auto"/>
          <w:right w:val="single" w:sz="6" w:space="0" w:color="auto"/>
        </w:pBdr>
        <w:tabs>
          <w:tab w:val="left" w:pos="9000"/>
        </w:tabs>
        <w:spacing w:line="440" w:lineRule="exact"/>
        <w:ind w:firstLineChars="200" w:firstLine="420"/>
        <w:rPr>
          <w:rFonts w:ascii="Arial" w:hAnsi="Arial" w:cs="Arial"/>
          <w:color w:val="0000FF"/>
          <w:szCs w:val="21"/>
        </w:rPr>
      </w:pPr>
      <w:r w:rsidRPr="008713D9">
        <w:rPr>
          <w:rFonts w:ascii="Arial" w:cs="Arial"/>
          <w:color w:val="0000FF"/>
          <w:szCs w:val="21"/>
        </w:rPr>
        <w:t>在</w:t>
      </w:r>
      <w:r w:rsidRPr="008713D9">
        <w:rPr>
          <w:rFonts w:ascii="Arial" w:hAnsi="Arial" w:cs="Arial"/>
          <w:color w:val="0000FF"/>
          <w:szCs w:val="21"/>
        </w:rPr>
        <w:t>[</w:t>
      </w:r>
      <w:r w:rsidRPr="008713D9">
        <w:rPr>
          <w:rFonts w:ascii="Arial" w:cs="Arial"/>
          <w:color w:val="0000FF"/>
          <w:szCs w:val="21"/>
        </w:rPr>
        <w:t>资产负债表日</w:t>
      </w:r>
      <w:r w:rsidRPr="008713D9">
        <w:rPr>
          <w:rFonts w:ascii="Arial" w:hAnsi="Arial" w:cs="Arial"/>
          <w:color w:val="0000FF"/>
          <w:szCs w:val="21"/>
        </w:rPr>
        <w:t>]</w:t>
      </w:r>
      <w:r w:rsidRPr="008713D9">
        <w:rPr>
          <w:rFonts w:ascii="Arial" w:cs="Arial"/>
          <w:color w:val="0000FF"/>
          <w:szCs w:val="21"/>
        </w:rPr>
        <w:t>期末，股本和长期负债的变动如下：</w:t>
      </w:r>
      <w:r w:rsidRPr="008713D9">
        <w:rPr>
          <w:rFonts w:ascii="Arial" w:hAnsi="Arial" w:cs="Arial"/>
          <w:color w:val="0000FF"/>
          <w:szCs w:val="21"/>
        </w:rPr>
        <w:t>[</w:t>
      </w:r>
      <w:r w:rsidRPr="008713D9">
        <w:rPr>
          <w:rFonts w:ascii="Arial" w:cs="Arial"/>
          <w:color w:val="0000FF"/>
          <w:szCs w:val="21"/>
        </w:rPr>
        <w:t>变动的描述</w:t>
      </w:r>
      <w:r w:rsidRPr="008713D9">
        <w:rPr>
          <w:rFonts w:ascii="Arial" w:hAnsi="Arial" w:cs="Arial"/>
          <w:color w:val="0000FF"/>
          <w:szCs w:val="21"/>
        </w:rPr>
        <w:t>]</w:t>
      </w:r>
      <w:r w:rsidRPr="008713D9">
        <w:rPr>
          <w:rFonts w:ascii="Arial" w:cs="Arial"/>
          <w:color w:val="0000FF"/>
          <w:szCs w:val="21"/>
        </w:rPr>
        <w:t>。请向我们的独立审计人员确认这些变动是合法的和有价证券的发行是有效的，股本已经缴足。</w:t>
      </w:r>
    </w:p>
    <w:p w:rsidR="00BB5BD5" w:rsidRPr="008713D9" w:rsidRDefault="00BB5BD5" w:rsidP="00E9324E">
      <w:pPr>
        <w:pStyle w:val="a4"/>
        <w:spacing w:line="440" w:lineRule="exact"/>
        <w:ind w:firstLineChars="200" w:firstLine="420"/>
        <w:rPr>
          <w:rFonts w:ascii="Arial" w:hAnsi="Arial" w:cs="Arial"/>
          <w:color w:val="0000FF"/>
        </w:rPr>
      </w:pPr>
    </w:p>
    <w:p w:rsidR="00BB5BD5" w:rsidRPr="008713D9" w:rsidRDefault="00BB5BD5" w:rsidP="00E9324E">
      <w:pPr>
        <w:pStyle w:val="a4"/>
        <w:spacing w:line="440" w:lineRule="exact"/>
        <w:ind w:firstLineChars="200" w:firstLine="420"/>
        <w:rPr>
          <w:rFonts w:ascii="Arial" w:hAnsi="Arial" w:cs="Arial"/>
        </w:rPr>
      </w:pPr>
      <w:proofErr w:type="gramStart"/>
      <w:r w:rsidRPr="008713D9">
        <w:rPr>
          <w:rFonts w:ascii="Arial" w:hAnsi="Times New Roman" w:cs="Arial"/>
        </w:rPr>
        <w:t>贵律师</w:t>
      </w:r>
      <w:proofErr w:type="gramEnd"/>
      <w:r w:rsidRPr="008713D9">
        <w:rPr>
          <w:rFonts w:ascii="Arial" w:hAnsi="Times New Roman" w:cs="Arial"/>
        </w:rPr>
        <w:t>事务所的反馈应包括</w:t>
      </w:r>
      <w:r w:rsidRPr="008713D9">
        <w:rPr>
          <w:rFonts w:ascii="Arial" w:hAnsi="Arial" w:cs="Arial"/>
          <w:color w:val="0000FF"/>
        </w:rPr>
        <w:t>[</w:t>
      </w:r>
      <w:r w:rsidRPr="008713D9">
        <w:rPr>
          <w:rFonts w:ascii="Arial" w:hAnsi="Times New Roman" w:cs="Arial"/>
          <w:color w:val="0000FF"/>
        </w:rPr>
        <w:t>资产负债表日</w:t>
      </w:r>
      <w:r w:rsidRPr="008713D9">
        <w:rPr>
          <w:rFonts w:ascii="Arial" w:hAnsi="Arial" w:cs="Arial"/>
          <w:color w:val="0000FF"/>
        </w:rPr>
        <w:t>]</w:t>
      </w:r>
      <w:r w:rsidRPr="008713D9">
        <w:rPr>
          <w:rFonts w:ascii="Arial" w:hAnsi="Times New Roman" w:cs="Arial"/>
        </w:rPr>
        <w:t>已存在的事项和从</w:t>
      </w:r>
      <w:r w:rsidRPr="008713D9">
        <w:rPr>
          <w:rFonts w:ascii="Arial" w:hAnsi="Arial" w:cs="Arial"/>
          <w:color w:val="0000FF"/>
        </w:rPr>
        <w:t>[</w:t>
      </w:r>
      <w:r w:rsidRPr="008713D9">
        <w:rPr>
          <w:rFonts w:ascii="Arial" w:hAnsi="Times New Roman" w:cs="Arial"/>
          <w:color w:val="0000FF"/>
        </w:rPr>
        <w:t>资产负债表日</w:t>
      </w:r>
      <w:r w:rsidRPr="008713D9">
        <w:rPr>
          <w:rFonts w:ascii="Arial" w:hAnsi="Arial" w:cs="Arial"/>
          <w:color w:val="0000FF"/>
        </w:rPr>
        <w:t>]</w:t>
      </w:r>
      <w:r w:rsidRPr="008713D9">
        <w:rPr>
          <w:rFonts w:ascii="Arial" w:hAnsi="Times New Roman" w:cs="Arial"/>
        </w:rPr>
        <w:t>到</w:t>
      </w:r>
      <w:proofErr w:type="gramStart"/>
      <w:r w:rsidRPr="008713D9">
        <w:rPr>
          <w:rFonts w:ascii="Arial" w:hAnsi="Times New Roman" w:cs="Arial"/>
        </w:rPr>
        <w:t>贵律师</w:t>
      </w:r>
      <w:proofErr w:type="gramEnd"/>
      <w:r w:rsidRPr="008713D9">
        <w:rPr>
          <w:rFonts w:ascii="Arial" w:hAnsi="Times New Roman" w:cs="Arial"/>
        </w:rPr>
        <w:t>事务所的反馈生效日这段期间关于已存在事项的进一步信息或新发生的事项。</w:t>
      </w:r>
    </w:p>
    <w:p w:rsidR="00BB5BD5" w:rsidRPr="008713D9" w:rsidRDefault="00BB5BD5" w:rsidP="00E9324E">
      <w:pPr>
        <w:pStyle w:val="a4"/>
        <w:spacing w:line="440" w:lineRule="exact"/>
        <w:ind w:firstLineChars="200" w:firstLine="420"/>
        <w:rPr>
          <w:rFonts w:ascii="Arial" w:hAnsi="Arial" w:cs="Arial"/>
        </w:rPr>
      </w:pPr>
      <w:r w:rsidRPr="008713D9">
        <w:rPr>
          <w:rFonts w:ascii="Arial" w:hAnsi="Times New Roman" w:cs="Arial"/>
        </w:rPr>
        <w:t>如果在此函的反馈内容中存在任何限制，请明确说明性质和原因。</w:t>
      </w:r>
    </w:p>
    <w:p w:rsidR="00BB5BD5" w:rsidRPr="008713D9" w:rsidRDefault="00C337B7" w:rsidP="00E9324E">
      <w:pPr>
        <w:pStyle w:val="a4"/>
        <w:spacing w:line="440" w:lineRule="exact"/>
        <w:ind w:firstLineChars="200" w:firstLine="420"/>
        <w:rPr>
          <w:rFonts w:ascii="Arial" w:hAnsi="Arial" w:cs="Arial"/>
        </w:rPr>
      </w:pPr>
      <w:r>
        <w:rPr>
          <w:rFonts w:ascii="Arial" w:hAnsi="Times New Roman" w:cs="Arial"/>
        </w:rPr>
        <w:t>瑞华</w:t>
      </w:r>
      <w:r w:rsidR="00BB5BD5" w:rsidRPr="008713D9">
        <w:rPr>
          <w:rFonts w:ascii="Arial" w:hAnsi="Times New Roman" w:cs="Arial"/>
        </w:rPr>
        <w:t>预计约在</w:t>
      </w:r>
      <w:r w:rsidR="00BB5BD5" w:rsidRPr="00D741CB">
        <w:rPr>
          <w:rFonts w:ascii="Arial" w:hAnsi="Arial" w:cs="Arial"/>
          <w:color w:val="0000FF"/>
        </w:rPr>
        <w:t>[</w:t>
      </w:r>
      <w:r w:rsidR="00BB5BD5" w:rsidRPr="00D741CB">
        <w:rPr>
          <w:rFonts w:ascii="Arial" w:hAnsi="Times New Roman" w:cs="Arial"/>
          <w:color w:val="0000FF"/>
        </w:rPr>
        <w:t>预计完成日期</w:t>
      </w:r>
      <w:r w:rsidR="00BB5BD5" w:rsidRPr="00D741CB">
        <w:rPr>
          <w:rFonts w:ascii="Arial" w:hAnsi="Arial" w:cs="Arial"/>
          <w:color w:val="0000FF"/>
        </w:rPr>
        <w:t>]</w:t>
      </w:r>
      <w:r w:rsidR="00BB5BD5" w:rsidRPr="008713D9">
        <w:rPr>
          <w:rFonts w:ascii="Arial" w:hAnsi="Times New Roman" w:cs="Arial"/>
        </w:rPr>
        <w:t>完成审计工作，因此</w:t>
      </w:r>
      <w:r>
        <w:rPr>
          <w:rFonts w:ascii="Arial" w:hAnsi="Times New Roman" w:cs="Arial"/>
        </w:rPr>
        <w:t>瑞华</w:t>
      </w:r>
      <w:r w:rsidR="00BB5BD5" w:rsidRPr="008713D9">
        <w:rPr>
          <w:rFonts w:ascii="Arial" w:hAnsi="Times New Roman" w:cs="Arial"/>
        </w:rPr>
        <w:t>希望能在</w:t>
      </w:r>
      <w:r w:rsidR="00BB5BD5" w:rsidRPr="00D741CB">
        <w:rPr>
          <w:rFonts w:ascii="Arial" w:hAnsi="Arial" w:cs="Arial"/>
          <w:color w:val="0000FF"/>
        </w:rPr>
        <w:t>[</w:t>
      </w:r>
      <w:r w:rsidR="00BB5BD5" w:rsidRPr="00D741CB">
        <w:rPr>
          <w:rFonts w:ascii="Arial" w:hAnsi="Times New Roman" w:cs="Arial"/>
          <w:color w:val="0000FF"/>
        </w:rPr>
        <w:t>审计预计完成日的前两周</w:t>
      </w:r>
      <w:r w:rsidR="00BB5BD5" w:rsidRPr="00D741CB">
        <w:rPr>
          <w:rFonts w:ascii="Arial" w:hAnsi="Arial" w:cs="Arial"/>
          <w:color w:val="0000FF"/>
        </w:rPr>
        <w:t>]</w:t>
      </w:r>
      <w:r w:rsidR="00BB5BD5" w:rsidRPr="008713D9">
        <w:rPr>
          <w:rFonts w:ascii="Arial" w:hAnsi="Times New Roman" w:cs="Arial"/>
        </w:rPr>
        <w:t>到</w:t>
      </w:r>
      <w:r w:rsidR="00BB5BD5" w:rsidRPr="00D741CB">
        <w:rPr>
          <w:rFonts w:ascii="Arial" w:hAnsi="Arial" w:cs="Arial"/>
          <w:color w:val="0000FF"/>
        </w:rPr>
        <w:t>[</w:t>
      </w:r>
      <w:r w:rsidR="00BB5BD5" w:rsidRPr="00D741CB">
        <w:rPr>
          <w:rFonts w:ascii="Arial" w:hAnsi="Times New Roman" w:cs="Arial"/>
          <w:color w:val="0000FF"/>
        </w:rPr>
        <w:t>审计预计完成日的前一周</w:t>
      </w:r>
      <w:r w:rsidR="00BB5BD5" w:rsidRPr="00D741CB">
        <w:rPr>
          <w:rFonts w:ascii="Arial" w:hAnsi="Arial" w:cs="Arial"/>
          <w:color w:val="0000FF"/>
        </w:rPr>
        <w:t>]</w:t>
      </w:r>
      <w:r w:rsidR="00BB5BD5" w:rsidRPr="008713D9">
        <w:rPr>
          <w:rFonts w:ascii="Arial" w:hAnsi="Times New Roman" w:cs="Arial"/>
        </w:rPr>
        <w:t>期间能收到</w:t>
      </w:r>
      <w:proofErr w:type="gramStart"/>
      <w:r w:rsidR="00BB5BD5" w:rsidRPr="008713D9">
        <w:rPr>
          <w:rFonts w:ascii="Arial" w:hAnsi="Times New Roman" w:cs="Arial"/>
        </w:rPr>
        <w:t>贵律师</w:t>
      </w:r>
      <w:proofErr w:type="gramEnd"/>
      <w:r w:rsidR="00BB5BD5" w:rsidRPr="008713D9">
        <w:rPr>
          <w:rFonts w:ascii="Arial" w:hAnsi="Times New Roman" w:cs="Arial"/>
        </w:rPr>
        <w:t>事务所的回复。</w:t>
      </w:r>
    </w:p>
    <w:p w:rsidR="00BB5BD5" w:rsidRPr="008713D9" w:rsidRDefault="00C337B7" w:rsidP="00256CF9">
      <w:pPr>
        <w:pStyle w:val="a4"/>
        <w:tabs>
          <w:tab w:val="left" w:pos="284"/>
        </w:tabs>
        <w:spacing w:line="440" w:lineRule="exact"/>
        <w:ind w:firstLineChars="200" w:firstLine="420"/>
        <w:rPr>
          <w:rFonts w:ascii="Arial" w:hAnsi="Arial" w:cs="Arial"/>
        </w:rPr>
      </w:pPr>
      <w:r>
        <w:rPr>
          <w:rFonts w:ascii="Arial" w:hAnsi="Times New Roman" w:cs="Arial"/>
        </w:rPr>
        <w:t>瑞华</w:t>
      </w:r>
      <w:r w:rsidR="00BB5BD5" w:rsidRPr="008713D9">
        <w:rPr>
          <w:rFonts w:ascii="Arial" w:hAnsi="Times New Roman" w:cs="Arial"/>
        </w:rPr>
        <w:t>已承诺：在未和</w:t>
      </w:r>
      <w:proofErr w:type="gramStart"/>
      <w:r w:rsidR="00BB5BD5" w:rsidRPr="008713D9">
        <w:rPr>
          <w:rFonts w:ascii="Arial" w:hAnsi="Times New Roman" w:cs="Arial"/>
        </w:rPr>
        <w:t>贵律师</w:t>
      </w:r>
      <w:proofErr w:type="gramEnd"/>
      <w:r w:rsidR="00BB5BD5" w:rsidRPr="008713D9">
        <w:rPr>
          <w:rFonts w:ascii="Arial" w:hAnsi="Times New Roman" w:cs="Arial"/>
        </w:rPr>
        <w:t>事务所协商的情况下，将不会提及或引用</w:t>
      </w:r>
      <w:proofErr w:type="gramStart"/>
      <w:r w:rsidR="00BB5BD5" w:rsidRPr="008713D9">
        <w:rPr>
          <w:rFonts w:ascii="Arial" w:hAnsi="Times New Roman" w:cs="Arial"/>
        </w:rPr>
        <w:t>贵律师</w:t>
      </w:r>
      <w:proofErr w:type="gramEnd"/>
      <w:r w:rsidR="00BB5BD5" w:rsidRPr="008713D9">
        <w:rPr>
          <w:rFonts w:ascii="Arial" w:hAnsi="Times New Roman" w:cs="Arial"/>
        </w:rPr>
        <w:t>事务所的反馈。</w:t>
      </w:r>
    </w:p>
    <w:p w:rsidR="00256CF9" w:rsidRDefault="00BB5BD5" w:rsidP="00256CF9">
      <w:pPr>
        <w:pStyle w:val="a4"/>
        <w:tabs>
          <w:tab w:val="left" w:pos="284"/>
        </w:tabs>
        <w:spacing w:line="440" w:lineRule="exact"/>
        <w:ind w:firstLineChars="200" w:firstLine="420"/>
        <w:rPr>
          <w:rFonts w:ascii="Arial" w:hAnsi="Times New Roman" w:cs="Arial"/>
          <w:szCs w:val="22"/>
        </w:rPr>
      </w:pPr>
      <w:r w:rsidRPr="00256CF9">
        <w:rPr>
          <w:rFonts w:ascii="Arial" w:hAnsi="Times New Roman" w:cs="Arial"/>
        </w:rPr>
        <w:t>请直接把贵所的反馈</w:t>
      </w:r>
      <w:r w:rsidR="00256CF9">
        <w:rPr>
          <w:rFonts w:ascii="Arial" w:hAnsi="Times New Roman" w:cs="Arial" w:hint="eastAsia"/>
        </w:rPr>
        <w:t>直接</w:t>
      </w:r>
      <w:r w:rsidR="00256CF9">
        <w:rPr>
          <w:rFonts w:ascii="Arial" w:hAnsi="Times New Roman" w:cs="Arial"/>
        </w:rPr>
        <w:t>寄</w:t>
      </w:r>
      <w:r w:rsidRPr="00256CF9">
        <w:rPr>
          <w:rFonts w:ascii="Arial" w:hAnsi="Times New Roman" w:cs="Arial"/>
        </w:rPr>
        <w:t>给</w:t>
      </w:r>
      <w:r w:rsidR="00C337B7" w:rsidRPr="00256CF9">
        <w:rPr>
          <w:rFonts w:ascii="Arial" w:hAnsi="Times New Roman" w:cs="Arial"/>
        </w:rPr>
        <w:t>瑞华</w:t>
      </w:r>
      <w:r w:rsidRPr="00256CF9">
        <w:rPr>
          <w:rFonts w:ascii="Arial" w:hAnsi="Times New Roman" w:cs="Arial"/>
        </w:rPr>
        <w:t>会计师事务所</w:t>
      </w:r>
      <w:r w:rsidR="002532C1" w:rsidRPr="002532C1">
        <w:rPr>
          <w:rFonts w:ascii="Arial" w:hAnsi="Times New Roman" w:cs="Arial" w:hint="eastAsia"/>
          <w:color w:val="0000FF"/>
        </w:rPr>
        <w:t>[</w:t>
      </w:r>
      <w:r w:rsidR="00256CF9" w:rsidRPr="002532C1">
        <w:rPr>
          <w:rFonts w:ascii="Arial" w:hAnsi="Times New Roman" w:cs="Arial" w:hint="eastAsia"/>
          <w:color w:val="0000FF"/>
        </w:rPr>
        <w:t>回复地址：</w:t>
      </w:r>
      <w:r w:rsidR="007907FC" w:rsidRPr="002532C1">
        <w:rPr>
          <w:rFonts w:ascii="Arial" w:hAnsi="Times New Roman" w:cs="Arial" w:hint="eastAsia"/>
          <w:color w:val="0000FF"/>
        </w:rPr>
        <w:t xml:space="preserve">                  </w:t>
      </w:r>
      <w:r w:rsidR="00256CF9" w:rsidRPr="002532C1">
        <w:rPr>
          <w:rFonts w:ascii="Arial" w:hAnsi="Times New Roman" w:cs="Arial" w:hint="eastAsia"/>
          <w:color w:val="0000FF"/>
        </w:rPr>
        <w:t>，邮政编码：</w:t>
      </w:r>
      <w:r w:rsidR="007907FC" w:rsidRPr="002532C1">
        <w:rPr>
          <w:rFonts w:ascii="Arial" w:hAnsi="Times New Roman" w:cs="Arial" w:hint="eastAsia"/>
          <w:color w:val="0000FF"/>
        </w:rPr>
        <w:t xml:space="preserve">        </w:t>
      </w:r>
      <w:r w:rsidR="007907FC" w:rsidRPr="002532C1">
        <w:rPr>
          <w:rFonts w:ascii="Arial" w:hAnsi="Times New Roman" w:cs="Arial" w:hint="eastAsia"/>
          <w:color w:val="0000FF"/>
        </w:rPr>
        <w:t>；</w:t>
      </w:r>
      <w:r w:rsidR="00256CF9" w:rsidRPr="002532C1">
        <w:rPr>
          <w:rFonts w:ascii="Arial" w:hAnsi="Times New Roman" w:cs="Arial" w:hint="eastAsia"/>
          <w:color w:val="0000FF"/>
        </w:rPr>
        <w:t xml:space="preserve"> </w:t>
      </w:r>
      <w:r w:rsidR="00256CF9" w:rsidRPr="002532C1">
        <w:rPr>
          <w:rFonts w:ascii="Arial" w:hAnsi="Times New Roman" w:cs="Arial"/>
          <w:color w:val="0000FF"/>
        </w:rPr>
        <w:t>电话：</w:t>
      </w:r>
      <w:r w:rsidR="00256CF9" w:rsidRPr="002532C1">
        <w:rPr>
          <w:rFonts w:ascii="Arial" w:hAnsi="Times New Roman" w:cs="Arial" w:hint="eastAsia"/>
          <w:color w:val="0000FF"/>
        </w:rPr>
        <w:t xml:space="preserve">          </w:t>
      </w:r>
      <w:r w:rsidR="00256CF9" w:rsidRPr="002532C1">
        <w:rPr>
          <w:rFonts w:ascii="Arial" w:hAnsi="Times New Roman" w:cs="Arial"/>
          <w:color w:val="0000FF"/>
        </w:rPr>
        <w:t>，</w:t>
      </w:r>
      <w:r w:rsidR="00256CF9" w:rsidRPr="002532C1">
        <w:rPr>
          <w:rFonts w:ascii="Arial" w:hAnsi="Times New Roman" w:cs="Arial" w:hint="eastAsia"/>
          <w:color w:val="0000FF"/>
        </w:rPr>
        <w:t>联系</w:t>
      </w:r>
      <w:r w:rsidR="00256CF9" w:rsidRPr="002532C1">
        <w:rPr>
          <w:rFonts w:ascii="Arial" w:hAnsi="Times New Roman" w:cs="Arial"/>
          <w:color w:val="0000FF"/>
        </w:rPr>
        <w:t>人：</w:t>
      </w:r>
      <w:r w:rsidR="00256CF9" w:rsidRPr="002532C1">
        <w:rPr>
          <w:rFonts w:ascii="Arial" w:hAnsi="Times New Roman" w:cs="Arial" w:hint="eastAsia"/>
          <w:color w:val="0000FF"/>
        </w:rPr>
        <w:t xml:space="preserve">           </w:t>
      </w:r>
      <w:r w:rsidR="002532C1" w:rsidRPr="002532C1">
        <w:rPr>
          <w:rFonts w:ascii="Arial" w:hAnsi="Times New Roman" w:cs="Arial" w:hint="eastAsia"/>
          <w:color w:val="0000FF"/>
        </w:rPr>
        <w:t>]</w:t>
      </w:r>
      <w:r w:rsidR="00256CF9">
        <w:rPr>
          <w:rFonts w:ascii="Arial" w:hAnsi="Times New Roman" w:cs="Arial" w:hint="eastAsia"/>
        </w:rPr>
        <w:t>。</w:t>
      </w:r>
      <w:r w:rsidR="00256CF9" w:rsidRPr="00256CF9">
        <w:rPr>
          <w:rFonts w:ascii="Arial" w:hAnsi="Times New Roman" w:cs="Arial"/>
        </w:rPr>
        <w:t>同时将复印件寄给本公司。附上已</w:t>
      </w:r>
      <w:r w:rsidR="00256CF9" w:rsidRPr="008713D9">
        <w:rPr>
          <w:rFonts w:ascii="Arial" w:hAnsi="Times New Roman" w:cs="Arial"/>
          <w:szCs w:val="22"/>
        </w:rPr>
        <w:t>填写地址的回邮信封。</w:t>
      </w:r>
    </w:p>
    <w:p w:rsidR="00256CF9" w:rsidRDefault="00256CF9" w:rsidP="00256CF9">
      <w:pPr>
        <w:pStyle w:val="a4"/>
        <w:tabs>
          <w:tab w:val="left" w:pos="284"/>
        </w:tabs>
        <w:spacing w:line="440" w:lineRule="exact"/>
        <w:ind w:firstLineChars="200" w:firstLine="420"/>
        <w:rPr>
          <w:rFonts w:ascii="Arial" w:hAnsi="Times New Roman" w:cs="Arial"/>
          <w:szCs w:val="22"/>
        </w:rPr>
      </w:pPr>
    </w:p>
    <w:p w:rsidR="00256CF9" w:rsidRDefault="00256CF9" w:rsidP="00256CF9">
      <w:pPr>
        <w:pStyle w:val="a4"/>
        <w:tabs>
          <w:tab w:val="left" w:pos="284"/>
        </w:tabs>
        <w:spacing w:line="440" w:lineRule="exact"/>
        <w:ind w:firstLineChars="200" w:firstLine="420"/>
        <w:rPr>
          <w:rFonts w:ascii="Arial" w:hAnsi="Times New Roman" w:cs="Arial"/>
        </w:rPr>
      </w:pPr>
      <w:r w:rsidRPr="008713D9">
        <w:rPr>
          <w:rFonts w:ascii="Arial" w:hAnsi="Times New Roman" w:cs="Arial"/>
        </w:rPr>
        <w:t>谢谢合作！</w:t>
      </w:r>
    </w:p>
    <w:p w:rsidR="00256CF9" w:rsidRDefault="00256CF9" w:rsidP="00E9324E">
      <w:pPr>
        <w:spacing w:line="440" w:lineRule="exact"/>
        <w:ind w:firstLineChars="2045" w:firstLine="4294"/>
        <w:outlineLvl w:val="0"/>
        <w:rPr>
          <w:rFonts w:ascii="Arial" w:hAnsi="Arial" w:cs="Arial"/>
          <w:bCs/>
          <w:szCs w:val="21"/>
        </w:rPr>
      </w:pPr>
    </w:p>
    <w:p w:rsidR="00256CF9" w:rsidRDefault="00256CF9" w:rsidP="00E9324E">
      <w:pPr>
        <w:spacing w:line="440" w:lineRule="exact"/>
        <w:ind w:firstLineChars="2045" w:firstLine="4294"/>
        <w:outlineLvl w:val="0"/>
        <w:rPr>
          <w:rFonts w:ascii="Arial" w:hAnsi="Arial" w:cs="Arial"/>
          <w:bCs/>
          <w:szCs w:val="21"/>
        </w:rPr>
      </w:pPr>
    </w:p>
    <w:p w:rsidR="00BB5BD5" w:rsidRPr="008713D9" w:rsidRDefault="00BB5BD5" w:rsidP="00E9324E">
      <w:pPr>
        <w:spacing w:line="440" w:lineRule="exact"/>
        <w:ind w:firstLineChars="2045" w:firstLine="4294"/>
        <w:outlineLvl w:val="0"/>
        <w:rPr>
          <w:rFonts w:ascii="Arial" w:hAnsi="Arial" w:cs="Arial"/>
          <w:bCs/>
          <w:szCs w:val="21"/>
        </w:rPr>
      </w:pPr>
      <w:r w:rsidRPr="00D741CB">
        <w:rPr>
          <w:rFonts w:ascii="Arial" w:hAnsi="Arial" w:cs="Arial"/>
          <w:bCs/>
          <w:color w:val="0000FF"/>
          <w:szCs w:val="21"/>
        </w:rPr>
        <w:t>XYZ</w:t>
      </w:r>
      <w:r w:rsidRPr="008713D9">
        <w:rPr>
          <w:rFonts w:ascii="Arial" w:cs="Arial"/>
          <w:bCs/>
          <w:szCs w:val="21"/>
        </w:rPr>
        <w:t>股份有限公司（盖章）</w:t>
      </w:r>
    </w:p>
    <w:p w:rsidR="00BB5BD5" w:rsidRPr="00256CF9" w:rsidRDefault="00BB5BD5" w:rsidP="00E9324E">
      <w:pPr>
        <w:spacing w:line="440" w:lineRule="exact"/>
        <w:rPr>
          <w:rFonts w:ascii="Arial" w:hAnsi="Arial" w:cs="Arial"/>
          <w:bCs/>
          <w:szCs w:val="21"/>
        </w:rPr>
      </w:pPr>
    </w:p>
    <w:p w:rsidR="00BB5BD5" w:rsidRPr="008713D9" w:rsidRDefault="00BB5BD5" w:rsidP="00E9324E">
      <w:pPr>
        <w:spacing w:line="440" w:lineRule="exact"/>
        <w:rPr>
          <w:rFonts w:ascii="Arial" w:hAnsi="Arial" w:cs="Arial"/>
          <w:bCs/>
          <w:szCs w:val="21"/>
        </w:rPr>
      </w:pPr>
      <w:r w:rsidRPr="008713D9">
        <w:rPr>
          <w:rFonts w:ascii="Arial" w:hAnsi="Arial" w:cs="Arial"/>
          <w:bCs/>
          <w:szCs w:val="21"/>
        </w:rPr>
        <w:tab/>
        <w:t xml:space="preserve">                                        </w:t>
      </w:r>
      <w:r w:rsidRPr="008713D9">
        <w:rPr>
          <w:rFonts w:ascii="Arial" w:cs="Arial"/>
          <w:bCs/>
          <w:szCs w:val="21"/>
        </w:rPr>
        <w:t>公司负责人（盖章）</w:t>
      </w:r>
    </w:p>
    <w:p w:rsidR="00BB5BD5" w:rsidRPr="008713D9" w:rsidRDefault="00BB5BD5" w:rsidP="00E9324E">
      <w:pPr>
        <w:spacing w:line="440" w:lineRule="exact"/>
        <w:rPr>
          <w:rFonts w:ascii="Arial" w:hAnsi="Arial" w:cs="Arial"/>
          <w:bCs/>
          <w:szCs w:val="21"/>
        </w:rPr>
      </w:pPr>
    </w:p>
    <w:p w:rsidR="00BB5BD5" w:rsidRPr="008713D9" w:rsidRDefault="00BB5BD5" w:rsidP="00E9324E">
      <w:pPr>
        <w:spacing w:line="440" w:lineRule="exact"/>
        <w:outlineLvl w:val="0"/>
        <w:rPr>
          <w:rFonts w:ascii="Arial" w:hAnsi="Arial" w:cs="Arial"/>
          <w:bCs/>
          <w:szCs w:val="21"/>
        </w:rPr>
      </w:pPr>
      <w:r w:rsidRPr="008713D9">
        <w:rPr>
          <w:rFonts w:ascii="Arial" w:hAnsi="Arial" w:cs="Arial"/>
          <w:bCs/>
          <w:szCs w:val="21"/>
        </w:rPr>
        <w:t xml:space="preserve">                                           </w:t>
      </w:r>
      <w:r w:rsidR="00256CF9">
        <w:rPr>
          <w:rFonts w:ascii="Arial" w:hAnsi="Arial" w:cs="Arial" w:hint="eastAsia"/>
          <w:bCs/>
          <w:szCs w:val="21"/>
        </w:rPr>
        <w:t xml:space="preserve">    </w:t>
      </w:r>
      <w:r w:rsidRPr="008713D9">
        <w:rPr>
          <w:rFonts w:ascii="Arial" w:cs="Arial"/>
          <w:bCs/>
          <w:szCs w:val="21"/>
        </w:rPr>
        <w:t>年</w:t>
      </w:r>
      <w:r w:rsidR="00256CF9">
        <w:rPr>
          <w:rFonts w:ascii="Arial" w:cs="Arial" w:hint="eastAsia"/>
          <w:bCs/>
          <w:szCs w:val="21"/>
        </w:rPr>
        <w:t xml:space="preserve">   </w:t>
      </w:r>
      <w:r w:rsidRPr="008713D9">
        <w:rPr>
          <w:rFonts w:ascii="Arial" w:cs="Arial"/>
          <w:bCs/>
          <w:szCs w:val="21"/>
        </w:rPr>
        <w:t>月</w:t>
      </w:r>
      <w:r w:rsidR="00256CF9">
        <w:rPr>
          <w:rFonts w:ascii="Arial" w:cs="Arial" w:hint="eastAsia"/>
          <w:bCs/>
          <w:szCs w:val="21"/>
        </w:rPr>
        <w:t xml:space="preserve">   </w:t>
      </w:r>
      <w:r w:rsidRPr="008713D9">
        <w:rPr>
          <w:rFonts w:ascii="Arial" w:cs="Arial"/>
          <w:bCs/>
          <w:szCs w:val="21"/>
        </w:rPr>
        <w:t>日</w:t>
      </w:r>
    </w:p>
    <w:p w:rsidR="00BB5BD5" w:rsidRPr="008713D9" w:rsidRDefault="00BB5BD5" w:rsidP="00E9324E">
      <w:pPr>
        <w:spacing w:line="440" w:lineRule="exact"/>
        <w:outlineLvl w:val="0"/>
        <w:rPr>
          <w:rFonts w:ascii="Arial" w:hAnsi="Arial" w:cs="Arial"/>
          <w:bCs/>
          <w:szCs w:val="21"/>
        </w:rPr>
      </w:pPr>
    </w:p>
    <w:p w:rsidR="00BB5BD5" w:rsidRPr="008713D9" w:rsidRDefault="00BB5BD5" w:rsidP="004179AB">
      <w:pPr>
        <w:spacing w:line="440" w:lineRule="exact"/>
        <w:outlineLvl w:val="0"/>
        <w:rPr>
          <w:rFonts w:ascii="Arial" w:hAnsi="Arial" w:cs="Arial"/>
          <w:b/>
          <w:bCs/>
          <w:szCs w:val="21"/>
        </w:rPr>
      </w:pPr>
      <w:r w:rsidRPr="008713D9">
        <w:rPr>
          <w:rFonts w:ascii="Arial" w:cs="Arial"/>
          <w:color w:val="0000FF"/>
          <w:szCs w:val="21"/>
        </w:rPr>
        <w:t>附：本公司的子公司和附属企业名单</w:t>
      </w:r>
    </w:p>
    <w:p w:rsidR="00BB5BD5" w:rsidRPr="008713D9" w:rsidRDefault="00BB5BD5" w:rsidP="00E9324E">
      <w:pPr>
        <w:pageBreakBefore/>
        <w:spacing w:line="440" w:lineRule="exact"/>
        <w:jc w:val="center"/>
        <w:rPr>
          <w:rFonts w:ascii="Arial" w:hAnsi="Arial" w:cs="Arial"/>
          <w:b/>
          <w:szCs w:val="21"/>
        </w:rPr>
      </w:pPr>
      <w:r w:rsidRPr="008713D9">
        <w:rPr>
          <w:rFonts w:ascii="Arial" w:cs="Arial"/>
          <w:b/>
          <w:szCs w:val="21"/>
        </w:rPr>
        <w:lastRenderedPageBreak/>
        <w:t>律师</w:t>
      </w:r>
      <w:proofErr w:type="gramStart"/>
      <w:r w:rsidRPr="008713D9">
        <w:rPr>
          <w:rFonts w:ascii="Arial" w:cs="Arial"/>
          <w:b/>
          <w:szCs w:val="21"/>
        </w:rPr>
        <w:t>询</w:t>
      </w:r>
      <w:proofErr w:type="gramEnd"/>
      <w:r w:rsidRPr="008713D9">
        <w:rPr>
          <w:rFonts w:ascii="Arial" w:cs="Arial"/>
          <w:b/>
          <w:szCs w:val="21"/>
        </w:rPr>
        <w:t>证函复函</w:t>
      </w:r>
    </w:p>
    <w:p w:rsidR="00BB5BD5" w:rsidRPr="008713D9" w:rsidRDefault="00BB5BD5" w:rsidP="00E9324E">
      <w:pPr>
        <w:spacing w:line="440" w:lineRule="exact"/>
        <w:jc w:val="center"/>
        <w:rPr>
          <w:rFonts w:ascii="Arial" w:hAnsi="Arial" w:cs="Arial"/>
          <w:b/>
          <w:szCs w:val="21"/>
        </w:rPr>
      </w:pPr>
    </w:p>
    <w:p w:rsidR="00BB5BD5" w:rsidRPr="008713D9" w:rsidRDefault="00BB5BD5" w:rsidP="00E9324E">
      <w:pPr>
        <w:spacing w:line="440" w:lineRule="exact"/>
        <w:rPr>
          <w:rFonts w:ascii="Arial" w:hAnsi="Arial" w:cs="Arial"/>
          <w:szCs w:val="21"/>
        </w:rPr>
      </w:pPr>
    </w:p>
    <w:p w:rsidR="00BB5BD5" w:rsidRPr="008713D9" w:rsidRDefault="00C337B7" w:rsidP="00E9324E">
      <w:pPr>
        <w:spacing w:line="440" w:lineRule="exact"/>
        <w:rPr>
          <w:rFonts w:ascii="Arial" w:hAnsi="Arial" w:cs="Arial"/>
          <w:szCs w:val="21"/>
        </w:rPr>
      </w:pPr>
      <w:r>
        <w:rPr>
          <w:rFonts w:ascii="Arial" w:cs="Arial"/>
          <w:szCs w:val="21"/>
        </w:rPr>
        <w:t>瑞华</w:t>
      </w:r>
      <w:r w:rsidR="00BB5BD5" w:rsidRPr="008713D9">
        <w:rPr>
          <w:rFonts w:ascii="Arial" w:cs="Arial"/>
          <w:szCs w:val="21"/>
        </w:rPr>
        <w:t>会计师事务所</w:t>
      </w:r>
      <w:r w:rsidR="00320FE8">
        <w:rPr>
          <w:rFonts w:ascii="Arial" w:cs="Arial" w:hint="eastAsia"/>
          <w:szCs w:val="21"/>
        </w:rPr>
        <w:t>（特殊普通合伙）</w:t>
      </w:r>
      <w:r w:rsidR="00BB5BD5" w:rsidRPr="008713D9">
        <w:rPr>
          <w:rFonts w:ascii="Arial" w:cs="Arial"/>
          <w:szCs w:val="21"/>
        </w:rPr>
        <w:t>：</w:t>
      </w:r>
    </w:p>
    <w:p w:rsidR="00BB5BD5" w:rsidRPr="008713D9" w:rsidRDefault="00BB5BD5" w:rsidP="00E9324E">
      <w:pPr>
        <w:spacing w:line="440" w:lineRule="exact"/>
        <w:rPr>
          <w:rFonts w:ascii="Arial" w:hAnsi="Arial" w:cs="Arial"/>
          <w:szCs w:val="21"/>
        </w:rPr>
      </w:pPr>
    </w:p>
    <w:p w:rsidR="00BB5BD5" w:rsidRPr="008713D9" w:rsidRDefault="00BB5BD5" w:rsidP="00F52C72">
      <w:pPr>
        <w:pStyle w:val="a4"/>
        <w:spacing w:beforeLines="50" w:before="156" w:line="440" w:lineRule="exact"/>
        <w:ind w:firstLineChars="200" w:firstLine="420"/>
        <w:rPr>
          <w:rFonts w:ascii="Arial" w:hAnsi="Arial" w:cs="Arial"/>
        </w:rPr>
      </w:pPr>
      <w:r w:rsidRPr="008713D9">
        <w:rPr>
          <w:rFonts w:ascii="Arial" w:hAnsi="Times New Roman" w:cs="Arial"/>
        </w:rPr>
        <w:t>本律师事务所于</w:t>
      </w:r>
      <w:r w:rsidRPr="008713D9">
        <w:rPr>
          <w:rFonts w:ascii="Arial" w:hAnsi="Arial" w:cs="Arial"/>
          <w:b/>
          <w:bCs/>
          <w:u w:val="single"/>
        </w:rPr>
        <w:t xml:space="preserve">          </w:t>
      </w:r>
      <w:r w:rsidRPr="008713D9">
        <w:rPr>
          <w:rFonts w:ascii="Arial" w:hAnsi="Times New Roman" w:cs="Arial"/>
        </w:rPr>
        <w:t>期间，担任</w:t>
      </w:r>
      <w:r w:rsidRPr="008713D9">
        <w:rPr>
          <w:rFonts w:ascii="Arial" w:hAnsi="Arial" w:cs="Arial"/>
          <w:color w:val="0000FF"/>
          <w:szCs w:val="22"/>
        </w:rPr>
        <w:t>[</w:t>
      </w:r>
      <w:r w:rsidRPr="008713D9">
        <w:rPr>
          <w:rFonts w:ascii="Arial" w:hAnsi="Times New Roman" w:cs="Arial"/>
          <w:color w:val="0000FF"/>
          <w:szCs w:val="22"/>
        </w:rPr>
        <w:t>企业名称</w:t>
      </w:r>
      <w:r w:rsidRPr="008713D9">
        <w:rPr>
          <w:rFonts w:ascii="Arial" w:hAnsi="Arial" w:cs="Arial"/>
          <w:color w:val="0000FF"/>
          <w:szCs w:val="22"/>
        </w:rPr>
        <w:t xml:space="preserve">] </w:t>
      </w:r>
      <w:r w:rsidRPr="008713D9">
        <w:rPr>
          <w:rFonts w:ascii="Arial" w:hAnsi="Times New Roman" w:cs="Arial"/>
          <w:color w:val="0000FF"/>
          <w:szCs w:val="22"/>
        </w:rPr>
        <w:t>（或其子公司，附属企业）</w:t>
      </w:r>
      <w:r w:rsidRPr="008713D9">
        <w:rPr>
          <w:rFonts w:ascii="Arial" w:hAnsi="Times New Roman" w:cs="Arial"/>
          <w:szCs w:val="22"/>
        </w:rPr>
        <w:t>的</w:t>
      </w:r>
      <w:r w:rsidRPr="008713D9">
        <w:rPr>
          <w:rFonts w:ascii="Arial" w:hAnsi="Times New Roman" w:cs="Arial"/>
        </w:rPr>
        <w:t>常年法律顾问（或专项咨询和诉讼代理等），现就所了解的事项向贵所说明如下：</w:t>
      </w:r>
    </w:p>
    <w:p w:rsidR="00BB5BD5" w:rsidRPr="008713D9" w:rsidRDefault="00BB5BD5" w:rsidP="00F52C72">
      <w:pPr>
        <w:pStyle w:val="a4"/>
        <w:spacing w:beforeLines="50" w:before="156" w:line="440" w:lineRule="exact"/>
        <w:ind w:firstLineChars="200" w:firstLine="420"/>
        <w:rPr>
          <w:rFonts w:ascii="Arial" w:hAnsi="Arial" w:cs="Arial"/>
        </w:rPr>
      </w:pPr>
      <w:r w:rsidRPr="008713D9">
        <w:rPr>
          <w:rFonts w:ascii="Arial" w:hAnsi="Arial" w:cs="Arial"/>
        </w:rPr>
        <w:t>……</w:t>
      </w:r>
    </w:p>
    <w:p w:rsidR="00BB5BD5" w:rsidRPr="008713D9" w:rsidRDefault="00BB5BD5" w:rsidP="00F52C72">
      <w:pPr>
        <w:pStyle w:val="a4"/>
        <w:spacing w:beforeLines="50" w:before="156" w:line="440" w:lineRule="exact"/>
        <w:ind w:firstLineChars="200" w:firstLine="420"/>
        <w:rPr>
          <w:rFonts w:ascii="Arial" w:hAnsi="Arial" w:cs="Arial"/>
        </w:rPr>
      </w:pPr>
    </w:p>
    <w:p w:rsidR="00BB5BD5" w:rsidRPr="008713D9" w:rsidRDefault="00BB5BD5" w:rsidP="00F52C72">
      <w:pPr>
        <w:pStyle w:val="a4"/>
        <w:spacing w:beforeLines="50" w:before="156" w:line="440" w:lineRule="exact"/>
        <w:ind w:firstLineChars="200" w:firstLine="420"/>
        <w:rPr>
          <w:rFonts w:ascii="Arial" w:hAnsi="Arial" w:cs="Arial"/>
        </w:rPr>
      </w:pPr>
    </w:p>
    <w:p w:rsidR="00BB5BD5" w:rsidRPr="008713D9" w:rsidRDefault="00BB5BD5" w:rsidP="00F52C72">
      <w:pPr>
        <w:pStyle w:val="a4"/>
        <w:spacing w:beforeLines="50" w:before="156" w:line="440" w:lineRule="exact"/>
        <w:ind w:firstLineChars="200" w:firstLine="420"/>
        <w:rPr>
          <w:rFonts w:ascii="Arial" w:hAnsi="Arial" w:cs="Arial"/>
        </w:rPr>
      </w:pPr>
      <w:r w:rsidRPr="008713D9">
        <w:rPr>
          <w:rFonts w:ascii="Arial" w:hAnsi="Times New Roman" w:cs="Arial"/>
        </w:rPr>
        <w:t>另截至</w:t>
      </w:r>
      <w:r w:rsidR="00BD1CCA" w:rsidRPr="008713D9">
        <w:rPr>
          <w:rFonts w:ascii="Arial" w:hAnsi="Arial" w:cs="Arial"/>
          <w:color w:val="0000FF"/>
        </w:rPr>
        <w:t>20</w:t>
      </w:r>
      <w:r w:rsidRPr="008713D9">
        <w:rPr>
          <w:rFonts w:ascii="Arial" w:hAnsi="Arial" w:cs="Arial"/>
          <w:color w:val="0000FF"/>
        </w:rPr>
        <w:t>XX</w:t>
      </w:r>
      <w:r w:rsidRPr="008713D9">
        <w:rPr>
          <w:rFonts w:ascii="Arial" w:hAnsi="Times New Roman" w:cs="Arial"/>
          <w:color w:val="0000FF"/>
        </w:rPr>
        <w:t>年</w:t>
      </w:r>
      <w:r w:rsidRPr="008713D9">
        <w:rPr>
          <w:rFonts w:ascii="Arial" w:hAnsi="Arial" w:cs="Arial"/>
          <w:color w:val="0000FF"/>
        </w:rPr>
        <w:t>XX</w:t>
      </w:r>
      <w:r w:rsidRPr="008713D9">
        <w:rPr>
          <w:rFonts w:ascii="Arial" w:hAnsi="Times New Roman" w:cs="Arial"/>
          <w:color w:val="0000FF"/>
        </w:rPr>
        <w:t>月</w:t>
      </w:r>
      <w:r w:rsidRPr="008713D9">
        <w:rPr>
          <w:rFonts w:ascii="Arial" w:hAnsi="Arial" w:cs="Arial"/>
          <w:color w:val="0000FF"/>
        </w:rPr>
        <w:t>XX</w:t>
      </w:r>
      <w:r w:rsidRPr="008713D9">
        <w:rPr>
          <w:rFonts w:ascii="Arial" w:hAnsi="Times New Roman" w:cs="Arial"/>
          <w:color w:val="0000FF"/>
        </w:rPr>
        <w:t>日</w:t>
      </w:r>
      <w:r w:rsidRPr="008713D9">
        <w:rPr>
          <w:rFonts w:ascii="Arial" w:hAnsi="Times New Roman" w:cs="Arial"/>
        </w:rPr>
        <w:t>止，该公司</w:t>
      </w:r>
    </w:p>
    <w:p w:rsidR="00BB5BD5" w:rsidRPr="008713D9" w:rsidRDefault="00BB5BD5" w:rsidP="00F52C72">
      <w:pPr>
        <w:pStyle w:val="a4"/>
        <w:spacing w:beforeLines="50" w:before="156" w:line="440" w:lineRule="exact"/>
        <w:ind w:firstLineChars="200" w:firstLine="420"/>
        <w:rPr>
          <w:rFonts w:ascii="Arial" w:hAnsi="Arial" w:cs="Arial"/>
        </w:rPr>
      </w:pPr>
      <w:r w:rsidRPr="008713D9">
        <w:rPr>
          <w:rFonts w:ascii="Arial" w:hAnsi="Arial" w:cs="Arial"/>
        </w:rPr>
        <w:t xml:space="preserve">□  </w:t>
      </w:r>
      <w:r w:rsidRPr="008713D9">
        <w:rPr>
          <w:rFonts w:ascii="Arial" w:hAnsi="Times New Roman" w:cs="Arial"/>
        </w:rPr>
        <w:t>未积欠本律师事务所任何律师服务费</w:t>
      </w:r>
    </w:p>
    <w:p w:rsidR="00BB5BD5" w:rsidRPr="008713D9" w:rsidRDefault="00BB5BD5" w:rsidP="00F52C72">
      <w:pPr>
        <w:pStyle w:val="a4"/>
        <w:spacing w:beforeLines="50" w:before="156" w:line="440" w:lineRule="exact"/>
        <w:ind w:firstLineChars="200" w:firstLine="420"/>
        <w:rPr>
          <w:rFonts w:ascii="Arial" w:hAnsi="Arial" w:cs="Arial"/>
        </w:rPr>
      </w:pPr>
      <w:r w:rsidRPr="008713D9">
        <w:rPr>
          <w:rFonts w:ascii="Arial" w:hAnsi="Arial" w:cs="Arial"/>
        </w:rPr>
        <w:t xml:space="preserve">□  </w:t>
      </w:r>
      <w:proofErr w:type="gramStart"/>
      <w:r w:rsidRPr="008713D9">
        <w:rPr>
          <w:rFonts w:ascii="Arial" w:hAnsi="Times New Roman" w:cs="Arial"/>
        </w:rPr>
        <w:t>尚有欠本律师</w:t>
      </w:r>
      <w:proofErr w:type="gramEnd"/>
      <w:r w:rsidRPr="008713D9">
        <w:rPr>
          <w:rFonts w:ascii="Arial" w:hAnsi="Times New Roman" w:cs="Arial"/>
        </w:rPr>
        <w:t>事务所的律师服务费计人民币</w:t>
      </w:r>
      <w:r w:rsidRPr="008713D9">
        <w:rPr>
          <w:rFonts w:ascii="Arial" w:hAnsi="Arial" w:cs="Arial"/>
          <w:b/>
          <w:bCs/>
          <w:u w:val="single"/>
        </w:rPr>
        <w:t xml:space="preserve">          </w:t>
      </w:r>
      <w:r w:rsidRPr="008713D9">
        <w:rPr>
          <w:rFonts w:ascii="Arial" w:hAnsi="Times New Roman" w:cs="Arial"/>
        </w:rPr>
        <w:t>元，未</w:t>
      </w:r>
      <w:proofErr w:type="gramStart"/>
      <w:r w:rsidRPr="008713D9">
        <w:rPr>
          <w:rFonts w:ascii="Arial" w:hAnsi="Times New Roman" w:cs="Arial"/>
        </w:rPr>
        <w:t>予付</w:t>
      </w:r>
      <w:proofErr w:type="gramEnd"/>
      <w:r w:rsidRPr="008713D9">
        <w:rPr>
          <w:rFonts w:ascii="Arial" w:hAnsi="Times New Roman" w:cs="Arial"/>
        </w:rPr>
        <w:t>清。</w:t>
      </w:r>
    </w:p>
    <w:p w:rsidR="00BB5BD5" w:rsidRPr="008713D9" w:rsidRDefault="00BB5BD5" w:rsidP="00E9324E">
      <w:pPr>
        <w:spacing w:line="440" w:lineRule="exact"/>
        <w:ind w:firstLineChars="200" w:firstLine="420"/>
        <w:rPr>
          <w:rFonts w:ascii="Arial" w:hAnsi="Arial" w:cs="Arial"/>
          <w:szCs w:val="21"/>
        </w:rPr>
      </w:pPr>
    </w:p>
    <w:p w:rsidR="00BB5BD5" w:rsidRPr="008713D9" w:rsidRDefault="00BB5BD5" w:rsidP="00E9324E">
      <w:pPr>
        <w:spacing w:line="440" w:lineRule="exact"/>
        <w:ind w:firstLineChars="200" w:firstLine="420"/>
        <w:rPr>
          <w:rFonts w:ascii="Arial" w:hAnsi="Arial" w:cs="Arial"/>
          <w:szCs w:val="21"/>
        </w:rPr>
      </w:pPr>
    </w:p>
    <w:p w:rsidR="00BB5BD5" w:rsidRPr="008713D9" w:rsidRDefault="00BB5BD5" w:rsidP="00E9324E">
      <w:pPr>
        <w:spacing w:line="440" w:lineRule="exact"/>
        <w:ind w:firstLineChars="200" w:firstLine="420"/>
        <w:rPr>
          <w:rFonts w:ascii="Arial" w:hAnsi="Arial" w:cs="Arial"/>
          <w:szCs w:val="21"/>
        </w:rPr>
      </w:pPr>
    </w:p>
    <w:p w:rsidR="00BB5BD5" w:rsidRPr="008713D9" w:rsidRDefault="00BB5BD5" w:rsidP="00E9324E">
      <w:pPr>
        <w:spacing w:line="440" w:lineRule="exact"/>
        <w:ind w:firstLineChars="200" w:firstLine="420"/>
        <w:rPr>
          <w:rFonts w:ascii="Arial" w:hAnsi="Arial" w:cs="Arial"/>
          <w:szCs w:val="21"/>
        </w:rPr>
      </w:pPr>
    </w:p>
    <w:p w:rsidR="00BB5BD5" w:rsidRPr="008713D9" w:rsidRDefault="00BB5BD5" w:rsidP="00E9324E">
      <w:pPr>
        <w:spacing w:line="440" w:lineRule="exact"/>
        <w:ind w:firstLineChars="200" w:firstLine="420"/>
        <w:outlineLvl w:val="0"/>
        <w:rPr>
          <w:rFonts w:ascii="Arial" w:hAnsi="Arial" w:cs="Arial"/>
          <w:bCs/>
          <w:szCs w:val="21"/>
        </w:rPr>
      </w:pPr>
      <w:r w:rsidRPr="008713D9">
        <w:rPr>
          <w:rFonts w:ascii="Arial" w:hAnsi="Arial" w:cs="Arial"/>
          <w:szCs w:val="21"/>
        </w:rPr>
        <w:t xml:space="preserve">                                        </w:t>
      </w:r>
      <w:r w:rsidRPr="00D741CB">
        <w:rPr>
          <w:rFonts w:ascii="Arial" w:hAnsi="Arial" w:cs="Arial"/>
          <w:bCs/>
          <w:color w:val="0000FF"/>
          <w:szCs w:val="21"/>
        </w:rPr>
        <w:t>XX</w:t>
      </w:r>
      <w:r w:rsidRPr="008713D9">
        <w:rPr>
          <w:rFonts w:ascii="Arial" w:cs="Arial"/>
          <w:bCs/>
          <w:szCs w:val="21"/>
        </w:rPr>
        <w:t>律师事务所（盖章）</w:t>
      </w:r>
    </w:p>
    <w:p w:rsidR="00BB5BD5" w:rsidRPr="008713D9" w:rsidRDefault="00BB5BD5" w:rsidP="00E9324E">
      <w:pPr>
        <w:spacing w:line="440" w:lineRule="exact"/>
        <w:ind w:firstLineChars="200" w:firstLine="420"/>
        <w:rPr>
          <w:rFonts w:ascii="Arial" w:hAnsi="Arial" w:cs="Arial"/>
          <w:bCs/>
          <w:szCs w:val="21"/>
        </w:rPr>
      </w:pPr>
    </w:p>
    <w:p w:rsidR="00BB5BD5" w:rsidRPr="008713D9" w:rsidRDefault="00BB5BD5" w:rsidP="00E9324E">
      <w:pPr>
        <w:spacing w:line="440" w:lineRule="exact"/>
        <w:ind w:firstLineChars="200" w:firstLine="420"/>
        <w:rPr>
          <w:rFonts w:ascii="Arial" w:hAnsi="Arial" w:cs="Arial"/>
          <w:bCs/>
          <w:szCs w:val="21"/>
        </w:rPr>
      </w:pPr>
    </w:p>
    <w:p w:rsidR="00BB5BD5" w:rsidRPr="008713D9" w:rsidRDefault="00BB5BD5" w:rsidP="00E9324E">
      <w:pPr>
        <w:spacing w:line="440" w:lineRule="exact"/>
        <w:ind w:firstLineChars="200" w:firstLine="420"/>
        <w:rPr>
          <w:rFonts w:ascii="Arial" w:hAnsi="Arial" w:cs="Arial"/>
          <w:bCs/>
          <w:szCs w:val="21"/>
        </w:rPr>
      </w:pPr>
      <w:r w:rsidRPr="008713D9">
        <w:rPr>
          <w:rFonts w:ascii="Arial" w:hAnsi="Arial" w:cs="Arial"/>
          <w:bCs/>
          <w:szCs w:val="21"/>
        </w:rPr>
        <w:t xml:space="preserve">                                      </w:t>
      </w:r>
      <w:r w:rsidRPr="00D741CB">
        <w:rPr>
          <w:rFonts w:ascii="Arial" w:hAnsi="Arial" w:cs="Arial"/>
          <w:bCs/>
          <w:color w:val="0000FF"/>
          <w:szCs w:val="21"/>
        </w:rPr>
        <w:t xml:space="preserve">  XX</w:t>
      </w:r>
      <w:r w:rsidRPr="008713D9">
        <w:rPr>
          <w:rFonts w:ascii="Arial" w:cs="Arial"/>
          <w:bCs/>
          <w:szCs w:val="21"/>
        </w:rPr>
        <w:t>律师（签章）</w:t>
      </w:r>
    </w:p>
    <w:p w:rsidR="00BB5BD5" w:rsidRPr="008713D9" w:rsidRDefault="00BB5BD5" w:rsidP="00E9324E">
      <w:pPr>
        <w:spacing w:line="440" w:lineRule="exact"/>
        <w:ind w:firstLineChars="200" w:firstLine="420"/>
        <w:rPr>
          <w:rFonts w:ascii="Arial" w:hAnsi="Arial" w:cs="Arial"/>
          <w:bCs/>
          <w:szCs w:val="21"/>
        </w:rPr>
      </w:pPr>
    </w:p>
    <w:p w:rsidR="00BB5BD5" w:rsidRPr="008713D9" w:rsidRDefault="00BB5BD5" w:rsidP="00E9324E">
      <w:pPr>
        <w:spacing w:line="440" w:lineRule="exact"/>
        <w:ind w:firstLineChars="200" w:firstLine="420"/>
        <w:rPr>
          <w:rFonts w:ascii="Arial" w:hAnsi="Arial" w:cs="Arial"/>
          <w:bCs/>
          <w:szCs w:val="21"/>
        </w:rPr>
      </w:pPr>
    </w:p>
    <w:p w:rsidR="00BB5BD5" w:rsidRPr="008713D9" w:rsidRDefault="00BB5BD5" w:rsidP="00E9324E">
      <w:pPr>
        <w:spacing w:line="440" w:lineRule="exact"/>
        <w:ind w:firstLineChars="200" w:firstLine="420"/>
        <w:outlineLvl w:val="0"/>
        <w:rPr>
          <w:rFonts w:ascii="Arial" w:hAnsi="Arial" w:cs="Arial"/>
          <w:bCs/>
          <w:szCs w:val="21"/>
        </w:rPr>
      </w:pPr>
      <w:r w:rsidRPr="008713D9">
        <w:rPr>
          <w:rFonts w:ascii="Arial" w:hAnsi="Arial" w:cs="Arial"/>
          <w:bCs/>
          <w:szCs w:val="21"/>
        </w:rPr>
        <w:t xml:space="preserve">                                        XXXX</w:t>
      </w:r>
      <w:r w:rsidRPr="008713D9">
        <w:rPr>
          <w:rFonts w:ascii="Arial" w:cs="Arial"/>
          <w:bCs/>
          <w:szCs w:val="21"/>
        </w:rPr>
        <w:t>年</w:t>
      </w:r>
      <w:r w:rsidRPr="008713D9">
        <w:rPr>
          <w:rFonts w:ascii="Arial" w:hAnsi="Arial" w:cs="Arial"/>
          <w:bCs/>
          <w:szCs w:val="21"/>
        </w:rPr>
        <w:t>XX</w:t>
      </w:r>
      <w:r w:rsidRPr="008713D9">
        <w:rPr>
          <w:rFonts w:ascii="Arial" w:cs="Arial"/>
          <w:bCs/>
          <w:szCs w:val="21"/>
        </w:rPr>
        <w:t>月</w:t>
      </w:r>
      <w:r w:rsidRPr="008713D9">
        <w:rPr>
          <w:rFonts w:ascii="Arial" w:hAnsi="Arial" w:cs="Arial"/>
          <w:bCs/>
          <w:szCs w:val="21"/>
        </w:rPr>
        <w:t>XX</w:t>
      </w:r>
      <w:r w:rsidRPr="008713D9">
        <w:rPr>
          <w:rFonts w:ascii="Arial" w:cs="Arial"/>
          <w:bCs/>
          <w:szCs w:val="21"/>
        </w:rPr>
        <w:t>日</w:t>
      </w:r>
    </w:p>
    <w:sectPr w:rsidR="00BB5BD5" w:rsidRPr="008713D9" w:rsidSect="00150102">
      <w:headerReference w:type="even" r:id="rId7"/>
      <w:headerReference w:type="default" r:id="rId8"/>
      <w:footerReference w:type="even" r:id="rId9"/>
      <w:footerReference w:type="default" r:id="rId10"/>
      <w:headerReference w:type="first" r:id="rId11"/>
      <w:footerReference w:type="first" r:id="rId12"/>
      <w:pgSz w:w="11906" w:h="16838"/>
      <w:pgMar w:top="1503" w:right="1786" w:bottom="1440" w:left="1786"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814" w:rsidRDefault="00651814">
      <w:r>
        <w:separator/>
      </w:r>
    </w:p>
  </w:endnote>
  <w:endnote w:type="continuationSeparator" w:id="0">
    <w:p w:rsidR="00651814" w:rsidRDefault="0065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C72" w:rsidRDefault="00F52C72">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C72" w:rsidRDefault="00F52C72">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C72" w:rsidRDefault="00F52C7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814" w:rsidRDefault="00651814">
      <w:r>
        <w:separator/>
      </w:r>
    </w:p>
  </w:footnote>
  <w:footnote w:type="continuationSeparator" w:id="0">
    <w:p w:rsidR="00651814" w:rsidRDefault="00651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C72" w:rsidRDefault="00F52C7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BD5" w:rsidRPr="00BD1CCA" w:rsidRDefault="00F52C72">
    <w:pPr>
      <w:pStyle w:val="a6"/>
      <w:tabs>
        <w:tab w:val="clear" w:pos="4153"/>
        <w:tab w:val="clear" w:pos="8306"/>
        <w:tab w:val="right" w:pos="8334"/>
      </w:tabs>
      <w:jc w:val="both"/>
      <w:rPr>
        <w:rFonts w:ascii="隶书" w:eastAsia="隶书"/>
        <w:sz w:val="21"/>
        <w:szCs w:val="21"/>
      </w:rPr>
    </w:pPr>
    <w:bookmarkStart w:id="0" w:name="_GoBack"/>
    <w:r w:rsidRPr="004D03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7pt;height:16.5pt;visibility:visible;mso-wrap-style:square">
          <v:imagedata r:id="rId1" o:title="【最终】瑞华标最终定稿-横长"/>
        </v:shape>
      </w:pic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C72" w:rsidRDefault="00F52C72">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205"/>
    <w:rsid w:val="00150102"/>
    <w:rsid w:val="00172A27"/>
    <w:rsid w:val="002532C1"/>
    <w:rsid w:val="00256CF9"/>
    <w:rsid w:val="00320FE8"/>
    <w:rsid w:val="004179AB"/>
    <w:rsid w:val="00560F8C"/>
    <w:rsid w:val="005C6372"/>
    <w:rsid w:val="005E0413"/>
    <w:rsid w:val="00651814"/>
    <w:rsid w:val="0065309B"/>
    <w:rsid w:val="00740230"/>
    <w:rsid w:val="00784E09"/>
    <w:rsid w:val="007907FC"/>
    <w:rsid w:val="00835291"/>
    <w:rsid w:val="008713D9"/>
    <w:rsid w:val="008D3A26"/>
    <w:rsid w:val="009B2281"/>
    <w:rsid w:val="00A13E8C"/>
    <w:rsid w:val="00A41464"/>
    <w:rsid w:val="00A70CA8"/>
    <w:rsid w:val="00BB27BB"/>
    <w:rsid w:val="00BB5BD5"/>
    <w:rsid w:val="00BD1CCA"/>
    <w:rsid w:val="00C337B7"/>
    <w:rsid w:val="00C64720"/>
    <w:rsid w:val="00D741CB"/>
    <w:rsid w:val="00D8127C"/>
    <w:rsid w:val="00DD7B2D"/>
    <w:rsid w:val="00E2480E"/>
    <w:rsid w:val="00E32862"/>
    <w:rsid w:val="00E9324E"/>
    <w:rsid w:val="00F52C72"/>
    <w:rsid w:val="00F9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10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150102"/>
    <w:rPr>
      <w:rFonts w:cs="Times New Roman"/>
      <w:position w:val="6"/>
      <w:sz w:val="16"/>
    </w:rPr>
  </w:style>
  <w:style w:type="character" w:customStyle="1" w:styleId="Char">
    <w:name w:val="纯文本 Char"/>
    <w:link w:val="a4"/>
    <w:rsid w:val="00150102"/>
    <w:rPr>
      <w:rFonts w:ascii="宋体" w:hAnsi="Courier New" w:cs="Courier New"/>
      <w:kern w:val="2"/>
      <w:sz w:val="21"/>
      <w:szCs w:val="21"/>
    </w:rPr>
  </w:style>
  <w:style w:type="paragraph" w:styleId="a5">
    <w:name w:val="Balloon Text"/>
    <w:basedOn w:val="a"/>
    <w:rsid w:val="00150102"/>
    <w:rPr>
      <w:sz w:val="18"/>
      <w:szCs w:val="18"/>
    </w:rPr>
  </w:style>
  <w:style w:type="paragraph" w:styleId="a4">
    <w:name w:val="Plain Text"/>
    <w:basedOn w:val="a"/>
    <w:link w:val="Char"/>
    <w:rsid w:val="00150102"/>
    <w:rPr>
      <w:rFonts w:ascii="宋体" w:hAnsi="Courier New" w:cs="Courier New"/>
      <w:szCs w:val="21"/>
    </w:rPr>
  </w:style>
  <w:style w:type="paragraph" w:styleId="a6">
    <w:name w:val="header"/>
    <w:basedOn w:val="a"/>
    <w:rsid w:val="00150102"/>
    <w:pPr>
      <w:pBdr>
        <w:bottom w:val="single" w:sz="6" w:space="1" w:color="auto"/>
      </w:pBdr>
      <w:tabs>
        <w:tab w:val="center" w:pos="4153"/>
        <w:tab w:val="right" w:pos="8306"/>
      </w:tabs>
      <w:snapToGrid w:val="0"/>
      <w:jc w:val="center"/>
    </w:pPr>
    <w:rPr>
      <w:sz w:val="18"/>
      <w:szCs w:val="18"/>
    </w:rPr>
  </w:style>
  <w:style w:type="paragraph" w:styleId="a7">
    <w:name w:val="Document Map"/>
    <w:basedOn w:val="a"/>
    <w:rsid w:val="00150102"/>
    <w:pPr>
      <w:shd w:val="clear" w:color="auto" w:fill="000080"/>
    </w:pPr>
  </w:style>
  <w:style w:type="paragraph" w:styleId="a8">
    <w:name w:val="footer"/>
    <w:basedOn w:val="a"/>
    <w:link w:val="Char0"/>
    <w:uiPriority w:val="99"/>
    <w:rsid w:val="00150102"/>
    <w:pPr>
      <w:tabs>
        <w:tab w:val="center" w:pos="4153"/>
        <w:tab w:val="right" w:pos="8306"/>
      </w:tabs>
      <w:snapToGrid w:val="0"/>
      <w:jc w:val="left"/>
    </w:pPr>
    <w:rPr>
      <w:sz w:val="18"/>
      <w:szCs w:val="18"/>
    </w:rPr>
  </w:style>
  <w:style w:type="character" w:customStyle="1" w:styleId="Char0">
    <w:name w:val="页脚 Char"/>
    <w:link w:val="a8"/>
    <w:uiPriority w:val="99"/>
    <w:rsid w:val="008713D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295</Words>
  <Characters>1683</Characters>
  <Application>Microsoft Office Word</Application>
  <DocSecurity>0</DocSecurity>
  <PresentationFormat/>
  <Lines>14</Lines>
  <Paragraphs>3</Paragraphs>
  <Slides>0</Slides>
  <Notes>0</Notes>
  <HiddenSlides>0</HiddenSlides>
  <MMClips>0</MMClips>
  <ScaleCrop>false</ScaleCrop>
  <Manager/>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预备会议纪要</dc:title>
  <dc:subject/>
  <dc:creator>IBM</dc:creator>
  <cp:keywords/>
  <dc:description/>
  <cp:lastModifiedBy>china</cp:lastModifiedBy>
  <cp:revision>9</cp:revision>
  <cp:lastPrinted>2008-07-28T08:12:00Z</cp:lastPrinted>
  <dcterms:created xsi:type="dcterms:W3CDTF">2013-06-22T03:41:00Z</dcterms:created>
  <dcterms:modified xsi:type="dcterms:W3CDTF">2014-01-10T04:40:00Z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