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AF7" w:rsidRDefault="00000000">
      <w:pPr>
        <w:jc w:val="center"/>
        <w:rPr>
          <w:b/>
          <w:sz w:val="32"/>
          <w:szCs w:val="32"/>
        </w:rPr>
      </w:pPr>
      <w:r>
        <w:rPr>
          <w:b/>
          <w:sz w:val="32"/>
          <w:szCs w:val="32"/>
        </w:rPr>
        <w:t>PEER – EVALUATION FORM</w:t>
      </w:r>
    </w:p>
    <w:p w:rsidR="00FD4AF7" w:rsidRDefault="00000000">
      <w:pPr>
        <w:jc w:val="center"/>
        <w:rPr>
          <w:b/>
          <w:sz w:val="32"/>
          <w:szCs w:val="32"/>
        </w:rPr>
      </w:pPr>
      <w:r>
        <w:rPr>
          <w:b/>
          <w:sz w:val="28"/>
          <w:szCs w:val="28"/>
        </w:rPr>
        <w:t>TERM PROJECT</w:t>
      </w:r>
    </w:p>
    <w:p w:rsidR="00FD4AF7" w:rsidRDefault="00FD4AF7">
      <w:pPr>
        <w:jc w:val="center"/>
        <w:rPr>
          <w:b/>
          <w:sz w:val="32"/>
          <w:szCs w:val="32"/>
        </w:rPr>
      </w:pPr>
    </w:p>
    <w:p w:rsidR="00FD4AF7" w:rsidRDefault="00000000">
      <w:pPr>
        <w:rPr>
          <w:sz w:val="24"/>
          <w:szCs w:val="24"/>
          <w:u w:val="single"/>
        </w:rPr>
      </w:pPr>
      <w:r>
        <w:rPr>
          <w:sz w:val="24"/>
          <w:szCs w:val="24"/>
        </w:rPr>
        <w:t>Name: ________</w:t>
      </w:r>
      <w:r w:rsidR="00B34D01">
        <w:rPr>
          <w:sz w:val="24"/>
          <w:szCs w:val="24"/>
          <w:u w:val="single"/>
        </w:rPr>
        <w:t xml:space="preserve">Villanea, </w:t>
      </w:r>
      <w:proofErr w:type="spellStart"/>
      <w:r w:rsidR="00B34D01">
        <w:rPr>
          <w:sz w:val="24"/>
          <w:szCs w:val="24"/>
          <w:u w:val="single"/>
        </w:rPr>
        <w:t>Marvin</w:t>
      </w:r>
      <w:r>
        <w:rPr>
          <w:sz w:val="24"/>
          <w:szCs w:val="24"/>
        </w:rPr>
        <w:t>________Section</w:t>
      </w:r>
      <w:proofErr w:type="spellEnd"/>
      <w:r>
        <w:rPr>
          <w:sz w:val="24"/>
          <w:szCs w:val="24"/>
        </w:rPr>
        <w:t xml:space="preserve"> &amp; Subject: </w:t>
      </w:r>
      <w:r>
        <w:rPr>
          <w:sz w:val="24"/>
          <w:szCs w:val="24"/>
          <w:u w:val="single"/>
        </w:rPr>
        <w:t>IT4 - ENT101</w:t>
      </w:r>
    </w:p>
    <w:p w:rsidR="00FD4AF7" w:rsidRDefault="00000000">
      <w:pPr>
        <w:jc w:val="both"/>
        <w:rPr>
          <w:sz w:val="24"/>
          <w:szCs w:val="24"/>
          <w:u w:val="single"/>
        </w:rPr>
      </w:pPr>
      <w:bookmarkStart w:id="0" w:name="_gjdgxs" w:colFirst="0" w:colLast="0"/>
      <w:bookmarkEnd w:id="0"/>
      <w:r>
        <w:rPr>
          <w:sz w:val="24"/>
          <w:szCs w:val="24"/>
        </w:rPr>
        <w:t xml:space="preserve">Date:   </w:t>
      </w:r>
      <w:r>
        <w:rPr>
          <w:sz w:val="24"/>
          <w:szCs w:val="24"/>
          <w:u w:val="single"/>
        </w:rPr>
        <w:t>12/20/2022</w:t>
      </w:r>
      <w:r>
        <w:rPr>
          <w:sz w:val="24"/>
          <w:szCs w:val="24"/>
          <w:u w:val="single"/>
        </w:rPr>
        <w:tab/>
        <w:t xml:space="preserve">                     </w:t>
      </w:r>
      <w:r>
        <w:rPr>
          <w:sz w:val="24"/>
          <w:szCs w:val="24"/>
        </w:rPr>
        <w:t xml:space="preserve">     Business Name: </w:t>
      </w:r>
      <w:proofErr w:type="gramStart"/>
      <w:r>
        <w:rPr>
          <w:sz w:val="24"/>
          <w:szCs w:val="24"/>
          <w:u w:val="single"/>
        </w:rPr>
        <w:tab/>
        <w:t xml:space="preserve">  ARC</w:t>
      </w:r>
      <w:proofErr w:type="gramEnd"/>
      <w:r>
        <w:rPr>
          <w:sz w:val="24"/>
          <w:szCs w:val="24"/>
          <w:u w:val="single"/>
        </w:rPr>
        <w:t xml:space="preserve"> LAND</w:t>
      </w:r>
      <w:r>
        <w:rPr>
          <w:sz w:val="24"/>
          <w:szCs w:val="24"/>
          <w:u w:val="single"/>
        </w:rPr>
        <w:tab/>
      </w:r>
    </w:p>
    <w:p w:rsidR="00FD4AF7" w:rsidRDefault="00FD4AF7">
      <w:pPr>
        <w:ind w:firstLine="720"/>
        <w:jc w:val="both"/>
        <w:rPr>
          <w:sz w:val="24"/>
          <w:szCs w:val="24"/>
        </w:rPr>
      </w:pPr>
    </w:p>
    <w:p w:rsidR="00FD4AF7" w:rsidRDefault="00000000">
      <w:pPr>
        <w:ind w:firstLine="720"/>
        <w:jc w:val="both"/>
        <w:rPr>
          <w:sz w:val="24"/>
          <w:szCs w:val="24"/>
        </w:rPr>
      </w:pPr>
      <w:r>
        <w:rPr>
          <w:sz w:val="24"/>
          <w:szCs w:val="24"/>
        </w:rPr>
        <w:t>Write the names of your group mates in the numbered boxes. Then, assign yourself to the listed attributes. Finally, do the same for each of your group members (complete name) and get the total.</w:t>
      </w:r>
    </w:p>
    <w:p w:rsidR="00FD4AF7" w:rsidRDefault="00FD4AF7"/>
    <w:p w:rsidR="00FD4AF7" w:rsidRDefault="00000000">
      <w:pPr>
        <w:jc w:val="center"/>
        <w:rPr>
          <w:sz w:val="24"/>
          <w:szCs w:val="24"/>
        </w:rPr>
      </w:pPr>
      <w:r>
        <w:rPr>
          <w:sz w:val="24"/>
          <w:szCs w:val="24"/>
        </w:rPr>
        <w:t xml:space="preserve">Legend: </w:t>
      </w:r>
      <w:r>
        <w:rPr>
          <w:sz w:val="24"/>
          <w:szCs w:val="24"/>
        </w:rPr>
        <w:tab/>
        <w:t>5=Superior 4=Above Average 3=Average 2=Below Average 1=Poor</w:t>
      </w:r>
    </w:p>
    <w:tbl>
      <w:tblPr>
        <w:tblStyle w:val="a"/>
        <w:tblW w:w="8014" w:type="dxa"/>
        <w:jc w:val="center"/>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699"/>
        <w:gridCol w:w="971"/>
        <w:gridCol w:w="971"/>
        <w:gridCol w:w="1094"/>
        <w:gridCol w:w="971"/>
        <w:gridCol w:w="971"/>
        <w:gridCol w:w="1337"/>
      </w:tblGrid>
      <w:tr w:rsidR="00FD4AF7" w:rsidTr="00FD4AF7">
        <w:trPr>
          <w:cnfStyle w:val="100000000000" w:firstRow="1" w:lastRow="0" w:firstColumn="0" w:lastColumn="0" w:oddVBand="0" w:evenVBand="0" w:oddHBand="0" w:evenHBand="0" w:firstRowFirstColumn="0" w:firstRowLastColumn="0" w:lastRowFirstColumn="0" w:lastRowLastColumn="0"/>
          <w:trHeight w:val="1279"/>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FD4AF7"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Attribute</w:t>
            </w:r>
          </w:p>
        </w:tc>
        <w:tc>
          <w:tcPr>
            <w:tcW w:w="971" w:type="dxa"/>
            <w:vAlign w:val="center"/>
          </w:tcPr>
          <w:p w:rsidR="00FD4AF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Myself</w:t>
            </w:r>
          </w:p>
        </w:tc>
        <w:tc>
          <w:tcPr>
            <w:tcW w:w="971" w:type="dxa"/>
            <w:vAlign w:val="center"/>
          </w:tcPr>
          <w:p w:rsidR="00FD4AF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Loguiber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Jievel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Salmain</w:t>
            </w:r>
            <w:proofErr w:type="spellEnd"/>
          </w:p>
        </w:tc>
        <w:tc>
          <w:tcPr>
            <w:tcW w:w="1093" w:type="dxa"/>
            <w:vAlign w:val="center"/>
          </w:tcPr>
          <w:p w:rsidR="00FD4AF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Villanea, Marvin</w:t>
            </w:r>
          </w:p>
        </w:tc>
        <w:tc>
          <w:tcPr>
            <w:tcW w:w="971" w:type="dxa"/>
            <w:vAlign w:val="center"/>
          </w:tcPr>
          <w:p w:rsidR="00FD4AF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Rebollos</w:t>
            </w:r>
            <w:proofErr w:type="spellEnd"/>
            <w:r>
              <w:rPr>
                <w:rFonts w:ascii="Times New Roman" w:eastAsia="Times New Roman" w:hAnsi="Times New Roman" w:cs="Times New Roman"/>
                <w:color w:val="000000"/>
              </w:rPr>
              <w:t>, Daniel Mark</w:t>
            </w:r>
          </w:p>
        </w:tc>
        <w:tc>
          <w:tcPr>
            <w:tcW w:w="971" w:type="dxa"/>
            <w:vAlign w:val="center"/>
          </w:tcPr>
          <w:p w:rsidR="00FD4AF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color w:val="000000"/>
              </w:rPr>
              <w:t>Remollu</w:t>
            </w:r>
            <w:proofErr w:type="spellEnd"/>
            <w:r>
              <w:rPr>
                <w:rFonts w:ascii="Times New Roman" w:eastAsia="Times New Roman" w:hAnsi="Times New Roman" w:cs="Times New Roman"/>
                <w:color w:val="000000"/>
              </w:rPr>
              <w:t>, Jerald</w:t>
            </w:r>
          </w:p>
        </w:tc>
        <w:tc>
          <w:tcPr>
            <w:tcW w:w="1336" w:type="dxa"/>
            <w:vAlign w:val="center"/>
          </w:tcPr>
          <w:p w:rsidR="00FD4AF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Regino, Emannuel Miguel</w:t>
            </w:r>
          </w:p>
        </w:tc>
      </w:tr>
      <w:tr w:rsidR="00FD4AF7" w:rsidTr="00FD4AF7">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FD4AF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Participated in the accomplishment of the Final Requirement.</w:t>
            </w:r>
          </w:p>
        </w:tc>
        <w:tc>
          <w:tcPr>
            <w:tcW w:w="971" w:type="dxa"/>
          </w:tcPr>
          <w:p w:rsidR="00FD4AF7" w:rsidRDefault="00FD4AF7">
            <w:pPr>
              <w:jc w:val="center"/>
              <w:cnfStyle w:val="000000100000" w:firstRow="0" w:lastRow="0" w:firstColumn="0" w:lastColumn="0" w:oddVBand="0" w:evenVBand="0" w:oddHBand="1" w:evenHBand="0" w:firstRowFirstColumn="0" w:firstRowLastColumn="0" w:lastRowFirstColumn="0" w:lastRowLastColumn="0"/>
            </w:pPr>
          </w:p>
          <w:p w:rsidR="00FD4AF7" w:rsidRDefault="00FD4AF7">
            <w:pPr>
              <w:jc w:val="cente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jc w:val="center"/>
              <w:cnfStyle w:val="000000100000" w:firstRow="0" w:lastRow="0" w:firstColumn="0" w:lastColumn="0" w:oddVBand="0" w:evenVBand="0" w:oddHBand="1" w:evenHBand="0" w:firstRowFirstColumn="0" w:firstRowLastColumn="0" w:lastRowFirstColumn="0" w:lastRowLastColumn="0"/>
            </w:pPr>
          </w:p>
          <w:p w:rsidR="00FD4AF7" w:rsidRDefault="00FD4AF7">
            <w:pPr>
              <w:jc w:val="cente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1093"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p w:rsidR="00FD4AF7" w:rsidRDefault="00FD4AF7">
            <w:pPr>
              <w:jc w:val="center"/>
              <w:cnfStyle w:val="000000100000" w:firstRow="0" w:lastRow="0" w:firstColumn="0" w:lastColumn="0" w:oddVBand="0" w:evenVBand="0" w:oddHBand="1" w:evenHBand="0" w:firstRowFirstColumn="0" w:firstRowLastColumn="0" w:lastRowFirstColumn="0" w:lastRowLastColumn="0"/>
            </w:pPr>
          </w:p>
        </w:tc>
        <w:tc>
          <w:tcPr>
            <w:tcW w:w="1336"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r>
      <w:tr w:rsidR="00FD4AF7" w:rsidTr="00FD4AF7">
        <w:trPr>
          <w:trHeight w:val="828"/>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FD4AF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Helped keep the group on task.</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1093"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p w:rsidR="00FD4AF7" w:rsidRDefault="00FD4AF7">
            <w:pPr>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1336" w:type="dxa"/>
          </w:tcPr>
          <w:p w:rsidR="00FD4AF7" w:rsidRDefault="00FD4AF7">
            <w:pPr>
              <w:jc w:val="cente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p w:rsidR="00FD4AF7" w:rsidRDefault="00FD4AF7">
            <w:pPr>
              <w:jc w:val="center"/>
              <w:cnfStyle w:val="000000000000" w:firstRow="0" w:lastRow="0" w:firstColumn="0" w:lastColumn="0" w:oddVBand="0" w:evenVBand="0" w:oddHBand="0" w:evenHBand="0" w:firstRowFirstColumn="0" w:firstRowLastColumn="0" w:lastRowFirstColumn="0" w:lastRowLastColumn="0"/>
            </w:pPr>
          </w:p>
        </w:tc>
      </w:tr>
      <w:tr w:rsidR="00FD4AF7" w:rsidTr="00FD4AF7">
        <w:trPr>
          <w:cnfStyle w:val="000000100000" w:firstRow="0" w:lastRow="0" w:firstColumn="0" w:lastColumn="0" w:oddVBand="0" w:evenVBand="0" w:oddHBand="1" w:evenHBand="0" w:firstRowFirstColumn="0" w:firstRowLastColumn="0" w:lastRowFirstColumn="0" w:lastRowLastColumn="0"/>
          <w:trHeight w:val="799"/>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FD4AF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Contributed useful ideas.</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1093"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1336"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r>
      <w:tr w:rsidR="00FD4AF7" w:rsidTr="00FD4AF7">
        <w:trPr>
          <w:trHeight w:val="824"/>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FD4AF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How much work was done?</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1093"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971"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1336" w:type="dxa"/>
          </w:tcPr>
          <w:p w:rsidR="00FD4AF7" w:rsidRDefault="00FD4AF7">
            <w:pPr>
              <w:cnfStyle w:val="000000000000" w:firstRow="0" w:lastRow="0" w:firstColumn="0" w:lastColumn="0" w:oddVBand="0" w:evenVBand="0" w:oddHBand="0" w:evenHBand="0" w:firstRowFirstColumn="0" w:firstRowLastColumn="0" w:lastRowFirstColumn="0" w:lastRowLastColumn="0"/>
            </w:pPr>
          </w:p>
          <w:p w:rsidR="00FD4AF7" w:rsidRDefault="00000000">
            <w:pPr>
              <w:jc w:val="center"/>
              <w:cnfStyle w:val="000000000000" w:firstRow="0" w:lastRow="0" w:firstColumn="0" w:lastColumn="0" w:oddVBand="0" w:evenVBand="0" w:oddHBand="0" w:evenHBand="0" w:firstRowFirstColumn="0" w:firstRowLastColumn="0" w:lastRowFirstColumn="0" w:lastRowLastColumn="0"/>
            </w:pPr>
            <w:r>
              <w:t>5</w:t>
            </w:r>
          </w:p>
        </w:tc>
      </w:tr>
      <w:tr w:rsidR="00FD4AF7" w:rsidTr="00FD4AF7">
        <w:trPr>
          <w:cnfStyle w:val="000000100000" w:firstRow="0" w:lastRow="0" w:firstColumn="0" w:lastColumn="0" w:oddVBand="0" w:evenVBand="0" w:oddHBand="1" w:evenHBand="0" w:firstRowFirstColumn="0" w:firstRowLastColumn="0" w:lastRowFirstColumn="0" w:lastRowLastColumn="0"/>
          <w:trHeight w:val="822"/>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FD4AF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Quality of completed work.</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1093"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971"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1336" w:type="dxa"/>
          </w:tcPr>
          <w:p w:rsidR="00FD4AF7" w:rsidRDefault="00FD4AF7">
            <w:pPr>
              <w:cnfStyle w:val="000000100000" w:firstRow="0" w:lastRow="0" w:firstColumn="0" w:lastColumn="0" w:oddVBand="0" w:evenVBand="0" w:oddHBand="1" w:evenHBand="0" w:firstRowFirstColumn="0" w:firstRowLastColumn="0" w:lastRowFirstColumn="0" w:lastRowLastColumn="0"/>
            </w:pPr>
          </w:p>
          <w:p w:rsidR="00FD4AF7" w:rsidRDefault="00000000">
            <w:pPr>
              <w:jc w:val="center"/>
              <w:cnfStyle w:val="000000100000" w:firstRow="0" w:lastRow="0" w:firstColumn="0" w:lastColumn="0" w:oddVBand="0" w:evenVBand="0" w:oddHBand="1" w:evenHBand="0" w:firstRowFirstColumn="0" w:firstRowLastColumn="0" w:lastRowFirstColumn="0" w:lastRowLastColumn="0"/>
            </w:pPr>
            <w:r>
              <w:t>5</w:t>
            </w:r>
          </w:p>
        </w:tc>
      </w:tr>
    </w:tbl>
    <w:p w:rsidR="00FD4AF7" w:rsidRDefault="00FD4AF7"/>
    <w:p w:rsidR="00FD4AF7" w:rsidRDefault="00000000">
      <w:pPr>
        <w:rPr>
          <w:u w:val="single"/>
        </w:rPr>
      </w:pPr>
      <w:r>
        <w:t xml:space="preserve">Overall Comments: </w:t>
      </w:r>
      <w:r>
        <w:rPr>
          <w:u w:val="single"/>
        </w:rPr>
        <w:tab/>
        <w:t>I THINK WE DID VERY GOOD AS A TEAM. ADVANCE MERRY CHRISTMAS, AND HAPPY NEW YEAR!!! &lt;3</w:t>
      </w:r>
      <w:r>
        <w:rPr>
          <w:u w:val="single"/>
        </w:rPr>
        <w:tab/>
      </w:r>
      <w:r>
        <w:rPr>
          <w:u w:val="single"/>
        </w:rPr>
        <w:tab/>
      </w:r>
      <w:r>
        <w:rPr>
          <w:u w:val="single"/>
        </w:rPr>
        <w:tab/>
      </w:r>
      <w:r>
        <w:rPr>
          <w:u w:val="single"/>
        </w:rPr>
        <w:tab/>
      </w:r>
      <w:r>
        <w:rPr>
          <w:u w:val="single"/>
        </w:rPr>
        <w:tab/>
      </w:r>
      <w:r>
        <w:rPr>
          <w:u w:val="single"/>
        </w:rPr>
        <w:tab/>
      </w:r>
    </w:p>
    <w:p w:rsidR="00FD4AF7" w:rsidRDefault="000000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D4AF7" w:rsidRDefault="000000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D4AF7" w:rsidRDefault="000000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D4AF7" w:rsidRDefault="000000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D4AF7" w:rsidRDefault="00000000">
      <w:r>
        <w:rPr>
          <w:sz w:val="20"/>
          <w:szCs w:val="20"/>
        </w:rPr>
        <w:lastRenderedPageBreak/>
        <w:t xml:space="preserve">Copyright 2012 by Chad Manis, Teacher-Written </w:t>
      </w:r>
      <w:proofErr w:type="spellStart"/>
      <w:r>
        <w:rPr>
          <w:sz w:val="20"/>
          <w:szCs w:val="20"/>
        </w:rPr>
        <w:t>Eduware</w:t>
      </w:r>
      <w:proofErr w:type="spellEnd"/>
      <w:r>
        <w:rPr>
          <w:sz w:val="20"/>
          <w:szCs w:val="20"/>
        </w:rPr>
        <w:t>, LLC. All rights reserved.</w:t>
      </w:r>
    </w:p>
    <w:sectPr w:rsidR="00FD4AF7">
      <w:pgSz w:w="11907" w:h="16839"/>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AF7"/>
    <w:rsid w:val="00B34D01"/>
    <w:rsid w:val="00FD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92E6"/>
  <w15:docId w15:val="{1B0770F3-1799-4A8A-96D1-50680383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Lindielyn Tomala - Radomes</cp:lastModifiedBy>
  <cp:revision>2</cp:revision>
  <dcterms:created xsi:type="dcterms:W3CDTF">2022-12-21T07:26:00Z</dcterms:created>
  <dcterms:modified xsi:type="dcterms:W3CDTF">2022-12-21T07:26:00Z</dcterms:modified>
</cp:coreProperties>
</file>