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99296" w14:textId="77777777" w:rsidR="00F668CD" w:rsidRDefault="00F668CD" w:rsidP="00F668CD">
      <w:r>
        <w:t>https://hevodata.com/learn/postgresql-logical-replication/</w:t>
      </w:r>
    </w:p>
    <w:p w14:paraId="2F812DC4" w14:textId="1A82E537" w:rsidR="00F668CD" w:rsidRDefault="00F668CD" w:rsidP="00F668CD">
      <w:r w:rsidRPr="00F668CD">
        <w:rPr>
          <w:b/>
          <w:bCs/>
        </w:rPr>
        <w:t>CREATE PUBLICATION adds a new publication into the ***current*** database</w:t>
      </w:r>
      <w:r>
        <w:t>. The publication name must be distinct from the name of any existing publication in the current database.</w:t>
      </w:r>
    </w:p>
    <w:p w14:paraId="79C8B574" w14:textId="77777777" w:rsidR="00F668CD" w:rsidRDefault="00F668CD" w:rsidP="00F668CD">
      <w:r>
        <w:t>Each publication exists in only one database.</w:t>
      </w:r>
    </w:p>
    <w:p w14:paraId="4B96BECB" w14:textId="7AC9CFBF" w:rsidR="00F668CD" w:rsidRDefault="00F668CD" w:rsidP="00F668CD">
      <w:r>
        <w:t>(1) Creating a publication at source database</w:t>
      </w:r>
      <w:r>
        <w:t xml:space="preserve"> winn_la_1</w:t>
      </w:r>
      <w:r>
        <w:t xml:space="preserve"> (192.168.0.48)</w:t>
      </w:r>
    </w:p>
    <w:p w14:paraId="49E04081" w14:textId="2B33C4CE" w:rsidR="00F668CD" w:rsidRDefault="00F668CD" w:rsidP="00F668CD">
      <w:r>
        <w:t xml:space="preserve">   $sudo -u </w:t>
      </w:r>
      <w:proofErr w:type="spellStart"/>
      <w:r>
        <w:t>postgres</w:t>
      </w:r>
      <w:proofErr w:type="spellEnd"/>
      <w:r>
        <w:t xml:space="preserve"> </w:t>
      </w:r>
      <w:proofErr w:type="spellStart"/>
      <w:r>
        <w:t>psql</w:t>
      </w:r>
      <w:proofErr w:type="spellEnd"/>
    </w:p>
    <w:p w14:paraId="3B1763C3" w14:textId="4A0E2E3C" w:rsidR="00F668CD" w:rsidRDefault="00F668CD" w:rsidP="00F668CD">
      <w:r>
        <w:t xml:space="preserve">(2) Connect to the database (e.g., </w:t>
      </w:r>
      <w:r>
        <w:t>winn_la_1</w:t>
      </w:r>
      <w:r>
        <w:t xml:space="preserve">)  </w:t>
      </w:r>
    </w:p>
    <w:p w14:paraId="4018F82A" w14:textId="1D109AC0" w:rsidR="00F668CD" w:rsidRDefault="00F668CD" w:rsidP="00F668CD">
      <w:r>
        <w:t xml:space="preserve">  postgresql=# \c </w:t>
      </w:r>
      <w:r>
        <w:t>winn_la_</w:t>
      </w:r>
      <w:proofErr w:type="gramStart"/>
      <w:r>
        <w:t>1</w:t>
      </w:r>
      <w:r>
        <w:t xml:space="preserve">  =</w:t>
      </w:r>
      <w:proofErr w:type="gramEnd"/>
      <w:r>
        <w:t>&gt; connect to the DB</w:t>
      </w:r>
    </w:p>
    <w:p w14:paraId="18F54784" w14:textId="77777777" w:rsidR="00F668CD" w:rsidRDefault="00F668CD" w:rsidP="00F668CD">
      <w:r>
        <w:t>(3) Create publication:</w:t>
      </w:r>
    </w:p>
    <w:p w14:paraId="6F5F794D" w14:textId="1C11ACFC" w:rsidR="00F668CD" w:rsidRDefault="00F668CD" w:rsidP="00F668CD">
      <w:r>
        <w:t xml:space="preserve">    </w:t>
      </w:r>
      <w:r w:rsidR="002443B6">
        <w:t>Winn_la_1</w:t>
      </w:r>
      <w:r>
        <w:t xml:space="preserve">=# CREATE PUBLICATION </w:t>
      </w:r>
      <w:proofErr w:type="spellStart"/>
      <w:r w:rsidR="002443B6">
        <w:t>winn_publication_all</w:t>
      </w:r>
      <w:proofErr w:type="spellEnd"/>
      <w:r>
        <w:t xml:space="preserve"> FOR ALL TABLES;</w:t>
      </w:r>
      <w:r w:rsidR="00477E5B">
        <w:t xml:space="preserve"> </w:t>
      </w:r>
    </w:p>
    <w:p w14:paraId="6D25EDB3" w14:textId="4D411AB9" w:rsidR="00477E5B" w:rsidRDefault="00477E5B" w:rsidP="00F668CD">
      <w:r>
        <w:t xml:space="preserve">  Use SELECT * FROM </w:t>
      </w:r>
      <w:proofErr w:type="spellStart"/>
      <w:r>
        <w:t>pg_catalog.pg_</w:t>
      </w:r>
      <w:proofErr w:type="gramStart"/>
      <w:r>
        <w:t>subscription</w:t>
      </w:r>
      <w:proofErr w:type="spellEnd"/>
      <w:r>
        <w:t xml:space="preserve">;   </w:t>
      </w:r>
      <w:proofErr w:type="gramEnd"/>
      <w:r>
        <w:t xml:space="preserve"> to verify the publication was created.</w:t>
      </w:r>
    </w:p>
    <w:p w14:paraId="40CB1504" w14:textId="38768955" w:rsidR="00F668CD" w:rsidRDefault="00F668CD" w:rsidP="00F668CD">
      <w:r>
        <w:t xml:space="preserve">(4) </w:t>
      </w:r>
      <w:r w:rsidR="00477E5B">
        <w:t xml:space="preserve">On the replica/subscriber machine: </w:t>
      </w:r>
      <w:r>
        <w:t>Ensure all the tables (from sou</w:t>
      </w:r>
      <w:r w:rsidR="002443B6">
        <w:t>r</w:t>
      </w:r>
      <w:r>
        <w:t>ce DB) have been recreated at subscriber node, and they shou</w:t>
      </w:r>
      <w:r w:rsidR="002443B6">
        <w:t>l</w:t>
      </w:r>
      <w:r>
        <w:t>d be **empty**.</w:t>
      </w:r>
    </w:p>
    <w:p w14:paraId="49F20F0C" w14:textId="263EC0E9" w:rsidR="00F668CD" w:rsidRDefault="00F668CD" w:rsidP="00F668CD">
      <w:r>
        <w:t xml:space="preserve">(5) Create subscription and give it the name </w:t>
      </w:r>
      <w:proofErr w:type="spellStart"/>
      <w:r>
        <w:t>p</w:t>
      </w:r>
      <w:r w:rsidR="00477E5B">
        <w:t>i</w:t>
      </w:r>
      <w:r>
        <w:t>_subscription</w:t>
      </w:r>
      <w:proofErr w:type="spellEnd"/>
      <w:r>
        <w:t>:</w:t>
      </w:r>
    </w:p>
    <w:p w14:paraId="66381BF8" w14:textId="77777777" w:rsidR="00F668CD" w:rsidRDefault="00F668CD" w:rsidP="00F668CD">
      <w:r>
        <w:t xml:space="preserve">CREATE SUBSCRIPTION adds a new subscription for the ***current*** database. The subscription name must be </w:t>
      </w:r>
    </w:p>
    <w:p w14:paraId="3EB54ADF" w14:textId="507B8468" w:rsidR="00F668CD" w:rsidRDefault="00F668CD" w:rsidP="00F668CD">
      <w:r>
        <w:t>distinct from the name of any existing subscription in the database.</w:t>
      </w:r>
    </w:p>
    <w:p w14:paraId="236386FD" w14:textId="2D937AD9" w:rsidR="00F668CD" w:rsidRDefault="00F668CD" w:rsidP="00F668CD">
      <w:r>
        <w:t xml:space="preserve">$sudo -u </w:t>
      </w:r>
      <w:proofErr w:type="spellStart"/>
      <w:r>
        <w:t>postgres</w:t>
      </w:r>
      <w:proofErr w:type="spellEnd"/>
      <w:r>
        <w:t xml:space="preserve"> </w:t>
      </w:r>
      <w:proofErr w:type="spellStart"/>
      <w:r>
        <w:t>psql</w:t>
      </w:r>
      <w:proofErr w:type="spellEnd"/>
    </w:p>
    <w:p w14:paraId="2A14F9BF" w14:textId="430F57CF" w:rsidR="00F668CD" w:rsidRDefault="00F668CD" w:rsidP="00F668CD">
      <w:proofErr w:type="spellStart"/>
      <w:r>
        <w:t>postgres</w:t>
      </w:r>
      <w:proofErr w:type="spellEnd"/>
      <w:r>
        <w:t xml:space="preserve">=# \c </w:t>
      </w:r>
      <w:r w:rsidR="00477E5B">
        <w:t>winn_la_1</w:t>
      </w:r>
      <w:r>
        <w:t xml:space="preserve"> </w:t>
      </w:r>
      <w:r w:rsidR="00477E5B">
        <w:t xml:space="preserve">   /</w:t>
      </w:r>
      <w:proofErr w:type="gramStart"/>
      <w:r w:rsidR="00477E5B">
        <w:t xml:space="preserve">* </w:t>
      </w:r>
      <w:r>
        <w:t xml:space="preserve"> You</w:t>
      </w:r>
      <w:proofErr w:type="gramEnd"/>
      <w:r>
        <w:t xml:space="preserve"> are now connected to database "powerworks_d1" as user "</w:t>
      </w:r>
      <w:proofErr w:type="spellStart"/>
      <w:r>
        <w:t>postgres</w:t>
      </w:r>
      <w:proofErr w:type="spellEnd"/>
      <w:r>
        <w:t>".</w:t>
      </w:r>
    </w:p>
    <w:p w14:paraId="01BDDC06" w14:textId="690624B6" w:rsidR="00F668CD" w:rsidRDefault="00477E5B" w:rsidP="00F668CD">
      <w:r>
        <w:t>Winn_la_1</w:t>
      </w:r>
      <w:r w:rsidR="00F668CD">
        <w:t xml:space="preserve">1=# CREATE SUBSCRIPTION </w:t>
      </w:r>
      <w:proofErr w:type="spellStart"/>
      <w:r w:rsidR="00F668CD">
        <w:t>p</w:t>
      </w:r>
      <w:r>
        <w:t>i</w:t>
      </w:r>
      <w:r w:rsidR="00F668CD">
        <w:t>_subscription</w:t>
      </w:r>
      <w:proofErr w:type="spellEnd"/>
      <w:r w:rsidR="00F668CD">
        <w:t xml:space="preserve"> </w:t>
      </w:r>
    </w:p>
    <w:p w14:paraId="6BAE782A" w14:textId="5BFCC5BE" w:rsidR="00F668CD" w:rsidRDefault="00F668CD" w:rsidP="00F668CD">
      <w:r>
        <w:t xml:space="preserve">            CONNECTION 'postgresql://winter:winter@192.168.0.48:5432/</w:t>
      </w:r>
      <w:r w:rsidR="00477E5B">
        <w:t>winn_la_</w:t>
      </w:r>
      <w:r>
        <w:t xml:space="preserve">1' </w:t>
      </w:r>
    </w:p>
    <w:p w14:paraId="1F44E6FD" w14:textId="1D40806A" w:rsidR="00F668CD" w:rsidRDefault="00F668CD" w:rsidP="00F668CD">
      <w:r>
        <w:t xml:space="preserve">            PUBLICATION </w:t>
      </w:r>
      <w:proofErr w:type="spellStart"/>
      <w:r w:rsidR="00477E5B">
        <w:t>winn</w:t>
      </w:r>
      <w:r>
        <w:t>_publication</w:t>
      </w:r>
      <w:r w:rsidR="00477E5B">
        <w:t>_all</w:t>
      </w:r>
      <w:proofErr w:type="spellEnd"/>
      <w:r>
        <w:t>;</w:t>
      </w:r>
    </w:p>
    <w:p w14:paraId="04460B8E" w14:textId="77777777" w:rsidR="00F668CD" w:rsidRDefault="00F668CD" w:rsidP="00F668CD"/>
    <w:p w14:paraId="0E35FCC3" w14:textId="77777777" w:rsidR="00F668CD" w:rsidRDefault="00F668CD" w:rsidP="00F668CD">
      <w:r>
        <w:t xml:space="preserve">If replication doesn’t seem to be working, a good first step is checking the PostgreSQL </w:t>
      </w:r>
    </w:p>
    <w:p w14:paraId="482E84D4" w14:textId="77777777" w:rsidR="00F668CD" w:rsidRDefault="00F668CD" w:rsidP="00F668CD">
      <w:r>
        <w:t xml:space="preserve">log on </w:t>
      </w:r>
      <w:proofErr w:type="spellStart"/>
      <w:r>
        <w:t>db</w:t>
      </w:r>
      <w:proofErr w:type="spellEnd"/>
      <w:r>
        <w:t>-replica for any possible errors:</w:t>
      </w:r>
    </w:p>
    <w:p w14:paraId="4EFDF457" w14:textId="3BAA9780" w:rsidR="00F668CD" w:rsidRDefault="00F668CD" w:rsidP="00F668CD">
      <w:r>
        <w:t>•</w:t>
      </w:r>
      <w:r>
        <w:tab/>
        <w:t>sudo tail /var/log/postgresql/postgresql-13-main.log</w:t>
      </w:r>
    </w:p>
    <w:p w14:paraId="0C7FCD58" w14:textId="77777777" w:rsidR="00F668CD" w:rsidRPr="00F668CD" w:rsidRDefault="00F668CD" w:rsidP="00F668CD"/>
    <w:p w14:paraId="35231509" w14:textId="7F938B43" w:rsidR="00493221" w:rsidRPr="008C001E" w:rsidRDefault="00493221" w:rsidP="008C001E">
      <w:pPr>
        <w:pStyle w:val="Heading1"/>
        <w:rPr>
          <w:b/>
          <w:bCs/>
        </w:rPr>
      </w:pPr>
      <w:r w:rsidRPr="008C001E">
        <w:rPr>
          <w:b/>
          <w:bCs/>
        </w:rPr>
        <w:t xml:space="preserve">How to set up logical replication with Postgresql </w:t>
      </w:r>
    </w:p>
    <w:p w14:paraId="5EC4AB7C" w14:textId="47C39475" w:rsidR="0021451C" w:rsidRDefault="00000000">
      <w:hyperlink r:id="rId5" w:history="1">
        <w:r w:rsidR="00002BF0" w:rsidRPr="00FA12F7">
          <w:rPr>
            <w:rStyle w:val="Hyperlink"/>
          </w:rPr>
          <w:t>https://www.digitalocean.com/community/tutorials/how-to-set-up-logical-replication-with-postgresql-10-on-ubuntu-18-04</w:t>
        </w:r>
      </w:hyperlink>
    </w:p>
    <w:p w14:paraId="5987CC08" w14:textId="61A8B64B" w:rsidR="00002BF0" w:rsidRDefault="00002BF0">
      <w:pPr>
        <w:rPr>
          <w:rFonts w:ascii="Segoe UI" w:hAnsi="Segoe UI" w:cs="Segoe UI"/>
          <w:color w:val="333333"/>
          <w:shd w:val="clear" w:color="auto" w:fill="FFFFFF"/>
        </w:rPr>
      </w:pPr>
      <w:r>
        <w:rPr>
          <w:rFonts w:ascii="Segoe UI" w:hAnsi="Segoe UI" w:cs="Segoe UI"/>
          <w:color w:val="333333"/>
          <w:shd w:val="clear" w:color="auto" w:fill="FFFFFF"/>
        </w:rPr>
        <w:lastRenderedPageBreak/>
        <w:t>The process of keeping database copies in sync is called </w:t>
      </w:r>
      <w:r>
        <w:rPr>
          <w:rStyle w:val="Emphasis"/>
          <w:rFonts w:ascii="Segoe UI" w:hAnsi="Segoe UI" w:cs="Segoe UI"/>
          <w:color w:val="333333"/>
          <w:shd w:val="clear" w:color="auto" w:fill="FFFFFF"/>
        </w:rPr>
        <w:t>replication</w:t>
      </w:r>
    </w:p>
    <w:p w14:paraId="5CD688A7" w14:textId="40042AFE" w:rsidR="00002BF0" w:rsidRDefault="00002BF0">
      <w:pPr>
        <w:rPr>
          <w:rFonts w:ascii="Segoe UI" w:hAnsi="Segoe UI" w:cs="Segoe UI"/>
          <w:color w:val="333333"/>
          <w:shd w:val="clear" w:color="auto" w:fill="FFFFFF"/>
        </w:rPr>
      </w:pPr>
      <w:r>
        <w:rPr>
          <w:rFonts w:ascii="Segoe UI" w:hAnsi="Segoe UI" w:cs="Segoe UI"/>
          <w:color w:val="333333"/>
          <w:shd w:val="clear" w:color="auto" w:fill="FFFFFF"/>
        </w:rPr>
        <w:t>PostgreSQL supports for </w:t>
      </w:r>
      <w:r>
        <w:rPr>
          <w:rStyle w:val="Emphasis"/>
          <w:rFonts w:ascii="Segoe UI" w:hAnsi="Segoe UI" w:cs="Segoe UI"/>
          <w:color w:val="333333"/>
          <w:shd w:val="clear" w:color="auto" w:fill="FFFFFF"/>
        </w:rPr>
        <w:t>logical replication</w:t>
      </w:r>
      <w:r>
        <w:rPr>
          <w:rFonts w:ascii="Segoe UI" w:hAnsi="Segoe UI" w:cs="Segoe UI"/>
          <w:color w:val="333333"/>
          <w:shd w:val="clear" w:color="auto" w:fill="FFFFFF"/>
        </w:rPr>
        <w:t>, in addition to </w:t>
      </w:r>
      <w:r>
        <w:rPr>
          <w:rStyle w:val="Emphasis"/>
          <w:rFonts w:ascii="Segoe UI" w:hAnsi="Segoe UI" w:cs="Segoe UI"/>
          <w:color w:val="333333"/>
          <w:shd w:val="clear" w:color="auto" w:fill="FFFFFF"/>
        </w:rPr>
        <w:t>physical replication</w:t>
      </w:r>
      <w:r w:rsidR="00F20FDA">
        <w:rPr>
          <w:rStyle w:val="Emphasis"/>
          <w:rFonts w:ascii="Segoe UI" w:hAnsi="Segoe UI" w:cs="Segoe UI"/>
          <w:color w:val="333333"/>
          <w:shd w:val="clear" w:color="auto" w:fill="FFFFFF"/>
        </w:rPr>
        <w:t xml:space="preserve">. </w:t>
      </w:r>
      <w:r w:rsidR="00F20FDA">
        <w:rPr>
          <w:rFonts w:ascii="Segoe UI" w:hAnsi="Segoe UI" w:cs="Segoe UI"/>
          <w:color w:val="333333"/>
          <w:shd w:val="clear" w:color="auto" w:fill="FFFFFF"/>
        </w:rPr>
        <w:t xml:space="preserve">In a </w:t>
      </w:r>
      <w:r w:rsidR="00F20FDA" w:rsidRPr="00F20FDA">
        <w:rPr>
          <w:rFonts w:ascii="Segoe UI" w:hAnsi="Segoe UI" w:cs="Segoe UI"/>
          <w:b/>
          <w:bCs/>
          <w:color w:val="333333"/>
          <w:shd w:val="clear" w:color="auto" w:fill="FFFFFF"/>
        </w:rPr>
        <w:t>logical replication</w:t>
      </w:r>
      <w:r w:rsidR="00F20FDA">
        <w:rPr>
          <w:rFonts w:ascii="Segoe UI" w:hAnsi="Segoe UI" w:cs="Segoe UI"/>
          <w:color w:val="333333"/>
          <w:shd w:val="clear" w:color="auto" w:fill="FFFFFF"/>
        </w:rPr>
        <w:t xml:space="preserve"> scheme, high-level write operations are streamed from a </w:t>
      </w:r>
      <w:r w:rsidR="00F20FDA">
        <w:rPr>
          <w:rStyle w:val="Emphasis"/>
          <w:rFonts w:ascii="Segoe UI" w:hAnsi="Segoe UI" w:cs="Segoe UI"/>
          <w:color w:val="333333"/>
          <w:shd w:val="clear" w:color="auto" w:fill="FFFFFF"/>
        </w:rPr>
        <w:t>master</w:t>
      </w:r>
      <w:r w:rsidR="00F20FDA">
        <w:rPr>
          <w:rFonts w:ascii="Segoe UI" w:hAnsi="Segoe UI" w:cs="Segoe UI"/>
          <w:color w:val="333333"/>
          <w:shd w:val="clear" w:color="auto" w:fill="FFFFFF"/>
        </w:rPr>
        <w:t> database server into one or more </w:t>
      </w:r>
      <w:r w:rsidR="00F20FDA">
        <w:rPr>
          <w:rStyle w:val="Emphasis"/>
          <w:rFonts w:ascii="Segoe UI" w:hAnsi="Segoe UI" w:cs="Segoe UI"/>
          <w:color w:val="333333"/>
          <w:shd w:val="clear" w:color="auto" w:fill="FFFFFF"/>
        </w:rPr>
        <w:t>replica</w:t>
      </w:r>
      <w:r w:rsidR="00F20FDA">
        <w:rPr>
          <w:rFonts w:ascii="Segoe UI" w:hAnsi="Segoe UI" w:cs="Segoe UI"/>
          <w:color w:val="333333"/>
          <w:shd w:val="clear" w:color="auto" w:fill="FFFFFF"/>
        </w:rPr>
        <w:t xml:space="preserve"> database servers. In a </w:t>
      </w:r>
      <w:r w:rsidR="00F20FDA" w:rsidRPr="00F20FDA">
        <w:rPr>
          <w:rFonts w:ascii="Segoe UI" w:hAnsi="Segoe UI" w:cs="Segoe UI"/>
          <w:b/>
          <w:bCs/>
          <w:color w:val="333333"/>
          <w:shd w:val="clear" w:color="auto" w:fill="FFFFFF"/>
        </w:rPr>
        <w:t>physical replication</w:t>
      </w:r>
      <w:r w:rsidR="00F20FDA">
        <w:rPr>
          <w:rFonts w:ascii="Segoe UI" w:hAnsi="Segoe UI" w:cs="Segoe UI"/>
          <w:color w:val="333333"/>
          <w:shd w:val="clear" w:color="auto" w:fill="FFFFFF"/>
        </w:rPr>
        <w:t xml:space="preserve"> scheme, binary write operations are instead streamed from master to replica, producing a byte-for-byte exact copy of the original content. </w:t>
      </w:r>
    </w:p>
    <w:p w14:paraId="7AF232DA" w14:textId="6F0A2889" w:rsidR="00F20FDA" w:rsidRDefault="00F20FDA">
      <w:pPr>
        <w:rPr>
          <w:rFonts w:ascii="Segoe UI" w:hAnsi="Segoe UI" w:cs="Segoe UI"/>
          <w:color w:val="333333"/>
          <w:shd w:val="clear" w:color="auto" w:fill="FFFFFF"/>
        </w:rPr>
      </w:pPr>
      <w:r>
        <w:rPr>
          <w:rFonts w:ascii="Segoe UI" w:hAnsi="Segoe UI" w:cs="Segoe UI"/>
          <w:color w:val="333333"/>
          <w:shd w:val="clear" w:color="auto" w:fill="FFFFFF"/>
        </w:rPr>
        <w:t>In this tutorial, you will configure logical replication with PostgreSQL 10 on two Ubuntu 18.04 servers, with one server acting as the master and the other as the replica</w:t>
      </w:r>
      <w:r w:rsidR="001B7B0D">
        <w:rPr>
          <w:rFonts w:ascii="Segoe UI" w:hAnsi="Segoe UI" w:cs="Segoe UI"/>
          <w:color w:val="333333"/>
          <w:shd w:val="clear" w:color="auto" w:fill="FFFFFF"/>
        </w:rPr>
        <w:t>.</w:t>
      </w:r>
    </w:p>
    <w:p w14:paraId="77E19B98" w14:textId="77777777" w:rsidR="001B7B0D" w:rsidRDefault="001B7B0D" w:rsidP="001B7B0D">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Prerequisites</w:t>
      </w:r>
    </w:p>
    <w:p w14:paraId="251B1FB7" w14:textId="77777777" w:rsidR="001B7B0D" w:rsidRDefault="001B7B0D" w:rsidP="001B7B0D">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 follow this tutorial, you will need:</w:t>
      </w:r>
    </w:p>
    <w:p w14:paraId="1C9C6EF2" w14:textId="77777777" w:rsidR="001B7B0D" w:rsidRDefault="001B7B0D" w:rsidP="001B7B0D">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Two Ubuntu 18.04 servers, which we’ll name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 and </w:t>
      </w:r>
      <w:proofErr w:type="spellStart"/>
      <w:r>
        <w:rPr>
          <w:rStyle w:val="Strong"/>
          <w:rFonts w:ascii="Segoe UI" w:hAnsi="Segoe UI" w:cs="Segoe UI"/>
          <w:color w:val="333333"/>
        </w:rPr>
        <w:t>db</w:t>
      </w:r>
      <w:proofErr w:type="spellEnd"/>
      <w:r>
        <w:rPr>
          <w:rStyle w:val="Strong"/>
          <w:rFonts w:ascii="Segoe UI" w:hAnsi="Segoe UI" w:cs="Segoe UI"/>
          <w:color w:val="333333"/>
        </w:rPr>
        <w:t>-replica</w:t>
      </w:r>
      <w:r>
        <w:rPr>
          <w:rFonts w:ascii="Segoe UI" w:hAnsi="Segoe UI" w:cs="Segoe UI"/>
          <w:color w:val="333333"/>
        </w:rPr>
        <w:t>, each set up with a regular user account and sudo privileges. To set these up, follow </w:t>
      </w:r>
      <w:hyperlink r:id="rId6" w:history="1">
        <w:r>
          <w:rPr>
            <w:rStyle w:val="Hyperlink"/>
            <w:rFonts w:ascii="Segoe UI" w:hAnsi="Segoe UI" w:cs="Segoe UI"/>
            <w:color w:val="000000"/>
          </w:rPr>
          <w:t>this initial server setup tutorial</w:t>
        </w:r>
      </w:hyperlink>
      <w:r>
        <w:rPr>
          <w:rFonts w:ascii="Segoe UI" w:hAnsi="Segoe UI" w:cs="Segoe UI"/>
          <w:color w:val="333333"/>
        </w:rPr>
        <w:t>.</w:t>
      </w:r>
    </w:p>
    <w:p w14:paraId="38590DFC" w14:textId="77777777" w:rsidR="001B7B0D" w:rsidRDefault="00000000" w:rsidP="001B7B0D">
      <w:pPr>
        <w:numPr>
          <w:ilvl w:val="0"/>
          <w:numId w:val="2"/>
        </w:numPr>
        <w:shd w:val="clear" w:color="auto" w:fill="FFFFFF"/>
        <w:spacing w:before="100" w:beforeAutospacing="1" w:after="100" w:afterAutospacing="1" w:line="240" w:lineRule="auto"/>
        <w:rPr>
          <w:rFonts w:ascii="Segoe UI" w:hAnsi="Segoe UI" w:cs="Segoe UI"/>
          <w:color w:val="333333"/>
        </w:rPr>
      </w:pPr>
      <w:hyperlink r:id="rId7" w:history="1">
        <w:r w:rsidR="001B7B0D">
          <w:rPr>
            <w:rStyle w:val="Hyperlink"/>
            <w:rFonts w:ascii="Segoe UI" w:hAnsi="Segoe UI" w:cs="Segoe UI"/>
            <w:color w:val="000000"/>
          </w:rPr>
          <w:t>Private networking enabled</w:t>
        </w:r>
      </w:hyperlink>
      <w:r w:rsidR="001B7B0D">
        <w:rPr>
          <w:rFonts w:ascii="Segoe UI" w:hAnsi="Segoe UI" w:cs="Segoe UI"/>
          <w:color w:val="333333"/>
        </w:rPr>
        <w:t> on your servers. Private networking allows for communication between your servers without the security risks associated with exposing databases to the public internet.</w:t>
      </w:r>
    </w:p>
    <w:p w14:paraId="4B7A4EBE" w14:textId="77777777" w:rsidR="001B7B0D" w:rsidRDefault="001B7B0D" w:rsidP="001B7B0D">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PostgreSQL 10 installed on both servers, following Step 1 of </w:t>
      </w:r>
      <w:hyperlink r:id="rId8" w:history="1">
        <w:r>
          <w:rPr>
            <w:rStyle w:val="Hyperlink"/>
            <w:rFonts w:ascii="Segoe UI" w:hAnsi="Segoe UI" w:cs="Segoe UI"/>
            <w:color w:val="000000"/>
          </w:rPr>
          <w:t>How To Install and Use PostgreSQL on Ubuntu 18.04</w:t>
        </w:r>
      </w:hyperlink>
      <w:r>
        <w:rPr>
          <w:rFonts w:ascii="Segoe UI" w:hAnsi="Segoe UI" w:cs="Segoe UI"/>
          <w:color w:val="333333"/>
        </w:rPr>
        <w:t>.</w:t>
      </w:r>
    </w:p>
    <w:p w14:paraId="461997DF" w14:textId="77777777" w:rsidR="001B7B0D" w:rsidRDefault="001B7B0D" w:rsidP="001B7B0D">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1 — Configuring PostgreSQL for Logical Replication</w:t>
      </w:r>
    </w:p>
    <w:p w14:paraId="5EE4186E" w14:textId="77777777" w:rsidR="001B7B0D" w:rsidRDefault="001B7B0D" w:rsidP="001B7B0D">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There are several configuration settings you will need to modify to enable logical replication between your servers. First, you’ll configure Postgres to listen on the private network interface instead of the public one, as exposing data over the public network is a security risk. Then you’ll configure the appropriate settings to allow replication to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-replica</w:t>
      </w:r>
      <w:r>
        <w:rPr>
          <w:rFonts w:ascii="Segoe UI" w:hAnsi="Segoe UI" w:cs="Segoe UI"/>
          <w:color w:val="333333"/>
        </w:rPr>
        <w:t>.</w:t>
      </w:r>
    </w:p>
    <w:p w14:paraId="6F8A2CAB" w14:textId="5D03B42B" w:rsidR="001B7B0D" w:rsidRDefault="001B7B0D" w:rsidP="001B7B0D">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On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-master</w:t>
      </w:r>
      <w:r>
        <w:rPr>
          <w:rFonts w:ascii="Segoe UI" w:hAnsi="Segoe UI" w:cs="Segoe UI"/>
          <w:color w:val="333333"/>
        </w:rPr>
        <w:t>, open </w:t>
      </w:r>
      <w:r>
        <w:rPr>
          <w:rStyle w:val="HTMLCode"/>
          <w:rFonts w:ascii="Consolas" w:eastAsiaTheme="majorEastAsia" w:hAnsi="Consolas"/>
          <w:color w:val="545454"/>
          <w:sz w:val="23"/>
          <w:szCs w:val="23"/>
          <w:shd w:val="clear" w:color="auto" w:fill="F2F2F2"/>
        </w:rPr>
        <w:t>/</w:t>
      </w:r>
      <w:proofErr w:type="spellStart"/>
      <w:r>
        <w:rPr>
          <w:rStyle w:val="HTMLCode"/>
          <w:rFonts w:ascii="Consolas" w:eastAsiaTheme="majorEastAsia" w:hAnsi="Consolas"/>
          <w:color w:val="545454"/>
          <w:sz w:val="23"/>
          <w:szCs w:val="23"/>
          <w:shd w:val="clear" w:color="auto" w:fill="F2F2F2"/>
        </w:rPr>
        <w:t>etc</w:t>
      </w:r>
      <w:proofErr w:type="spellEnd"/>
      <w:r>
        <w:rPr>
          <w:rStyle w:val="HTMLCode"/>
          <w:rFonts w:ascii="Consolas" w:eastAsiaTheme="majorEastAsia" w:hAnsi="Consolas"/>
          <w:color w:val="545454"/>
          <w:sz w:val="23"/>
          <w:szCs w:val="23"/>
          <w:shd w:val="clear" w:color="auto" w:fill="F2F2F2"/>
        </w:rPr>
        <w:t>/postgresql/1</w:t>
      </w:r>
      <w:r w:rsidR="00D30E71">
        <w:rPr>
          <w:rStyle w:val="HTMLCode"/>
          <w:rFonts w:ascii="Consolas" w:eastAsiaTheme="majorEastAsia" w:hAnsi="Consolas"/>
          <w:color w:val="545454"/>
          <w:sz w:val="23"/>
          <w:szCs w:val="23"/>
          <w:shd w:val="clear" w:color="auto" w:fill="F2F2F2"/>
        </w:rPr>
        <w:t>3</w:t>
      </w:r>
      <w:r>
        <w:rPr>
          <w:rStyle w:val="HTMLCode"/>
          <w:rFonts w:ascii="Consolas" w:eastAsiaTheme="majorEastAsia" w:hAnsi="Consolas"/>
          <w:color w:val="545454"/>
          <w:sz w:val="23"/>
          <w:szCs w:val="23"/>
          <w:shd w:val="clear" w:color="auto" w:fill="F2F2F2"/>
        </w:rPr>
        <w:t>/main/</w:t>
      </w:r>
      <w:proofErr w:type="spellStart"/>
      <w:r>
        <w:rPr>
          <w:rStyle w:val="HTMLCode"/>
          <w:rFonts w:ascii="Consolas" w:eastAsiaTheme="majorEastAsia" w:hAnsi="Consolas"/>
          <w:color w:val="545454"/>
          <w:sz w:val="23"/>
          <w:szCs w:val="23"/>
          <w:shd w:val="clear" w:color="auto" w:fill="F2F2F2"/>
        </w:rPr>
        <w:t>postgresql.conf</w:t>
      </w:r>
      <w:proofErr w:type="spellEnd"/>
      <w:r>
        <w:rPr>
          <w:rFonts w:ascii="Segoe UI" w:hAnsi="Segoe UI" w:cs="Segoe UI"/>
          <w:color w:val="333333"/>
        </w:rPr>
        <w:t>, the main server configuration file:</w:t>
      </w:r>
    </w:p>
    <w:p w14:paraId="61BF642D" w14:textId="5FE67E54" w:rsidR="00FE216C" w:rsidRPr="00FE216C" w:rsidRDefault="00FE216C" w:rsidP="00FE216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sudo vi /</w:t>
      </w:r>
      <w:proofErr w:type="spellStart"/>
      <w:r>
        <w:rPr>
          <w:rFonts w:ascii="Segoe UI" w:hAnsi="Segoe UI" w:cs="Segoe UI"/>
          <w:color w:val="333333"/>
        </w:rPr>
        <w:t>etc</w:t>
      </w:r>
      <w:proofErr w:type="spellEnd"/>
      <w:r>
        <w:rPr>
          <w:rFonts w:ascii="Segoe UI" w:hAnsi="Segoe UI" w:cs="Segoe UI"/>
          <w:color w:val="333333"/>
        </w:rPr>
        <w:t>/postgresql/1</w:t>
      </w:r>
      <w:r w:rsidR="00D30E71">
        <w:rPr>
          <w:rFonts w:ascii="Segoe UI" w:hAnsi="Segoe UI" w:cs="Segoe UI"/>
          <w:color w:val="333333"/>
        </w:rPr>
        <w:t>3</w:t>
      </w:r>
      <w:r>
        <w:rPr>
          <w:rFonts w:ascii="Segoe UI" w:hAnsi="Segoe UI" w:cs="Segoe UI"/>
          <w:color w:val="333333"/>
        </w:rPr>
        <w:t>/main/postgresql</w:t>
      </w:r>
    </w:p>
    <w:p w14:paraId="377E4290" w14:textId="2F04CF62" w:rsid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666A71"/>
          <w:sz w:val="20"/>
          <w:szCs w:val="20"/>
        </w:rPr>
      </w:pPr>
      <w:r>
        <w:rPr>
          <w:rFonts w:ascii="Consolas" w:eastAsia="Times New Roman" w:hAnsi="Consolas" w:cs="Courier New"/>
          <w:color w:val="666A71"/>
          <w:sz w:val="20"/>
          <w:szCs w:val="20"/>
        </w:rPr>
        <w:t>Change:</w:t>
      </w:r>
    </w:p>
    <w:p w14:paraId="45885573" w14:textId="4A3D94B2"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1A42EC0E"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808591"/>
          <w:sz w:val="20"/>
          <w:szCs w:val="20"/>
        </w:rPr>
        <w:lastRenderedPageBreak/>
        <w:t>#listen_addresses = 'localhost'         # what IP address(es) to listen on;</w:t>
      </w:r>
    </w:p>
    <w:p w14:paraId="14668F4F"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55C07D34" w14:textId="77777777" w:rsidR="00FE216C" w:rsidRDefault="00FE216C" w:rsidP="00FE216C">
      <w:pPr>
        <w:pStyle w:val="HTMLPreformatted"/>
        <w:shd w:val="clear" w:color="auto" w:fill="F2F2F2"/>
        <w:spacing w:line="336" w:lineRule="atLeast"/>
        <w:rPr>
          <w:rStyle w:val="HTMLCode"/>
          <w:rFonts w:ascii="Consolas" w:eastAsiaTheme="majorEastAsia" w:hAnsi="Consolas"/>
          <w:color w:val="545454"/>
        </w:rPr>
      </w:pPr>
      <w:r>
        <w:rPr>
          <w:rStyle w:val="token"/>
          <w:rFonts w:ascii="Consolas" w:eastAsiaTheme="majorEastAsia" w:hAnsi="Consolas"/>
          <w:color w:val="666A71"/>
        </w:rPr>
        <w:t>..</w:t>
      </w:r>
      <w:r>
        <w:rPr>
          <w:rStyle w:val="HTMLCode"/>
          <w:rFonts w:ascii="Consolas" w:eastAsiaTheme="majorEastAsia" w:hAnsi="Consolas"/>
          <w:color w:val="545454"/>
        </w:rPr>
        <w:t>.</w:t>
      </w:r>
    </w:p>
    <w:p w14:paraId="54901A04" w14:textId="40E93E35" w:rsidR="00FE216C" w:rsidRDefault="00FE216C" w:rsidP="00FE216C">
      <w:pPr>
        <w:pStyle w:val="HTMLPreformatted"/>
        <w:shd w:val="clear" w:color="auto" w:fill="F2F2F2"/>
        <w:spacing w:line="336" w:lineRule="atLeast"/>
        <w:rPr>
          <w:rStyle w:val="HTMLCode"/>
          <w:rFonts w:ascii="Consolas" w:eastAsiaTheme="majorEastAsia" w:hAnsi="Consolas"/>
          <w:color w:val="545454"/>
        </w:rPr>
      </w:pPr>
      <w:proofErr w:type="spellStart"/>
      <w:r>
        <w:rPr>
          <w:rStyle w:val="HTMLCode"/>
          <w:rFonts w:ascii="Consolas" w:eastAsiaTheme="majorEastAsia" w:hAnsi="Consolas"/>
          <w:color w:val="545454"/>
        </w:rPr>
        <w:t>listen_addresses</w:t>
      </w:r>
      <w:proofErr w:type="spellEnd"/>
      <w:r>
        <w:rPr>
          <w:rStyle w:val="HTMLCode"/>
          <w:rFonts w:ascii="Consolas" w:eastAsiaTheme="majorEastAsia" w:hAnsi="Consolas"/>
          <w:color w:val="545454"/>
        </w:rPr>
        <w:t xml:space="preserve"> </w:t>
      </w:r>
      <w:r>
        <w:rPr>
          <w:rStyle w:val="token"/>
          <w:rFonts w:ascii="Consolas" w:eastAsiaTheme="majorEastAsia" w:hAnsi="Consolas"/>
          <w:color w:val="666A71"/>
        </w:rPr>
        <w:t>=</w:t>
      </w:r>
      <w:r>
        <w:rPr>
          <w:rStyle w:val="HTMLCode"/>
          <w:rFonts w:ascii="Consolas" w:eastAsiaTheme="majorEastAsia" w:hAnsi="Consolas"/>
          <w:color w:val="545454"/>
        </w:rPr>
        <w:t xml:space="preserve"> </w:t>
      </w:r>
      <w:r>
        <w:rPr>
          <w:rStyle w:val="token"/>
          <w:rFonts w:ascii="Consolas" w:eastAsiaTheme="majorEastAsia" w:hAnsi="Consolas"/>
          <w:color w:val="08966B"/>
        </w:rPr>
        <w:t xml:space="preserve">'localhost, </w:t>
      </w:r>
      <w:proofErr w:type="spellStart"/>
      <w:r>
        <w:rPr>
          <w:rStyle w:val="highlight"/>
          <w:rFonts w:ascii="Consolas" w:hAnsi="Consolas"/>
          <w:color w:val="08966B"/>
        </w:rPr>
        <w:t>db_</w:t>
      </w:r>
      <w:r w:rsidR="004A5E36">
        <w:rPr>
          <w:rStyle w:val="highlight"/>
          <w:rFonts w:ascii="Consolas" w:hAnsi="Consolas"/>
          <w:color w:val="08966B"/>
        </w:rPr>
        <w:t>replica</w:t>
      </w:r>
      <w:r>
        <w:rPr>
          <w:rStyle w:val="highlight"/>
          <w:rFonts w:ascii="Consolas" w:hAnsi="Consolas"/>
          <w:color w:val="08966B"/>
        </w:rPr>
        <w:t>_ip_address</w:t>
      </w:r>
      <w:proofErr w:type="spellEnd"/>
      <w:r>
        <w:rPr>
          <w:rStyle w:val="token"/>
          <w:rFonts w:ascii="Consolas" w:eastAsiaTheme="majorEastAsia" w:hAnsi="Consolas"/>
          <w:color w:val="08966B"/>
        </w:rPr>
        <w:t>'</w:t>
      </w:r>
      <w:r w:rsidR="00F12F13">
        <w:rPr>
          <w:rStyle w:val="token"/>
          <w:rFonts w:ascii="Consolas" w:eastAsiaTheme="majorEastAsia" w:hAnsi="Consolas"/>
          <w:color w:val="08966B"/>
        </w:rPr>
        <w:t xml:space="preserve"> </w:t>
      </w:r>
      <w:r w:rsidR="00F12F13" w:rsidRPr="00F12F13">
        <w:rPr>
          <w:rStyle w:val="token"/>
          <w:rFonts w:ascii="Consolas" w:eastAsiaTheme="majorEastAsia" w:hAnsi="Consolas"/>
          <w:color w:val="FF0000"/>
        </w:rPr>
        <w:t xml:space="preserve">(? </w:t>
      </w:r>
      <w:proofErr w:type="spellStart"/>
      <w:r w:rsidR="00F12F13" w:rsidRPr="00F12F13">
        <w:rPr>
          <w:rStyle w:val="token"/>
          <w:rFonts w:ascii="Consolas" w:eastAsiaTheme="majorEastAsia" w:hAnsi="Consolas"/>
          <w:color w:val="FF0000"/>
        </w:rPr>
        <w:t>Replica_ip_address</w:t>
      </w:r>
      <w:proofErr w:type="spellEnd"/>
      <w:r w:rsidR="00F12F13" w:rsidRPr="00F12F13">
        <w:rPr>
          <w:rStyle w:val="token"/>
          <w:rFonts w:ascii="Consolas" w:eastAsiaTheme="majorEastAsia" w:hAnsi="Consolas"/>
          <w:color w:val="FF0000"/>
        </w:rPr>
        <w:t>)</w:t>
      </w:r>
      <w:r w:rsidR="00F12F13">
        <w:rPr>
          <w:rStyle w:val="token"/>
          <w:rFonts w:ascii="Consolas" w:eastAsiaTheme="majorEastAsia" w:hAnsi="Consolas"/>
          <w:color w:val="FF0000"/>
        </w:rPr>
        <w:t>, using * for all</w:t>
      </w:r>
    </w:p>
    <w:p w14:paraId="3742FB66" w14:textId="18638164" w:rsidR="00FE216C" w:rsidRDefault="00FE216C" w:rsidP="00FE216C">
      <w:pPr>
        <w:pStyle w:val="HTMLPreformatted"/>
        <w:shd w:val="clear" w:color="auto" w:fill="F2F2F2"/>
        <w:spacing w:line="336" w:lineRule="atLeast"/>
        <w:rPr>
          <w:rStyle w:val="HTMLCode"/>
          <w:rFonts w:ascii="Consolas" w:eastAsiaTheme="majorEastAsia" w:hAnsi="Consolas"/>
          <w:color w:val="545454"/>
        </w:rPr>
      </w:pPr>
      <w:r>
        <w:rPr>
          <w:rStyle w:val="token"/>
          <w:rFonts w:ascii="Consolas" w:eastAsiaTheme="majorEastAsia" w:hAnsi="Consolas"/>
          <w:color w:val="666A71"/>
        </w:rPr>
        <w:t>..</w:t>
      </w:r>
      <w:r>
        <w:rPr>
          <w:rStyle w:val="HTMLCode"/>
          <w:rFonts w:ascii="Consolas" w:eastAsiaTheme="majorEastAsia" w:hAnsi="Consolas"/>
          <w:color w:val="545454"/>
        </w:rPr>
        <w:t>.</w:t>
      </w:r>
    </w:p>
    <w:p w14:paraId="3C679113" w14:textId="71949192" w:rsidR="00FE216C" w:rsidRDefault="00FE216C" w:rsidP="00FE216C">
      <w:pPr>
        <w:pStyle w:val="HTMLPreformatted"/>
        <w:shd w:val="clear" w:color="auto" w:fill="F2F2F2"/>
        <w:spacing w:line="336" w:lineRule="atLeast"/>
        <w:rPr>
          <w:rFonts w:ascii="Consolas" w:hAnsi="Consolas"/>
          <w:color w:val="545454"/>
        </w:rPr>
      </w:pPr>
      <w:r>
        <w:rPr>
          <w:rFonts w:ascii="Segoe UI" w:hAnsi="Segoe UI" w:cs="Segoe UI"/>
          <w:color w:val="333333"/>
          <w:shd w:val="clear" w:color="auto" w:fill="FFFFFF"/>
        </w:rPr>
        <w:t>This makes </w:t>
      </w:r>
      <w:proofErr w:type="spellStart"/>
      <w:r>
        <w:rPr>
          <w:rStyle w:val="Strong"/>
          <w:rFonts w:ascii="Segoe UI" w:hAnsi="Segoe UI" w:cs="Segoe UI"/>
          <w:color w:val="333333"/>
          <w:shd w:val="clear" w:color="auto" w:fill="FFFFFF"/>
        </w:rPr>
        <w:t>db</w:t>
      </w:r>
      <w:proofErr w:type="spellEnd"/>
      <w:r>
        <w:rPr>
          <w:rStyle w:val="Strong"/>
          <w:rFonts w:ascii="Segoe UI" w:hAnsi="Segoe UI" w:cs="Segoe UI"/>
          <w:color w:val="333333"/>
          <w:shd w:val="clear" w:color="auto" w:fill="FFFFFF"/>
        </w:rPr>
        <w:t>-master</w:t>
      </w:r>
      <w:r>
        <w:rPr>
          <w:rFonts w:ascii="Segoe UI" w:hAnsi="Segoe UI" w:cs="Segoe UI"/>
          <w:color w:val="333333"/>
          <w:shd w:val="clear" w:color="auto" w:fill="FFFFFF"/>
        </w:rPr>
        <w:t> listen for incoming connections on the private network in addition to the loopback interface.</w:t>
      </w:r>
    </w:p>
    <w:p w14:paraId="5E8ADB09" w14:textId="77777777" w:rsidR="00FE216C" w:rsidRDefault="00FE216C" w:rsidP="00FE216C">
      <w:pPr>
        <w:shd w:val="clear" w:color="auto" w:fill="FFFFFF"/>
        <w:spacing w:after="330" w:line="240" w:lineRule="auto"/>
        <w:rPr>
          <w:rFonts w:ascii="Segoe UI" w:eastAsia="Times New Roman" w:hAnsi="Segoe UI" w:cs="Segoe UI"/>
          <w:color w:val="333333"/>
          <w:sz w:val="24"/>
          <w:szCs w:val="24"/>
        </w:rPr>
      </w:pPr>
    </w:p>
    <w:p w14:paraId="5A3FEE1B" w14:textId="2A3F6ED0" w:rsidR="00FE216C" w:rsidRP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Next, find the following line:</w:t>
      </w:r>
    </w:p>
    <w:p w14:paraId="619E5D38" w14:textId="09867E9F" w:rsidR="00FE216C" w:rsidRPr="00FE216C" w:rsidRDefault="00447165" w:rsidP="00447165">
      <w:pPr>
        <w:shd w:val="clear" w:color="auto" w:fill="E5E5E5"/>
        <w:spacing w:after="0" w:line="240" w:lineRule="auto"/>
        <w:rPr>
          <w:rFonts w:ascii="Segoe UI" w:eastAsia="Times New Roman" w:hAnsi="Segoe UI" w:cs="Segoe UI"/>
          <w:color w:val="323232"/>
          <w:sz w:val="21"/>
          <w:szCs w:val="21"/>
        </w:rPr>
      </w:pPr>
      <w:r>
        <w:rPr>
          <w:rFonts w:ascii="Segoe UI" w:eastAsia="Times New Roman" w:hAnsi="Segoe UI" w:cs="Segoe UI"/>
          <w:color w:val="323232"/>
          <w:sz w:val="21"/>
          <w:szCs w:val="21"/>
        </w:rPr>
        <w:t xml:space="preserve">sudo vi </w:t>
      </w:r>
      <w:r w:rsidR="00FE216C" w:rsidRPr="00FE216C">
        <w:rPr>
          <w:rFonts w:ascii="Segoe UI" w:eastAsia="Times New Roman" w:hAnsi="Segoe UI" w:cs="Segoe UI"/>
          <w:color w:val="323232"/>
          <w:sz w:val="21"/>
          <w:szCs w:val="21"/>
        </w:rPr>
        <w:t>/</w:t>
      </w:r>
      <w:proofErr w:type="spellStart"/>
      <w:r w:rsidR="00FE216C" w:rsidRPr="00FE216C">
        <w:rPr>
          <w:rFonts w:ascii="Segoe UI" w:eastAsia="Times New Roman" w:hAnsi="Segoe UI" w:cs="Segoe UI"/>
          <w:color w:val="323232"/>
          <w:sz w:val="21"/>
          <w:szCs w:val="21"/>
        </w:rPr>
        <w:t>etc</w:t>
      </w:r>
      <w:proofErr w:type="spellEnd"/>
      <w:r w:rsidR="00FE216C" w:rsidRPr="00FE216C">
        <w:rPr>
          <w:rFonts w:ascii="Segoe UI" w:eastAsia="Times New Roman" w:hAnsi="Segoe UI" w:cs="Segoe UI"/>
          <w:color w:val="323232"/>
          <w:sz w:val="21"/>
          <w:szCs w:val="21"/>
        </w:rPr>
        <w:t>/postgresql/1</w:t>
      </w:r>
      <w:r w:rsidR="00D30E71">
        <w:rPr>
          <w:rFonts w:ascii="Segoe UI" w:eastAsia="Times New Roman" w:hAnsi="Segoe UI" w:cs="Segoe UI"/>
          <w:color w:val="323232"/>
          <w:sz w:val="21"/>
          <w:szCs w:val="21"/>
        </w:rPr>
        <w:t>3</w:t>
      </w:r>
      <w:r w:rsidR="00FE216C" w:rsidRPr="00FE216C">
        <w:rPr>
          <w:rFonts w:ascii="Segoe UI" w:eastAsia="Times New Roman" w:hAnsi="Segoe UI" w:cs="Segoe UI"/>
          <w:color w:val="323232"/>
          <w:sz w:val="21"/>
          <w:szCs w:val="21"/>
        </w:rPr>
        <w:t>/main/</w:t>
      </w:r>
      <w:proofErr w:type="spellStart"/>
      <w:r w:rsidR="00FE216C" w:rsidRPr="00FE216C">
        <w:rPr>
          <w:rFonts w:ascii="Segoe UI" w:eastAsia="Times New Roman" w:hAnsi="Segoe UI" w:cs="Segoe UI"/>
          <w:color w:val="323232"/>
          <w:sz w:val="21"/>
          <w:szCs w:val="21"/>
        </w:rPr>
        <w:t>postgresql.conf</w:t>
      </w:r>
      <w:proofErr w:type="spellEnd"/>
    </w:p>
    <w:p w14:paraId="136B1E44"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0F74BFEB"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384C13">
        <w:rPr>
          <w:rFonts w:ascii="Consolas" w:eastAsia="Times New Roman" w:hAnsi="Consolas" w:cs="Courier New"/>
          <w:color w:val="FF0000"/>
          <w:sz w:val="20"/>
          <w:szCs w:val="20"/>
        </w:rPr>
        <w:t xml:space="preserve">#wal_level = replica </w:t>
      </w:r>
      <w:r w:rsidRPr="00FE216C">
        <w:rPr>
          <w:rFonts w:ascii="Consolas" w:eastAsia="Times New Roman" w:hAnsi="Consolas" w:cs="Courier New"/>
          <w:color w:val="808591"/>
          <w:sz w:val="20"/>
          <w:szCs w:val="20"/>
        </w:rPr>
        <w:t xml:space="preserve">                   # minimal, replica, or logical</w:t>
      </w:r>
    </w:p>
    <w:p w14:paraId="0CF34A1B"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6C6E95F8" w14:textId="77777777" w:rsidR="00FE216C" w:rsidRPr="00FE216C" w:rsidRDefault="00FE216C" w:rsidP="00FE216C">
      <w:pPr>
        <w:shd w:val="clear" w:color="auto" w:fill="FFFFFF"/>
        <w:spacing w:after="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
          <w:szCs w:val="2"/>
        </w:rPr>
        <w:t> </w:t>
      </w:r>
    </w:p>
    <w:p w14:paraId="5CB29EC6" w14:textId="77777777" w:rsidR="00FE216C" w:rsidRP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Uncomment it, and change it to set the PostgreSQL </w:t>
      </w:r>
      <w:hyperlink r:id="rId9" w:history="1">
        <w:r w:rsidRPr="00FE216C">
          <w:rPr>
            <w:rFonts w:ascii="Segoe UI" w:eastAsia="Times New Roman" w:hAnsi="Segoe UI" w:cs="Segoe UI"/>
            <w:i/>
            <w:iCs/>
            <w:color w:val="000000"/>
            <w:sz w:val="24"/>
            <w:szCs w:val="24"/>
          </w:rPr>
          <w:t>Write Ahead Log</w:t>
        </w:r>
      </w:hyperlink>
      <w:r w:rsidRPr="00FE216C">
        <w:rPr>
          <w:rFonts w:ascii="Segoe UI" w:eastAsia="Times New Roman" w:hAnsi="Segoe UI" w:cs="Segoe UI"/>
          <w:color w:val="333333"/>
          <w:sz w:val="24"/>
          <w:szCs w:val="24"/>
        </w:rPr>
        <w:t> (WAL) level to </w:t>
      </w:r>
      <w:r w:rsidRPr="00FE216C">
        <w:rPr>
          <w:rFonts w:ascii="Consolas" w:eastAsia="Times New Roman" w:hAnsi="Consolas" w:cs="Courier New"/>
          <w:color w:val="545454"/>
          <w:sz w:val="23"/>
          <w:szCs w:val="23"/>
          <w:shd w:val="clear" w:color="auto" w:fill="F2F2F2"/>
        </w:rPr>
        <w:t>logical</w:t>
      </w:r>
      <w:r w:rsidRPr="00FE216C">
        <w:rPr>
          <w:rFonts w:ascii="Segoe UI" w:eastAsia="Times New Roman" w:hAnsi="Segoe UI" w:cs="Segoe UI"/>
          <w:color w:val="333333"/>
          <w:sz w:val="24"/>
          <w:szCs w:val="24"/>
        </w:rPr>
        <w:t>. This increases the volume of entries in the log, adding the necessary information for extracting discrepancies or changes to particular data sets:</w:t>
      </w:r>
    </w:p>
    <w:p w14:paraId="4B81FB47" w14:textId="6FFB7F74" w:rsidR="00FE216C" w:rsidRPr="00FE216C" w:rsidRDefault="00FE216C" w:rsidP="00447165">
      <w:pPr>
        <w:shd w:val="clear" w:color="auto" w:fill="E5E5E5"/>
        <w:spacing w:after="0" w:line="240" w:lineRule="auto"/>
        <w:rPr>
          <w:rFonts w:ascii="Segoe UI" w:eastAsia="Times New Roman" w:hAnsi="Segoe UI" w:cs="Segoe UI"/>
          <w:color w:val="323232"/>
          <w:sz w:val="21"/>
          <w:szCs w:val="21"/>
        </w:rPr>
      </w:pPr>
      <w:r w:rsidRPr="00FE216C">
        <w:rPr>
          <w:rFonts w:ascii="Segoe UI" w:eastAsia="Times New Roman" w:hAnsi="Segoe UI" w:cs="Segoe UI"/>
          <w:color w:val="323232"/>
          <w:sz w:val="21"/>
          <w:szCs w:val="21"/>
        </w:rPr>
        <w:t>/</w:t>
      </w:r>
      <w:proofErr w:type="spellStart"/>
      <w:r w:rsidRPr="00FE216C">
        <w:rPr>
          <w:rFonts w:ascii="Segoe UI" w:eastAsia="Times New Roman" w:hAnsi="Segoe UI" w:cs="Segoe UI"/>
          <w:color w:val="323232"/>
          <w:sz w:val="21"/>
          <w:szCs w:val="21"/>
        </w:rPr>
        <w:t>etc</w:t>
      </w:r>
      <w:proofErr w:type="spellEnd"/>
      <w:r w:rsidRPr="00FE216C">
        <w:rPr>
          <w:rFonts w:ascii="Segoe UI" w:eastAsia="Times New Roman" w:hAnsi="Segoe UI" w:cs="Segoe UI"/>
          <w:color w:val="323232"/>
          <w:sz w:val="21"/>
          <w:szCs w:val="21"/>
        </w:rPr>
        <w:t>/postgresql/1</w:t>
      </w:r>
      <w:r w:rsidR="00384C13">
        <w:rPr>
          <w:rFonts w:ascii="Segoe UI" w:eastAsia="Times New Roman" w:hAnsi="Segoe UI" w:cs="Segoe UI"/>
          <w:color w:val="323232"/>
          <w:sz w:val="21"/>
          <w:szCs w:val="21"/>
        </w:rPr>
        <w:t>2</w:t>
      </w:r>
      <w:r w:rsidRPr="00FE216C">
        <w:rPr>
          <w:rFonts w:ascii="Segoe UI" w:eastAsia="Times New Roman" w:hAnsi="Segoe UI" w:cs="Segoe UI"/>
          <w:color w:val="323232"/>
          <w:sz w:val="21"/>
          <w:szCs w:val="21"/>
        </w:rPr>
        <w:t>/main/</w:t>
      </w:r>
      <w:proofErr w:type="spellStart"/>
      <w:r w:rsidRPr="00FE216C">
        <w:rPr>
          <w:rFonts w:ascii="Segoe UI" w:eastAsia="Times New Roman" w:hAnsi="Segoe UI" w:cs="Segoe UI"/>
          <w:color w:val="323232"/>
          <w:sz w:val="21"/>
          <w:szCs w:val="21"/>
        </w:rPr>
        <w:t>postgresql.conf</w:t>
      </w:r>
      <w:proofErr w:type="spellEnd"/>
    </w:p>
    <w:p w14:paraId="5491BB78"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75D1BAEA"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roofErr w:type="spellStart"/>
      <w:r w:rsidRPr="00FE216C">
        <w:rPr>
          <w:rFonts w:ascii="Consolas" w:eastAsia="Times New Roman" w:hAnsi="Consolas" w:cs="Courier New"/>
          <w:color w:val="545454"/>
          <w:sz w:val="20"/>
          <w:szCs w:val="20"/>
        </w:rPr>
        <w:t>wal_level</w:t>
      </w:r>
      <w:proofErr w:type="spellEnd"/>
      <w:r w:rsidRPr="00FE216C">
        <w:rPr>
          <w:rFonts w:ascii="Consolas" w:eastAsia="Times New Roman" w:hAnsi="Consolas" w:cs="Courier New"/>
          <w:color w:val="545454"/>
          <w:sz w:val="20"/>
          <w:szCs w:val="20"/>
        </w:rPr>
        <w:t xml:space="preserve"> </w:t>
      </w: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 xml:space="preserve"> logical</w:t>
      </w:r>
    </w:p>
    <w:p w14:paraId="09FC986D"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3A7032FD" w14:textId="77777777" w:rsidR="00FE216C" w:rsidRPr="00FE216C" w:rsidRDefault="00FE216C" w:rsidP="00FE216C">
      <w:pPr>
        <w:shd w:val="clear" w:color="auto" w:fill="FFFFFF"/>
        <w:spacing w:after="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
          <w:szCs w:val="2"/>
        </w:rPr>
        <w:t> </w:t>
      </w:r>
    </w:p>
    <w:p w14:paraId="0879E85A" w14:textId="77777777" w:rsidR="00FE216C" w:rsidRP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The entries on this log will be consumed by the replica server, allowing for the replication of the high-level write operations from the master.</w:t>
      </w:r>
    </w:p>
    <w:p w14:paraId="47D372ED" w14:textId="68AD7343" w:rsid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Save the file and close it.</w:t>
      </w:r>
    </w:p>
    <w:p w14:paraId="61360AE4" w14:textId="77777777" w:rsidR="00DA486A" w:rsidRPr="00DA486A" w:rsidRDefault="00DA486A" w:rsidP="00DA486A">
      <w:pPr>
        <w:shd w:val="clear" w:color="auto" w:fill="FFFFFF"/>
        <w:spacing w:after="33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4"/>
          <w:szCs w:val="24"/>
        </w:rPr>
        <w:t>Next, let’s set our firewall rules to allow traffic from </w:t>
      </w:r>
      <w:proofErr w:type="spellStart"/>
      <w:r w:rsidRPr="00DA486A">
        <w:rPr>
          <w:rFonts w:ascii="Segoe UI" w:eastAsia="Times New Roman" w:hAnsi="Segoe UI" w:cs="Segoe UI"/>
          <w:b/>
          <w:bCs/>
          <w:color w:val="333333"/>
          <w:sz w:val="24"/>
          <w:szCs w:val="24"/>
        </w:rPr>
        <w:t>db</w:t>
      </w:r>
      <w:proofErr w:type="spellEnd"/>
      <w:r w:rsidRPr="00DA486A">
        <w:rPr>
          <w:rFonts w:ascii="Segoe UI" w:eastAsia="Times New Roman" w:hAnsi="Segoe UI" w:cs="Segoe UI"/>
          <w:b/>
          <w:bCs/>
          <w:color w:val="333333"/>
          <w:sz w:val="24"/>
          <w:szCs w:val="24"/>
        </w:rPr>
        <w:t>-replica</w:t>
      </w:r>
      <w:r w:rsidRPr="00DA486A">
        <w:rPr>
          <w:rFonts w:ascii="Segoe UI" w:eastAsia="Times New Roman" w:hAnsi="Segoe UI" w:cs="Segoe UI"/>
          <w:color w:val="333333"/>
          <w:sz w:val="24"/>
          <w:szCs w:val="24"/>
        </w:rPr>
        <w:t> to port </w:t>
      </w:r>
      <w:r w:rsidRPr="00DA486A">
        <w:rPr>
          <w:rFonts w:ascii="Consolas" w:eastAsia="Times New Roman" w:hAnsi="Consolas" w:cs="Courier New"/>
          <w:color w:val="545454"/>
          <w:sz w:val="23"/>
          <w:szCs w:val="23"/>
          <w:shd w:val="clear" w:color="auto" w:fill="F2F2F2"/>
        </w:rPr>
        <w:t>5432</w:t>
      </w:r>
      <w:r w:rsidRPr="00DA486A">
        <w:rPr>
          <w:rFonts w:ascii="Segoe UI" w:eastAsia="Times New Roman" w:hAnsi="Segoe UI" w:cs="Segoe UI"/>
          <w:color w:val="333333"/>
          <w:sz w:val="24"/>
          <w:szCs w:val="24"/>
        </w:rPr>
        <w:t> on </w:t>
      </w:r>
      <w:proofErr w:type="spellStart"/>
      <w:r w:rsidRPr="00DA486A">
        <w:rPr>
          <w:rFonts w:ascii="Segoe UI" w:eastAsia="Times New Roman" w:hAnsi="Segoe UI" w:cs="Segoe UI"/>
          <w:b/>
          <w:bCs/>
          <w:color w:val="333333"/>
          <w:sz w:val="24"/>
          <w:szCs w:val="24"/>
        </w:rPr>
        <w:t>db</w:t>
      </w:r>
      <w:proofErr w:type="spellEnd"/>
      <w:r w:rsidRPr="00DA486A">
        <w:rPr>
          <w:rFonts w:ascii="Segoe UI" w:eastAsia="Times New Roman" w:hAnsi="Segoe UI" w:cs="Segoe UI"/>
          <w:b/>
          <w:bCs/>
          <w:color w:val="333333"/>
          <w:sz w:val="24"/>
          <w:szCs w:val="24"/>
        </w:rPr>
        <w:t>-master</w:t>
      </w:r>
      <w:r w:rsidRPr="00DA486A">
        <w:rPr>
          <w:rFonts w:ascii="Segoe UI" w:eastAsia="Times New Roman" w:hAnsi="Segoe UI" w:cs="Segoe UI"/>
          <w:color w:val="333333"/>
          <w:sz w:val="24"/>
          <w:szCs w:val="24"/>
        </w:rPr>
        <w:t>:</w:t>
      </w:r>
    </w:p>
    <w:p w14:paraId="26210E98" w14:textId="600F1E7A" w:rsidR="00DA486A" w:rsidRPr="00384C13" w:rsidRDefault="00DA486A" w:rsidP="00384C13">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DA486A">
        <w:rPr>
          <w:rFonts w:ascii="Consolas" w:eastAsia="Times New Roman" w:hAnsi="Consolas" w:cs="Courier New"/>
          <w:color w:val="E0276A"/>
          <w:sz w:val="20"/>
          <w:szCs w:val="20"/>
        </w:rPr>
        <w:t>sudo</w:t>
      </w:r>
      <w:r w:rsidRPr="00DA486A">
        <w:rPr>
          <w:rFonts w:ascii="Consolas" w:eastAsia="Times New Roman" w:hAnsi="Consolas" w:cs="Courier New"/>
          <w:color w:val="545454"/>
          <w:sz w:val="21"/>
          <w:szCs w:val="21"/>
        </w:rPr>
        <w:t xml:space="preserve"> </w:t>
      </w:r>
      <w:proofErr w:type="spellStart"/>
      <w:r w:rsidRPr="00DA486A">
        <w:rPr>
          <w:rFonts w:ascii="Consolas" w:eastAsia="Times New Roman" w:hAnsi="Consolas" w:cs="Courier New"/>
          <w:color w:val="545454"/>
          <w:sz w:val="21"/>
          <w:szCs w:val="21"/>
        </w:rPr>
        <w:t>ufw</w:t>
      </w:r>
      <w:proofErr w:type="spellEnd"/>
      <w:r w:rsidRPr="00DA486A">
        <w:rPr>
          <w:rFonts w:ascii="Consolas" w:eastAsia="Times New Roman" w:hAnsi="Consolas" w:cs="Courier New"/>
          <w:color w:val="545454"/>
          <w:sz w:val="21"/>
          <w:szCs w:val="21"/>
        </w:rPr>
        <w:t xml:space="preserve"> allow from </w:t>
      </w:r>
      <w:proofErr w:type="spellStart"/>
      <w:r w:rsidRPr="00DA486A">
        <w:rPr>
          <w:rFonts w:ascii="Consolas" w:eastAsia="Times New Roman" w:hAnsi="Consolas" w:cs="Courier New"/>
          <w:color w:val="545454"/>
          <w:sz w:val="21"/>
          <w:szCs w:val="21"/>
        </w:rPr>
        <w:t>db_replica_private_ip_address</w:t>
      </w:r>
      <w:proofErr w:type="spellEnd"/>
      <w:r w:rsidRPr="00DA486A">
        <w:rPr>
          <w:rFonts w:ascii="Consolas" w:eastAsia="Times New Roman" w:hAnsi="Consolas" w:cs="Courier New"/>
          <w:color w:val="545454"/>
          <w:sz w:val="21"/>
          <w:szCs w:val="21"/>
        </w:rPr>
        <w:t xml:space="preserve"> to any port </w:t>
      </w:r>
      <w:r w:rsidRPr="00DA486A">
        <w:rPr>
          <w:rFonts w:ascii="Consolas" w:eastAsia="Times New Roman" w:hAnsi="Consolas" w:cs="Courier New"/>
          <w:color w:val="225196"/>
          <w:sz w:val="20"/>
          <w:szCs w:val="20"/>
        </w:rPr>
        <w:t>5432</w:t>
      </w:r>
    </w:p>
    <w:p w14:paraId="5D39ABAB" w14:textId="77777777" w:rsidR="00DA486A" w:rsidRPr="00DA486A" w:rsidRDefault="00DA486A" w:rsidP="00DA486A">
      <w:pPr>
        <w:shd w:val="clear" w:color="auto" w:fill="FFFFFF"/>
        <w:spacing w:after="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
          <w:szCs w:val="2"/>
        </w:rPr>
        <w:t> </w:t>
      </w:r>
    </w:p>
    <w:p w14:paraId="09AD7B46" w14:textId="77777777" w:rsidR="00DA486A" w:rsidRPr="00DA486A" w:rsidRDefault="00DA486A" w:rsidP="00DA486A">
      <w:pPr>
        <w:shd w:val="clear" w:color="auto" w:fill="FFFFFF"/>
        <w:spacing w:after="33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4"/>
          <w:szCs w:val="24"/>
        </w:rPr>
        <w:t>Finally, restart the PostgreSQL server for the changes to take effect:</w:t>
      </w:r>
    </w:p>
    <w:p w14:paraId="56F9EADB" w14:textId="6F0B63D6" w:rsidR="00DA486A" w:rsidRPr="00094F65" w:rsidRDefault="00DA486A" w:rsidP="00094F65">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DA486A">
        <w:rPr>
          <w:rFonts w:ascii="Consolas" w:eastAsia="Times New Roman" w:hAnsi="Consolas" w:cs="Courier New"/>
          <w:color w:val="E0276A"/>
          <w:sz w:val="20"/>
          <w:szCs w:val="20"/>
        </w:rPr>
        <w:t>sudo</w:t>
      </w:r>
      <w:r w:rsidRPr="00DA486A">
        <w:rPr>
          <w:rFonts w:ascii="Consolas" w:eastAsia="Times New Roman" w:hAnsi="Consolas" w:cs="Courier New"/>
          <w:color w:val="545454"/>
          <w:sz w:val="21"/>
          <w:szCs w:val="21"/>
        </w:rPr>
        <w:t xml:space="preserve"> </w:t>
      </w:r>
      <w:proofErr w:type="spellStart"/>
      <w:r w:rsidRPr="00DA486A">
        <w:rPr>
          <w:rFonts w:ascii="Consolas" w:eastAsia="Times New Roman" w:hAnsi="Consolas" w:cs="Courier New"/>
          <w:color w:val="545454"/>
          <w:sz w:val="21"/>
          <w:szCs w:val="21"/>
        </w:rPr>
        <w:t>systemctl</w:t>
      </w:r>
      <w:proofErr w:type="spellEnd"/>
      <w:r w:rsidRPr="00DA486A">
        <w:rPr>
          <w:rFonts w:ascii="Consolas" w:eastAsia="Times New Roman" w:hAnsi="Consolas" w:cs="Courier New"/>
          <w:color w:val="545454"/>
          <w:sz w:val="21"/>
          <w:szCs w:val="21"/>
        </w:rPr>
        <w:t xml:space="preserve"> restart postgresql</w:t>
      </w:r>
    </w:p>
    <w:p w14:paraId="4CB3B81D" w14:textId="77777777" w:rsidR="00DA486A" w:rsidRPr="00DA486A" w:rsidRDefault="00DA486A" w:rsidP="00DA486A">
      <w:pPr>
        <w:shd w:val="clear" w:color="auto" w:fill="FFFFFF"/>
        <w:spacing w:after="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
          <w:szCs w:val="2"/>
        </w:rPr>
        <w:t> </w:t>
      </w:r>
    </w:p>
    <w:p w14:paraId="612BB644" w14:textId="7B312F1C" w:rsidR="00DA486A" w:rsidRPr="00FE216C" w:rsidRDefault="00DA486A" w:rsidP="00FE216C">
      <w:pPr>
        <w:shd w:val="clear" w:color="auto" w:fill="FFFFFF"/>
        <w:spacing w:after="33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4"/>
          <w:szCs w:val="24"/>
        </w:rPr>
        <w:t>With your configuration set to allow logical replication, you can now move on to creating a database, user role, and table.</w:t>
      </w:r>
    </w:p>
    <w:p w14:paraId="352275F3" w14:textId="77777777" w:rsidR="00970A5B" w:rsidRDefault="00970A5B" w:rsidP="00970A5B">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lastRenderedPageBreak/>
        <w:t>Step 2 — Setting Up a Database, User Role, and Table</w:t>
      </w:r>
    </w:p>
    <w:p w14:paraId="0613B11D" w14:textId="3F11211C" w:rsidR="00970A5B" w:rsidRDefault="00970A5B" w:rsidP="00970A5B">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To test the functionality of your replication settings, let’s create a database, table, and user role. You will create an </w:t>
      </w:r>
      <w:r>
        <w:rPr>
          <w:rStyle w:val="highlight"/>
          <w:rFonts w:ascii="Consolas" w:eastAsiaTheme="majorEastAsia" w:hAnsi="Consolas" w:cs="Courier New"/>
          <w:color w:val="545454"/>
          <w:sz w:val="23"/>
          <w:szCs w:val="23"/>
          <w:shd w:val="clear" w:color="auto" w:fill="F2F2F2"/>
        </w:rPr>
        <w:t>example</w:t>
      </w:r>
      <w:r>
        <w:rPr>
          <w:rFonts w:ascii="Segoe UI" w:hAnsi="Segoe UI" w:cs="Segoe UI"/>
          <w:color w:val="333333"/>
        </w:rPr>
        <w:t> database with a sample table, which you can then use to test logical replication between your servers. You will also create a dedicated user and assign them privileges over both the database and the table.</w:t>
      </w:r>
    </w:p>
    <w:p w14:paraId="0F301381" w14:textId="77777777" w:rsidR="00384C13" w:rsidRDefault="00384C13" w:rsidP="00970A5B">
      <w:pPr>
        <w:pStyle w:val="NormalWeb"/>
        <w:shd w:val="clear" w:color="auto" w:fill="FFFFFF"/>
        <w:spacing w:before="0" w:beforeAutospacing="0" w:after="0" w:afterAutospacing="0"/>
        <w:rPr>
          <w:rFonts w:ascii="Segoe UI" w:hAnsi="Segoe UI" w:cs="Segoe UI"/>
          <w:color w:val="333333"/>
        </w:rPr>
      </w:pPr>
    </w:p>
    <w:p w14:paraId="3C7E641A" w14:textId="77777777" w:rsidR="00970A5B" w:rsidRDefault="00970A5B" w:rsidP="00970A5B">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First, open the </w:t>
      </w:r>
      <w:proofErr w:type="spellStart"/>
      <w:r>
        <w:rPr>
          <w:rFonts w:ascii="Segoe UI" w:hAnsi="Segoe UI" w:cs="Segoe UI"/>
          <w:color w:val="333333"/>
        </w:rPr>
        <w:fldChar w:fldCharType="begin"/>
      </w:r>
      <w:r>
        <w:rPr>
          <w:rFonts w:ascii="Segoe UI" w:hAnsi="Segoe UI" w:cs="Segoe UI"/>
          <w:color w:val="333333"/>
        </w:rPr>
        <w:instrText xml:space="preserve"> HYPERLINK "https://www.digitalocean.com/community/tutorials/how-to-install-and-use-postgresql-on-ubuntu-18-04" \l "using-postgresql-roles-and-databases" </w:instrText>
      </w:r>
      <w:r>
        <w:rPr>
          <w:rFonts w:ascii="Segoe UI" w:hAnsi="Segoe UI" w:cs="Segoe UI"/>
          <w:color w:val="333333"/>
        </w:rPr>
      </w:r>
      <w:r>
        <w:rPr>
          <w:rFonts w:ascii="Segoe UI" w:hAnsi="Segoe UI" w:cs="Segoe UI"/>
          <w:color w:val="333333"/>
        </w:rPr>
        <w:fldChar w:fldCharType="separate"/>
      </w:r>
      <w:r>
        <w:rPr>
          <w:rStyle w:val="HTMLCode"/>
          <w:rFonts w:ascii="Consolas" w:eastAsiaTheme="majorEastAsia" w:hAnsi="Consolas"/>
          <w:color w:val="545454"/>
          <w:sz w:val="23"/>
          <w:szCs w:val="23"/>
          <w:shd w:val="clear" w:color="auto" w:fill="F2F2F2"/>
        </w:rPr>
        <w:t>psql</w:t>
      </w:r>
      <w:proofErr w:type="spellEnd"/>
      <w:r>
        <w:rPr>
          <w:rStyle w:val="Hyperlink"/>
          <w:rFonts w:ascii="Segoe UI" w:hAnsi="Segoe UI" w:cs="Segoe UI"/>
          <w:color w:val="000000"/>
          <w:u w:val="none"/>
        </w:rPr>
        <w:t> prompt</w:t>
      </w:r>
      <w:r>
        <w:rPr>
          <w:rFonts w:ascii="Segoe UI" w:hAnsi="Segoe UI" w:cs="Segoe UI"/>
          <w:color w:val="333333"/>
        </w:rPr>
        <w:fldChar w:fldCharType="end"/>
      </w:r>
      <w:r>
        <w:rPr>
          <w:rFonts w:ascii="Segoe UI" w:hAnsi="Segoe UI" w:cs="Segoe UI"/>
          <w:color w:val="333333"/>
        </w:rPr>
        <w:t> as the </w:t>
      </w:r>
      <w:proofErr w:type="spellStart"/>
      <w:r>
        <w:rPr>
          <w:rStyle w:val="Strong"/>
          <w:rFonts w:ascii="Segoe UI" w:hAnsi="Segoe UI" w:cs="Segoe UI"/>
          <w:color w:val="333333"/>
        </w:rPr>
        <w:t>postgres</w:t>
      </w:r>
      <w:proofErr w:type="spellEnd"/>
      <w:r>
        <w:rPr>
          <w:rFonts w:ascii="Segoe UI" w:hAnsi="Segoe UI" w:cs="Segoe UI"/>
          <w:color w:val="333333"/>
        </w:rPr>
        <w:t xml:space="preserve"> user with the following command on </w:t>
      </w:r>
      <w:r w:rsidRPr="00384C13">
        <w:rPr>
          <w:rFonts w:ascii="Segoe UI" w:hAnsi="Segoe UI" w:cs="Segoe UI"/>
          <w:color w:val="FF0000"/>
          <w:u w:val="single"/>
        </w:rPr>
        <w:t>both </w:t>
      </w:r>
      <w:proofErr w:type="spellStart"/>
      <w:r w:rsidRPr="00384C13">
        <w:rPr>
          <w:rStyle w:val="Strong"/>
          <w:rFonts w:ascii="Segoe UI" w:hAnsi="Segoe UI" w:cs="Segoe UI"/>
          <w:color w:val="FF0000"/>
          <w:u w:val="single"/>
        </w:rPr>
        <w:t>db</w:t>
      </w:r>
      <w:proofErr w:type="spellEnd"/>
      <w:r w:rsidRPr="00384C13">
        <w:rPr>
          <w:rStyle w:val="Strong"/>
          <w:rFonts w:ascii="Segoe UI" w:hAnsi="Segoe UI" w:cs="Segoe UI"/>
          <w:color w:val="FF0000"/>
          <w:u w:val="single"/>
        </w:rPr>
        <w:t>-master</w:t>
      </w:r>
      <w:r w:rsidRPr="00384C13">
        <w:rPr>
          <w:rFonts w:ascii="Segoe UI" w:hAnsi="Segoe UI" w:cs="Segoe UI"/>
          <w:color w:val="FF0000"/>
          <w:u w:val="single"/>
        </w:rPr>
        <w:t> and </w:t>
      </w:r>
      <w:proofErr w:type="spellStart"/>
      <w:r w:rsidRPr="00384C13">
        <w:rPr>
          <w:rStyle w:val="Strong"/>
          <w:rFonts w:ascii="Segoe UI" w:hAnsi="Segoe UI" w:cs="Segoe UI"/>
          <w:color w:val="FF0000"/>
          <w:u w:val="single"/>
        </w:rPr>
        <w:t>db</w:t>
      </w:r>
      <w:proofErr w:type="spellEnd"/>
      <w:r w:rsidRPr="00384C13">
        <w:rPr>
          <w:rStyle w:val="Strong"/>
          <w:rFonts w:ascii="Segoe UI" w:hAnsi="Segoe UI" w:cs="Segoe UI"/>
          <w:color w:val="FF0000"/>
          <w:u w:val="single"/>
        </w:rPr>
        <w:t>-replica</w:t>
      </w:r>
      <w:r>
        <w:rPr>
          <w:rFonts w:ascii="Segoe UI" w:hAnsi="Segoe UI" w:cs="Segoe UI"/>
          <w:color w:val="333333"/>
        </w:rPr>
        <w:t>:</w:t>
      </w:r>
    </w:p>
    <w:p w14:paraId="55B1DF0C" w14:textId="106C7642" w:rsidR="00970A5B" w:rsidRPr="00970A5B" w:rsidRDefault="00970A5B" w:rsidP="00086C54">
      <w:pPr>
        <w:pStyle w:val="line"/>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r>
        <w:rPr>
          <w:rStyle w:val="token"/>
          <w:rFonts w:ascii="Consolas" w:hAnsi="Consolas" w:cs="Courier New"/>
          <w:color w:val="E0276A"/>
          <w:sz w:val="20"/>
          <w:szCs w:val="20"/>
        </w:rPr>
        <w:t>sudo</w:t>
      </w:r>
      <w:r>
        <w:rPr>
          <w:rFonts w:ascii="Consolas" w:hAnsi="Consolas" w:cs="Courier New"/>
          <w:color w:val="545454"/>
          <w:sz w:val="21"/>
          <w:szCs w:val="21"/>
        </w:rPr>
        <w:t xml:space="preserve"> -u </w:t>
      </w:r>
      <w:proofErr w:type="spellStart"/>
      <w:r>
        <w:rPr>
          <w:rFonts w:ascii="Consolas" w:hAnsi="Consolas" w:cs="Courier New"/>
          <w:color w:val="545454"/>
          <w:sz w:val="21"/>
          <w:szCs w:val="21"/>
        </w:rPr>
        <w:t>postgres</w:t>
      </w:r>
      <w:proofErr w:type="spellEnd"/>
      <w:r>
        <w:rPr>
          <w:rFonts w:ascii="Consolas" w:hAnsi="Consolas" w:cs="Courier New"/>
          <w:color w:val="545454"/>
          <w:sz w:val="21"/>
          <w:szCs w:val="21"/>
        </w:rPr>
        <w:t xml:space="preserve"> </w:t>
      </w:r>
      <w:proofErr w:type="spellStart"/>
      <w:r>
        <w:rPr>
          <w:rFonts w:ascii="Consolas" w:hAnsi="Consolas" w:cs="Courier New"/>
          <w:color w:val="545454"/>
          <w:sz w:val="21"/>
          <w:szCs w:val="21"/>
        </w:rPr>
        <w:t>psql</w:t>
      </w:r>
      <w:proofErr w:type="spellEnd"/>
    </w:p>
    <w:p w14:paraId="070A4067" w14:textId="6DA7147C" w:rsidR="00970A5B" w:rsidRPr="00384C13" w:rsidRDefault="00970A5B" w:rsidP="00384C13">
      <w:pPr>
        <w:shd w:val="clear" w:color="auto" w:fill="FFFFFF"/>
        <w:rPr>
          <w:rFonts w:ascii="Segoe UI" w:hAnsi="Segoe UI" w:cs="Segoe UI"/>
          <w:color w:val="333333"/>
          <w:sz w:val="24"/>
          <w:szCs w:val="24"/>
        </w:rPr>
      </w:pPr>
      <w:r>
        <w:rPr>
          <w:rFonts w:ascii="Segoe UI" w:hAnsi="Segoe UI" w:cs="Segoe UI"/>
          <w:color w:val="333333"/>
          <w:sz w:val="2"/>
          <w:szCs w:val="2"/>
        </w:rPr>
        <w:t> </w:t>
      </w:r>
    </w:p>
    <w:p w14:paraId="795B2163" w14:textId="14FE33D5" w:rsidR="00970A5B" w:rsidRPr="00970A5B" w:rsidRDefault="00970A5B" w:rsidP="00970A5B">
      <w:pPr>
        <w:shd w:val="clear" w:color="auto" w:fill="FFFFFF"/>
        <w:rPr>
          <w:rFonts w:ascii="Segoe UI" w:hAnsi="Segoe UI" w:cs="Segoe UI"/>
          <w:color w:val="333333"/>
          <w:sz w:val="24"/>
          <w:szCs w:val="24"/>
        </w:rPr>
      </w:pPr>
      <w:r>
        <w:rPr>
          <w:rFonts w:ascii="Segoe UI" w:hAnsi="Segoe UI" w:cs="Segoe UI"/>
          <w:color w:val="333333"/>
          <w:sz w:val="2"/>
          <w:szCs w:val="2"/>
        </w:rPr>
        <w:t> </w:t>
      </w:r>
    </w:p>
    <w:p w14:paraId="23908A50" w14:textId="77777777" w:rsidR="00CD2918" w:rsidRPr="00CD2918" w:rsidRDefault="00CD2918" w:rsidP="00CD2918">
      <w:pPr>
        <w:shd w:val="clear" w:color="auto" w:fill="FFFFFF"/>
        <w:spacing w:after="0" w:line="240" w:lineRule="auto"/>
        <w:rPr>
          <w:rFonts w:ascii="Segoe UI" w:eastAsia="Times New Roman" w:hAnsi="Segoe UI" w:cs="Segoe UI"/>
          <w:color w:val="333333"/>
          <w:sz w:val="24"/>
          <w:szCs w:val="24"/>
        </w:rPr>
      </w:pPr>
      <w:r w:rsidRPr="00CD2918">
        <w:rPr>
          <w:rFonts w:ascii="Segoe UI" w:eastAsia="Times New Roman" w:hAnsi="Segoe UI" w:cs="Segoe UI"/>
          <w:color w:val="333333"/>
          <w:sz w:val="24"/>
          <w:szCs w:val="24"/>
        </w:rPr>
        <w:t>Create a new table called </w:t>
      </w:r>
      <w:r w:rsidRPr="00CD2918">
        <w:rPr>
          <w:rFonts w:ascii="Consolas" w:eastAsia="Times New Roman" w:hAnsi="Consolas" w:cs="Courier New"/>
          <w:color w:val="545454"/>
          <w:sz w:val="23"/>
          <w:szCs w:val="23"/>
          <w:shd w:val="clear" w:color="auto" w:fill="F2F2F2"/>
        </w:rPr>
        <w:t>widgets</w:t>
      </w:r>
      <w:r w:rsidRPr="00CD2918">
        <w:rPr>
          <w:rFonts w:ascii="Segoe UI" w:eastAsia="Times New Roman" w:hAnsi="Segoe UI" w:cs="Segoe UI"/>
          <w:color w:val="333333"/>
          <w:sz w:val="24"/>
          <w:szCs w:val="24"/>
        </w:rPr>
        <w:t xml:space="preserve"> with arbitrary fields </w:t>
      </w:r>
      <w:r w:rsidRPr="00CD2918">
        <w:rPr>
          <w:rFonts w:ascii="Segoe UI" w:eastAsia="Times New Roman" w:hAnsi="Segoe UI" w:cs="Segoe UI"/>
          <w:color w:val="FF0000"/>
          <w:sz w:val="24"/>
          <w:szCs w:val="24"/>
          <w:u w:val="single"/>
        </w:rPr>
        <w:t>on both hosts</w:t>
      </w:r>
      <w:r w:rsidRPr="00CD2918">
        <w:rPr>
          <w:rFonts w:ascii="Segoe UI" w:eastAsia="Times New Roman" w:hAnsi="Segoe UI" w:cs="Segoe UI"/>
          <w:color w:val="333333"/>
          <w:sz w:val="24"/>
          <w:szCs w:val="24"/>
        </w:rPr>
        <w:t>:</w:t>
      </w:r>
    </w:p>
    <w:p w14:paraId="35FC6547" w14:textId="45FB0C66" w:rsidR="00CD2918" w:rsidRPr="00CD2918" w:rsidRDefault="00CD2918" w:rsidP="00086C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545454"/>
          <w:sz w:val="21"/>
          <w:szCs w:val="21"/>
        </w:rPr>
        <w:t>CREATE TABLE widgets</w:t>
      </w:r>
    </w:p>
    <w:p w14:paraId="054AFF44" w14:textId="5B08F78C" w:rsidR="00CD2918" w:rsidRPr="00CD2918" w:rsidRDefault="00CD2918" w:rsidP="00086C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666A71"/>
          <w:sz w:val="20"/>
          <w:szCs w:val="20"/>
        </w:rPr>
        <w:t>(</w:t>
      </w:r>
    </w:p>
    <w:p w14:paraId="212DACB1" w14:textId="4C0DE7E0" w:rsidR="00CD2918" w:rsidRPr="00CD2918" w:rsidRDefault="00CD2918" w:rsidP="00086C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545454"/>
          <w:sz w:val="21"/>
          <w:szCs w:val="21"/>
        </w:rPr>
        <w:t xml:space="preserve">    </w:t>
      </w:r>
      <w:r w:rsidRPr="00CD2918">
        <w:rPr>
          <w:rFonts w:ascii="Consolas" w:eastAsia="Times New Roman" w:hAnsi="Consolas" w:cs="Courier New"/>
          <w:color w:val="E0276A"/>
          <w:sz w:val="20"/>
          <w:szCs w:val="20"/>
        </w:rPr>
        <w:t>id</w:t>
      </w:r>
      <w:r w:rsidRPr="00CD2918">
        <w:rPr>
          <w:rFonts w:ascii="Consolas" w:eastAsia="Times New Roman" w:hAnsi="Consolas" w:cs="Courier New"/>
          <w:color w:val="545454"/>
          <w:sz w:val="21"/>
          <w:szCs w:val="21"/>
        </w:rPr>
        <w:t xml:space="preserve"> SERIAL,</w:t>
      </w:r>
    </w:p>
    <w:p w14:paraId="6852EFF0" w14:textId="06960A5E" w:rsidR="00CD2918" w:rsidRPr="00CD2918" w:rsidRDefault="00CD2918" w:rsidP="00086C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545454"/>
          <w:sz w:val="21"/>
          <w:szCs w:val="21"/>
        </w:rPr>
        <w:t xml:space="preserve">    name TEXT,</w:t>
      </w:r>
    </w:p>
    <w:p w14:paraId="34CFB39F" w14:textId="1A3142E5" w:rsidR="00CD2918" w:rsidRPr="00CD2918" w:rsidRDefault="00CD2918" w:rsidP="00086C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545454"/>
          <w:sz w:val="21"/>
          <w:szCs w:val="21"/>
        </w:rPr>
        <w:t xml:space="preserve">    price DECIMAL,</w:t>
      </w:r>
    </w:p>
    <w:p w14:paraId="445989E0" w14:textId="6D85E0A7" w:rsidR="00CD2918" w:rsidRPr="00CD2918" w:rsidRDefault="00CD2918" w:rsidP="00086C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545454"/>
          <w:sz w:val="21"/>
          <w:szCs w:val="21"/>
        </w:rPr>
        <w:t xml:space="preserve">    CONSTRAINT </w:t>
      </w:r>
      <w:proofErr w:type="spellStart"/>
      <w:r w:rsidRPr="00CD2918">
        <w:rPr>
          <w:rFonts w:ascii="Consolas" w:eastAsia="Times New Roman" w:hAnsi="Consolas" w:cs="Courier New"/>
          <w:color w:val="545454"/>
          <w:sz w:val="21"/>
          <w:szCs w:val="21"/>
        </w:rPr>
        <w:t>widgets_pkey</w:t>
      </w:r>
      <w:proofErr w:type="spellEnd"/>
      <w:r w:rsidRPr="00CD2918">
        <w:rPr>
          <w:rFonts w:ascii="Consolas" w:eastAsia="Times New Roman" w:hAnsi="Consolas" w:cs="Courier New"/>
          <w:color w:val="545454"/>
          <w:sz w:val="21"/>
          <w:szCs w:val="21"/>
        </w:rPr>
        <w:t xml:space="preserve"> PRIMARY KEY </w:t>
      </w:r>
      <w:r w:rsidRPr="00CD2918">
        <w:rPr>
          <w:rFonts w:ascii="Consolas" w:eastAsia="Times New Roman" w:hAnsi="Consolas" w:cs="Courier New"/>
          <w:color w:val="666A71"/>
          <w:sz w:val="20"/>
          <w:szCs w:val="20"/>
        </w:rPr>
        <w:t>(</w:t>
      </w:r>
      <w:r w:rsidRPr="00CD2918">
        <w:rPr>
          <w:rFonts w:ascii="Consolas" w:eastAsia="Times New Roman" w:hAnsi="Consolas" w:cs="Courier New"/>
          <w:color w:val="545454"/>
          <w:sz w:val="21"/>
          <w:szCs w:val="21"/>
        </w:rPr>
        <w:t>id</w:t>
      </w:r>
      <w:r w:rsidRPr="00CD2918">
        <w:rPr>
          <w:rFonts w:ascii="Consolas" w:eastAsia="Times New Roman" w:hAnsi="Consolas" w:cs="Courier New"/>
          <w:color w:val="666A71"/>
          <w:sz w:val="20"/>
          <w:szCs w:val="20"/>
        </w:rPr>
        <w:t>)</w:t>
      </w:r>
    </w:p>
    <w:p w14:paraId="5B707233" w14:textId="75ECE44E" w:rsidR="00CD2918" w:rsidRPr="00CD2918" w:rsidRDefault="00CD2918" w:rsidP="00086C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666A71"/>
          <w:sz w:val="20"/>
          <w:szCs w:val="20"/>
        </w:rPr>
        <w:t>);</w:t>
      </w:r>
    </w:p>
    <w:p w14:paraId="03E6EC79" w14:textId="3DC9D474" w:rsidR="00CD2918" w:rsidRPr="00384C13" w:rsidRDefault="00CD2918" w:rsidP="00384C13">
      <w:pPr>
        <w:shd w:val="clear" w:color="auto" w:fill="FFFFFF"/>
        <w:spacing w:after="0" w:line="240" w:lineRule="auto"/>
        <w:rPr>
          <w:rFonts w:ascii="Segoe UI" w:eastAsia="Times New Roman" w:hAnsi="Segoe UI" w:cs="Segoe UI"/>
          <w:color w:val="333333"/>
          <w:sz w:val="24"/>
          <w:szCs w:val="24"/>
        </w:rPr>
      </w:pPr>
      <w:r w:rsidRPr="00CD2918">
        <w:rPr>
          <w:rFonts w:ascii="Segoe UI" w:eastAsia="Times New Roman" w:hAnsi="Segoe UI" w:cs="Segoe UI"/>
          <w:color w:val="333333"/>
          <w:sz w:val="2"/>
          <w:szCs w:val="2"/>
        </w:rPr>
        <w:t> </w:t>
      </w:r>
    </w:p>
    <w:p w14:paraId="1F663879" w14:textId="77777777" w:rsidR="006C5019" w:rsidRDefault="006C5019" w:rsidP="006C5019">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3 — Setting Up a Publication</w:t>
      </w:r>
    </w:p>
    <w:p w14:paraId="2F914869" w14:textId="6E3C92ED" w:rsidR="006C5019" w:rsidRDefault="006C5019" w:rsidP="006C5019">
      <w:pPr>
        <w:pStyle w:val="NormalWeb"/>
        <w:shd w:val="clear" w:color="auto" w:fill="FFFFFF"/>
        <w:spacing w:before="0" w:beforeAutospacing="0" w:after="0" w:afterAutospacing="0"/>
        <w:rPr>
          <w:rFonts w:ascii="Segoe UI" w:hAnsi="Segoe UI" w:cs="Segoe UI"/>
          <w:color w:val="333333"/>
        </w:rPr>
      </w:pPr>
      <w:r>
        <w:rPr>
          <w:rStyle w:val="Emphasis"/>
          <w:rFonts w:ascii="Segoe UI" w:eastAsiaTheme="majorEastAsia" w:hAnsi="Segoe UI" w:cs="Segoe UI"/>
          <w:color w:val="333333"/>
        </w:rPr>
        <w:t>Publications</w:t>
      </w:r>
      <w:r>
        <w:rPr>
          <w:rFonts w:ascii="Segoe UI" w:hAnsi="Segoe UI" w:cs="Segoe UI"/>
          <w:color w:val="333333"/>
        </w:rPr>
        <w:t> are the mechanism that PostgreSQL uses to make tables available for replication. The database server will keep track internally of the connection and replication status of any replica servers associated with a given publication. On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-master</w:t>
      </w:r>
      <w:r>
        <w:rPr>
          <w:rFonts w:ascii="Segoe UI" w:hAnsi="Segoe UI" w:cs="Segoe UI"/>
          <w:color w:val="333333"/>
        </w:rPr>
        <w:t>, you will create a publication, </w:t>
      </w:r>
      <w:proofErr w:type="spellStart"/>
      <w:r>
        <w:rPr>
          <w:rStyle w:val="highlight"/>
          <w:rFonts w:ascii="Consolas" w:hAnsi="Consolas" w:cs="Courier New"/>
          <w:color w:val="545454"/>
          <w:sz w:val="23"/>
          <w:szCs w:val="23"/>
          <w:shd w:val="clear" w:color="auto" w:fill="F2F2F2"/>
        </w:rPr>
        <w:t>my_publication</w:t>
      </w:r>
      <w:proofErr w:type="spellEnd"/>
      <w:r>
        <w:rPr>
          <w:rFonts w:ascii="Segoe UI" w:hAnsi="Segoe UI" w:cs="Segoe UI"/>
          <w:color w:val="333333"/>
        </w:rPr>
        <w:t>, that will function as a master copy of the data that will be sent to your </w:t>
      </w:r>
      <w:r>
        <w:rPr>
          <w:rStyle w:val="Emphasis"/>
          <w:rFonts w:ascii="Segoe UI" w:eastAsiaTheme="majorEastAsia" w:hAnsi="Segoe UI" w:cs="Segoe UI"/>
          <w:color w:val="333333"/>
        </w:rPr>
        <w:t>subscribers</w:t>
      </w:r>
      <w:r>
        <w:rPr>
          <w:rFonts w:ascii="Segoe UI" w:hAnsi="Segoe UI" w:cs="Segoe UI"/>
          <w:color w:val="333333"/>
        </w:rPr>
        <w:t> — in our case,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-replica</w:t>
      </w:r>
      <w:r>
        <w:rPr>
          <w:rFonts w:ascii="Segoe UI" w:hAnsi="Segoe UI" w:cs="Segoe UI"/>
          <w:color w:val="333333"/>
        </w:rPr>
        <w:t>.</w:t>
      </w:r>
    </w:p>
    <w:p w14:paraId="24DD6EC2" w14:textId="77777777" w:rsidR="006C5019" w:rsidRDefault="006C5019" w:rsidP="006C5019">
      <w:pPr>
        <w:pStyle w:val="NormalWeb"/>
        <w:shd w:val="clear" w:color="auto" w:fill="FFFFFF"/>
        <w:spacing w:before="0" w:beforeAutospacing="0" w:after="0" w:afterAutospacing="0"/>
        <w:rPr>
          <w:rFonts w:ascii="Segoe UI" w:hAnsi="Segoe UI" w:cs="Segoe UI"/>
          <w:color w:val="333333"/>
        </w:rPr>
      </w:pPr>
    </w:p>
    <w:p w14:paraId="73939E70" w14:textId="77777777" w:rsidR="006C5019" w:rsidRDefault="006C5019" w:rsidP="006C5019">
      <w:pPr>
        <w:pStyle w:val="NormalWeb"/>
        <w:shd w:val="clear" w:color="auto" w:fill="FFFFFF"/>
        <w:spacing w:before="0" w:beforeAutospacing="0" w:after="0" w:afterAutospacing="0"/>
        <w:rPr>
          <w:rFonts w:ascii="Segoe UI" w:hAnsi="Segoe UI" w:cs="Segoe UI"/>
          <w:color w:val="333333"/>
        </w:rPr>
      </w:pPr>
      <w:r w:rsidRPr="00CA6B9D">
        <w:rPr>
          <w:rFonts w:ascii="Segoe UI" w:hAnsi="Segoe UI" w:cs="Segoe UI"/>
          <w:color w:val="FF0000"/>
        </w:rPr>
        <w:t>On </w:t>
      </w:r>
      <w:proofErr w:type="spellStart"/>
      <w:r w:rsidRPr="00CA6B9D">
        <w:rPr>
          <w:rStyle w:val="Strong"/>
          <w:rFonts w:ascii="Segoe UI" w:eastAsiaTheme="majorEastAsia" w:hAnsi="Segoe UI" w:cs="Segoe UI"/>
          <w:color w:val="FF0000"/>
        </w:rPr>
        <w:t>db</w:t>
      </w:r>
      <w:proofErr w:type="spellEnd"/>
      <w:r w:rsidRPr="00CA6B9D">
        <w:rPr>
          <w:rStyle w:val="Strong"/>
          <w:rFonts w:ascii="Segoe UI" w:eastAsiaTheme="majorEastAsia" w:hAnsi="Segoe UI" w:cs="Segoe UI"/>
          <w:color w:val="FF0000"/>
        </w:rPr>
        <w:t>-master</w:t>
      </w:r>
      <w:r>
        <w:rPr>
          <w:rFonts w:ascii="Segoe UI" w:hAnsi="Segoe UI" w:cs="Segoe UI"/>
          <w:color w:val="333333"/>
        </w:rPr>
        <w:t>, create a publication called </w:t>
      </w:r>
      <w:proofErr w:type="spellStart"/>
      <w:r>
        <w:rPr>
          <w:rStyle w:val="highlight"/>
          <w:rFonts w:ascii="Consolas" w:hAnsi="Consolas" w:cs="Courier New"/>
          <w:color w:val="545454"/>
          <w:sz w:val="23"/>
          <w:szCs w:val="23"/>
          <w:shd w:val="clear" w:color="auto" w:fill="F2F2F2"/>
        </w:rPr>
        <w:t>my_publication</w:t>
      </w:r>
      <w:proofErr w:type="spellEnd"/>
      <w:r>
        <w:rPr>
          <w:rFonts w:ascii="Segoe UI" w:hAnsi="Segoe UI" w:cs="Segoe UI"/>
          <w:color w:val="333333"/>
        </w:rPr>
        <w:t>:</w:t>
      </w:r>
    </w:p>
    <w:p w14:paraId="794F9FD6" w14:textId="2AF7B03F" w:rsidR="006C5019" w:rsidRPr="00094F65" w:rsidRDefault="006C5019" w:rsidP="00094F65">
      <w:pPr>
        <w:pStyle w:val="line"/>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r>
        <w:rPr>
          <w:rFonts w:ascii="Consolas" w:hAnsi="Consolas" w:cs="Courier New"/>
          <w:color w:val="545454"/>
          <w:sz w:val="21"/>
          <w:szCs w:val="21"/>
        </w:rPr>
        <w:t xml:space="preserve">CREATE PUBLICATION </w:t>
      </w:r>
      <w:proofErr w:type="spellStart"/>
      <w:r>
        <w:rPr>
          <w:rStyle w:val="highlight"/>
          <w:rFonts w:ascii="Consolas" w:hAnsi="Consolas" w:cs="Courier New"/>
          <w:color w:val="545454"/>
          <w:sz w:val="21"/>
          <w:szCs w:val="21"/>
        </w:rPr>
        <w:t>my_publication</w:t>
      </w:r>
      <w:proofErr w:type="spellEnd"/>
      <w:r>
        <w:rPr>
          <w:rStyle w:val="token"/>
          <w:rFonts w:ascii="Consolas" w:hAnsi="Consolas" w:cs="Courier New"/>
          <w:color w:val="666A71"/>
          <w:sz w:val="20"/>
          <w:szCs w:val="20"/>
        </w:rPr>
        <w:t>;</w:t>
      </w:r>
    </w:p>
    <w:p w14:paraId="52A71484" w14:textId="7F5ACF98" w:rsidR="006C5019" w:rsidRPr="006C5019" w:rsidRDefault="006C5019" w:rsidP="006C5019">
      <w:pPr>
        <w:shd w:val="clear" w:color="auto" w:fill="FFFFFF"/>
        <w:rPr>
          <w:rFonts w:ascii="Segoe UI" w:hAnsi="Segoe UI" w:cs="Segoe UI"/>
          <w:color w:val="333333"/>
          <w:sz w:val="24"/>
          <w:szCs w:val="24"/>
        </w:rPr>
      </w:pPr>
      <w:r>
        <w:rPr>
          <w:rFonts w:ascii="Segoe UI" w:hAnsi="Segoe UI" w:cs="Segoe UI"/>
          <w:color w:val="333333"/>
          <w:sz w:val="2"/>
          <w:szCs w:val="2"/>
        </w:rPr>
        <w:t> </w:t>
      </w:r>
    </w:p>
    <w:p w14:paraId="6ECADC0D" w14:textId="77777777" w:rsidR="006C5019" w:rsidRDefault="006C5019" w:rsidP="006C5019">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Add the </w:t>
      </w:r>
      <w:r>
        <w:rPr>
          <w:rStyle w:val="highlight"/>
          <w:rFonts w:ascii="Consolas" w:hAnsi="Consolas" w:cs="Courier New"/>
          <w:color w:val="545454"/>
          <w:sz w:val="23"/>
          <w:szCs w:val="23"/>
          <w:shd w:val="clear" w:color="auto" w:fill="F2F2F2"/>
        </w:rPr>
        <w:t>widgets</w:t>
      </w:r>
      <w:r>
        <w:rPr>
          <w:rFonts w:ascii="Segoe UI" w:hAnsi="Segoe UI" w:cs="Segoe UI"/>
          <w:color w:val="333333"/>
        </w:rPr>
        <w:t> table you created previously to it:</w:t>
      </w:r>
    </w:p>
    <w:p w14:paraId="7768BF3A" w14:textId="77777777" w:rsidR="006C5019" w:rsidRDefault="006C5019" w:rsidP="006C5019">
      <w:pPr>
        <w:pStyle w:val="line"/>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r>
        <w:rPr>
          <w:rFonts w:ascii="Consolas" w:hAnsi="Consolas" w:cs="Courier New"/>
          <w:color w:val="545454"/>
          <w:sz w:val="21"/>
          <w:szCs w:val="21"/>
        </w:rPr>
        <w:t xml:space="preserve">ALTER PUBLICATION </w:t>
      </w:r>
      <w:proofErr w:type="spellStart"/>
      <w:r>
        <w:rPr>
          <w:rStyle w:val="highlight"/>
          <w:rFonts w:ascii="Consolas" w:hAnsi="Consolas" w:cs="Courier New"/>
          <w:color w:val="545454"/>
          <w:sz w:val="21"/>
          <w:szCs w:val="21"/>
        </w:rPr>
        <w:t>my_publication</w:t>
      </w:r>
      <w:proofErr w:type="spellEnd"/>
      <w:r>
        <w:rPr>
          <w:rFonts w:ascii="Consolas" w:hAnsi="Consolas" w:cs="Courier New"/>
          <w:color w:val="545454"/>
          <w:sz w:val="21"/>
          <w:szCs w:val="21"/>
        </w:rPr>
        <w:t xml:space="preserve"> ADD TABLE </w:t>
      </w:r>
      <w:r>
        <w:rPr>
          <w:rStyle w:val="highlight"/>
          <w:rFonts w:ascii="Consolas" w:hAnsi="Consolas" w:cs="Courier New"/>
          <w:color w:val="545454"/>
          <w:sz w:val="21"/>
          <w:szCs w:val="21"/>
        </w:rPr>
        <w:t>widgets</w:t>
      </w:r>
      <w:r>
        <w:rPr>
          <w:rStyle w:val="token"/>
          <w:rFonts w:ascii="Consolas" w:hAnsi="Consolas" w:cs="Courier New"/>
          <w:color w:val="666A71"/>
          <w:sz w:val="20"/>
          <w:szCs w:val="20"/>
        </w:rPr>
        <w:t>;</w:t>
      </w:r>
    </w:p>
    <w:p w14:paraId="087D127A" w14:textId="77777777" w:rsidR="006C5019" w:rsidRDefault="006C5019" w:rsidP="006C5019">
      <w:pPr>
        <w:pStyle w:val="line"/>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p>
    <w:p w14:paraId="7FA41853" w14:textId="282A481F" w:rsidR="006C5019" w:rsidRPr="00094F65" w:rsidRDefault="006C5019" w:rsidP="006C5019">
      <w:pPr>
        <w:shd w:val="clear" w:color="auto" w:fill="FFFFFF"/>
        <w:rPr>
          <w:rFonts w:ascii="Segoe UI" w:hAnsi="Segoe UI" w:cs="Segoe UI"/>
          <w:color w:val="333333"/>
          <w:sz w:val="24"/>
          <w:szCs w:val="24"/>
        </w:rPr>
      </w:pPr>
      <w:r>
        <w:rPr>
          <w:rFonts w:ascii="Segoe UI" w:hAnsi="Segoe UI" w:cs="Segoe UI"/>
          <w:color w:val="333333"/>
          <w:sz w:val="2"/>
          <w:szCs w:val="2"/>
        </w:rPr>
        <w:t> </w:t>
      </w:r>
    </w:p>
    <w:p w14:paraId="554635FE" w14:textId="77777777" w:rsidR="006C5019" w:rsidRDefault="006C5019" w:rsidP="006C5019">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With your publication in place, you can now add a subscriber that will pull data from it.</w:t>
      </w:r>
    </w:p>
    <w:p w14:paraId="4945470F" w14:textId="77777777" w:rsidR="003025AC" w:rsidRDefault="003025AC" w:rsidP="003025AC">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lastRenderedPageBreak/>
        <w:t>Step 4 — Creating a Subscription</w:t>
      </w:r>
    </w:p>
    <w:p w14:paraId="01C3DF7F" w14:textId="26C7AAE9" w:rsidR="003025AC" w:rsidRDefault="003025AC" w:rsidP="003025AC">
      <w:pPr>
        <w:pStyle w:val="NormalWeb"/>
        <w:shd w:val="clear" w:color="auto" w:fill="FFFFFF"/>
        <w:spacing w:before="0" w:beforeAutospacing="0" w:after="0" w:afterAutospacing="0"/>
        <w:rPr>
          <w:rFonts w:ascii="Segoe UI" w:hAnsi="Segoe UI" w:cs="Segoe UI"/>
          <w:color w:val="333333"/>
        </w:rPr>
      </w:pPr>
      <w:r>
        <w:rPr>
          <w:rStyle w:val="Emphasis"/>
          <w:rFonts w:ascii="Segoe UI" w:eastAsiaTheme="majorEastAsia" w:hAnsi="Segoe UI" w:cs="Segoe UI"/>
          <w:color w:val="333333"/>
        </w:rPr>
        <w:t>Subscriptions</w:t>
      </w:r>
      <w:r>
        <w:rPr>
          <w:rFonts w:ascii="Segoe UI" w:hAnsi="Segoe UI" w:cs="Segoe UI"/>
          <w:color w:val="333333"/>
        </w:rPr>
        <w:t> are used by PostgreSQL to connect to existing publications. A publication can have many subscriptions across different replica servers, and replica servers can also have their own publications with subscribers. To access the data from the table you created on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-master</w:t>
      </w:r>
      <w:r>
        <w:rPr>
          <w:rFonts w:ascii="Segoe UI" w:hAnsi="Segoe UI" w:cs="Segoe UI"/>
          <w:color w:val="333333"/>
        </w:rPr>
        <w:t>, you will need to create a subscription to the publication you created in the previous step, </w:t>
      </w:r>
      <w:proofErr w:type="spellStart"/>
      <w:r>
        <w:rPr>
          <w:rStyle w:val="highlight"/>
          <w:rFonts w:ascii="Consolas" w:hAnsi="Consolas" w:cs="Courier New"/>
          <w:color w:val="545454"/>
          <w:sz w:val="23"/>
          <w:szCs w:val="23"/>
          <w:shd w:val="clear" w:color="auto" w:fill="F2F2F2"/>
        </w:rPr>
        <w:t>my_publication</w:t>
      </w:r>
      <w:proofErr w:type="spellEnd"/>
      <w:r>
        <w:rPr>
          <w:rFonts w:ascii="Segoe UI" w:hAnsi="Segoe UI" w:cs="Segoe UI"/>
          <w:color w:val="333333"/>
        </w:rPr>
        <w:t>.</w:t>
      </w:r>
    </w:p>
    <w:p w14:paraId="54F47519" w14:textId="77777777" w:rsidR="00CA6B9D" w:rsidRDefault="00CA6B9D" w:rsidP="003025AC">
      <w:pPr>
        <w:pStyle w:val="NormalWeb"/>
        <w:shd w:val="clear" w:color="auto" w:fill="FFFFFF"/>
        <w:spacing w:before="0" w:beforeAutospacing="0" w:after="0" w:afterAutospacing="0"/>
        <w:rPr>
          <w:rFonts w:ascii="Segoe UI" w:hAnsi="Segoe UI" w:cs="Segoe UI"/>
          <w:color w:val="333333"/>
        </w:rPr>
      </w:pPr>
    </w:p>
    <w:p w14:paraId="5261C4D5" w14:textId="77777777" w:rsidR="003025AC" w:rsidRDefault="003025AC" w:rsidP="003025AC">
      <w:pPr>
        <w:pStyle w:val="NormalWeb"/>
        <w:shd w:val="clear" w:color="auto" w:fill="FFFFFF"/>
        <w:spacing w:before="0" w:beforeAutospacing="0" w:after="0" w:afterAutospacing="0"/>
        <w:rPr>
          <w:rFonts w:ascii="Segoe UI" w:hAnsi="Segoe UI" w:cs="Segoe UI"/>
          <w:color w:val="333333"/>
        </w:rPr>
      </w:pPr>
      <w:r w:rsidRPr="00CA6B9D">
        <w:rPr>
          <w:rFonts w:ascii="Segoe UI" w:hAnsi="Segoe UI" w:cs="Segoe UI"/>
          <w:color w:val="FF0000"/>
        </w:rPr>
        <w:t>On </w:t>
      </w:r>
      <w:proofErr w:type="spellStart"/>
      <w:r w:rsidRPr="00CA6B9D">
        <w:rPr>
          <w:rStyle w:val="Strong"/>
          <w:rFonts w:ascii="Segoe UI" w:eastAsiaTheme="majorEastAsia" w:hAnsi="Segoe UI" w:cs="Segoe UI"/>
          <w:color w:val="FF0000"/>
        </w:rPr>
        <w:t>db</w:t>
      </w:r>
      <w:proofErr w:type="spellEnd"/>
      <w:r w:rsidRPr="00CA6B9D">
        <w:rPr>
          <w:rStyle w:val="Strong"/>
          <w:rFonts w:ascii="Segoe UI" w:eastAsiaTheme="majorEastAsia" w:hAnsi="Segoe UI" w:cs="Segoe UI"/>
          <w:color w:val="FF0000"/>
        </w:rPr>
        <w:t>-replica</w:t>
      </w:r>
      <w:r>
        <w:rPr>
          <w:rFonts w:ascii="Segoe UI" w:hAnsi="Segoe UI" w:cs="Segoe UI"/>
          <w:color w:val="333333"/>
        </w:rPr>
        <w:t>, let’s create a subscription called </w:t>
      </w:r>
      <w:proofErr w:type="spellStart"/>
      <w:r>
        <w:rPr>
          <w:rStyle w:val="highlight"/>
          <w:rFonts w:ascii="Consolas" w:hAnsi="Consolas" w:cs="Courier New"/>
          <w:color w:val="545454"/>
          <w:sz w:val="23"/>
          <w:szCs w:val="23"/>
          <w:shd w:val="clear" w:color="auto" w:fill="F2F2F2"/>
        </w:rPr>
        <w:t>my_subscription</w:t>
      </w:r>
      <w:proofErr w:type="spellEnd"/>
      <w:r>
        <w:rPr>
          <w:rFonts w:ascii="Segoe UI" w:hAnsi="Segoe UI" w:cs="Segoe UI"/>
          <w:color w:val="333333"/>
        </w:rPr>
        <w:t>. The </w:t>
      </w:r>
      <w:r>
        <w:rPr>
          <w:rStyle w:val="HTMLCode"/>
          <w:rFonts w:ascii="Consolas" w:hAnsi="Consolas"/>
          <w:color w:val="545454"/>
          <w:sz w:val="23"/>
          <w:szCs w:val="23"/>
          <w:shd w:val="clear" w:color="auto" w:fill="F2F2F2"/>
        </w:rPr>
        <w:t>CREATE SUBSCRIPTION</w:t>
      </w:r>
      <w:r>
        <w:rPr>
          <w:rFonts w:ascii="Segoe UI" w:hAnsi="Segoe UI" w:cs="Segoe UI"/>
          <w:color w:val="333333"/>
        </w:rPr>
        <w:t> command will name the subscription, while the </w:t>
      </w:r>
      <w:r>
        <w:rPr>
          <w:rStyle w:val="HTMLCode"/>
          <w:rFonts w:ascii="Consolas" w:hAnsi="Consolas"/>
          <w:color w:val="545454"/>
          <w:sz w:val="23"/>
          <w:szCs w:val="23"/>
          <w:shd w:val="clear" w:color="auto" w:fill="F2F2F2"/>
        </w:rPr>
        <w:t>CONNECTION</w:t>
      </w:r>
      <w:r>
        <w:rPr>
          <w:rFonts w:ascii="Segoe UI" w:hAnsi="Segoe UI" w:cs="Segoe UI"/>
          <w:color w:val="333333"/>
        </w:rPr>
        <w:t> parameter will define the connection string to the publisher. This string will include the master server’s connection details and login credentials, including the username and password you defined earlier, along with the name of the </w:t>
      </w:r>
      <w:r>
        <w:rPr>
          <w:rStyle w:val="highlight"/>
          <w:rFonts w:ascii="Consolas" w:hAnsi="Consolas" w:cs="Courier New"/>
          <w:color w:val="545454"/>
          <w:sz w:val="23"/>
          <w:szCs w:val="23"/>
          <w:shd w:val="clear" w:color="auto" w:fill="F2F2F2"/>
        </w:rPr>
        <w:t>example</w:t>
      </w:r>
      <w:r>
        <w:rPr>
          <w:rFonts w:ascii="Segoe UI" w:hAnsi="Segoe UI" w:cs="Segoe UI"/>
          <w:color w:val="333333"/>
        </w:rPr>
        <w:t> database. Once again, remember to use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-master</w:t>
      </w:r>
      <w:r>
        <w:rPr>
          <w:rFonts w:ascii="Segoe UI" w:hAnsi="Segoe UI" w:cs="Segoe UI"/>
          <w:color w:val="333333"/>
        </w:rPr>
        <w:t>’s private IP address, and replace </w:t>
      </w:r>
      <w:proofErr w:type="spellStart"/>
      <w:r>
        <w:rPr>
          <w:rStyle w:val="highlight"/>
          <w:rFonts w:ascii="Consolas" w:hAnsi="Consolas" w:cs="Courier New"/>
          <w:color w:val="545454"/>
          <w:sz w:val="23"/>
          <w:szCs w:val="23"/>
          <w:shd w:val="clear" w:color="auto" w:fill="F2F2F2"/>
        </w:rPr>
        <w:t>my_password</w:t>
      </w:r>
      <w:proofErr w:type="spellEnd"/>
      <w:r>
        <w:rPr>
          <w:rFonts w:ascii="Segoe UI" w:hAnsi="Segoe UI" w:cs="Segoe UI"/>
          <w:color w:val="333333"/>
        </w:rPr>
        <w:t> with your own password:</w:t>
      </w:r>
    </w:p>
    <w:p w14:paraId="0BC8F3FB" w14:textId="77777777" w:rsidR="003025AC" w:rsidRDefault="003025AC" w:rsidP="003025AC">
      <w:pPr>
        <w:pStyle w:val="line"/>
        <w:numPr>
          <w:ilvl w:val="0"/>
          <w:numId w:val="13"/>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00546F"/>
          <w:sz w:val="21"/>
          <w:szCs w:val="21"/>
        </w:rPr>
      </w:pPr>
      <w:r>
        <w:rPr>
          <w:rFonts w:ascii="Consolas" w:hAnsi="Consolas" w:cs="Courier New"/>
          <w:color w:val="00546F"/>
          <w:sz w:val="21"/>
          <w:szCs w:val="21"/>
        </w:rPr>
        <w:t xml:space="preserve">CREATE SUBSCRIPTION </w:t>
      </w:r>
      <w:proofErr w:type="spellStart"/>
      <w:r>
        <w:rPr>
          <w:rStyle w:val="highlight"/>
          <w:rFonts w:ascii="Consolas" w:hAnsi="Consolas" w:cs="Courier New"/>
          <w:color w:val="00546F"/>
          <w:sz w:val="21"/>
          <w:szCs w:val="21"/>
        </w:rPr>
        <w:t>my_subscription</w:t>
      </w:r>
      <w:proofErr w:type="spellEnd"/>
      <w:r>
        <w:rPr>
          <w:rFonts w:ascii="Consolas" w:hAnsi="Consolas" w:cs="Courier New"/>
          <w:color w:val="00546F"/>
          <w:sz w:val="21"/>
          <w:szCs w:val="21"/>
        </w:rPr>
        <w:t xml:space="preserve"> CONNECTION </w:t>
      </w:r>
      <w:r>
        <w:rPr>
          <w:rStyle w:val="token"/>
          <w:rFonts w:ascii="Consolas" w:hAnsi="Consolas" w:cs="Courier New"/>
          <w:color w:val="08966B"/>
          <w:sz w:val="20"/>
          <w:szCs w:val="20"/>
        </w:rPr>
        <w:t>'host=</w:t>
      </w:r>
      <w:proofErr w:type="spellStart"/>
      <w:r>
        <w:rPr>
          <w:rStyle w:val="highlight"/>
          <w:rFonts w:ascii="Consolas" w:hAnsi="Consolas" w:cs="Courier New"/>
          <w:color w:val="08966B"/>
          <w:sz w:val="20"/>
          <w:szCs w:val="20"/>
        </w:rPr>
        <w:t>db_master_private_ip_address</w:t>
      </w:r>
      <w:proofErr w:type="spellEnd"/>
      <w:r>
        <w:rPr>
          <w:rStyle w:val="token"/>
          <w:rFonts w:ascii="Consolas" w:hAnsi="Consolas" w:cs="Courier New"/>
          <w:color w:val="08966B"/>
          <w:sz w:val="20"/>
          <w:szCs w:val="20"/>
        </w:rPr>
        <w:t xml:space="preserve"> port=5432 password=</w:t>
      </w:r>
      <w:proofErr w:type="spellStart"/>
      <w:r>
        <w:rPr>
          <w:rStyle w:val="highlight"/>
          <w:rFonts w:ascii="Consolas" w:hAnsi="Consolas" w:cs="Courier New"/>
          <w:color w:val="08966B"/>
          <w:sz w:val="20"/>
          <w:szCs w:val="20"/>
        </w:rPr>
        <w:t>my_password</w:t>
      </w:r>
      <w:proofErr w:type="spellEnd"/>
      <w:r>
        <w:rPr>
          <w:rStyle w:val="token"/>
          <w:rFonts w:ascii="Consolas" w:hAnsi="Consolas" w:cs="Courier New"/>
          <w:color w:val="08966B"/>
          <w:sz w:val="20"/>
          <w:szCs w:val="20"/>
        </w:rPr>
        <w:t xml:space="preserve"> user=</w:t>
      </w:r>
      <w:proofErr w:type="spellStart"/>
      <w:r>
        <w:rPr>
          <w:rStyle w:val="highlight"/>
          <w:rFonts w:ascii="Consolas" w:hAnsi="Consolas" w:cs="Courier New"/>
          <w:color w:val="08966B"/>
          <w:sz w:val="20"/>
          <w:szCs w:val="20"/>
        </w:rPr>
        <w:t>sammy</w:t>
      </w:r>
      <w:proofErr w:type="spellEnd"/>
      <w:r>
        <w:rPr>
          <w:rStyle w:val="token"/>
          <w:rFonts w:ascii="Consolas" w:hAnsi="Consolas" w:cs="Courier New"/>
          <w:color w:val="08966B"/>
          <w:sz w:val="20"/>
          <w:szCs w:val="20"/>
        </w:rPr>
        <w:t xml:space="preserve"> </w:t>
      </w:r>
      <w:proofErr w:type="spellStart"/>
      <w:r>
        <w:rPr>
          <w:rStyle w:val="token"/>
          <w:rFonts w:ascii="Consolas" w:hAnsi="Consolas" w:cs="Courier New"/>
          <w:color w:val="08966B"/>
          <w:sz w:val="20"/>
          <w:szCs w:val="20"/>
        </w:rPr>
        <w:t>dbname</w:t>
      </w:r>
      <w:proofErr w:type="spellEnd"/>
      <w:r>
        <w:rPr>
          <w:rStyle w:val="token"/>
          <w:rFonts w:ascii="Consolas" w:hAnsi="Consolas" w:cs="Courier New"/>
          <w:color w:val="08966B"/>
          <w:sz w:val="20"/>
          <w:szCs w:val="20"/>
        </w:rPr>
        <w:t>=</w:t>
      </w:r>
      <w:r>
        <w:rPr>
          <w:rStyle w:val="highlight"/>
          <w:rFonts w:ascii="Consolas" w:hAnsi="Consolas" w:cs="Courier New"/>
          <w:color w:val="08966B"/>
          <w:sz w:val="20"/>
          <w:szCs w:val="20"/>
        </w:rPr>
        <w:t>example</w:t>
      </w:r>
      <w:r>
        <w:rPr>
          <w:rStyle w:val="token"/>
          <w:rFonts w:ascii="Consolas" w:hAnsi="Consolas" w:cs="Courier New"/>
          <w:color w:val="08966B"/>
          <w:sz w:val="20"/>
          <w:szCs w:val="20"/>
        </w:rPr>
        <w:t>'</w:t>
      </w:r>
      <w:r>
        <w:rPr>
          <w:rFonts w:ascii="Consolas" w:hAnsi="Consolas" w:cs="Courier New"/>
          <w:color w:val="00546F"/>
          <w:sz w:val="21"/>
          <w:szCs w:val="21"/>
        </w:rPr>
        <w:t xml:space="preserve"> PUBLICATION </w:t>
      </w:r>
      <w:proofErr w:type="spellStart"/>
      <w:r>
        <w:rPr>
          <w:rStyle w:val="highlight"/>
          <w:rFonts w:ascii="Consolas" w:hAnsi="Consolas" w:cs="Courier New"/>
          <w:color w:val="00546F"/>
          <w:sz w:val="21"/>
          <w:szCs w:val="21"/>
        </w:rPr>
        <w:t>my_publication</w:t>
      </w:r>
      <w:proofErr w:type="spellEnd"/>
      <w:r>
        <w:rPr>
          <w:rStyle w:val="token"/>
          <w:rFonts w:ascii="Consolas" w:hAnsi="Consolas" w:cs="Courier New"/>
          <w:color w:val="666A71"/>
          <w:sz w:val="20"/>
          <w:szCs w:val="20"/>
        </w:rPr>
        <w:t>;</w:t>
      </w:r>
    </w:p>
    <w:p w14:paraId="37448B12" w14:textId="77777777" w:rsidR="003025AC" w:rsidRDefault="003025AC" w:rsidP="003025AC">
      <w:pPr>
        <w:pStyle w:val="line"/>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nsolas" w:hAnsi="Consolas" w:cs="Courier New"/>
          <w:color w:val="00546F"/>
          <w:sz w:val="21"/>
          <w:szCs w:val="21"/>
        </w:rPr>
      </w:pPr>
    </w:p>
    <w:p w14:paraId="7488E7EE" w14:textId="414111E1" w:rsidR="003025AC" w:rsidRPr="003025AC" w:rsidRDefault="003025AC" w:rsidP="003025AC">
      <w:pPr>
        <w:shd w:val="clear" w:color="auto" w:fill="FFFFFF"/>
        <w:rPr>
          <w:rFonts w:ascii="Segoe UI" w:hAnsi="Segoe UI" w:cs="Segoe UI"/>
          <w:color w:val="333333"/>
          <w:sz w:val="24"/>
          <w:szCs w:val="24"/>
        </w:rPr>
      </w:pPr>
      <w:r>
        <w:rPr>
          <w:rFonts w:ascii="Segoe UI" w:hAnsi="Segoe UI" w:cs="Segoe UI"/>
          <w:color w:val="333333"/>
          <w:sz w:val="2"/>
          <w:szCs w:val="2"/>
        </w:rPr>
        <w:t> </w:t>
      </w:r>
    </w:p>
    <w:p w14:paraId="206BC8AE" w14:textId="76D34CC1" w:rsidR="003025AC" w:rsidRPr="00094F65" w:rsidRDefault="003025AC"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You will see the following output confirming the subscription:</w:t>
      </w:r>
    </w:p>
    <w:p w14:paraId="61FE902E" w14:textId="77777777" w:rsidR="003025AC" w:rsidRDefault="003025AC" w:rsidP="003025AC">
      <w:pPr>
        <w:pStyle w:val="HTMLPreformatted"/>
        <w:shd w:val="clear" w:color="auto" w:fill="EAF6F6"/>
        <w:spacing w:line="330" w:lineRule="atLeast"/>
        <w:rPr>
          <w:rStyle w:val="HTMLCode"/>
          <w:rFonts w:ascii="Consolas" w:hAnsi="Consolas"/>
          <w:color w:val="00546F"/>
          <w:sz w:val="21"/>
          <w:szCs w:val="21"/>
        </w:rPr>
      </w:pPr>
      <w:r>
        <w:rPr>
          <w:rStyle w:val="HTMLCode"/>
          <w:rFonts w:ascii="Consolas" w:hAnsi="Consolas"/>
          <w:color w:val="00546F"/>
          <w:sz w:val="21"/>
          <w:szCs w:val="21"/>
        </w:rPr>
        <w:t>NOTICE:  created replication slot "</w:t>
      </w:r>
      <w:proofErr w:type="spellStart"/>
      <w:r>
        <w:rPr>
          <w:rStyle w:val="HTMLCode"/>
          <w:rFonts w:ascii="Consolas" w:hAnsi="Consolas"/>
          <w:color w:val="00546F"/>
          <w:sz w:val="21"/>
          <w:szCs w:val="21"/>
        </w:rPr>
        <w:t>my_subscription</w:t>
      </w:r>
      <w:proofErr w:type="spellEnd"/>
      <w:r>
        <w:rPr>
          <w:rStyle w:val="HTMLCode"/>
          <w:rFonts w:ascii="Consolas" w:hAnsi="Consolas"/>
          <w:color w:val="00546F"/>
          <w:sz w:val="21"/>
          <w:szCs w:val="21"/>
        </w:rPr>
        <w:t>" on publisher</w:t>
      </w:r>
    </w:p>
    <w:p w14:paraId="7DEE0DCC" w14:textId="77777777" w:rsidR="003025AC" w:rsidRDefault="003025AC" w:rsidP="003025AC">
      <w:pPr>
        <w:pStyle w:val="HTMLPreformatted"/>
        <w:shd w:val="clear" w:color="auto" w:fill="EAF6F6"/>
        <w:spacing w:line="330" w:lineRule="atLeast"/>
        <w:rPr>
          <w:rStyle w:val="HTMLCode"/>
          <w:rFonts w:ascii="Consolas" w:hAnsi="Consolas"/>
          <w:color w:val="00546F"/>
          <w:sz w:val="21"/>
          <w:szCs w:val="21"/>
        </w:rPr>
      </w:pPr>
      <w:r>
        <w:rPr>
          <w:rStyle w:val="HTMLCode"/>
          <w:rFonts w:ascii="Consolas" w:hAnsi="Consolas"/>
          <w:color w:val="00546F"/>
          <w:sz w:val="21"/>
          <w:szCs w:val="21"/>
        </w:rPr>
        <w:t>CREATE SUBSCRIPTION</w:t>
      </w:r>
    </w:p>
    <w:p w14:paraId="09CED054" w14:textId="77777777" w:rsidR="00CA6B9D" w:rsidRDefault="00CA6B9D" w:rsidP="003025AC">
      <w:pPr>
        <w:pStyle w:val="NormalWeb"/>
        <w:shd w:val="clear" w:color="auto" w:fill="FFFFFF"/>
        <w:spacing w:before="0" w:beforeAutospacing="0" w:after="0" w:afterAutospacing="0"/>
        <w:rPr>
          <w:rFonts w:ascii="Segoe UI" w:hAnsi="Segoe UI" w:cs="Segoe UI"/>
          <w:color w:val="333333"/>
        </w:rPr>
      </w:pPr>
    </w:p>
    <w:p w14:paraId="30944A30" w14:textId="33100CFB" w:rsidR="003025AC" w:rsidRDefault="003025AC" w:rsidP="003025AC">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Upon creating a subscription, PostgreSQL will automatically sync any pre-existing data from the master to the replica. In our case there is no data to sync since the </w:t>
      </w:r>
      <w:r>
        <w:rPr>
          <w:rStyle w:val="highlight"/>
          <w:rFonts w:ascii="Consolas" w:hAnsi="Consolas" w:cs="Courier New"/>
          <w:color w:val="545454"/>
          <w:sz w:val="23"/>
          <w:szCs w:val="23"/>
          <w:shd w:val="clear" w:color="auto" w:fill="F2F2F2"/>
        </w:rPr>
        <w:t>widgets</w:t>
      </w:r>
      <w:r>
        <w:rPr>
          <w:rFonts w:ascii="Segoe UI" w:hAnsi="Segoe UI" w:cs="Segoe UI"/>
          <w:color w:val="333333"/>
        </w:rPr>
        <w:t> table is empty, but this is a useful feature when adding new subscriptions to an existing database.</w:t>
      </w:r>
    </w:p>
    <w:p w14:paraId="63CFB999" w14:textId="77777777" w:rsidR="00CA6B9D" w:rsidRDefault="00CA6B9D" w:rsidP="003025AC">
      <w:pPr>
        <w:pStyle w:val="NormalWeb"/>
        <w:shd w:val="clear" w:color="auto" w:fill="FFFFFF"/>
        <w:spacing w:before="0" w:beforeAutospacing="0" w:after="0" w:afterAutospacing="0"/>
        <w:rPr>
          <w:rFonts w:ascii="Segoe UI" w:hAnsi="Segoe UI" w:cs="Segoe UI"/>
          <w:color w:val="333333"/>
        </w:rPr>
      </w:pPr>
    </w:p>
    <w:p w14:paraId="43EEEFAD" w14:textId="77777777" w:rsidR="003025AC" w:rsidRDefault="003025AC" w:rsidP="003025AC">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With a subscription in place, let’s test the setup by adding some demo data to the </w:t>
      </w:r>
      <w:r>
        <w:rPr>
          <w:rStyle w:val="highlight"/>
          <w:rFonts w:ascii="Consolas" w:hAnsi="Consolas" w:cs="Courier New"/>
          <w:color w:val="545454"/>
          <w:sz w:val="23"/>
          <w:szCs w:val="23"/>
          <w:shd w:val="clear" w:color="auto" w:fill="F2F2F2"/>
        </w:rPr>
        <w:t>widgets</w:t>
      </w:r>
      <w:r>
        <w:rPr>
          <w:rFonts w:ascii="Segoe UI" w:hAnsi="Segoe UI" w:cs="Segoe UI"/>
          <w:color w:val="333333"/>
        </w:rPr>
        <w:t> table.</w:t>
      </w:r>
    </w:p>
    <w:p w14:paraId="3AC2028D" w14:textId="77777777" w:rsidR="003025AC" w:rsidRDefault="003025AC" w:rsidP="001B7B0D">
      <w:pPr>
        <w:pStyle w:val="NormalWeb"/>
        <w:shd w:val="clear" w:color="auto" w:fill="FFFFFF"/>
        <w:spacing w:before="0" w:beforeAutospacing="0" w:after="330" w:afterAutospacing="0"/>
        <w:rPr>
          <w:rFonts w:ascii="Segoe UI" w:hAnsi="Segoe UI" w:cs="Segoe UI"/>
          <w:color w:val="333333"/>
        </w:rPr>
      </w:pPr>
    </w:p>
    <w:p w14:paraId="0F79BBD7" w14:textId="77777777" w:rsidR="00094F65" w:rsidRDefault="00094F65" w:rsidP="00094F65">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4 — Creating a Subscription</w:t>
      </w:r>
    </w:p>
    <w:p w14:paraId="4C27E0F3" w14:textId="31F13F44" w:rsidR="00094F65" w:rsidRDefault="00094F65" w:rsidP="00094F65">
      <w:pPr>
        <w:pStyle w:val="NormalWeb"/>
        <w:shd w:val="clear" w:color="auto" w:fill="FFFFFF"/>
        <w:spacing w:before="0" w:beforeAutospacing="0" w:after="0" w:afterAutospacing="0"/>
        <w:rPr>
          <w:rFonts w:ascii="Segoe UI" w:hAnsi="Segoe UI" w:cs="Segoe UI"/>
          <w:color w:val="333333"/>
        </w:rPr>
      </w:pPr>
      <w:r>
        <w:rPr>
          <w:rStyle w:val="Emphasis"/>
          <w:rFonts w:ascii="Segoe UI" w:eastAsiaTheme="majorEastAsia" w:hAnsi="Segoe UI" w:cs="Segoe UI"/>
          <w:color w:val="333333"/>
        </w:rPr>
        <w:t>Subscriptions</w:t>
      </w:r>
      <w:r>
        <w:rPr>
          <w:rFonts w:ascii="Segoe UI" w:hAnsi="Segoe UI" w:cs="Segoe UI"/>
          <w:color w:val="333333"/>
        </w:rPr>
        <w:t xml:space="preserve"> are used by PostgreSQL to connect to existing publications. A publication can have many subscriptions across different replica servers, and replica servers can also have their own publications with subscribers. To access the data from the table you </w:t>
      </w:r>
      <w:r>
        <w:rPr>
          <w:rFonts w:ascii="Segoe UI" w:hAnsi="Segoe UI" w:cs="Segoe UI"/>
          <w:color w:val="333333"/>
        </w:rPr>
        <w:lastRenderedPageBreak/>
        <w:t>created on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-master</w:t>
      </w:r>
      <w:r>
        <w:rPr>
          <w:rFonts w:ascii="Segoe UI" w:hAnsi="Segoe UI" w:cs="Segoe UI"/>
          <w:color w:val="333333"/>
        </w:rPr>
        <w:t>, you will need to create a subscription to the publication you created in the previous step, </w:t>
      </w:r>
      <w:proofErr w:type="spellStart"/>
      <w:r>
        <w:rPr>
          <w:rStyle w:val="highlight"/>
          <w:rFonts w:ascii="Consolas" w:hAnsi="Consolas" w:cs="Courier New"/>
          <w:color w:val="545454"/>
          <w:sz w:val="23"/>
          <w:szCs w:val="23"/>
          <w:shd w:val="clear" w:color="auto" w:fill="F2F2F2"/>
        </w:rPr>
        <w:t>my_publication</w:t>
      </w:r>
      <w:proofErr w:type="spellEnd"/>
      <w:r>
        <w:rPr>
          <w:rFonts w:ascii="Segoe UI" w:hAnsi="Segoe UI" w:cs="Segoe UI"/>
          <w:color w:val="333333"/>
        </w:rPr>
        <w:t>.</w:t>
      </w:r>
    </w:p>
    <w:p w14:paraId="0F14E47B" w14:textId="77777777" w:rsidR="00094F65" w:rsidRDefault="00094F65" w:rsidP="00094F65">
      <w:pPr>
        <w:pStyle w:val="NormalWeb"/>
        <w:shd w:val="clear" w:color="auto" w:fill="FFFFFF"/>
        <w:spacing w:before="0" w:beforeAutospacing="0" w:after="0" w:afterAutospacing="0"/>
        <w:rPr>
          <w:rFonts w:ascii="Segoe UI" w:hAnsi="Segoe UI" w:cs="Segoe UI"/>
          <w:color w:val="333333"/>
        </w:rPr>
      </w:pPr>
    </w:p>
    <w:p w14:paraId="30EDACCF" w14:textId="77777777" w:rsidR="00094F65" w:rsidRDefault="00094F65" w:rsidP="00094F65">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On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-replica</w:t>
      </w:r>
      <w:r>
        <w:rPr>
          <w:rFonts w:ascii="Segoe UI" w:hAnsi="Segoe UI" w:cs="Segoe UI"/>
          <w:color w:val="333333"/>
        </w:rPr>
        <w:t>, let’s create a subscription called </w:t>
      </w:r>
      <w:proofErr w:type="spellStart"/>
      <w:r>
        <w:rPr>
          <w:rStyle w:val="highlight"/>
          <w:rFonts w:ascii="Consolas" w:hAnsi="Consolas" w:cs="Courier New"/>
          <w:color w:val="545454"/>
          <w:sz w:val="23"/>
          <w:szCs w:val="23"/>
          <w:shd w:val="clear" w:color="auto" w:fill="F2F2F2"/>
        </w:rPr>
        <w:t>my_subscription</w:t>
      </w:r>
      <w:proofErr w:type="spellEnd"/>
      <w:r>
        <w:rPr>
          <w:rFonts w:ascii="Segoe UI" w:hAnsi="Segoe UI" w:cs="Segoe UI"/>
          <w:color w:val="333333"/>
        </w:rPr>
        <w:t>. The </w:t>
      </w:r>
      <w:r>
        <w:rPr>
          <w:rStyle w:val="HTMLCode"/>
          <w:rFonts w:ascii="Consolas" w:hAnsi="Consolas"/>
          <w:color w:val="545454"/>
          <w:sz w:val="23"/>
          <w:szCs w:val="23"/>
          <w:shd w:val="clear" w:color="auto" w:fill="F2F2F2"/>
        </w:rPr>
        <w:t>CREATE SUBSCRIPTION</w:t>
      </w:r>
      <w:r>
        <w:rPr>
          <w:rFonts w:ascii="Segoe UI" w:hAnsi="Segoe UI" w:cs="Segoe UI"/>
          <w:color w:val="333333"/>
        </w:rPr>
        <w:t> command will name the subscription, while the </w:t>
      </w:r>
      <w:r>
        <w:rPr>
          <w:rStyle w:val="HTMLCode"/>
          <w:rFonts w:ascii="Consolas" w:hAnsi="Consolas"/>
          <w:color w:val="545454"/>
          <w:sz w:val="23"/>
          <w:szCs w:val="23"/>
          <w:shd w:val="clear" w:color="auto" w:fill="F2F2F2"/>
        </w:rPr>
        <w:t>CONNECTION</w:t>
      </w:r>
      <w:r>
        <w:rPr>
          <w:rFonts w:ascii="Segoe UI" w:hAnsi="Segoe UI" w:cs="Segoe UI"/>
          <w:color w:val="333333"/>
        </w:rPr>
        <w:t> parameter will define the connection string to the publisher. This string will include the master server’s connection details and login credentials, including the username and password you defined earlier, along with the name of the </w:t>
      </w:r>
      <w:r>
        <w:rPr>
          <w:rStyle w:val="highlight"/>
          <w:rFonts w:ascii="Consolas" w:hAnsi="Consolas" w:cs="Courier New"/>
          <w:color w:val="545454"/>
          <w:sz w:val="23"/>
          <w:szCs w:val="23"/>
          <w:shd w:val="clear" w:color="auto" w:fill="F2F2F2"/>
        </w:rPr>
        <w:t>example</w:t>
      </w:r>
      <w:r>
        <w:rPr>
          <w:rFonts w:ascii="Segoe UI" w:hAnsi="Segoe UI" w:cs="Segoe UI"/>
          <w:color w:val="333333"/>
        </w:rPr>
        <w:t> database. Once again, remember to use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-master</w:t>
      </w:r>
      <w:r>
        <w:rPr>
          <w:rFonts w:ascii="Segoe UI" w:hAnsi="Segoe UI" w:cs="Segoe UI"/>
          <w:color w:val="333333"/>
        </w:rPr>
        <w:t>’s private IP address, and replace </w:t>
      </w:r>
      <w:proofErr w:type="spellStart"/>
      <w:r>
        <w:rPr>
          <w:rStyle w:val="highlight"/>
          <w:rFonts w:ascii="Consolas" w:hAnsi="Consolas" w:cs="Courier New"/>
          <w:color w:val="545454"/>
          <w:sz w:val="23"/>
          <w:szCs w:val="23"/>
          <w:shd w:val="clear" w:color="auto" w:fill="F2F2F2"/>
        </w:rPr>
        <w:t>my_password</w:t>
      </w:r>
      <w:proofErr w:type="spellEnd"/>
      <w:r>
        <w:rPr>
          <w:rFonts w:ascii="Segoe UI" w:hAnsi="Segoe UI" w:cs="Segoe UI"/>
          <w:color w:val="333333"/>
        </w:rPr>
        <w:t> with your own password:</w:t>
      </w:r>
    </w:p>
    <w:p w14:paraId="32DE89BF" w14:textId="69F9DF1D" w:rsidR="00094F65" w:rsidRPr="00094F65" w:rsidRDefault="00094F65" w:rsidP="00094F65">
      <w:pPr>
        <w:pStyle w:val="line"/>
        <w:numPr>
          <w:ilvl w:val="0"/>
          <w:numId w:val="1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00546F"/>
          <w:sz w:val="21"/>
          <w:szCs w:val="21"/>
        </w:rPr>
      </w:pPr>
      <w:r>
        <w:rPr>
          <w:rFonts w:ascii="Consolas" w:hAnsi="Consolas" w:cs="Courier New"/>
          <w:color w:val="00546F"/>
          <w:sz w:val="21"/>
          <w:szCs w:val="21"/>
        </w:rPr>
        <w:t xml:space="preserve">CREATE SUBSCRIPTION </w:t>
      </w:r>
      <w:proofErr w:type="spellStart"/>
      <w:r>
        <w:rPr>
          <w:rStyle w:val="highlight"/>
          <w:rFonts w:ascii="Consolas" w:hAnsi="Consolas" w:cs="Courier New"/>
          <w:color w:val="00546F"/>
          <w:sz w:val="21"/>
          <w:szCs w:val="21"/>
        </w:rPr>
        <w:t>my_subscription</w:t>
      </w:r>
      <w:proofErr w:type="spellEnd"/>
      <w:r>
        <w:rPr>
          <w:rFonts w:ascii="Consolas" w:hAnsi="Consolas" w:cs="Courier New"/>
          <w:color w:val="00546F"/>
          <w:sz w:val="21"/>
          <w:szCs w:val="21"/>
        </w:rPr>
        <w:t xml:space="preserve"> CONNECTION </w:t>
      </w:r>
      <w:r>
        <w:rPr>
          <w:rStyle w:val="token"/>
          <w:rFonts w:ascii="Consolas" w:hAnsi="Consolas" w:cs="Courier New"/>
          <w:color w:val="08966B"/>
          <w:sz w:val="20"/>
          <w:szCs w:val="20"/>
        </w:rPr>
        <w:t>'host=</w:t>
      </w:r>
      <w:proofErr w:type="spellStart"/>
      <w:r>
        <w:rPr>
          <w:rStyle w:val="highlight"/>
          <w:rFonts w:ascii="Consolas" w:hAnsi="Consolas" w:cs="Courier New"/>
          <w:color w:val="08966B"/>
          <w:sz w:val="20"/>
          <w:szCs w:val="20"/>
        </w:rPr>
        <w:t>db_master_private_ip_address</w:t>
      </w:r>
      <w:proofErr w:type="spellEnd"/>
      <w:r>
        <w:rPr>
          <w:rStyle w:val="token"/>
          <w:rFonts w:ascii="Consolas" w:hAnsi="Consolas" w:cs="Courier New"/>
          <w:color w:val="08966B"/>
          <w:sz w:val="20"/>
          <w:szCs w:val="20"/>
        </w:rPr>
        <w:t xml:space="preserve"> port=5432 password=</w:t>
      </w:r>
      <w:proofErr w:type="spellStart"/>
      <w:r>
        <w:rPr>
          <w:rStyle w:val="highlight"/>
          <w:rFonts w:ascii="Consolas" w:hAnsi="Consolas" w:cs="Courier New"/>
          <w:color w:val="08966B"/>
          <w:sz w:val="20"/>
          <w:szCs w:val="20"/>
        </w:rPr>
        <w:t>my_password</w:t>
      </w:r>
      <w:proofErr w:type="spellEnd"/>
      <w:r>
        <w:rPr>
          <w:rStyle w:val="token"/>
          <w:rFonts w:ascii="Consolas" w:hAnsi="Consolas" w:cs="Courier New"/>
          <w:color w:val="08966B"/>
          <w:sz w:val="20"/>
          <w:szCs w:val="20"/>
        </w:rPr>
        <w:t xml:space="preserve"> user=</w:t>
      </w:r>
      <w:proofErr w:type="spellStart"/>
      <w:r>
        <w:rPr>
          <w:rStyle w:val="highlight"/>
          <w:rFonts w:ascii="Consolas" w:hAnsi="Consolas" w:cs="Courier New"/>
          <w:color w:val="08966B"/>
          <w:sz w:val="20"/>
          <w:szCs w:val="20"/>
        </w:rPr>
        <w:t>sammy</w:t>
      </w:r>
      <w:proofErr w:type="spellEnd"/>
      <w:r>
        <w:rPr>
          <w:rStyle w:val="token"/>
          <w:rFonts w:ascii="Consolas" w:hAnsi="Consolas" w:cs="Courier New"/>
          <w:color w:val="08966B"/>
          <w:sz w:val="20"/>
          <w:szCs w:val="20"/>
        </w:rPr>
        <w:t xml:space="preserve"> </w:t>
      </w:r>
      <w:proofErr w:type="spellStart"/>
      <w:r>
        <w:rPr>
          <w:rStyle w:val="token"/>
          <w:rFonts w:ascii="Consolas" w:hAnsi="Consolas" w:cs="Courier New"/>
          <w:color w:val="08966B"/>
          <w:sz w:val="20"/>
          <w:szCs w:val="20"/>
        </w:rPr>
        <w:t>dbname</w:t>
      </w:r>
      <w:proofErr w:type="spellEnd"/>
      <w:r>
        <w:rPr>
          <w:rStyle w:val="token"/>
          <w:rFonts w:ascii="Consolas" w:hAnsi="Consolas" w:cs="Courier New"/>
          <w:color w:val="08966B"/>
          <w:sz w:val="20"/>
          <w:szCs w:val="20"/>
        </w:rPr>
        <w:t>=</w:t>
      </w:r>
      <w:r>
        <w:rPr>
          <w:rStyle w:val="highlight"/>
          <w:rFonts w:ascii="Consolas" w:hAnsi="Consolas" w:cs="Courier New"/>
          <w:color w:val="08966B"/>
          <w:sz w:val="20"/>
          <w:szCs w:val="20"/>
        </w:rPr>
        <w:t>example</w:t>
      </w:r>
      <w:r>
        <w:rPr>
          <w:rStyle w:val="token"/>
          <w:rFonts w:ascii="Consolas" w:hAnsi="Consolas" w:cs="Courier New"/>
          <w:color w:val="08966B"/>
          <w:sz w:val="20"/>
          <w:szCs w:val="20"/>
        </w:rPr>
        <w:t>'</w:t>
      </w:r>
      <w:r>
        <w:rPr>
          <w:rFonts w:ascii="Consolas" w:hAnsi="Consolas" w:cs="Courier New"/>
          <w:color w:val="00546F"/>
          <w:sz w:val="21"/>
          <w:szCs w:val="21"/>
        </w:rPr>
        <w:t xml:space="preserve"> PUBLICATION </w:t>
      </w:r>
      <w:proofErr w:type="spellStart"/>
      <w:r>
        <w:rPr>
          <w:rStyle w:val="highlight"/>
          <w:rFonts w:ascii="Consolas" w:hAnsi="Consolas" w:cs="Courier New"/>
          <w:color w:val="00546F"/>
          <w:sz w:val="21"/>
          <w:szCs w:val="21"/>
        </w:rPr>
        <w:t>my_publication</w:t>
      </w:r>
      <w:proofErr w:type="spellEnd"/>
      <w:r>
        <w:rPr>
          <w:rStyle w:val="token"/>
          <w:rFonts w:ascii="Consolas" w:hAnsi="Consolas" w:cs="Courier New"/>
          <w:color w:val="666A71"/>
          <w:sz w:val="20"/>
          <w:szCs w:val="20"/>
        </w:rPr>
        <w:t>;</w:t>
      </w:r>
    </w:p>
    <w:p w14:paraId="1300F3FF" w14:textId="29947CDA" w:rsidR="00094F65" w:rsidRPr="00094F65" w:rsidRDefault="00094F65" w:rsidP="00094F65">
      <w:pPr>
        <w:shd w:val="clear" w:color="auto" w:fill="FFFFFF"/>
        <w:rPr>
          <w:rFonts w:ascii="Segoe UI" w:hAnsi="Segoe UI" w:cs="Segoe UI"/>
          <w:color w:val="333333"/>
          <w:sz w:val="24"/>
          <w:szCs w:val="24"/>
        </w:rPr>
      </w:pPr>
      <w:r>
        <w:rPr>
          <w:rFonts w:ascii="Segoe UI" w:hAnsi="Segoe UI" w:cs="Segoe UI"/>
          <w:color w:val="333333"/>
          <w:sz w:val="2"/>
          <w:szCs w:val="2"/>
        </w:rPr>
        <w:t> </w:t>
      </w:r>
    </w:p>
    <w:p w14:paraId="795D8117" w14:textId="68A1C26A" w:rsidR="00094F65" w:rsidRP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You will see the following output confirming the subscription:</w:t>
      </w:r>
    </w:p>
    <w:p w14:paraId="132E40F3" w14:textId="77777777" w:rsidR="00094F65" w:rsidRDefault="00094F65" w:rsidP="00094F65">
      <w:pPr>
        <w:pStyle w:val="HTMLPreformatted"/>
        <w:shd w:val="clear" w:color="auto" w:fill="EAF6F6"/>
        <w:spacing w:line="330" w:lineRule="atLeast"/>
        <w:rPr>
          <w:rStyle w:val="HTMLCode"/>
          <w:rFonts w:ascii="Consolas" w:hAnsi="Consolas"/>
          <w:color w:val="00546F"/>
          <w:sz w:val="21"/>
          <w:szCs w:val="21"/>
        </w:rPr>
      </w:pPr>
      <w:r>
        <w:rPr>
          <w:rStyle w:val="HTMLCode"/>
          <w:rFonts w:ascii="Consolas" w:hAnsi="Consolas"/>
          <w:color w:val="00546F"/>
          <w:sz w:val="21"/>
          <w:szCs w:val="21"/>
        </w:rPr>
        <w:t>NOTICE:  created replication slot "</w:t>
      </w:r>
      <w:proofErr w:type="spellStart"/>
      <w:r>
        <w:rPr>
          <w:rStyle w:val="HTMLCode"/>
          <w:rFonts w:ascii="Consolas" w:hAnsi="Consolas"/>
          <w:color w:val="00546F"/>
          <w:sz w:val="21"/>
          <w:szCs w:val="21"/>
        </w:rPr>
        <w:t>my_subscription</w:t>
      </w:r>
      <w:proofErr w:type="spellEnd"/>
      <w:r>
        <w:rPr>
          <w:rStyle w:val="HTMLCode"/>
          <w:rFonts w:ascii="Consolas" w:hAnsi="Consolas"/>
          <w:color w:val="00546F"/>
          <w:sz w:val="21"/>
          <w:szCs w:val="21"/>
        </w:rPr>
        <w:t>" on publisher</w:t>
      </w:r>
    </w:p>
    <w:p w14:paraId="707E6BD6" w14:textId="77777777" w:rsidR="00094F65" w:rsidRDefault="00094F65" w:rsidP="00094F65">
      <w:pPr>
        <w:pStyle w:val="HTMLPreformatted"/>
        <w:shd w:val="clear" w:color="auto" w:fill="EAF6F6"/>
        <w:spacing w:line="330" w:lineRule="atLeast"/>
        <w:rPr>
          <w:rStyle w:val="HTMLCode"/>
          <w:rFonts w:ascii="Consolas" w:hAnsi="Consolas"/>
          <w:color w:val="00546F"/>
          <w:sz w:val="21"/>
          <w:szCs w:val="21"/>
        </w:rPr>
      </w:pPr>
      <w:r>
        <w:rPr>
          <w:rStyle w:val="HTMLCode"/>
          <w:rFonts w:ascii="Consolas" w:hAnsi="Consolas"/>
          <w:color w:val="00546F"/>
          <w:sz w:val="21"/>
          <w:szCs w:val="21"/>
        </w:rPr>
        <w:t>CREATE SUBSCRIPTION</w:t>
      </w:r>
    </w:p>
    <w:p w14:paraId="1D5E29B6" w14:textId="77777777" w:rsidR="00086C54" w:rsidRDefault="00086C54" w:rsidP="00094F65">
      <w:pPr>
        <w:pStyle w:val="NormalWeb"/>
        <w:shd w:val="clear" w:color="auto" w:fill="FFFFFF"/>
        <w:spacing w:before="0" w:beforeAutospacing="0" w:after="0" w:afterAutospacing="0"/>
        <w:rPr>
          <w:rFonts w:ascii="Segoe UI" w:hAnsi="Segoe UI" w:cs="Segoe UI"/>
          <w:color w:val="333333"/>
        </w:rPr>
      </w:pPr>
    </w:p>
    <w:p w14:paraId="3CFBEE79" w14:textId="12FD6025" w:rsidR="00094F65" w:rsidRDefault="00094F65" w:rsidP="00094F65">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Upon creating a subscription, PostgreSQL will automatically sync any pre-existing data from the master to the replica. In our case there is no data to sync since the </w:t>
      </w:r>
      <w:r>
        <w:rPr>
          <w:rStyle w:val="highlight"/>
          <w:rFonts w:ascii="Consolas" w:hAnsi="Consolas" w:cs="Courier New"/>
          <w:color w:val="545454"/>
          <w:sz w:val="23"/>
          <w:szCs w:val="23"/>
          <w:shd w:val="clear" w:color="auto" w:fill="F2F2F2"/>
        </w:rPr>
        <w:t>widgets</w:t>
      </w:r>
      <w:r>
        <w:rPr>
          <w:rFonts w:ascii="Segoe UI" w:hAnsi="Segoe UI" w:cs="Segoe UI"/>
          <w:color w:val="333333"/>
        </w:rPr>
        <w:t> table is empty, but this is a useful feature when adding new subscriptions to an existing database.</w:t>
      </w:r>
    </w:p>
    <w:p w14:paraId="117EE2A5" w14:textId="77777777" w:rsidR="00086C54" w:rsidRDefault="00086C54" w:rsidP="00094F65">
      <w:pPr>
        <w:pStyle w:val="NormalWeb"/>
        <w:shd w:val="clear" w:color="auto" w:fill="FFFFFF"/>
        <w:spacing w:before="0" w:beforeAutospacing="0" w:after="0" w:afterAutospacing="0"/>
        <w:rPr>
          <w:rFonts w:ascii="Segoe UI" w:hAnsi="Segoe UI" w:cs="Segoe UI"/>
          <w:color w:val="333333"/>
        </w:rPr>
      </w:pPr>
    </w:p>
    <w:p w14:paraId="27F86A01" w14:textId="4072DC6C" w:rsidR="00094F65" w:rsidRDefault="00094F65" w:rsidP="00094F65">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With a subscription in place, let’s test the setup by adding some demo data to the </w:t>
      </w:r>
      <w:r>
        <w:rPr>
          <w:rStyle w:val="highlight"/>
          <w:rFonts w:ascii="Consolas" w:hAnsi="Consolas" w:cs="Courier New"/>
          <w:color w:val="545454"/>
          <w:sz w:val="23"/>
          <w:szCs w:val="23"/>
          <w:shd w:val="clear" w:color="auto" w:fill="F2F2F2"/>
        </w:rPr>
        <w:t>widgets</w:t>
      </w:r>
      <w:r>
        <w:rPr>
          <w:rFonts w:ascii="Segoe UI" w:hAnsi="Segoe UI" w:cs="Segoe UI"/>
          <w:color w:val="333333"/>
        </w:rPr>
        <w:t> table.</w:t>
      </w:r>
    </w:p>
    <w:p w14:paraId="75D276EC" w14:textId="77777777" w:rsidR="00CD2918" w:rsidRDefault="00CD2918" w:rsidP="001B7B0D">
      <w:pPr>
        <w:pStyle w:val="NormalWeb"/>
        <w:shd w:val="clear" w:color="auto" w:fill="FFFFFF"/>
        <w:spacing w:before="0" w:beforeAutospacing="0" w:after="330" w:afterAutospacing="0"/>
        <w:rPr>
          <w:rFonts w:ascii="Segoe UI" w:hAnsi="Segoe UI" w:cs="Segoe UI"/>
          <w:color w:val="333333"/>
        </w:rPr>
      </w:pPr>
    </w:p>
    <w:p w14:paraId="19FBB956" w14:textId="77777777" w:rsidR="00094F65" w:rsidRDefault="00094F65" w:rsidP="00094F65">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5 — Testing and Troubleshooting</w:t>
      </w:r>
    </w:p>
    <w:p w14:paraId="6901C99E" w14:textId="77777777" w:rsidR="00094F65" w:rsidRDefault="00094F65" w:rsidP="00094F65">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To test replication between our master and replica, let’s add some data to the </w:t>
      </w:r>
      <w:r>
        <w:rPr>
          <w:rStyle w:val="highlight"/>
          <w:rFonts w:ascii="Consolas" w:eastAsiaTheme="majorEastAsia" w:hAnsi="Consolas" w:cs="Courier New"/>
          <w:color w:val="545454"/>
          <w:sz w:val="23"/>
          <w:szCs w:val="23"/>
          <w:shd w:val="clear" w:color="auto" w:fill="F2F2F2"/>
        </w:rPr>
        <w:t>widgets</w:t>
      </w:r>
      <w:r>
        <w:rPr>
          <w:rFonts w:ascii="Segoe UI" w:hAnsi="Segoe UI" w:cs="Segoe UI"/>
          <w:color w:val="333333"/>
        </w:rPr>
        <w:t> table and verify that it replicates correctly.</w:t>
      </w:r>
    </w:p>
    <w:p w14:paraId="04A0A724" w14:textId="77777777" w:rsidR="00094F65" w:rsidRDefault="00094F65" w:rsidP="00094F65">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On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 insert the following data on the </w:t>
      </w:r>
      <w:r>
        <w:rPr>
          <w:rStyle w:val="highlight"/>
          <w:rFonts w:ascii="Consolas" w:eastAsiaTheme="majorEastAsia" w:hAnsi="Consolas" w:cs="Courier New"/>
          <w:color w:val="545454"/>
          <w:sz w:val="23"/>
          <w:szCs w:val="23"/>
          <w:shd w:val="clear" w:color="auto" w:fill="F2F2F2"/>
        </w:rPr>
        <w:t>widgets</w:t>
      </w:r>
      <w:r>
        <w:rPr>
          <w:rFonts w:ascii="Segoe UI" w:hAnsi="Segoe UI" w:cs="Segoe UI"/>
          <w:color w:val="333333"/>
        </w:rPr>
        <w:t> table:</w:t>
      </w:r>
    </w:p>
    <w:p w14:paraId="29815D0B" w14:textId="3D4BB03C" w:rsidR="00094F65" w:rsidRPr="00094F65" w:rsidRDefault="00094F65" w:rsidP="00094F65">
      <w:pPr>
        <w:pStyle w:val="line"/>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r>
        <w:rPr>
          <w:rFonts w:ascii="Consolas" w:hAnsi="Consolas" w:cs="Courier New"/>
          <w:color w:val="545454"/>
          <w:sz w:val="21"/>
          <w:szCs w:val="21"/>
        </w:rPr>
        <w:t xml:space="preserve">INSERT INTO </w:t>
      </w:r>
      <w:r>
        <w:rPr>
          <w:rStyle w:val="highlight"/>
          <w:rFonts w:ascii="Consolas" w:eastAsiaTheme="majorEastAsia" w:hAnsi="Consolas" w:cs="Courier New"/>
          <w:color w:val="545454"/>
          <w:sz w:val="21"/>
          <w:szCs w:val="21"/>
        </w:rPr>
        <w:t>widgets</w:t>
      </w:r>
      <w:r>
        <w:rPr>
          <w:rFonts w:ascii="Consolas" w:hAnsi="Consolas" w:cs="Courier New"/>
          <w:color w:val="545454"/>
          <w:sz w:val="21"/>
          <w:szCs w:val="21"/>
        </w:rPr>
        <w:t xml:space="preserve"> </w:t>
      </w:r>
      <w:r>
        <w:rPr>
          <w:rStyle w:val="token"/>
          <w:rFonts w:ascii="Consolas" w:hAnsi="Consolas"/>
          <w:color w:val="666A71"/>
        </w:rPr>
        <w:t>(</w:t>
      </w:r>
      <w:r>
        <w:rPr>
          <w:rFonts w:ascii="Consolas" w:hAnsi="Consolas" w:cs="Courier New"/>
          <w:color w:val="545454"/>
          <w:sz w:val="21"/>
          <w:szCs w:val="21"/>
        </w:rPr>
        <w:t>name, price</w:t>
      </w:r>
      <w:r>
        <w:rPr>
          <w:rStyle w:val="token"/>
          <w:rFonts w:ascii="Consolas" w:hAnsi="Consolas"/>
          <w:color w:val="666A71"/>
        </w:rPr>
        <w:t>)</w:t>
      </w:r>
      <w:r>
        <w:rPr>
          <w:rFonts w:ascii="Consolas" w:hAnsi="Consolas" w:cs="Courier New"/>
          <w:color w:val="545454"/>
          <w:sz w:val="21"/>
          <w:szCs w:val="21"/>
        </w:rPr>
        <w:t xml:space="preserve"> VALUES </w:t>
      </w:r>
      <w:r>
        <w:rPr>
          <w:rStyle w:val="token"/>
          <w:rFonts w:ascii="Consolas" w:hAnsi="Consolas"/>
          <w:color w:val="666A71"/>
        </w:rPr>
        <w:t>(</w:t>
      </w:r>
      <w:r>
        <w:rPr>
          <w:rStyle w:val="token"/>
          <w:rFonts w:ascii="Consolas" w:hAnsi="Consolas"/>
          <w:color w:val="08966B"/>
        </w:rPr>
        <w:t>'Hammer'</w:t>
      </w:r>
      <w:r>
        <w:rPr>
          <w:rFonts w:ascii="Consolas" w:hAnsi="Consolas" w:cs="Courier New"/>
          <w:color w:val="545454"/>
          <w:sz w:val="21"/>
          <w:szCs w:val="21"/>
        </w:rPr>
        <w:t xml:space="preserve">, </w:t>
      </w:r>
      <w:r>
        <w:rPr>
          <w:rStyle w:val="token"/>
          <w:rFonts w:ascii="Consolas" w:hAnsi="Consolas"/>
          <w:color w:val="225196"/>
        </w:rPr>
        <w:t>4.50</w:t>
      </w:r>
      <w:r>
        <w:rPr>
          <w:rStyle w:val="token"/>
          <w:rFonts w:ascii="Consolas" w:hAnsi="Consolas"/>
          <w:color w:val="666A71"/>
        </w:rPr>
        <w:t>)</w:t>
      </w:r>
      <w:r>
        <w:rPr>
          <w:rFonts w:ascii="Consolas" w:hAnsi="Consolas" w:cs="Courier New"/>
          <w:color w:val="545454"/>
          <w:sz w:val="21"/>
          <w:szCs w:val="21"/>
        </w:rPr>
        <w:t xml:space="preserve">, </w:t>
      </w:r>
      <w:r>
        <w:rPr>
          <w:rStyle w:val="token"/>
          <w:rFonts w:ascii="Consolas" w:hAnsi="Consolas"/>
          <w:color w:val="666A71"/>
        </w:rPr>
        <w:t>(</w:t>
      </w:r>
      <w:r>
        <w:rPr>
          <w:rStyle w:val="token"/>
          <w:rFonts w:ascii="Consolas" w:hAnsi="Consolas"/>
          <w:color w:val="08966B"/>
        </w:rPr>
        <w:t>'Coffee Mug'</w:t>
      </w:r>
      <w:r>
        <w:rPr>
          <w:rFonts w:ascii="Consolas" w:hAnsi="Consolas" w:cs="Courier New"/>
          <w:color w:val="545454"/>
          <w:sz w:val="21"/>
          <w:szCs w:val="21"/>
        </w:rPr>
        <w:t xml:space="preserve">, </w:t>
      </w:r>
      <w:r>
        <w:rPr>
          <w:rStyle w:val="token"/>
          <w:rFonts w:ascii="Consolas" w:hAnsi="Consolas"/>
          <w:color w:val="225196"/>
        </w:rPr>
        <w:t>6.20</w:t>
      </w:r>
      <w:r>
        <w:rPr>
          <w:rStyle w:val="token"/>
          <w:rFonts w:ascii="Consolas" w:hAnsi="Consolas"/>
          <w:color w:val="666A71"/>
        </w:rPr>
        <w:t>)</w:t>
      </w:r>
      <w:r>
        <w:rPr>
          <w:rFonts w:ascii="Consolas" w:hAnsi="Consolas" w:cs="Courier New"/>
          <w:color w:val="545454"/>
          <w:sz w:val="21"/>
          <w:szCs w:val="21"/>
        </w:rPr>
        <w:t xml:space="preserve">, </w:t>
      </w:r>
      <w:r>
        <w:rPr>
          <w:rStyle w:val="token"/>
          <w:rFonts w:ascii="Consolas" w:hAnsi="Consolas"/>
          <w:color w:val="666A71"/>
        </w:rPr>
        <w:t>(</w:t>
      </w:r>
      <w:r>
        <w:rPr>
          <w:rStyle w:val="token"/>
          <w:rFonts w:ascii="Consolas" w:hAnsi="Consolas"/>
          <w:color w:val="08966B"/>
        </w:rPr>
        <w:t>'Cupholder'</w:t>
      </w:r>
      <w:r>
        <w:rPr>
          <w:rFonts w:ascii="Consolas" w:hAnsi="Consolas" w:cs="Courier New"/>
          <w:color w:val="545454"/>
          <w:sz w:val="21"/>
          <w:szCs w:val="21"/>
        </w:rPr>
        <w:t xml:space="preserve">, </w:t>
      </w:r>
      <w:r>
        <w:rPr>
          <w:rStyle w:val="token"/>
          <w:rFonts w:ascii="Consolas" w:hAnsi="Consolas"/>
          <w:color w:val="225196"/>
        </w:rPr>
        <w:t>3.80</w:t>
      </w:r>
      <w:r>
        <w:rPr>
          <w:rStyle w:val="token"/>
          <w:rFonts w:ascii="Consolas" w:hAnsi="Consolas"/>
          <w:color w:val="666A71"/>
        </w:rPr>
        <w:t>);</w:t>
      </w:r>
    </w:p>
    <w:p w14:paraId="62DB48D5"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On </w:t>
      </w:r>
      <w:proofErr w:type="spellStart"/>
      <w:r>
        <w:rPr>
          <w:rStyle w:val="Strong"/>
          <w:rFonts w:ascii="Segoe UI" w:hAnsi="Segoe UI" w:cs="Segoe UI"/>
          <w:color w:val="333333"/>
        </w:rPr>
        <w:t>db</w:t>
      </w:r>
      <w:proofErr w:type="spellEnd"/>
      <w:r>
        <w:rPr>
          <w:rStyle w:val="Strong"/>
          <w:rFonts w:ascii="Segoe UI" w:hAnsi="Segoe UI" w:cs="Segoe UI"/>
          <w:color w:val="333333"/>
        </w:rPr>
        <w:t>-replica</w:t>
      </w:r>
      <w:r>
        <w:rPr>
          <w:rFonts w:ascii="Segoe UI" w:hAnsi="Segoe UI" w:cs="Segoe UI"/>
          <w:color w:val="333333"/>
        </w:rPr>
        <w:t>, run the following query to fetch all the entries on this table:</w:t>
      </w:r>
    </w:p>
    <w:p w14:paraId="2568DF69" w14:textId="7BBFF2A6" w:rsidR="00094F65" w:rsidRPr="00094F65" w:rsidRDefault="00094F65" w:rsidP="00094F65">
      <w:pPr>
        <w:pStyle w:val="line"/>
        <w:numPr>
          <w:ilvl w:val="0"/>
          <w:numId w:val="16"/>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00546F"/>
          <w:sz w:val="21"/>
          <w:szCs w:val="21"/>
        </w:rPr>
      </w:pPr>
      <w:r>
        <w:rPr>
          <w:rFonts w:ascii="Consolas" w:hAnsi="Consolas" w:cs="Courier New"/>
          <w:color w:val="00546F"/>
          <w:sz w:val="21"/>
          <w:szCs w:val="21"/>
        </w:rPr>
        <w:t xml:space="preserve">SELECT * FROM </w:t>
      </w:r>
      <w:r>
        <w:rPr>
          <w:rStyle w:val="highlight"/>
          <w:rFonts w:ascii="Consolas" w:eastAsiaTheme="majorEastAsia" w:hAnsi="Consolas" w:cs="Courier New"/>
          <w:color w:val="00546F"/>
          <w:sz w:val="21"/>
          <w:szCs w:val="21"/>
        </w:rPr>
        <w:t>widgets</w:t>
      </w:r>
      <w:r>
        <w:rPr>
          <w:rStyle w:val="token"/>
          <w:rFonts w:ascii="Consolas" w:hAnsi="Consolas"/>
          <w:color w:val="666A71"/>
        </w:rPr>
        <w:t>;</w:t>
      </w:r>
    </w:p>
    <w:p w14:paraId="434F8B1F"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You should now see:</w:t>
      </w:r>
    </w:p>
    <w:p w14:paraId="5D990524" w14:textId="77777777" w:rsidR="00094F65" w:rsidRDefault="00094F65" w:rsidP="00094F65">
      <w:pPr>
        <w:pStyle w:val="HTMLPreformatted"/>
        <w:shd w:val="clear" w:color="auto" w:fill="EAF6F6"/>
        <w:spacing w:line="330" w:lineRule="atLeast"/>
        <w:rPr>
          <w:rFonts w:ascii="Consolas" w:hAnsi="Consolas"/>
          <w:color w:val="00546F"/>
          <w:sz w:val="21"/>
          <w:szCs w:val="21"/>
        </w:rPr>
      </w:pPr>
      <w:r>
        <w:rPr>
          <w:rFonts w:ascii="Consolas" w:hAnsi="Consolas"/>
          <w:color w:val="00546F"/>
          <w:sz w:val="21"/>
          <w:szCs w:val="21"/>
        </w:rPr>
        <w:lastRenderedPageBreak/>
        <w:t>Output</w:t>
      </w:r>
    </w:p>
    <w:p w14:paraId="526730F6" w14:textId="77777777" w:rsidR="00094F65" w:rsidRDefault="00094F65" w:rsidP="00094F65">
      <w:pPr>
        <w:pStyle w:val="HTMLPreformatted"/>
        <w:shd w:val="clear" w:color="auto" w:fill="EAF6F6"/>
        <w:spacing w:line="330" w:lineRule="atLeast"/>
        <w:rPr>
          <w:rStyle w:val="HTMLCode"/>
          <w:rFonts w:ascii="Consolas" w:eastAsiaTheme="majorEastAsia" w:hAnsi="Consolas"/>
          <w:color w:val="00546F"/>
          <w:sz w:val="21"/>
          <w:szCs w:val="21"/>
        </w:rPr>
      </w:pPr>
      <w:r>
        <w:rPr>
          <w:rStyle w:val="HTMLCode"/>
          <w:rFonts w:ascii="Consolas" w:eastAsiaTheme="majorEastAsia" w:hAnsi="Consolas"/>
          <w:color w:val="00546F"/>
          <w:sz w:val="21"/>
          <w:szCs w:val="21"/>
        </w:rPr>
        <w:t xml:space="preserve"> id |    name    | price </w:t>
      </w:r>
    </w:p>
    <w:p w14:paraId="5BCE2302" w14:textId="77777777" w:rsidR="00094F65" w:rsidRDefault="00094F65" w:rsidP="00094F65">
      <w:pPr>
        <w:pStyle w:val="HTMLPreformatted"/>
        <w:shd w:val="clear" w:color="auto" w:fill="EAF6F6"/>
        <w:spacing w:line="330" w:lineRule="atLeast"/>
        <w:rPr>
          <w:rStyle w:val="HTMLCode"/>
          <w:rFonts w:ascii="Consolas" w:eastAsiaTheme="majorEastAsia" w:hAnsi="Consolas"/>
          <w:color w:val="00546F"/>
          <w:sz w:val="21"/>
          <w:szCs w:val="21"/>
        </w:rPr>
      </w:pPr>
      <w:r>
        <w:rPr>
          <w:rStyle w:val="HTMLCode"/>
          <w:rFonts w:ascii="Consolas" w:eastAsiaTheme="majorEastAsia" w:hAnsi="Consolas"/>
          <w:color w:val="00546F"/>
          <w:sz w:val="21"/>
          <w:szCs w:val="21"/>
        </w:rPr>
        <w:t>----+------------+-------</w:t>
      </w:r>
    </w:p>
    <w:p w14:paraId="0E21F52C" w14:textId="77777777" w:rsidR="00094F65" w:rsidRDefault="00094F65" w:rsidP="00094F65">
      <w:pPr>
        <w:pStyle w:val="HTMLPreformatted"/>
        <w:shd w:val="clear" w:color="auto" w:fill="EAF6F6"/>
        <w:spacing w:line="330" w:lineRule="atLeast"/>
        <w:rPr>
          <w:rStyle w:val="HTMLCode"/>
          <w:rFonts w:ascii="Consolas" w:eastAsiaTheme="majorEastAsia" w:hAnsi="Consolas"/>
          <w:color w:val="00546F"/>
          <w:sz w:val="21"/>
          <w:szCs w:val="21"/>
        </w:rPr>
      </w:pPr>
      <w:r>
        <w:rPr>
          <w:rStyle w:val="HTMLCode"/>
          <w:rFonts w:ascii="Consolas" w:eastAsiaTheme="majorEastAsia" w:hAnsi="Consolas"/>
          <w:color w:val="00546F"/>
          <w:sz w:val="21"/>
          <w:szCs w:val="21"/>
        </w:rPr>
        <w:t xml:space="preserve">  1 | Hammer     </w:t>
      </w:r>
      <w:proofErr w:type="gramStart"/>
      <w:r>
        <w:rPr>
          <w:rStyle w:val="HTMLCode"/>
          <w:rFonts w:ascii="Consolas" w:eastAsiaTheme="majorEastAsia" w:hAnsi="Consolas"/>
          <w:color w:val="00546F"/>
          <w:sz w:val="21"/>
          <w:szCs w:val="21"/>
        </w:rPr>
        <w:t>|  4.50</w:t>
      </w:r>
      <w:proofErr w:type="gramEnd"/>
    </w:p>
    <w:p w14:paraId="47C74C9C" w14:textId="77777777" w:rsidR="00094F65" w:rsidRDefault="00094F65" w:rsidP="00094F65">
      <w:pPr>
        <w:pStyle w:val="HTMLPreformatted"/>
        <w:shd w:val="clear" w:color="auto" w:fill="EAF6F6"/>
        <w:spacing w:line="330" w:lineRule="atLeast"/>
        <w:rPr>
          <w:rStyle w:val="HTMLCode"/>
          <w:rFonts w:ascii="Consolas" w:eastAsiaTheme="majorEastAsia" w:hAnsi="Consolas"/>
          <w:color w:val="00546F"/>
          <w:sz w:val="21"/>
          <w:szCs w:val="21"/>
        </w:rPr>
      </w:pPr>
      <w:r>
        <w:rPr>
          <w:rStyle w:val="HTMLCode"/>
          <w:rFonts w:ascii="Consolas" w:eastAsiaTheme="majorEastAsia" w:hAnsi="Consolas"/>
          <w:color w:val="00546F"/>
          <w:sz w:val="21"/>
          <w:szCs w:val="21"/>
        </w:rPr>
        <w:t xml:space="preserve">  2 | Coffee Mug </w:t>
      </w:r>
      <w:proofErr w:type="gramStart"/>
      <w:r>
        <w:rPr>
          <w:rStyle w:val="HTMLCode"/>
          <w:rFonts w:ascii="Consolas" w:eastAsiaTheme="majorEastAsia" w:hAnsi="Consolas"/>
          <w:color w:val="00546F"/>
          <w:sz w:val="21"/>
          <w:szCs w:val="21"/>
        </w:rPr>
        <w:t>|  6.20</w:t>
      </w:r>
      <w:proofErr w:type="gramEnd"/>
    </w:p>
    <w:p w14:paraId="43D2DC48" w14:textId="77777777" w:rsidR="00094F65" w:rsidRDefault="00094F65" w:rsidP="00094F65">
      <w:pPr>
        <w:pStyle w:val="HTMLPreformatted"/>
        <w:shd w:val="clear" w:color="auto" w:fill="EAF6F6"/>
        <w:spacing w:line="330" w:lineRule="atLeast"/>
        <w:rPr>
          <w:rStyle w:val="HTMLCode"/>
          <w:rFonts w:ascii="Consolas" w:eastAsiaTheme="majorEastAsia" w:hAnsi="Consolas"/>
          <w:color w:val="00546F"/>
          <w:sz w:val="21"/>
          <w:szCs w:val="21"/>
        </w:rPr>
      </w:pPr>
      <w:r>
        <w:rPr>
          <w:rStyle w:val="HTMLCode"/>
          <w:rFonts w:ascii="Consolas" w:eastAsiaTheme="majorEastAsia" w:hAnsi="Consolas"/>
          <w:color w:val="00546F"/>
          <w:sz w:val="21"/>
          <w:szCs w:val="21"/>
        </w:rPr>
        <w:t xml:space="preserve">  3 | </w:t>
      </w:r>
      <w:proofErr w:type="gramStart"/>
      <w:r>
        <w:rPr>
          <w:rStyle w:val="HTMLCode"/>
          <w:rFonts w:ascii="Consolas" w:eastAsiaTheme="majorEastAsia" w:hAnsi="Consolas"/>
          <w:color w:val="00546F"/>
          <w:sz w:val="21"/>
          <w:szCs w:val="21"/>
        </w:rPr>
        <w:t>Cupholder  |</w:t>
      </w:r>
      <w:proofErr w:type="gramEnd"/>
      <w:r>
        <w:rPr>
          <w:rStyle w:val="HTMLCode"/>
          <w:rFonts w:ascii="Consolas" w:eastAsiaTheme="majorEastAsia" w:hAnsi="Consolas"/>
          <w:color w:val="00546F"/>
          <w:sz w:val="21"/>
          <w:szCs w:val="21"/>
        </w:rPr>
        <w:t xml:space="preserve">  3.80</w:t>
      </w:r>
    </w:p>
    <w:p w14:paraId="0B59874F" w14:textId="77777777" w:rsidR="00094F65" w:rsidRDefault="00094F65" w:rsidP="00094F65">
      <w:pPr>
        <w:pStyle w:val="HTMLPreformatted"/>
        <w:shd w:val="clear" w:color="auto" w:fill="EAF6F6"/>
        <w:spacing w:line="330" w:lineRule="atLeast"/>
        <w:rPr>
          <w:rStyle w:val="HTMLCode"/>
          <w:rFonts w:ascii="Consolas" w:eastAsiaTheme="majorEastAsia" w:hAnsi="Consolas"/>
          <w:color w:val="00546F"/>
          <w:sz w:val="21"/>
          <w:szCs w:val="21"/>
        </w:rPr>
      </w:pPr>
      <w:r>
        <w:rPr>
          <w:rStyle w:val="HTMLCode"/>
          <w:rFonts w:ascii="Consolas" w:eastAsiaTheme="majorEastAsia" w:hAnsi="Consolas"/>
          <w:color w:val="00546F"/>
          <w:sz w:val="21"/>
          <w:szCs w:val="21"/>
        </w:rPr>
        <w:t>(3 rows)</w:t>
      </w:r>
    </w:p>
    <w:p w14:paraId="04A88A50"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Success! The entries have been successfully replicated from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 to </w:t>
      </w:r>
      <w:proofErr w:type="spellStart"/>
      <w:r>
        <w:rPr>
          <w:rStyle w:val="Strong"/>
          <w:rFonts w:ascii="Segoe UI" w:hAnsi="Segoe UI" w:cs="Segoe UI"/>
          <w:color w:val="333333"/>
        </w:rPr>
        <w:t>db</w:t>
      </w:r>
      <w:proofErr w:type="spellEnd"/>
      <w:r>
        <w:rPr>
          <w:rStyle w:val="Strong"/>
          <w:rFonts w:ascii="Segoe UI" w:hAnsi="Segoe UI" w:cs="Segoe UI"/>
          <w:color w:val="333333"/>
        </w:rPr>
        <w:t>-replica</w:t>
      </w:r>
      <w:r>
        <w:rPr>
          <w:rFonts w:ascii="Segoe UI" w:hAnsi="Segoe UI" w:cs="Segoe UI"/>
          <w:color w:val="333333"/>
        </w:rPr>
        <w:t>. From now on, all </w:t>
      </w:r>
      <w:r>
        <w:rPr>
          <w:rStyle w:val="HTMLCode"/>
          <w:rFonts w:ascii="Consolas" w:eastAsiaTheme="majorEastAsia" w:hAnsi="Consolas"/>
          <w:color w:val="545454"/>
          <w:sz w:val="23"/>
          <w:szCs w:val="23"/>
          <w:shd w:val="clear" w:color="auto" w:fill="F2F2F2"/>
        </w:rPr>
        <w:t>INSERT</w:t>
      </w:r>
      <w:r>
        <w:rPr>
          <w:rFonts w:ascii="Segoe UI" w:hAnsi="Segoe UI" w:cs="Segoe UI"/>
          <w:color w:val="333333"/>
        </w:rPr>
        <w:t>, </w:t>
      </w:r>
      <w:r>
        <w:rPr>
          <w:rStyle w:val="HTMLCode"/>
          <w:rFonts w:ascii="Consolas" w:eastAsiaTheme="majorEastAsia" w:hAnsi="Consolas"/>
          <w:color w:val="545454"/>
          <w:sz w:val="23"/>
          <w:szCs w:val="23"/>
          <w:shd w:val="clear" w:color="auto" w:fill="F2F2F2"/>
        </w:rPr>
        <w:t>UPDATE</w:t>
      </w:r>
      <w:r>
        <w:rPr>
          <w:rFonts w:ascii="Segoe UI" w:hAnsi="Segoe UI" w:cs="Segoe UI"/>
          <w:color w:val="333333"/>
        </w:rPr>
        <w:t>, and </w:t>
      </w:r>
      <w:r>
        <w:rPr>
          <w:rStyle w:val="HTMLCode"/>
          <w:rFonts w:ascii="Consolas" w:eastAsiaTheme="majorEastAsia" w:hAnsi="Consolas"/>
          <w:color w:val="545454"/>
          <w:sz w:val="23"/>
          <w:szCs w:val="23"/>
          <w:shd w:val="clear" w:color="auto" w:fill="F2F2F2"/>
        </w:rPr>
        <w:t>DELETE</w:t>
      </w:r>
      <w:r>
        <w:rPr>
          <w:rFonts w:ascii="Segoe UI" w:hAnsi="Segoe UI" w:cs="Segoe UI"/>
          <w:color w:val="333333"/>
        </w:rPr>
        <w:t> queries will be replicated across servers unidirectionally.</w:t>
      </w:r>
    </w:p>
    <w:p w14:paraId="50CEE3C5"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One thing to note about write queries on replica servers is that they are not replicated back to the master server. PostgreSQL currently has limited support for resolving conflicts when the data between servers diverges. If there is a conflict, the replication will stop and PostgreSQL will wait until the issue is manually fixed by the database administrator. For that reason, most applications will direct all write operations to the master server, and distribute reads among available replica servers.</w:t>
      </w:r>
    </w:p>
    <w:p w14:paraId="2C04EC10"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You can now exit the </w:t>
      </w:r>
      <w:proofErr w:type="spellStart"/>
      <w:r>
        <w:rPr>
          <w:rStyle w:val="HTMLCode"/>
          <w:rFonts w:ascii="Consolas" w:eastAsiaTheme="majorEastAsia" w:hAnsi="Consolas"/>
          <w:color w:val="545454"/>
          <w:sz w:val="23"/>
          <w:szCs w:val="23"/>
          <w:shd w:val="clear" w:color="auto" w:fill="F2F2F2"/>
        </w:rPr>
        <w:t>psql</w:t>
      </w:r>
      <w:proofErr w:type="spellEnd"/>
      <w:r>
        <w:rPr>
          <w:rFonts w:ascii="Segoe UI" w:hAnsi="Segoe UI" w:cs="Segoe UI"/>
          <w:color w:val="333333"/>
        </w:rPr>
        <w:t> prompt on both servers:</w:t>
      </w:r>
    </w:p>
    <w:p w14:paraId="5BA59EC5" w14:textId="0E9BF6F0" w:rsidR="00094F65" w:rsidRPr="00094F65" w:rsidRDefault="00094F65" w:rsidP="00094F65">
      <w:pPr>
        <w:pStyle w:val="line"/>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r>
        <w:rPr>
          <w:rStyle w:val="token"/>
          <w:rFonts w:ascii="Consolas" w:hAnsi="Consolas"/>
          <w:color w:val="666A71"/>
        </w:rPr>
        <w:t>\</w:t>
      </w:r>
      <w:r>
        <w:rPr>
          <w:rFonts w:ascii="Consolas" w:hAnsi="Consolas" w:cs="Courier New"/>
          <w:color w:val="545454"/>
          <w:sz w:val="21"/>
          <w:szCs w:val="21"/>
        </w:rPr>
        <w:t>q</w:t>
      </w:r>
    </w:p>
    <w:p w14:paraId="7BC8DDC1"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Now that you have finished testing your setup, you can add and replicate data on your own.</w:t>
      </w:r>
    </w:p>
    <w:p w14:paraId="63F02E6C" w14:textId="77777777" w:rsidR="00094F65" w:rsidRDefault="00094F65" w:rsidP="00094F65">
      <w:pPr>
        <w:pStyle w:val="Heading2"/>
        <w:shd w:val="clear" w:color="auto" w:fill="FFFFFF"/>
        <w:spacing w:before="450" w:after="150"/>
        <w:rPr>
          <w:rFonts w:ascii="Segoe UI" w:hAnsi="Segoe UI" w:cs="Segoe UI"/>
          <w:color w:val="323232"/>
          <w:spacing w:val="-8"/>
          <w:sz w:val="39"/>
          <w:szCs w:val="39"/>
        </w:rPr>
      </w:pPr>
      <w:bookmarkStart w:id="0" w:name="troubleshooting"/>
      <w:bookmarkEnd w:id="0"/>
      <w:r>
        <w:rPr>
          <w:rFonts w:ascii="Segoe UI" w:hAnsi="Segoe UI" w:cs="Segoe UI"/>
          <w:b/>
          <w:bCs/>
          <w:color w:val="323232"/>
          <w:spacing w:val="-8"/>
          <w:sz w:val="39"/>
          <w:szCs w:val="39"/>
        </w:rPr>
        <w:t>Troubleshooting</w:t>
      </w:r>
    </w:p>
    <w:p w14:paraId="1031C213"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If replication doesn’t seem to be working, a good first step is checking the PostgreSQL log on </w:t>
      </w:r>
      <w:proofErr w:type="spellStart"/>
      <w:r>
        <w:rPr>
          <w:rStyle w:val="Strong"/>
          <w:rFonts w:ascii="Segoe UI" w:hAnsi="Segoe UI" w:cs="Segoe UI"/>
          <w:color w:val="333333"/>
        </w:rPr>
        <w:t>db</w:t>
      </w:r>
      <w:proofErr w:type="spellEnd"/>
      <w:r>
        <w:rPr>
          <w:rStyle w:val="Strong"/>
          <w:rFonts w:ascii="Segoe UI" w:hAnsi="Segoe UI" w:cs="Segoe UI"/>
          <w:color w:val="333333"/>
        </w:rPr>
        <w:t>-replica</w:t>
      </w:r>
      <w:r>
        <w:rPr>
          <w:rFonts w:ascii="Segoe UI" w:hAnsi="Segoe UI" w:cs="Segoe UI"/>
          <w:color w:val="333333"/>
        </w:rPr>
        <w:t> for any possible errors:</w:t>
      </w:r>
    </w:p>
    <w:p w14:paraId="5FEF0866" w14:textId="77777777" w:rsidR="00094F65" w:rsidRDefault="00094F65" w:rsidP="00094F65">
      <w:pPr>
        <w:pStyle w:val="line"/>
        <w:numPr>
          <w:ilvl w:val="0"/>
          <w:numId w:val="19"/>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00546F"/>
          <w:sz w:val="21"/>
          <w:szCs w:val="21"/>
        </w:rPr>
      </w:pPr>
      <w:r>
        <w:rPr>
          <w:rStyle w:val="token"/>
          <w:rFonts w:ascii="Consolas" w:hAnsi="Consolas"/>
          <w:color w:val="E0276A"/>
        </w:rPr>
        <w:t>tail</w:t>
      </w:r>
      <w:r>
        <w:rPr>
          <w:rFonts w:ascii="Consolas" w:hAnsi="Consolas" w:cs="Courier New"/>
          <w:color w:val="00546F"/>
          <w:sz w:val="21"/>
          <w:szCs w:val="21"/>
        </w:rPr>
        <w:t xml:space="preserve"> /var/log/postgresql/postgresql-10-main.log</w:t>
      </w:r>
    </w:p>
    <w:p w14:paraId="7022256A" w14:textId="77777777" w:rsidR="00094F65" w:rsidRDefault="00094F65" w:rsidP="00094F65">
      <w:pPr>
        <w:pStyle w:val="line"/>
        <w:numPr>
          <w:ilvl w:val="0"/>
          <w:numId w:val="19"/>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00546F"/>
          <w:sz w:val="21"/>
          <w:szCs w:val="21"/>
        </w:rPr>
      </w:pPr>
    </w:p>
    <w:p w14:paraId="19D398F9" w14:textId="656B5AB2" w:rsidR="00094F65" w:rsidRPr="00094F65" w:rsidRDefault="00094F65" w:rsidP="00094F65">
      <w:pPr>
        <w:shd w:val="clear" w:color="auto" w:fill="FFFFFF"/>
        <w:rPr>
          <w:rFonts w:ascii="Segoe UI" w:hAnsi="Segoe UI" w:cs="Segoe UI"/>
          <w:color w:val="333333"/>
          <w:sz w:val="24"/>
          <w:szCs w:val="24"/>
        </w:rPr>
      </w:pPr>
      <w:r>
        <w:rPr>
          <w:rFonts w:ascii="Segoe UI" w:hAnsi="Segoe UI" w:cs="Segoe UI"/>
          <w:color w:val="333333"/>
          <w:sz w:val="2"/>
          <w:szCs w:val="2"/>
        </w:rPr>
        <w:t> </w:t>
      </w:r>
    </w:p>
    <w:p w14:paraId="65A041DA"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Here are some common problems that can prevent replication from working:</w:t>
      </w:r>
    </w:p>
    <w:p w14:paraId="500B2747" w14:textId="77777777" w:rsidR="00094F65" w:rsidRDefault="00094F65" w:rsidP="00094F65">
      <w:pPr>
        <w:numPr>
          <w:ilvl w:val="0"/>
          <w:numId w:val="20"/>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Private networking is not enabled on both servers, or the servers are on different networks;</w:t>
      </w:r>
    </w:p>
    <w:p w14:paraId="56EEBBE3" w14:textId="77777777" w:rsidR="00094F65" w:rsidRDefault="00094F65" w:rsidP="00094F65">
      <w:pPr>
        <w:numPr>
          <w:ilvl w:val="0"/>
          <w:numId w:val="20"/>
        </w:numPr>
        <w:shd w:val="clear" w:color="auto" w:fill="FFFFFF"/>
        <w:spacing w:before="100" w:beforeAutospacing="1" w:after="100" w:afterAutospacing="1" w:line="240" w:lineRule="auto"/>
        <w:rPr>
          <w:rFonts w:ascii="Segoe UI" w:hAnsi="Segoe UI" w:cs="Segoe UI"/>
          <w:color w:val="333333"/>
        </w:rPr>
      </w:pP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 is not configured to listen for connections on the correct private network IP;</w:t>
      </w:r>
    </w:p>
    <w:p w14:paraId="1FAADF4A" w14:textId="77777777" w:rsidR="00094F65" w:rsidRDefault="00094F65" w:rsidP="00094F65">
      <w:pPr>
        <w:numPr>
          <w:ilvl w:val="0"/>
          <w:numId w:val="20"/>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The Write Ahead Log level on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 is incorrectly configured (it must be set to </w:t>
      </w:r>
      <w:r>
        <w:rPr>
          <w:rStyle w:val="HTMLCode"/>
          <w:rFonts w:ascii="Consolas" w:eastAsiaTheme="majorEastAsia" w:hAnsi="Consolas"/>
          <w:color w:val="545454"/>
          <w:sz w:val="23"/>
          <w:szCs w:val="23"/>
          <w:shd w:val="clear" w:color="auto" w:fill="F2F2F2"/>
        </w:rPr>
        <w:t>logical</w:t>
      </w:r>
      <w:r>
        <w:rPr>
          <w:rFonts w:ascii="Segoe UI" w:hAnsi="Segoe UI" w:cs="Segoe UI"/>
          <w:color w:val="333333"/>
        </w:rPr>
        <w:t>);</w:t>
      </w:r>
    </w:p>
    <w:p w14:paraId="7944DBF7" w14:textId="77777777" w:rsidR="00094F65" w:rsidRDefault="00094F65" w:rsidP="00094F65">
      <w:pPr>
        <w:numPr>
          <w:ilvl w:val="0"/>
          <w:numId w:val="20"/>
        </w:numPr>
        <w:shd w:val="clear" w:color="auto" w:fill="FFFFFF"/>
        <w:spacing w:before="100" w:beforeAutospacing="1" w:after="100" w:afterAutospacing="1" w:line="240" w:lineRule="auto"/>
        <w:rPr>
          <w:rFonts w:ascii="Segoe UI" w:hAnsi="Segoe UI" w:cs="Segoe UI"/>
          <w:color w:val="333333"/>
        </w:rPr>
      </w:pPr>
      <w:proofErr w:type="spellStart"/>
      <w:r>
        <w:rPr>
          <w:rStyle w:val="Strong"/>
          <w:rFonts w:ascii="Segoe UI" w:hAnsi="Segoe UI" w:cs="Segoe UI"/>
          <w:color w:val="333333"/>
        </w:rPr>
        <w:lastRenderedPageBreak/>
        <w:t>db</w:t>
      </w:r>
      <w:proofErr w:type="spellEnd"/>
      <w:r>
        <w:rPr>
          <w:rStyle w:val="Strong"/>
          <w:rFonts w:ascii="Segoe UI" w:hAnsi="Segoe UI" w:cs="Segoe UI"/>
          <w:color w:val="333333"/>
        </w:rPr>
        <w:t>-master</w:t>
      </w:r>
      <w:r>
        <w:rPr>
          <w:rFonts w:ascii="Segoe UI" w:hAnsi="Segoe UI" w:cs="Segoe UI"/>
          <w:color w:val="333333"/>
        </w:rPr>
        <w:t> is not configured to accept incoming connections from the correct </w:t>
      </w:r>
      <w:proofErr w:type="spellStart"/>
      <w:r>
        <w:rPr>
          <w:rStyle w:val="Strong"/>
          <w:rFonts w:ascii="Segoe UI" w:hAnsi="Segoe UI" w:cs="Segoe UI"/>
          <w:color w:val="333333"/>
        </w:rPr>
        <w:t>db</w:t>
      </w:r>
      <w:proofErr w:type="spellEnd"/>
      <w:r>
        <w:rPr>
          <w:rStyle w:val="Strong"/>
          <w:rFonts w:ascii="Segoe UI" w:hAnsi="Segoe UI" w:cs="Segoe UI"/>
          <w:color w:val="333333"/>
        </w:rPr>
        <w:t>-replica</w:t>
      </w:r>
      <w:r>
        <w:rPr>
          <w:rFonts w:ascii="Segoe UI" w:hAnsi="Segoe UI" w:cs="Segoe UI"/>
          <w:color w:val="333333"/>
        </w:rPr>
        <w:t> private IP address;</w:t>
      </w:r>
    </w:p>
    <w:p w14:paraId="61B79AE0" w14:textId="77777777" w:rsidR="00094F65" w:rsidRDefault="00094F65" w:rsidP="00094F65">
      <w:pPr>
        <w:numPr>
          <w:ilvl w:val="0"/>
          <w:numId w:val="20"/>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A firewall like UFW is blocking incoming PostgreSQL connections on port </w:t>
      </w:r>
      <w:r>
        <w:rPr>
          <w:rStyle w:val="HTMLCode"/>
          <w:rFonts w:ascii="Consolas" w:eastAsiaTheme="majorEastAsia" w:hAnsi="Consolas"/>
          <w:color w:val="545454"/>
          <w:sz w:val="23"/>
          <w:szCs w:val="23"/>
          <w:shd w:val="clear" w:color="auto" w:fill="F2F2F2"/>
        </w:rPr>
        <w:t>5432</w:t>
      </w:r>
      <w:r>
        <w:rPr>
          <w:rFonts w:ascii="Segoe UI" w:hAnsi="Segoe UI" w:cs="Segoe UI"/>
          <w:color w:val="333333"/>
        </w:rPr>
        <w:t>;</w:t>
      </w:r>
    </w:p>
    <w:p w14:paraId="5BBD5EDC" w14:textId="77777777" w:rsidR="00094F65" w:rsidRDefault="00094F65" w:rsidP="00094F65">
      <w:pPr>
        <w:numPr>
          <w:ilvl w:val="0"/>
          <w:numId w:val="20"/>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There are mismatched table names or fields between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 and </w:t>
      </w:r>
      <w:proofErr w:type="spellStart"/>
      <w:r>
        <w:rPr>
          <w:rStyle w:val="Strong"/>
          <w:rFonts w:ascii="Segoe UI" w:hAnsi="Segoe UI" w:cs="Segoe UI"/>
          <w:color w:val="333333"/>
        </w:rPr>
        <w:t>db</w:t>
      </w:r>
      <w:proofErr w:type="spellEnd"/>
      <w:r>
        <w:rPr>
          <w:rStyle w:val="Strong"/>
          <w:rFonts w:ascii="Segoe UI" w:hAnsi="Segoe UI" w:cs="Segoe UI"/>
          <w:color w:val="333333"/>
        </w:rPr>
        <w:t>-replica</w:t>
      </w:r>
      <w:r>
        <w:rPr>
          <w:rFonts w:ascii="Segoe UI" w:hAnsi="Segoe UI" w:cs="Segoe UI"/>
          <w:color w:val="333333"/>
        </w:rPr>
        <w:t>;</w:t>
      </w:r>
    </w:p>
    <w:p w14:paraId="0AED15D0" w14:textId="77777777" w:rsidR="00094F65" w:rsidRDefault="00094F65" w:rsidP="00094F65">
      <w:pPr>
        <w:numPr>
          <w:ilvl w:val="0"/>
          <w:numId w:val="20"/>
        </w:numPr>
        <w:shd w:val="clear" w:color="auto" w:fill="FFFFFF"/>
        <w:spacing w:beforeAutospacing="1" w:after="0" w:afterAutospacing="1" w:line="240" w:lineRule="auto"/>
        <w:rPr>
          <w:rFonts w:ascii="Segoe UI" w:hAnsi="Segoe UI" w:cs="Segoe UI"/>
          <w:color w:val="333333"/>
        </w:rPr>
      </w:pPr>
      <w:r>
        <w:rPr>
          <w:rFonts w:ascii="Segoe UI" w:hAnsi="Segoe UI" w:cs="Segoe UI"/>
          <w:color w:val="333333"/>
        </w:rPr>
        <w:t>The </w:t>
      </w:r>
      <w:proofErr w:type="spellStart"/>
      <w:r>
        <w:rPr>
          <w:rStyle w:val="highlight"/>
          <w:rFonts w:ascii="Consolas" w:hAnsi="Consolas" w:cs="Courier New"/>
          <w:color w:val="545454"/>
          <w:sz w:val="23"/>
          <w:szCs w:val="23"/>
          <w:shd w:val="clear" w:color="auto" w:fill="F2F2F2"/>
        </w:rPr>
        <w:t>sammy</w:t>
      </w:r>
      <w:proofErr w:type="spellEnd"/>
      <w:r>
        <w:rPr>
          <w:rFonts w:ascii="Segoe UI" w:hAnsi="Segoe UI" w:cs="Segoe UI"/>
          <w:color w:val="333333"/>
        </w:rPr>
        <w:t> database role is missing the required permissions to access the </w:t>
      </w:r>
      <w:r>
        <w:rPr>
          <w:rStyle w:val="highlight"/>
          <w:rFonts w:ascii="Consolas" w:hAnsi="Consolas" w:cs="Courier New"/>
          <w:color w:val="545454"/>
          <w:sz w:val="23"/>
          <w:szCs w:val="23"/>
          <w:shd w:val="clear" w:color="auto" w:fill="F2F2F2"/>
        </w:rPr>
        <w:t>example</w:t>
      </w:r>
      <w:r>
        <w:rPr>
          <w:rFonts w:ascii="Segoe UI" w:hAnsi="Segoe UI" w:cs="Segoe UI"/>
          <w:color w:val="333333"/>
        </w:rPr>
        <w:t> database on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w:t>
      </w:r>
    </w:p>
    <w:p w14:paraId="446A71A7" w14:textId="77777777" w:rsidR="00094F65" w:rsidRDefault="00094F65" w:rsidP="00094F65">
      <w:pPr>
        <w:numPr>
          <w:ilvl w:val="0"/>
          <w:numId w:val="20"/>
        </w:numPr>
        <w:shd w:val="clear" w:color="auto" w:fill="FFFFFF"/>
        <w:spacing w:beforeAutospacing="1" w:after="0" w:afterAutospacing="1" w:line="240" w:lineRule="auto"/>
        <w:rPr>
          <w:rFonts w:ascii="Segoe UI" w:hAnsi="Segoe UI" w:cs="Segoe UI"/>
          <w:color w:val="333333"/>
        </w:rPr>
      </w:pPr>
      <w:r>
        <w:rPr>
          <w:rFonts w:ascii="Segoe UI" w:hAnsi="Segoe UI" w:cs="Segoe UI"/>
          <w:color w:val="333333"/>
        </w:rPr>
        <w:t>The </w:t>
      </w:r>
      <w:proofErr w:type="spellStart"/>
      <w:r>
        <w:rPr>
          <w:rStyle w:val="highlight"/>
          <w:rFonts w:ascii="Consolas" w:hAnsi="Consolas" w:cs="Courier New"/>
          <w:color w:val="545454"/>
          <w:sz w:val="23"/>
          <w:szCs w:val="23"/>
          <w:shd w:val="clear" w:color="auto" w:fill="F2F2F2"/>
        </w:rPr>
        <w:t>sammy</w:t>
      </w:r>
      <w:proofErr w:type="spellEnd"/>
      <w:r>
        <w:rPr>
          <w:rFonts w:ascii="Segoe UI" w:hAnsi="Segoe UI" w:cs="Segoe UI"/>
          <w:color w:val="333333"/>
        </w:rPr>
        <w:t> database role is missing the </w:t>
      </w:r>
      <w:r>
        <w:rPr>
          <w:rStyle w:val="HTMLCode"/>
          <w:rFonts w:ascii="Consolas" w:eastAsiaTheme="majorEastAsia" w:hAnsi="Consolas"/>
          <w:color w:val="545454"/>
          <w:sz w:val="23"/>
          <w:szCs w:val="23"/>
          <w:shd w:val="clear" w:color="auto" w:fill="F2F2F2"/>
        </w:rPr>
        <w:t>REPLICATION</w:t>
      </w:r>
      <w:r>
        <w:rPr>
          <w:rFonts w:ascii="Segoe UI" w:hAnsi="Segoe UI" w:cs="Segoe UI"/>
          <w:color w:val="333333"/>
        </w:rPr>
        <w:t> option on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w:t>
      </w:r>
    </w:p>
    <w:p w14:paraId="4296EA23" w14:textId="77777777" w:rsidR="00094F65" w:rsidRDefault="00094F65" w:rsidP="00094F65">
      <w:pPr>
        <w:numPr>
          <w:ilvl w:val="0"/>
          <w:numId w:val="20"/>
        </w:numPr>
        <w:shd w:val="clear" w:color="auto" w:fill="FFFFFF"/>
        <w:spacing w:beforeAutospacing="1" w:after="0" w:afterAutospacing="1" w:line="240" w:lineRule="auto"/>
        <w:rPr>
          <w:rFonts w:ascii="Segoe UI" w:hAnsi="Segoe UI" w:cs="Segoe UI"/>
          <w:color w:val="333333"/>
        </w:rPr>
      </w:pPr>
      <w:r>
        <w:rPr>
          <w:rFonts w:ascii="Segoe UI" w:hAnsi="Segoe UI" w:cs="Segoe UI"/>
          <w:color w:val="333333"/>
        </w:rPr>
        <w:t>The </w:t>
      </w:r>
      <w:proofErr w:type="spellStart"/>
      <w:r>
        <w:rPr>
          <w:rStyle w:val="highlight"/>
          <w:rFonts w:ascii="Consolas" w:hAnsi="Consolas" w:cs="Courier New"/>
          <w:color w:val="545454"/>
          <w:sz w:val="23"/>
          <w:szCs w:val="23"/>
          <w:shd w:val="clear" w:color="auto" w:fill="F2F2F2"/>
        </w:rPr>
        <w:t>sammy</w:t>
      </w:r>
      <w:proofErr w:type="spellEnd"/>
      <w:r>
        <w:rPr>
          <w:rFonts w:ascii="Segoe UI" w:hAnsi="Segoe UI" w:cs="Segoe UI"/>
          <w:color w:val="333333"/>
        </w:rPr>
        <w:t> database role is missing the required permissions to access the </w:t>
      </w:r>
      <w:r>
        <w:rPr>
          <w:rStyle w:val="highlight"/>
          <w:rFonts w:ascii="Consolas" w:hAnsi="Consolas" w:cs="Courier New"/>
          <w:color w:val="545454"/>
          <w:sz w:val="23"/>
          <w:szCs w:val="23"/>
          <w:shd w:val="clear" w:color="auto" w:fill="F2F2F2"/>
        </w:rPr>
        <w:t>widgets</w:t>
      </w:r>
      <w:r>
        <w:rPr>
          <w:rFonts w:ascii="Segoe UI" w:hAnsi="Segoe UI" w:cs="Segoe UI"/>
          <w:color w:val="333333"/>
        </w:rPr>
        <w:t> table on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w:t>
      </w:r>
    </w:p>
    <w:p w14:paraId="32A10BB8" w14:textId="77777777" w:rsidR="00094F65" w:rsidRDefault="00094F65" w:rsidP="00094F65">
      <w:pPr>
        <w:numPr>
          <w:ilvl w:val="0"/>
          <w:numId w:val="20"/>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The table wasn’t added to the publication on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w:t>
      </w:r>
    </w:p>
    <w:p w14:paraId="674B64DD"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After resolving the existing problem(s), replication should take place automatically. If it doesn’t, use following command to remove the existing subscription before recreating it:</w:t>
      </w:r>
    </w:p>
    <w:p w14:paraId="276E12FE" w14:textId="2F059999" w:rsidR="00094F65" w:rsidRPr="00094F65" w:rsidRDefault="00094F65" w:rsidP="00094F65">
      <w:pPr>
        <w:pStyle w:val="line"/>
        <w:numPr>
          <w:ilvl w:val="0"/>
          <w:numId w:val="21"/>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00546F"/>
          <w:sz w:val="21"/>
          <w:szCs w:val="21"/>
        </w:rPr>
      </w:pPr>
      <w:r>
        <w:rPr>
          <w:rFonts w:ascii="Consolas" w:hAnsi="Consolas" w:cs="Courier New"/>
          <w:color w:val="00546F"/>
          <w:sz w:val="21"/>
          <w:szCs w:val="21"/>
        </w:rPr>
        <w:t xml:space="preserve">DROP SUBSCRIPTION </w:t>
      </w:r>
      <w:proofErr w:type="spellStart"/>
      <w:r>
        <w:rPr>
          <w:rStyle w:val="highlight"/>
          <w:rFonts w:ascii="Consolas" w:eastAsiaTheme="majorEastAsia" w:hAnsi="Consolas" w:cs="Courier New"/>
          <w:color w:val="00546F"/>
          <w:sz w:val="21"/>
          <w:szCs w:val="21"/>
        </w:rPr>
        <w:t>my_subscription</w:t>
      </w:r>
      <w:proofErr w:type="spellEnd"/>
      <w:r>
        <w:rPr>
          <w:rStyle w:val="token"/>
          <w:rFonts w:ascii="Consolas" w:hAnsi="Consolas"/>
          <w:color w:val="666A71"/>
        </w:rPr>
        <w:t>;</w:t>
      </w:r>
    </w:p>
    <w:p w14:paraId="44DB6188" w14:textId="77777777" w:rsidR="00094F65" w:rsidRDefault="00094F65" w:rsidP="00094F65">
      <w:pPr>
        <w:pStyle w:val="Heading2"/>
        <w:shd w:val="clear" w:color="auto" w:fill="FFFFFF"/>
        <w:spacing w:before="450" w:after="150"/>
        <w:rPr>
          <w:rFonts w:ascii="Segoe UI" w:hAnsi="Segoe UI" w:cs="Segoe UI"/>
          <w:color w:val="323232"/>
          <w:spacing w:val="-8"/>
          <w:sz w:val="39"/>
          <w:szCs w:val="39"/>
        </w:rPr>
      </w:pPr>
      <w:bookmarkStart w:id="1" w:name="conclusion"/>
      <w:bookmarkEnd w:id="1"/>
      <w:r>
        <w:rPr>
          <w:rFonts w:ascii="Segoe UI" w:hAnsi="Segoe UI" w:cs="Segoe UI"/>
          <w:b/>
          <w:bCs/>
          <w:color w:val="323232"/>
          <w:spacing w:val="-8"/>
          <w:sz w:val="39"/>
          <w:szCs w:val="39"/>
        </w:rPr>
        <w:t>Conclusion</w:t>
      </w:r>
    </w:p>
    <w:p w14:paraId="2F396E48"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In this tutorial you’ve successfully installed PostgreSQL 10 on two Ubuntu 18.04 servers and configured logical replication between them.</w:t>
      </w:r>
    </w:p>
    <w:p w14:paraId="49488BC2"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You now have the required knowledge to experiment with horizontal read scaling, high availability, and the geographical distribution of your PostgreSQL database by adding additional replica servers.</w:t>
      </w:r>
    </w:p>
    <w:p w14:paraId="7F2675E0"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 learn more about logical replication in PostgreSQL 10, you can read the </w:t>
      </w:r>
      <w:hyperlink r:id="rId10" w:history="1">
        <w:r>
          <w:rPr>
            <w:rStyle w:val="Hyperlink"/>
            <w:rFonts w:ascii="Segoe UI" w:hAnsi="Segoe UI" w:cs="Segoe UI"/>
            <w:color w:val="000000"/>
          </w:rPr>
          <w:t>chapter on the topic</w:t>
        </w:r>
      </w:hyperlink>
      <w:r>
        <w:rPr>
          <w:rFonts w:ascii="Segoe UI" w:hAnsi="Segoe UI" w:cs="Segoe UI"/>
          <w:color w:val="333333"/>
        </w:rPr>
        <w:t> on the official PostgreSQL documentation, as well as the manual entries on the </w:t>
      </w:r>
      <w:hyperlink r:id="rId11" w:history="1">
        <w:r>
          <w:rPr>
            <w:rStyle w:val="HTMLCode"/>
            <w:rFonts w:ascii="Consolas" w:eastAsiaTheme="majorEastAsia" w:hAnsi="Consolas"/>
            <w:color w:val="545454"/>
            <w:sz w:val="23"/>
            <w:szCs w:val="23"/>
            <w:shd w:val="clear" w:color="auto" w:fill="F2F2F2"/>
          </w:rPr>
          <w:t>CREATE PUBLICATION</w:t>
        </w:r>
      </w:hyperlink>
      <w:r>
        <w:rPr>
          <w:rFonts w:ascii="Segoe UI" w:hAnsi="Segoe UI" w:cs="Segoe UI"/>
          <w:color w:val="333333"/>
        </w:rPr>
        <w:t> and </w:t>
      </w:r>
      <w:hyperlink r:id="rId12" w:history="1">
        <w:r>
          <w:rPr>
            <w:rStyle w:val="HTMLCode"/>
            <w:rFonts w:ascii="Consolas" w:eastAsiaTheme="majorEastAsia" w:hAnsi="Consolas"/>
            <w:color w:val="545454"/>
            <w:sz w:val="23"/>
            <w:szCs w:val="23"/>
            <w:shd w:val="clear" w:color="auto" w:fill="F2F2F2"/>
          </w:rPr>
          <w:t>CREATE SUBSCRIPTION</w:t>
        </w:r>
      </w:hyperlink>
      <w:r>
        <w:rPr>
          <w:rFonts w:ascii="Segoe UI" w:hAnsi="Segoe UI" w:cs="Segoe UI"/>
          <w:color w:val="333333"/>
        </w:rPr>
        <w:t> commands.</w:t>
      </w:r>
    </w:p>
    <w:p w14:paraId="536847C6" w14:textId="77777777" w:rsidR="001B7B0D" w:rsidRDefault="001B7B0D"/>
    <w:sectPr w:rsidR="001B7B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896"/>
    <w:multiLevelType w:val="multilevel"/>
    <w:tmpl w:val="8DC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E1DC1"/>
    <w:multiLevelType w:val="multilevel"/>
    <w:tmpl w:val="396A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B6E7A"/>
    <w:multiLevelType w:val="multilevel"/>
    <w:tmpl w:val="3D28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02AFD"/>
    <w:multiLevelType w:val="multilevel"/>
    <w:tmpl w:val="C7C4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41830"/>
    <w:multiLevelType w:val="hybridMultilevel"/>
    <w:tmpl w:val="B5BEBB48"/>
    <w:lvl w:ilvl="0" w:tplc="92B6CA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9062560"/>
    <w:multiLevelType w:val="multilevel"/>
    <w:tmpl w:val="26A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D7442"/>
    <w:multiLevelType w:val="multilevel"/>
    <w:tmpl w:val="D590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E6F4D"/>
    <w:multiLevelType w:val="multilevel"/>
    <w:tmpl w:val="792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70F84"/>
    <w:multiLevelType w:val="multilevel"/>
    <w:tmpl w:val="010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1211B"/>
    <w:multiLevelType w:val="multilevel"/>
    <w:tmpl w:val="A422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938D6"/>
    <w:multiLevelType w:val="multilevel"/>
    <w:tmpl w:val="72A8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31663"/>
    <w:multiLevelType w:val="multilevel"/>
    <w:tmpl w:val="1AF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C4185"/>
    <w:multiLevelType w:val="multilevel"/>
    <w:tmpl w:val="B35C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8292C"/>
    <w:multiLevelType w:val="multilevel"/>
    <w:tmpl w:val="5DF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3772D"/>
    <w:multiLevelType w:val="multilevel"/>
    <w:tmpl w:val="914C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91BAD"/>
    <w:multiLevelType w:val="multilevel"/>
    <w:tmpl w:val="BEAC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B247C"/>
    <w:multiLevelType w:val="multilevel"/>
    <w:tmpl w:val="A49E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7332B"/>
    <w:multiLevelType w:val="multilevel"/>
    <w:tmpl w:val="8D4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30843"/>
    <w:multiLevelType w:val="multilevel"/>
    <w:tmpl w:val="45A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50617"/>
    <w:multiLevelType w:val="multilevel"/>
    <w:tmpl w:val="7D7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C2CAB"/>
    <w:multiLevelType w:val="multilevel"/>
    <w:tmpl w:val="9DCE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157603">
    <w:abstractNumId w:val="4"/>
  </w:num>
  <w:num w:numId="2" w16cid:durableId="1488201918">
    <w:abstractNumId w:val="18"/>
  </w:num>
  <w:num w:numId="3" w16cid:durableId="850602577">
    <w:abstractNumId w:val="0"/>
  </w:num>
  <w:num w:numId="4" w16cid:durableId="935409068">
    <w:abstractNumId w:val="20"/>
  </w:num>
  <w:num w:numId="5" w16cid:durableId="2140416291">
    <w:abstractNumId w:val="14"/>
  </w:num>
  <w:num w:numId="6" w16cid:durableId="2089500755">
    <w:abstractNumId w:val="5"/>
  </w:num>
  <w:num w:numId="7" w16cid:durableId="1297103295">
    <w:abstractNumId w:val="17"/>
  </w:num>
  <w:num w:numId="8" w16cid:durableId="562259340">
    <w:abstractNumId w:val="11"/>
  </w:num>
  <w:num w:numId="9" w16cid:durableId="1458256423">
    <w:abstractNumId w:val="19"/>
  </w:num>
  <w:num w:numId="10" w16cid:durableId="49230803">
    <w:abstractNumId w:val="3"/>
  </w:num>
  <w:num w:numId="11" w16cid:durableId="875777491">
    <w:abstractNumId w:val="16"/>
  </w:num>
  <w:num w:numId="12" w16cid:durableId="282350510">
    <w:abstractNumId w:val="6"/>
  </w:num>
  <w:num w:numId="13" w16cid:durableId="1704137876">
    <w:abstractNumId w:val="13"/>
  </w:num>
  <w:num w:numId="14" w16cid:durableId="989595963">
    <w:abstractNumId w:val="12"/>
  </w:num>
  <w:num w:numId="15" w16cid:durableId="860053042">
    <w:abstractNumId w:val="10"/>
  </w:num>
  <w:num w:numId="16" w16cid:durableId="1731539323">
    <w:abstractNumId w:val="9"/>
  </w:num>
  <w:num w:numId="17" w16cid:durableId="439185381">
    <w:abstractNumId w:val="1"/>
  </w:num>
  <w:num w:numId="18" w16cid:durableId="937367958">
    <w:abstractNumId w:val="15"/>
  </w:num>
  <w:num w:numId="19" w16cid:durableId="95056400">
    <w:abstractNumId w:val="8"/>
  </w:num>
  <w:num w:numId="20" w16cid:durableId="948272400">
    <w:abstractNumId w:val="7"/>
  </w:num>
  <w:num w:numId="21" w16cid:durableId="2121948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6D"/>
    <w:rsid w:val="00002BF0"/>
    <w:rsid w:val="00086C54"/>
    <w:rsid w:val="00094F65"/>
    <w:rsid w:val="001B7B0D"/>
    <w:rsid w:val="0021451C"/>
    <w:rsid w:val="002443B6"/>
    <w:rsid w:val="003025AC"/>
    <w:rsid w:val="00384C13"/>
    <w:rsid w:val="003B7891"/>
    <w:rsid w:val="00447165"/>
    <w:rsid w:val="00477E5B"/>
    <w:rsid w:val="00493221"/>
    <w:rsid w:val="004A5E36"/>
    <w:rsid w:val="006C5019"/>
    <w:rsid w:val="00791EC8"/>
    <w:rsid w:val="00806CC6"/>
    <w:rsid w:val="008C001E"/>
    <w:rsid w:val="00940102"/>
    <w:rsid w:val="00970A5B"/>
    <w:rsid w:val="00BA5065"/>
    <w:rsid w:val="00CA6B9D"/>
    <w:rsid w:val="00CD2918"/>
    <w:rsid w:val="00D30E71"/>
    <w:rsid w:val="00DA486A"/>
    <w:rsid w:val="00F12F13"/>
    <w:rsid w:val="00F20FDA"/>
    <w:rsid w:val="00F3536D"/>
    <w:rsid w:val="00F668CD"/>
    <w:rsid w:val="00FE21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B644"/>
  <w15:chartTrackingRefBased/>
  <w15:docId w15:val="{F093A457-E7BB-4476-B452-25EDE8CD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BF0"/>
    <w:rPr>
      <w:color w:val="0563C1" w:themeColor="hyperlink"/>
      <w:u w:val="single"/>
    </w:rPr>
  </w:style>
  <w:style w:type="character" w:styleId="UnresolvedMention">
    <w:name w:val="Unresolved Mention"/>
    <w:basedOn w:val="DefaultParagraphFont"/>
    <w:uiPriority w:val="99"/>
    <w:semiHidden/>
    <w:unhideWhenUsed/>
    <w:rsid w:val="00002BF0"/>
    <w:rPr>
      <w:color w:val="605E5C"/>
      <w:shd w:val="clear" w:color="auto" w:fill="E1DFDD"/>
    </w:rPr>
  </w:style>
  <w:style w:type="character" w:styleId="Emphasis">
    <w:name w:val="Emphasis"/>
    <w:basedOn w:val="DefaultParagraphFont"/>
    <w:uiPriority w:val="20"/>
    <w:qFormat/>
    <w:rsid w:val="00002BF0"/>
    <w:rPr>
      <w:i/>
      <w:iCs/>
    </w:rPr>
  </w:style>
  <w:style w:type="character" w:customStyle="1" w:styleId="Heading1Char">
    <w:name w:val="Heading 1 Char"/>
    <w:basedOn w:val="DefaultParagraphFont"/>
    <w:link w:val="Heading1"/>
    <w:uiPriority w:val="9"/>
    <w:rsid w:val="00493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322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3B7891"/>
    <w:rPr>
      <w:color w:val="954F72" w:themeColor="followedHyperlink"/>
      <w:u w:val="single"/>
    </w:rPr>
  </w:style>
  <w:style w:type="paragraph" w:styleId="ListParagraph">
    <w:name w:val="List Paragraph"/>
    <w:basedOn w:val="Normal"/>
    <w:uiPriority w:val="34"/>
    <w:qFormat/>
    <w:rsid w:val="003B7891"/>
    <w:pPr>
      <w:ind w:left="720"/>
      <w:contextualSpacing/>
    </w:pPr>
  </w:style>
  <w:style w:type="paragraph" w:styleId="NormalWeb">
    <w:name w:val="Normal (Web)"/>
    <w:basedOn w:val="Normal"/>
    <w:uiPriority w:val="99"/>
    <w:unhideWhenUsed/>
    <w:rsid w:val="001B7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0D"/>
    <w:rPr>
      <w:b/>
      <w:bCs/>
    </w:rPr>
  </w:style>
  <w:style w:type="character" w:styleId="HTMLCode">
    <w:name w:val="HTML Code"/>
    <w:basedOn w:val="DefaultParagraphFont"/>
    <w:uiPriority w:val="99"/>
    <w:semiHidden/>
    <w:unhideWhenUsed/>
    <w:rsid w:val="001B7B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16C"/>
    <w:rPr>
      <w:rFonts w:ascii="Courier New" w:eastAsia="Times New Roman" w:hAnsi="Courier New" w:cs="Courier New"/>
      <w:sz w:val="20"/>
      <w:szCs w:val="20"/>
    </w:rPr>
  </w:style>
  <w:style w:type="character" w:customStyle="1" w:styleId="token">
    <w:name w:val="token"/>
    <w:basedOn w:val="DefaultParagraphFont"/>
    <w:rsid w:val="00FE216C"/>
  </w:style>
  <w:style w:type="character" w:customStyle="1" w:styleId="highlight">
    <w:name w:val="highlight"/>
    <w:basedOn w:val="DefaultParagraphFont"/>
    <w:rsid w:val="00FE216C"/>
  </w:style>
  <w:style w:type="paragraph" w:customStyle="1" w:styleId="line">
    <w:name w:val="line"/>
    <w:basedOn w:val="Normal"/>
    <w:rsid w:val="00DA48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65">
      <w:bodyDiv w:val="1"/>
      <w:marLeft w:val="0"/>
      <w:marRight w:val="0"/>
      <w:marTop w:val="0"/>
      <w:marBottom w:val="0"/>
      <w:divBdr>
        <w:top w:val="none" w:sz="0" w:space="0" w:color="auto"/>
        <w:left w:val="none" w:sz="0" w:space="0" w:color="auto"/>
        <w:bottom w:val="none" w:sz="0" w:space="0" w:color="auto"/>
        <w:right w:val="none" w:sz="0" w:space="0" w:color="auto"/>
      </w:divBdr>
    </w:div>
    <w:div w:id="80445039">
      <w:bodyDiv w:val="1"/>
      <w:marLeft w:val="0"/>
      <w:marRight w:val="0"/>
      <w:marTop w:val="0"/>
      <w:marBottom w:val="0"/>
      <w:divBdr>
        <w:top w:val="none" w:sz="0" w:space="0" w:color="auto"/>
        <w:left w:val="none" w:sz="0" w:space="0" w:color="auto"/>
        <w:bottom w:val="none" w:sz="0" w:space="0" w:color="auto"/>
        <w:right w:val="none" w:sz="0" w:space="0" w:color="auto"/>
      </w:divBdr>
    </w:div>
    <w:div w:id="481237369">
      <w:bodyDiv w:val="1"/>
      <w:marLeft w:val="0"/>
      <w:marRight w:val="0"/>
      <w:marTop w:val="0"/>
      <w:marBottom w:val="0"/>
      <w:divBdr>
        <w:top w:val="none" w:sz="0" w:space="0" w:color="auto"/>
        <w:left w:val="none" w:sz="0" w:space="0" w:color="auto"/>
        <w:bottom w:val="none" w:sz="0" w:space="0" w:color="auto"/>
        <w:right w:val="none" w:sz="0" w:space="0" w:color="auto"/>
      </w:divBdr>
    </w:div>
    <w:div w:id="515265468">
      <w:bodyDiv w:val="1"/>
      <w:marLeft w:val="0"/>
      <w:marRight w:val="0"/>
      <w:marTop w:val="0"/>
      <w:marBottom w:val="0"/>
      <w:divBdr>
        <w:top w:val="none" w:sz="0" w:space="0" w:color="auto"/>
        <w:left w:val="none" w:sz="0" w:space="0" w:color="auto"/>
        <w:bottom w:val="none" w:sz="0" w:space="0" w:color="auto"/>
        <w:right w:val="none" w:sz="0" w:space="0" w:color="auto"/>
      </w:divBdr>
    </w:div>
    <w:div w:id="630474671">
      <w:bodyDiv w:val="1"/>
      <w:marLeft w:val="0"/>
      <w:marRight w:val="0"/>
      <w:marTop w:val="0"/>
      <w:marBottom w:val="0"/>
      <w:divBdr>
        <w:top w:val="none" w:sz="0" w:space="0" w:color="auto"/>
        <w:left w:val="none" w:sz="0" w:space="0" w:color="auto"/>
        <w:bottom w:val="none" w:sz="0" w:space="0" w:color="auto"/>
        <w:right w:val="none" w:sz="0" w:space="0" w:color="auto"/>
      </w:divBdr>
      <w:divsChild>
        <w:div w:id="185869448">
          <w:marLeft w:val="0"/>
          <w:marRight w:val="0"/>
          <w:marTop w:val="0"/>
          <w:marBottom w:val="0"/>
          <w:divBdr>
            <w:top w:val="none" w:sz="0" w:space="0" w:color="auto"/>
            <w:left w:val="none" w:sz="0" w:space="0" w:color="auto"/>
            <w:bottom w:val="none" w:sz="0" w:space="0" w:color="auto"/>
            <w:right w:val="none" w:sz="0" w:space="0" w:color="auto"/>
          </w:divBdr>
          <w:divsChild>
            <w:div w:id="333458921">
              <w:marLeft w:val="0"/>
              <w:marRight w:val="0"/>
              <w:marTop w:val="0"/>
              <w:marBottom w:val="0"/>
              <w:divBdr>
                <w:top w:val="none" w:sz="0" w:space="0" w:color="auto"/>
                <w:left w:val="none" w:sz="0" w:space="0" w:color="auto"/>
                <w:bottom w:val="none" w:sz="0" w:space="0" w:color="auto"/>
                <w:right w:val="none" w:sz="0" w:space="0" w:color="auto"/>
              </w:divBdr>
            </w:div>
            <w:div w:id="99571945">
              <w:marLeft w:val="0"/>
              <w:marRight w:val="0"/>
              <w:marTop w:val="0"/>
              <w:marBottom w:val="0"/>
              <w:divBdr>
                <w:top w:val="none" w:sz="0" w:space="0" w:color="auto"/>
                <w:left w:val="none" w:sz="0" w:space="0" w:color="auto"/>
                <w:bottom w:val="none" w:sz="0" w:space="0" w:color="auto"/>
                <w:right w:val="none" w:sz="0" w:space="0" w:color="auto"/>
              </w:divBdr>
              <w:divsChild>
                <w:div w:id="13193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3382">
          <w:marLeft w:val="0"/>
          <w:marRight w:val="0"/>
          <w:marTop w:val="0"/>
          <w:marBottom w:val="0"/>
          <w:divBdr>
            <w:top w:val="none" w:sz="0" w:space="0" w:color="auto"/>
            <w:left w:val="none" w:sz="0" w:space="0" w:color="auto"/>
            <w:bottom w:val="none" w:sz="0" w:space="0" w:color="auto"/>
            <w:right w:val="none" w:sz="0" w:space="0" w:color="auto"/>
          </w:divBdr>
          <w:divsChild>
            <w:div w:id="401802990">
              <w:marLeft w:val="0"/>
              <w:marRight w:val="0"/>
              <w:marTop w:val="0"/>
              <w:marBottom w:val="0"/>
              <w:divBdr>
                <w:top w:val="none" w:sz="0" w:space="0" w:color="auto"/>
                <w:left w:val="none" w:sz="0" w:space="0" w:color="auto"/>
                <w:bottom w:val="none" w:sz="0" w:space="0" w:color="auto"/>
                <w:right w:val="none" w:sz="0" w:space="0" w:color="auto"/>
              </w:divBdr>
            </w:div>
            <w:div w:id="2106800125">
              <w:marLeft w:val="0"/>
              <w:marRight w:val="0"/>
              <w:marTop w:val="0"/>
              <w:marBottom w:val="0"/>
              <w:divBdr>
                <w:top w:val="none" w:sz="0" w:space="0" w:color="auto"/>
                <w:left w:val="none" w:sz="0" w:space="0" w:color="auto"/>
                <w:bottom w:val="none" w:sz="0" w:space="0" w:color="auto"/>
                <w:right w:val="none" w:sz="0" w:space="0" w:color="auto"/>
              </w:divBdr>
              <w:divsChild>
                <w:div w:id="19620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181">
          <w:marLeft w:val="0"/>
          <w:marRight w:val="0"/>
          <w:marTop w:val="0"/>
          <w:marBottom w:val="0"/>
          <w:divBdr>
            <w:top w:val="none" w:sz="0" w:space="0" w:color="auto"/>
            <w:left w:val="none" w:sz="0" w:space="0" w:color="auto"/>
            <w:bottom w:val="none" w:sz="0" w:space="0" w:color="auto"/>
            <w:right w:val="none" w:sz="0" w:space="0" w:color="auto"/>
          </w:divBdr>
          <w:divsChild>
            <w:div w:id="1444349536">
              <w:marLeft w:val="0"/>
              <w:marRight w:val="0"/>
              <w:marTop w:val="0"/>
              <w:marBottom w:val="0"/>
              <w:divBdr>
                <w:top w:val="none" w:sz="0" w:space="0" w:color="auto"/>
                <w:left w:val="none" w:sz="0" w:space="0" w:color="auto"/>
                <w:bottom w:val="none" w:sz="0" w:space="0" w:color="auto"/>
                <w:right w:val="none" w:sz="0" w:space="0" w:color="auto"/>
              </w:divBdr>
            </w:div>
            <w:div w:id="1393885716">
              <w:marLeft w:val="0"/>
              <w:marRight w:val="0"/>
              <w:marTop w:val="0"/>
              <w:marBottom w:val="0"/>
              <w:divBdr>
                <w:top w:val="none" w:sz="0" w:space="0" w:color="auto"/>
                <w:left w:val="none" w:sz="0" w:space="0" w:color="auto"/>
                <w:bottom w:val="none" w:sz="0" w:space="0" w:color="auto"/>
                <w:right w:val="none" w:sz="0" w:space="0" w:color="auto"/>
              </w:divBdr>
              <w:divsChild>
                <w:div w:id="2322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0339">
          <w:marLeft w:val="0"/>
          <w:marRight w:val="0"/>
          <w:marTop w:val="0"/>
          <w:marBottom w:val="0"/>
          <w:divBdr>
            <w:top w:val="none" w:sz="0" w:space="0" w:color="auto"/>
            <w:left w:val="none" w:sz="0" w:space="0" w:color="auto"/>
            <w:bottom w:val="none" w:sz="0" w:space="0" w:color="auto"/>
            <w:right w:val="none" w:sz="0" w:space="0" w:color="auto"/>
          </w:divBdr>
          <w:divsChild>
            <w:div w:id="14178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6743">
      <w:bodyDiv w:val="1"/>
      <w:marLeft w:val="0"/>
      <w:marRight w:val="0"/>
      <w:marTop w:val="0"/>
      <w:marBottom w:val="0"/>
      <w:divBdr>
        <w:top w:val="none" w:sz="0" w:space="0" w:color="auto"/>
        <w:left w:val="none" w:sz="0" w:space="0" w:color="auto"/>
        <w:bottom w:val="none" w:sz="0" w:space="0" w:color="auto"/>
        <w:right w:val="none" w:sz="0" w:space="0" w:color="auto"/>
      </w:divBdr>
      <w:divsChild>
        <w:div w:id="1094979539">
          <w:marLeft w:val="0"/>
          <w:marRight w:val="0"/>
          <w:marTop w:val="0"/>
          <w:marBottom w:val="0"/>
          <w:divBdr>
            <w:top w:val="none" w:sz="0" w:space="0" w:color="auto"/>
            <w:left w:val="none" w:sz="0" w:space="0" w:color="auto"/>
            <w:bottom w:val="none" w:sz="0" w:space="0" w:color="auto"/>
            <w:right w:val="none" w:sz="0" w:space="0" w:color="auto"/>
          </w:divBdr>
          <w:divsChild>
            <w:div w:id="1665624671">
              <w:marLeft w:val="0"/>
              <w:marRight w:val="0"/>
              <w:marTop w:val="0"/>
              <w:marBottom w:val="0"/>
              <w:divBdr>
                <w:top w:val="none" w:sz="0" w:space="0" w:color="auto"/>
                <w:left w:val="none" w:sz="0" w:space="0" w:color="auto"/>
                <w:bottom w:val="none" w:sz="0" w:space="0" w:color="auto"/>
                <w:right w:val="none" w:sz="0" w:space="0" w:color="auto"/>
              </w:divBdr>
            </w:div>
            <w:div w:id="953250282">
              <w:marLeft w:val="0"/>
              <w:marRight w:val="0"/>
              <w:marTop w:val="0"/>
              <w:marBottom w:val="0"/>
              <w:divBdr>
                <w:top w:val="none" w:sz="0" w:space="0" w:color="auto"/>
                <w:left w:val="none" w:sz="0" w:space="0" w:color="auto"/>
                <w:bottom w:val="none" w:sz="0" w:space="0" w:color="auto"/>
                <w:right w:val="none" w:sz="0" w:space="0" w:color="auto"/>
              </w:divBdr>
              <w:divsChild>
                <w:div w:id="18082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4960">
          <w:marLeft w:val="0"/>
          <w:marRight w:val="0"/>
          <w:marTop w:val="0"/>
          <w:marBottom w:val="0"/>
          <w:divBdr>
            <w:top w:val="none" w:sz="0" w:space="0" w:color="auto"/>
            <w:left w:val="none" w:sz="0" w:space="0" w:color="auto"/>
            <w:bottom w:val="none" w:sz="0" w:space="0" w:color="auto"/>
            <w:right w:val="none" w:sz="0" w:space="0" w:color="auto"/>
          </w:divBdr>
          <w:divsChild>
            <w:div w:id="3292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0668">
      <w:bodyDiv w:val="1"/>
      <w:marLeft w:val="0"/>
      <w:marRight w:val="0"/>
      <w:marTop w:val="0"/>
      <w:marBottom w:val="0"/>
      <w:divBdr>
        <w:top w:val="none" w:sz="0" w:space="0" w:color="auto"/>
        <w:left w:val="none" w:sz="0" w:space="0" w:color="auto"/>
        <w:bottom w:val="none" w:sz="0" w:space="0" w:color="auto"/>
        <w:right w:val="none" w:sz="0" w:space="0" w:color="auto"/>
      </w:divBdr>
      <w:divsChild>
        <w:div w:id="917905361">
          <w:marLeft w:val="0"/>
          <w:marRight w:val="0"/>
          <w:marTop w:val="0"/>
          <w:marBottom w:val="0"/>
          <w:divBdr>
            <w:top w:val="none" w:sz="0" w:space="0" w:color="auto"/>
            <w:left w:val="none" w:sz="0" w:space="0" w:color="auto"/>
            <w:bottom w:val="none" w:sz="0" w:space="0" w:color="auto"/>
            <w:right w:val="none" w:sz="0" w:space="0" w:color="auto"/>
          </w:divBdr>
          <w:divsChild>
            <w:div w:id="1414468639">
              <w:marLeft w:val="0"/>
              <w:marRight w:val="0"/>
              <w:marTop w:val="0"/>
              <w:marBottom w:val="0"/>
              <w:divBdr>
                <w:top w:val="none" w:sz="0" w:space="0" w:color="auto"/>
                <w:left w:val="none" w:sz="0" w:space="0" w:color="auto"/>
                <w:bottom w:val="none" w:sz="0" w:space="0" w:color="auto"/>
                <w:right w:val="none" w:sz="0" w:space="0" w:color="auto"/>
              </w:divBdr>
            </w:div>
            <w:div w:id="1113356464">
              <w:marLeft w:val="0"/>
              <w:marRight w:val="0"/>
              <w:marTop w:val="0"/>
              <w:marBottom w:val="0"/>
              <w:divBdr>
                <w:top w:val="none" w:sz="0" w:space="0" w:color="auto"/>
                <w:left w:val="none" w:sz="0" w:space="0" w:color="auto"/>
                <w:bottom w:val="none" w:sz="0" w:space="0" w:color="auto"/>
                <w:right w:val="none" w:sz="0" w:space="0" w:color="auto"/>
              </w:divBdr>
              <w:divsChild>
                <w:div w:id="17942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6880">
          <w:marLeft w:val="0"/>
          <w:marRight w:val="0"/>
          <w:marTop w:val="0"/>
          <w:marBottom w:val="60"/>
          <w:divBdr>
            <w:top w:val="none" w:sz="0" w:space="0" w:color="auto"/>
            <w:left w:val="none" w:sz="0" w:space="0" w:color="auto"/>
            <w:bottom w:val="none" w:sz="0" w:space="0" w:color="auto"/>
            <w:right w:val="none" w:sz="0" w:space="0" w:color="auto"/>
          </w:divBdr>
        </w:div>
      </w:divsChild>
    </w:div>
    <w:div w:id="1290818004">
      <w:bodyDiv w:val="1"/>
      <w:marLeft w:val="0"/>
      <w:marRight w:val="0"/>
      <w:marTop w:val="0"/>
      <w:marBottom w:val="0"/>
      <w:divBdr>
        <w:top w:val="none" w:sz="0" w:space="0" w:color="auto"/>
        <w:left w:val="none" w:sz="0" w:space="0" w:color="auto"/>
        <w:bottom w:val="none" w:sz="0" w:space="0" w:color="auto"/>
        <w:right w:val="none" w:sz="0" w:space="0" w:color="auto"/>
      </w:divBdr>
      <w:divsChild>
        <w:div w:id="38752349">
          <w:marLeft w:val="0"/>
          <w:marRight w:val="0"/>
          <w:marTop w:val="0"/>
          <w:marBottom w:val="0"/>
          <w:divBdr>
            <w:top w:val="none" w:sz="0" w:space="0" w:color="auto"/>
            <w:left w:val="none" w:sz="0" w:space="0" w:color="auto"/>
            <w:bottom w:val="none" w:sz="0" w:space="0" w:color="auto"/>
            <w:right w:val="none" w:sz="0" w:space="0" w:color="auto"/>
          </w:divBdr>
          <w:divsChild>
            <w:div w:id="492339116">
              <w:marLeft w:val="0"/>
              <w:marRight w:val="0"/>
              <w:marTop w:val="0"/>
              <w:marBottom w:val="0"/>
              <w:divBdr>
                <w:top w:val="none" w:sz="0" w:space="0" w:color="auto"/>
                <w:left w:val="none" w:sz="0" w:space="0" w:color="auto"/>
                <w:bottom w:val="none" w:sz="0" w:space="0" w:color="auto"/>
                <w:right w:val="none" w:sz="0" w:space="0" w:color="auto"/>
              </w:divBdr>
            </w:div>
            <w:div w:id="1598713724">
              <w:marLeft w:val="0"/>
              <w:marRight w:val="0"/>
              <w:marTop w:val="0"/>
              <w:marBottom w:val="0"/>
              <w:divBdr>
                <w:top w:val="none" w:sz="0" w:space="0" w:color="auto"/>
                <w:left w:val="none" w:sz="0" w:space="0" w:color="auto"/>
                <w:bottom w:val="none" w:sz="0" w:space="0" w:color="auto"/>
                <w:right w:val="none" w:sz="0" w:space="0" w:color="auto"/>
              </w:divBdr>
              <w:divsChild>
                <w:div w:id="5051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4998">
          <w:marLeft w:val="0"/>
          <w:marRight w:val="0"/>
          <w:marTop w:val="0"/>
          <w:marBottom w:val="0"/>
          <w:divBdr>
            <w:top w:val="none" w:sz="0" w:space="0" w:color="auto"/>
            <w:left w:val="none" w:sz="0" w:space="0" w:color="auto"/>
            <w:bottom w:val="none" w:sz="0" w:space="0" w:color="auto"/>
            <w:right w:val="none" w:sz="0" w:space="0" w:color="auto"/>
          </w:divBdr>
          <w:divsChild>
            <w:div w:id="910696894">
              <w:marLeft w:val="0"/>
              <w:marRight w:val="0"/>
              <w:marTop w:val="0"/>
              <w:marBottom w:val="0"/>
              <w:divBdr>
                <w:top w:val="none" w:sz="0" w:space="0" w:color="auto"/>
                <w:left w:val="none" w:sz="0" w:space="0" w:color="auto"/>
                <w:bottom w:val="none" w:sz="0" w:space="0" w:color="auto"/>
                <w:right w:val="none" w:sz="0" w:space="0" w:color="auto"/>
              </w:divBdr>
            </w:div>
            <w:div w:id="1400906236">
              <w:marLeft w:val="0"/>
              <w:marRight w:val="0"/>
              <w:marTop w:val="0"/>
              <w:marBottom w:val="0"/>
              <w:divBdr>
                <w:top w:val="none" w:sz="0" w:space="0" w:color="auto"/>
                <w:left w:val="none" w:sz="0" w:space="0" w:color="auto"/>
                <w:bottom w:val="none" w:sz="0" w:space="0" w:color="auto"/>
                <w:right w:val="none" w:sz="0" w:space="0" w:color="auto"/>
              </w:divBdr>
              <w:divsChild>
                <w:div w:id="3389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0742">
          <w:marLeft w:val="0"/>
          <w:marRight w:val="0"/>
          <w:marTop w:val="0"/>
          <w:marBottom w:val="60"/>
          <w:divBdr>
            <w:top w:val="none" w:sz="0" w:space="0" w:color="auto"/>
            <w:left w:val="none" w:sz="0" w:space="0" w:color="auto"/>
            <w:bottom w:val="none" w:sz="0" w:space="0" w:color="auto"/>
            <w:right w:val="none" w:sz="0" w:space="0" w:color="auto"/>
          </w:divBdr>
        </w:div>
        <w:div w:id="374277863">
          <w:marLeft w:val="0"/>
          <w:marRight w:val="0"/>
          <w:marTop w:val="0"/>
          <w:marBottom w:val="0"/>
          <w:divBdr>
            <w:top w:val="none" w:sz="0" w:space="0" w:color="auto"/>
            <w:left w:val="none" w:sz="0" w:space="0" w:color="auto"/>
            <w:bottom w:val="none" w:sz="0" w:space="0" w:color="auto"/>
            <w:right w:val="none" w:sz="0" w:space="0" w:color="auto"/>
          </w:divBdr>
          <w:divsChild>
            <w:div w:id="770054970">
              <w:marLeft w:val="0"/>
              <w:marRight w:val="0"/>
              <w:marTop w:val="0"/>
              <w:marBottom w:val="0"/>
              <w:divBdr>
                <w:top w:val="none" w:sz="0" w:space="0" w:color="auto"/>
                <w:left w:val="none" w:sz="0" w:space="0" w:color="auto"/>
                <w:bottom w:val="none" w:sz="0" w:space="0" w:color="auto"/>
                <w:right w:val="none" w:sz="0" w:space="0" w:color="auto"/>
              </w:divBdr>
            </w:div>
            <w:div w:id="962615463">
              <w:marLeft w:val="0"/>
              <w:marRight w:val="0"/>
              <w:marTop w:val="0"/>
              <w:marBottom w:val="0"/>
              <w:divBdr>
                <w:top w:val="none" w:sz="0" w:space="0" w:color="auto"/>
                <w:left w:val="none" w:sz="0" w:space="0" w:color="auto"/>
                <w:bottom w:val="none" w:sz="0" w:space="0" w:color="auto"/>
                <w:right w:val="none" w:sz="0" w:space="0" w:color="auto"/>
              </w:divBdr>
              <w:divsChild>
                <w:div w:id="3532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72765">
          <w:marLeft w:val="0"/>
          <w:marRight w:val="0"/>
          <w:marTop w:val="0"/>
          <w:marBottom w:val="0"/>
          <w:divBdr>
            <w:top w:val="none" w:sz="0" w:space="0" w:color="auto"/>
            <w:left w:val="none" w:sz="0" w:space="0" w:color="auto"/>
            <w:bottom w:val="none" w:sz="0" w:space="0" w:color="auto"/>
            <w:right w:val="none" w:sz="0" w:space="0" w:color="auto"/>
          </w:divBdr>
          <w:divsChild>
            <w:div w:id="1974168048">
              <w:marLeft w:val="0"/>
              <w:marRight w:val="0"/>
              <w:marTop w:val="0"/>
              <w:marBottom w:val="0"/>
              <w:divBdr>
                <w:top w:val="none" w:sz="0" w:space="0" w:color="auto"/>
                <w:left w:val="none" w:sz="0" w:space="0" w:color="auto"/>
                <w:bottom w:val="none" w:sz="0" w:space="0" w:color="auto"/>
                <w:right w:val="none" w:sz="0" w:space="0" w:color="auto"/>
              </w:divBdr>
            </w:div>
            <w:div w:id="627322060">
              <w:marLeft w:val="0"/>
              <w:marRight w:val="0"/>
              <w:marTop w:val="0"/>
              <w:marBottom w:val="0"/>
              <w:divBdr>
                <w:top w:val="none" w:sz="0" w:space="0" w:color="auto"/>
                <w:left w:val="none" w:sz="0" w:space="0" w:color="auto"/>
                <w:bottom w:val="none" w:sz="0" w:space="0" w:color="auto"/>
                <w:right w:val="none" w:sz="0" w:space="0" w:color="auto"/>
              </w:divBdr>
              <w:divsChild>
                <w:div w:id="13526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9960">
          <w:marLeft w:val="0"/>
          <w:marRight w:val="0"/>
          <w:marTop w:val="0"/>
          <w:marBottom w:val="0"/>
          <w:divBdr>
            <w:top w:val="none" w:sz="0" w:space="0" w:color="auto"/>
            <w:left w:val="none" w:sz="0" w:space="0" w:color="auto"/>
            <w:bottom w:val="none" w:sz="0" w:space="0" w:color="auto"/>
            <w:right w:val="none" w:sz="0" w:space="0" w:color="auto"/>
          </w:divBdr>
          <w:divsChild>
            <w:div w:id="6248528">
              <w:marLeft w:val="0"/>
              <w:marRight w:val="0"/>
              <w:marTop w:val="0"/>
              <w:marBottom w:val="0"/>
              <w:divBdr>
                <w:top w:val="none" w:sz="0" w:space="0" w:color="auto"/>
                <w:left w:val="none" w:sz="0" w:space="0" w:color="auto"/>
                <w:bottom w:val="none" w:sz="0" w:space="0" w:color="auto"/>
                <w:right w:val="none" w:sz="0" w:space="0" w:color="auto"/>
              </w:divBdr>
            </w:div>
            <w:div w:id="891429510">
              <w:marLeft w:val="0"/>
              <w:marRight w:val="0"/>
              <w:marTop w:val="0"/>
              <w:marBottom w:val="0"/>
              <w:divBdr>
                <w:top w:val="none" w:sz="0" w:space="0" w:color="auto"/>
                <w:left w:val="none" w:sz="0" w:space="0" w:color="auto"/>
                <w:bottom w:val="none" w:sz="0" w:space="0" w:color="auto"/>
                <w:right w:val="none" w:sz="0" w:space="0" w:color="auto"/>
              </w:divBdr>
              <w:divsChild>
                <w:div w:id="3560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0150">
          <w:marLeft w:val="0"/>
          <w:marRight w:val="0"/>
          <w:marTop w:val="0"/>
          <w:marBottom w:val="0"/>
          <w:divBdr>
            <w:top w:val="none" w:sz="0" w:space="0" w:color="auto"/>
            <w:left w:val="none" w:sz="0" w:space="0" w:color="auto"/>
            <w:bottom w:val="none" w:sz="0" w:space="0" w:color="auto"/>
            <w:right w:val="none" w:sz="0" w:space="0" w:color="auto"/>
          </w:divBdr>
          <w:divsChild>
            <w:div w:id="1407992425">
              <w:marLeft w:val="0"/>
              <w:marRight w:val="0"/>
              <w:marTop w:val="0"/>
              <w:marBottom w:val="0"/>
              <w:divBdr>
                <w:top w:val="none" w:sz="0" w:space="0" w:color="auto"/>
                <w:left w:val="none" w:sz="0" w:space="0" w:color="auto"/>
                <w:bottom w:val="none" w:sz="0" w:space="0" w:color="auto"/>
                <w:right w:val="none" w:sz="0" w:space="0" w:color="auto"/>
              </w:divBdr>
            </w:div>
            <w:div w:id="1616062655">
              <w:marLeft w:val="0"/>
              <w:marRight w:val="0"/>
              <w:marTop w:val="0"/>
              <w:marBottom w:val="0"/>
              <w:divBdr>
                <w:top w:val="none" w:sz="0" w:space="0" w:color="auto"/>
                <w:left w:val="none" w:sz="0" w:space="0" w:color="auto"/>
                <w:bottom w:val="none" w:sz="0" w:space="0" w:color="auto"/>
                <w:right w:val="none" w:sz="0" w:space="0" w:color="auto"/>
              </w:divBdr>
              <w:divsChild>
                <w:div w:id="14562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5809">
      <w:bodyDiv w:val="1"/>
      <w:marLeft w:val="0"/>
      <w:marRight w:val="0"/>
      <w:marTop w:val="0"/>
      <w:marBottom w:val="0"/>
      <w:divBdr>
        <w:top w:val="none" w:sz="0" w:space="0" w:color="auto"/>
        <w:left w:val="none" w:sz="0" w:space="0" w:color="auto"/>
        <w:bottom w:val="none" w:sz="0" w:space="0" w:color="auto"/>
        <w:right w:val="none" w:sz="0" w:space="0" w:color="auto"/>
      </w:divBdr>
      <w:divsChild>
        <w:div w:id="1621499294">
          <w:marLeft w:val="0"/>
          <w:marRight w:val="0"/>
          <w:marTop w:val="0"/>
          <w:marBottom w:val="0"/>
          <w:divBdr>
            <w:top w:val="none" w:sz="0" w:space="0" w:color="auto"/>
            <w:left w:val="none" w:sz="0" w:space="0" w:color="auto"/>
            <w:bottom w:val="none" w:sz="0" w:space="0" w:color="auto"/>
            <w:right w:val="none" w:sz="0" w:space="0" w:color="auto"/>
          </w:divBdr>
          <w:divsChild>
            <w:div w:id="1645498886">
              <w:marLeft w:val="0"/>
              <w:marRight w:val="0"/>
              <w:marTop w:val="0"/>
              <w:marBottom w:val="0"/>
              <w:divBdr>
                <w:top w:val="none" w:sz="0" w:space="0" w:color="auto"/>
                <w:left w:val="none" w:sz="0" w:space="0" w:color="auto"/>
                <w:bottom w:val="none" w:sz="0" w:space="0" w:color="auto"/>
                <w:right w:val="none" w:sz="0" w:space="0" w:color="auto"/>
              </w:divBdr>
            </w:div>
            <w:div w:id="948044265">
              <w:marLeft w:val="0"/>
              <w:marRight w:val="0"/>
              <w:marTop w:val="0"/>
              <w:marBottom w:val="0"/>
              <w:divBdr>
                <w:top w:val="none" w:sz="0" w:space="0" w:color="auto"/>
                <w:left w:val="none" w:sz="0" w:space="0" w:color="auto"/>
                <w:bottom w:val="none" w:sz="0" w:space="0" w:color="auto"/>
                <w:right w:val="none" w:sz="0" w:space="0" w:color="auto"/>
              </w:divBdr>
              <w:divsChild>
                <w:div w:id="15940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1840">
          <w:marLeft w:val="0"/>
          <w:marRight w:val="0"/>
          <w:marTop w:val="0"/>
          <w:marBottom w:val="60"/>
          <w:divBdr>
            <w:top w:val="none" w:sz="0" w:space="0" w:color="auto"/>
            <w:left w:val="none" w:sz="0" w:space="0" w:color="auto"/>
            <w:bottom w:val="none" w:sz="0" w:space="0" w:color="auto"/>
            <w:right w:val="none" w:sz="0" w:space="0" w:color="auto"/>
          </w:divBdr>
        </w:div>
      </w:divsChild>
    </w:div>
    <w:div w:id="1569732616">
      <w:bodyDiv w:val="1"/>
      <w:marLeft w:val="0"/>
      <w:marRight w:val="0"/>
      <w:marTop w:val="0"/>
      <w:marBottom w:val="0"/>
      <w:divBdr>
        <w:top w:val="none" w:sz="0" w:space="0" w:color="auto"/>
        <w:left w:val="none" w:sz="0" w:space="0" w:color="auto"/>
        <w:bottom w:val="none" w:sz="0" w:space="0" w:color="auto"/>
        <w:right w:val="none" w:sz="0" w:space="0" w:color="auto"/>
      </w:divBdr>
      <w:divsChild>
        <w:div w:id="1183474622">
          <w:marLeft w:val="0"/>
          <w:marRight w:val="0"/>
          <w:marTop w:val="0"/>
          <w:marBottom w:val="0"/>
          <w:divBdr>
            <w:top w:val="none" w:sz="0" w:space="0" w:color="auto"/>
            <w:left w:val="none" w:sz="0" w:space="0" w:color="auto"/>
            <w:bottom w:val="none" w:sz="0" w:space="0" w:color="auto"/>
            <w:right w:val="none" w:sz="0" w:space="0" w:color="auto"/>
          </w:divBdr>
          <w:divsChild>
            <w:div w:id="1925064752">
              <w:marLeft w:val="0"/>
              <w:marRight w:val="0"/>
              <w:marTop w:val="0"/>
              <w:marBottom w:val="0"/>
              <w:divBdr>
                <w:top w:val="none" w:sz="0" w:space="0" w:color="auto"/>
                <w:left w:val="none" w:sz="0" w:space="0" w:color="auto"/>
                <w:bottom w:val="none" w:sz="0" w:space="0" w:color="auto"/>
                <w:right w:val="none" w:sz="0" w:space="0" w:color="auto"/>
              </w:divBdr>
            </w:div>
            <w:div w:id="153836238">
              <w:marLeft w:val="0"/>
              <w:marRight w:val="0"/>
              <w:marTop w:val="0"/>
              <w:marBottom w:val="0"/>
              <w:divBdr>
                <w:top w:val="none" w:sz="0" w:space="0" w:color="auto"/>
                <w:left w:val="none" w:sz="0" w:space="0" w:color="auto"/>
                <w:bottom w:val="none" w:sz="0" w:space="0" w:color="auto"/>
                <w:right w:val="none" w:sz="0" w:space="0" w:color="auto"/>
              </w:divBdr>
              <w:divsChild>
                <w:div w:id="12260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7499">
          <w:marLeft w:val="0"/>
          <w:marRight w:val="0"/>
          <w:marTop w:val="0"/>
          <w:marBottom w:val="0"/>
          <w:divBdr>
            <w:top w:val="none" w:sz="0" w:space="0" w:color="auto"/>
            <w:left w:val="none" w:sz="0" w:space="0" w:color="auto"/>
            <w:bottom w:val="none" w:sz="0" w:space="0" w:color="auto"/>
            <w:right w:val="none" w:sz="0" w:space="0" w:color="auto"/>
          </w:divBdr>
          <w:divsChild>
            <w:div w:id="1241909610">
              <w:marLeft w:val="0"/>
              <w:marRight w:val="0"/>
              <w:marTop w:val="0"/>
              <w:marBottom w:val="0"/>
              <w:divBdr>
                <w:top w:val="none" w:sz="0" w:space="0" w:color="auto"/>
                <w:left w:val="none" w:sz="0" w:space="0" w:color="auto"/>
                <w:bottom w:val="none" w:sz="0" w:space="0" w:color="auto"/>
                <w:right w:val="none" w:sz="0" w:space="0" w:color="auto"/>
              </w:divBdr>
            </w:div>
            <w:div w:id="837965904">
              <w:marLeft w:val="0"/>
              <w:marRight w:val="0"/>
              <w:marTop w:val="0"/>
              <w:marBottom w:val="0"/>
              <w:divBdr>
                <w:top w:val="none" w:sz="0" w:space="0" w:color="auto"/>
                <w:left w:val="none" w:sz="0" w:space="0" w:color="auto"/>
                <w:bottom w:val="none" w:sz="0" w:space="0" w:color="auto"/>
                <w:right w:val="none" w:sz="0" w:space="0" w:color="auto"/>
              </w:divBdr>
              <w:divsChild>
                <w:div w:id="8112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06306">
      <w:bodyDiv w:val="1"/>
      <w:marLeft w:val="0"/>
      <w:marRight w:val="0"/>
      <w:marTop w:val="0"/>
      <w:marBottom w:val="0"/>
      <w:divBdr>
        <w:top w:val="none" w:sz="0" w:space="0" w:color="auto"/>
        <w:left w:val="none" w:sz="0" w:space="0" w:color="auto"/>
        <w:bottom w:val="none" w:sz="0" w:space="0" w:color="auto"/>
        <w:right w:val="none" w:sz="0" w:space="0" w:color="auto"/>
      </w:divBdr>
      <w:divsChild>
        <w:div w:id="802387010">
          <w:marLeft w:val="0"/>
          <w:marRight w:val="0"/>
          <w:marTop w:val="0"/>
          <w:marBottom w:val="0"/>
          <w:divBdr>
            <w:top w:val="none" w:sz="0" w:space="0" w:color="auto"/>
            <w:left w:val="none" w:sz="0" w:space="0" w:color="auto"/>
            <w:bottom w:val="none" w:sz="0" w:space="0" w:color="auto"/>
            <w:right w:val="none" w:sz="0" w:space="0" w:color="auto"/>
          </w:divBdr>
          <w:divsChild>
            <w:div w:id="1478689532">
              <w:marLeft w:val="0"/>
              <w:marRight w:val="0"/>
              <w:marTop w:val="0"/>
              <w:marBottom w:val="0"/>
              <w:divBdr>
                <w:top w:val="none" w:sz="0" w:space="0" w:color="auto"/>
                <w:left w:val="none" w:sz="0" w:space="0" w:color="auto"/>
                <w:bottom w:val="none" w:sz="0" w:space="0" w:color="auto"/>
                <w:right w:val="none" w:sz="0" w:space="0" w:color="auto"/>
              </w:divBdr>
            </w:div>
            <w:div w:id="1194687795">
              <w:marLeft w:val="0"/>
              <w:marRight w:val="0"/>
              <w:marTop w:val="0"/>
              <w:marBottom w:val="0"/>
              <w:divBdr>
                <w:top w:val="none" w:sz="0" w:space="0" w:color="auto"/>
                <w:left w:val="none" w:sz="0" w:space="0" w:color="auto"/>
                <w:bottom w:val="none" w:sz="0" w:space="0" w:color="auto"/>
                <w:right w:val="none" w:sz="0" w:space="0" w:color="auto"/>
              </w:divBdr>
              <w:divsChild>
                <w:div w:id="3354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5462">
          <w:marLeft w:val="0"/>
          <w:marRight w:val="0"/>
          <w:marTop w:val="0"/>
          <w:marBottom w:val="0"/>
          <w:divBdr>
            <w:top w:val="none" w:sz="0" w:space="0" w:color="auto"/>
            <w:left w:val="none" w:sz="0" w:space="0" w:color="auto"/>
            <w:bottom w:val="none" w:sz="0" w:space="0" w:color="auto"/>
            <w:right w:val="none" w:sz="0" w:space="0" w:color="auto"/>
          </w:divBdr>
          <w:divsChild>
            <w:div w:id="1142502000">
              <w:marLeft w:val="0"/>
              <w:marRight w:val="0"/>
              <w:marTop w:val="0"/>
              <w:marBottom w:val="0"/>
              <w:divBdr>
                <w:top w:val="none" w:sz="0" w:space="0" w:color="auto"/>
                <w:left w:val="none" w:sz="0" w:space="0" w:color="auto"/>
                <w:bottom w:val="none" w:sz="0" w:space="0" w:color="auto"/>
                <w:right w:val="none" w:sz="0" w:space="0" w:color="auto"/>
              </w:divBdr>
            </w:div>
            <w:div w:id="1141268166">
              <w:marLeft w:val="0"/>
              <w:marRight w:val="0"/>
              <w:marTop w:val="0"/>
              <w:marBottom w:val="0"/>
              <w:divBdr>
                <w:top w:val="none" w:sz="0" w:space="0" w:color="auto"/>
                <w:left w:val="none" w:sz="0" w:space="0" w:color="auto"/>
                <w:bottom w:val="none" w:sz="0" w:space="0" w:color="auto"/>
                <w:right w:val="none" w:sz="0" w:space="0" w:color="auto"/>
              </w:divBdr>
              <w:divsChild>
                <w:div w:id="21064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sChild>
        <w:div w:id="723679203">
          <w:marLeft w:val="0"/>
          <w:marRight w:val="0"/>
          <w:marTop w:val="0"/>
          <w:marBottom w:val="0"/>
          <w:divBdr>
            <w:top w:val="none" w:sz="0" w:space="0" w:color="auto"/>
            <w:left w:val="none" w:sz="0" w:space="0" w:color="auto"/>
            <w:bottom w:val="none" w:sz="0" w:space="0" w:color="auto"/>
            <w:right w:val="none" w:sz="0" w:space="0" w:color="auto"/>
          </w:divBdr>
          <w:divsChild>
            <w:div w:id="673262813">
              <w:marLeft w:val="0"/>
              <w:marRight w:val="0"/>
              <w:marTop w:val="0"/>
              <w:marBottom w:val="0"/>
              <w:divBdr>
                <w:top w:val="none" w:sz="0" w:space="0" w:color="auto"/>
                <w:left w:val="none" w:sz="0" w:space="0" w:color="auto"/>
                <w:bottom w:val="none" w:sz="0" w:space="0" w:color="auto"/>
                <w:right w:val="none" w:sz="0" w:space="0" w:color="auto"/>
              </w:divBdr>
            </w:div>
            <w:div w:id="75595022">
              <w:marLeft w:val="0"/>
              <w:marRight w:val="0"/>
              <w:marTop w:val="0"/>
              <w:marBottom w:val="0"/>
              <w:divBdr>
                <w:top w:val="none" w:sz="0" w:space="0" w:color="auto"/>
                <w:left w:val="none" w:sz="0" w:space="0" w:color="auto"/>
                <w:bottom w:val="none" w:sz="0" w:space="0" w:color="auto"/>
                <w:right w:val="none" w:sz="0" w:space="0" w:color="auto"/>
              </w:divBdr>
              <w:divsChild>
                <w:div w:id="9063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4542">
          <w:marLeft w:val="0"/>
          <w:marRight w:val="0"/>
          <w:marTop w:val="0"/>
          <w:marBottom w:val="0"/>
          <w:divBdr>
            <w:top w:val="none" w:sz="0" w:space="0" w:color="auto"/>
            <w:left w:val="none" w:sz="0" w:space="0" w:color="auto"/>
            <w:bottom w:val="none" w:sz="0" w:space="0" w:color="auto"/>
            <w:right w:val="none" w:sz="0" w:space="0" w:color="auto"/>
          </w:divBdr>
          <w:divsChild>
            <w:div w:id="852499353">
              <w:marLeft w:val="0"/>
              <w:marRight w:val="0"/>
              <w:marTop w:val="0"/>
              <w:marBottom w:val="0"/>
              <w:divBdr>
                <w:top w:val="none" w:sz="0" w:space="0" w:color="auto"/>
                <w:left w:val="none" w:sz="0" w:space="0" w:color="auto"/>
                <w:bottom w:val="none" w:sz="0" w:space="0" w:color="auto"/>
                <w:right w:val="none" w:sz="0" w:space="0" w:color="auto"/>
              </w:divBdr>
            </w:div>
            <w:div w:id="819274858">
              <w:marLeft w:val="0"/>
              <w:marRight w:val="0"/>
              <w:marTop w:val="0"/>
              <w:marBottom w:val="0"/>
              <w:divBdr>
                <w:top w:val="none" w:sz="0" w:space="0" w:color="auto"/>
                <w:left w:val="none" w:sz="0" w:space="0" w:color="auto"/>
                <w:bottom w:val="none" w:sz="0" w:space="0" w:color="auto"/>
                <w:right w:val="none" w:sz="0" w:space="0" w:color="auto"/>
              </w:divBdr>
              <w:divsChild>
                <w:div w:id="15684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and-use-postgresql-on-ubuntu-18-0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docs/networking/private-networking/quickstart/" TargetMode="External"/><Relationship Id="rId12" Type="http://schemas.openxmlformats.org/officeDocument/2006/relationships/hyperlink" Target="https://www.postgresql.org/docs/10/static/sql-createsubscri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initial-server-setup-with-ubuntu-16-04" TargetMode="External"/><Relationship Id="rId11" Type="http://schemas.openxmlformats.org/officeDocument/2006/relationships/hyperlink" Target="https://www.postgresql.org/docs/10/static/sql-createpublication.html" TargetMode="External"/><Relationship Id="rId5" Type="http://schemas.openxmlformats.org/officeDocument/2006/relationships/hyperlink" Target="https://www.digitalocean.com/community/tutorials/how-to-set-up-logical-replication-with-postgresql-10-on-ubuntu-18-04" TargetMode="External"/><Relationship Id="rId10" Type="http://schemas.openxmlformats.org/officeDocument/2006/relationships/hyperlink" Target="https://www.postgresql.org/docs/10/static/logical-replication.html" TargetMode="External"/><Relationship Id="rId4" Type="http://schemas.openxmlformats.org/officeDocument/2006/relationships/webSettings" Target="webSettings.xml"/><Relationship Id="rId9" Type="http://schemas.openxmlformats.org/officeDocument/2006/relationships/hyperlink" Target="https://www.postgresql.org/docs/current/static/wal-intr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8</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22</cp:revision>
  <dcterms:created xsi:type="dcterms:W3CDTF">2021-01-31T16:46:00Z</dcterms:created>
  <dcterms:modified xsi:type="dcterms:W3CDTF">2022-11-19T20:33:00Z</dcterms:modified>
</cp:coreProperties>
</file>