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225BF" w14:textId="77777777" w:rsidR="0071648E" w:rsidRPr="0071648E" w:rsidRDefault="0071648E" w:rsidP="0071648E">
      <w:r w:rsidRPr="0071648E">
        <w:pict w14:anchorId="0D5E1B8E">
          <v:rect id="_x0000_i1223" style="width:0;height:1.5pt" o:hralign="center" o:hrstd="t" o:hr="t" fillcolor="#a0a0a0" stroked="f"/>
        </w:pict>
      </w:r>
    </w:p>
    <w:p w14:paraId="487F03DA" w14:textId="77777777" w:rsidR="0071648E" w:rsidRPr="0071648E" w:rsidRDefault="0071648E" w:rsidP="0071648E">
      <w:pPr>
        <w:rPr>
          <w:b/>
          <w:bCs/>
        </w:rPr>
      </w:pPr>
      <w:r w:rsidRPr="0071648E">
        <w:rPr>
          <w:rFonts w:ascii="Segoe UI Emoji" w:hAnsi="Segoe UI Emoji" w:cs="Segoe UI Emoji"/>
          <w:b/>
          <w:bCs/>
        </w:rPr>
        <w:t>🔍</w:t>
      </w:r>
      <w:r w:rsidRPr="0071648E">
        <w:rPr>
          <w:b/>
          <w:bCs/>
        </w:rPr>
        <w:t xml:space="preserve"> Your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4893"/>
      </w:tblGrid>
      <w:tr w:rsidR="0071648E" w:rsidRPr="0071648E" w14:paraId="03ACADF9" w14:textId="77777777" w:rsidTr="007164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C39896" w14:textId="77777777" w:rsidR="0071648E" w:rsidRPr="0071648E" w:rsidRDefault="0071648E" w:rsidP="0071648E">
            <w:pPr>
              <w:rPr>
                <w:b/>
                <w:bCs/>
              </w:rPr>
            </w:pPr>
            <w:r w:rsidRPr="0071648E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9C19CE4" w14:textId="77777777" w:rsidR="0071648E" w:rsidRPr="0071648E" w:rsidRDefault="0071648E" w:rsidP="0071648E">
            <w:pPr>
              <w:rPr>
                <w:b/>
                <w:bCs/>
              </w:rPr>
            </w:pPr>
            <w:r w:rsidRPr="0071648E">
              <w:rPr>
                <w:b/>
                <w:bCs/>
              </w:rPr>
              <w:t>URL / Domain</w:t>
            </w:r>
          </w:p>
        </w:tc>
      </w:tr>
      <w:tr w:rsidR="0071648E" w:rsidRPr="0071648E" w14:paraId="7CC7FFA3" w14:textId="77777777" w:rsidTr="00716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AE674" w14:textId="77777777" w:rsidR="0071648E" w:rsidRPr="0071648E" w:rsidRDefault="0071648E" w:rsidP="0071648E">
            <w:r w:rsidRPr="0071648E">
              <w:t>App1 (OIDC)</w:t>
            </w:r>
          </w:p>
        </w:tc>
        <w:tc>
          <w:tcPr>
            <w:tcW w:w="0" w:type="auto"/>
            <w:vAlign w:val="center"/>
            <w:hideMark/>
          </w:tcPr>
          <w:p w14:paraId="5B879E12" w14:textId="77777777" w:rsidR="0071648E" w:rsidRPr="0071648E" w:rsidRDefault="0071648E" w:rsidP="0071648E">
            <w:r w:rsidRPr="0071648E">
              <w:t>https://healthgateway1.bc.ca</w:t>
            </w:r>
          </w:p>
        </w:tc>
      </w:tr>
      <w:tr w:rsidR="0071648E" w:rsidRPr="0071648E" w14:paraId="152A1342" w14:textId="77777777" w:rsidTr="00716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70E06" w14:textId="77777777" w:rsidR="0071648E" w:rsidRPr="0071648E" w:rsidRDefault="0071648E" w:rsidP="0071648E">
            <w:r w:rsidRPr="0071648E">
              <w:t>App2 (SAML)</w:t>
            </w:r>
          </w:p>
        </w:tc>
        <w:tc>
          <w:tcPr>
            <w:tcW w:w="0" w:type="auto"/>
            <w:vAlign w:val="center"/>
            <w:hideMark/>
          </w:tcPr>
          <w:p w14:paraId="66D1AEC1" w14:textId="77777777" w:rsidR="0071648E" w:rsidRPr="0071648E" w:rsidRDefault="0071648E" w:rsidP="0071648E">
            <w:r w:rsidRPr="0071648E">
              <w:t>https://accessmyhealth.vch.ca</w:t>
            </w:r>
          </w:p>
        </w:tc>
      </w:tr>
      <w:tr w:rsidR="0071648E" w:rsidRPr="0071648E" w14:paraId="28A7366E" w14:textId="77777777" w:rsidTr="00716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18919" w14:textId="77777777" w:rsidR="0071648E" w:rsidRPr="0071648E" w:rsidRDefault="0071648E" w:rsidP="0071648E">
            <w:r w:rsidRPr="0071648E">
              <w:t>Keycloak</w:t>
            </w:r>
          </w:p>
        </w:tc>
        <w:tc>
          <w:tcPr>
            <w:tcW w:w="0" w:type="auto"/>
            <w:vAlign w:val="center"/>
            <w:hideMark/>
          </w:tcPr>
          <w:p w14:paraId="29652773" w14:textId="77777777" w:rsidR="0071648E" w:rsidRPr="0071648E" w:rsidRDefault="0071648E" w:rsidP="0071648E">
            <w:r w:rsidRPr="0071648E">
              <w:t>https://bcportalsauth.bc.ca (realm: shared realm)</w:t>
            </w:r>
          </w:p>
        </w:tc>
      </w:tr>
    </w:tbl>
    <w:p w14:paraId="31DFD0A9" w14:textId="77777777" w:rsidR="0071648E" w:rsidRPr="0071648E" w:rsidRDefault="0071648E" w:rsidP="0071648E">
      <w:r w:rsidRPr="0071648E">
        <w:pict w14:anchorId="6E53D6DF">
          <v:rect id="_x0000_i1224" style="width:0;height:1.5pt" o:hralign="center" o:hrstd="t" o:hr="t" fillcolor="#a0a0a0" stroked="f"/>
        </w:pict>
      </w:r>
    </w:p>
    <w:p w14:paraId="7254ADCC" w14:textId="77777777" w:rsidR="0071648E" w:rsidRPr="0071648E" w:rsidRDefault="0071648E" w:rsidP="0071648E">
      <w:pPr>
        <w:rPr>
          <w:b/>
          <w:bCs/>
        </w:rPr>
      </w:pPr>
      <w:r w:rsidRPr="0071648E">
        <w:rPr>
          <w:rFonts w:ascii="Segoe UI Emoji" w:hAnsi="Segoe UI Emoji" w:cs="Segoe UI Emoji"/>
          <w:b/>
          <w:bCs/>
        </w:rPr>
        <w:t>🎬</w:t>
      </w:r>
      <w:r w:rsidRPr="0071648E">
        <w:rPr>
          <w:b/>
          <w:bCs/>
        </w:rPr>
        <w:t xml:space="preserve"> Expected SSO Behavior</w:t>
      </w:r>
    </w:p>
    <w:p w14:paraId="359C531C" w14:textId="20CDDC37" w:rsidR="0071648E" w:rsidRPr="0071648E" w:rsidRDefault="0071648E" w:rsidP="0071648E">
      <w:pPr>
        <w:rPr>
          <w:b/>
          <w:bCs/>
        </w:rPr>
      </w:pPr>
      <w:r w:rsidRPr="0071648E">
        <w:rPr>
          <w:b/>
          <w:bCs/>
        </w:rPr>
        <w:t>1️</w:t>
      </w:r>
      <w:r w:rsidRPr="0071648E">
        <w:rPr>
          <w:rFonts w:ascii="Segoe UI Symbol" w:hAnsi="Segoe UI Symbol" w:cs="Segoe UI Symbol"/>
          <w:b/>
          <w:bCs/>
        </w:rPr>
        <w:t>⃣</w:t>
      </w:r>
      <w:r w:rsidRPr="0071648E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71648E">
        <w:rPr>
          <w:b/>
          <w:bCs/>
        </w:rPr>
        <w:t>App1: User logs in (OIDC flow)</w:t>
      </w:r>
    </w:p>
    <w:p w14:paraId="492D3782" w14:textId="77777777" w:rsidR="0071648E" w:rsidRPr="0071648E" w:rsidRDefault="0071648E" w:rsidP="0071648E">
      <w:pPr>
        <w:numPr>
          <w:ilvl w:val="0"/>
          <w:numId w:val="6"/>
        </w:numPr>
      </w:pPr>
      <w:r w:rsidRPr="0071648E">
        <w:t>User visits https://healthgateway1.bc.ca</w:t>
      </w:r>
    </w:p>
    <w:p w14:paraId="66B74400" w14:textId="77777777" w:rsidR="0071648E" w:rsidRPr="0071648E" w:rsidRDefault="0071648E" w:rsidP="0071648E">
      <w:pPr>
        <w:numPr>
          <w:ilvl w:val="0"/>
          <w:numId w:val="6"/>
        </w:numPr>
      </w:pPr>
      <w:r w:rsidRPr="0071648E">
        <w:t>App1 redirects to:</w:t>
      </w:r>
    </w:p>
    <w:p w14:paraId="1FB8A2AC" w14:textId="77777777" w:rsidR="0071648E" w:rsidRPr="0071648E" w:rsidRDefault="0071648E" w:rsidP="0071648E">
      <w:r w:rsidRPr="0071648E">
        <w:t>https://bcportalsauth.bc.ca/realms/myrealm/protocol/openid-connect/auth</w:t>
      </w:r>
    </w:p>
    <w:p w14:paraId="09455ED4" w14:textId="77777777" w:rsidR="0071648E" w:rsidRPr="0071648E" w:rsidRDefault="0071648E" w:rsidP="0071648E">
      <w:pPr>
        <w:numPr>
          <w:ilvl w:val="0"/>
          <w:numId w:val="7"/>
        </w:numPr>
      </w:pPr>
      <w:r w:rsidRPr="0071648E">
        <w:t>User logs in → Keycloak:</w:t>
      </w:r>
    </w:p>
    <w:p w14:paraId="4553A349" w14:textId="77777777" w:rsidR="0071648E" w:rsidRPr="0071648E" w:rsidRDefault="0071648E" w:rsidP="0071648E">
      <w:pPr>
        <w:numPr>
          <w:ilvl w:val="1"/>
          <w:numId w:val="7"/>
        </w:numPr>
      </w:pPr>
      <w:r w:rsidRPr="0071648E">
        <w:t xml:space="preserve">Sets </w:t>
      </w:r>
      <w:r w:rsidRPr="0071648E">
        <w:rPr>
          <w:b/>
          <w:bCs/>
        </w:rPr>
        <w:t>KEYCLOAK_SESSION</w:t>
      </w:r>
      <w:r w:rsidRPr="0071648E">
        <w:t xml:space="preserve"> cookie:</w:t>
      </w:r>
    </w:p>
    <w:p w14:paraId="34AC112B" w14:textId="77777777" w:rsidR="0071648E" w:rsidRPr="0071648E" w:rsidRDefault="0071648E" w:rsidP="0071648E">
      <w:pPr>
        <w:numPr>
          <w:ilvl w:val="0"/>
          <w:numId w:val="7"/>
        </w:numPr>
        <w:tabs>
          <w:tab w:val="clear" w:pos="720"/>
        </w:tabs>
      </w:pPr>
      <w:r w:rsidRPr="0071648E">
        <w:t>Set-Cookie: KEYCLOAK_SESSION=abc123;</w:t>
      </w:r>
    </w:p>
    <w:p w14:paraId="481B7CCE" w14:textId="77777777" w:rsidR="0071648E" w:rsidRPr="0071648E" w:rsidRDefault="0071648E" w:rsidP="0071648E">
      <w:pPr>
        <w:numPr>
          <w:ilvl w:val="0"/>
          <w:numId w:val="7"/>
        </w:numPr>
        <w:tabs>
          <w:tab w:val="clear" w:pos="720"/>
        </w:tabs>
      </w:pPr>
      <w:r w:rsidRPr="0071648E">
        <w:t xml:space="preserve">    Domain=bcportalsauth.bc.ca;</w:t>
      </w:r>
    </w:p>
    <w:p w14:paraId="618FD109" w14:textId="77777777" w:rsidR="0071648E" w:rsidRPr="0071648E" w:rsidRDefault="0071648E" w:rsidP="0071648E">
      <w:pPr>
        <w:numPr>
          <w:ilvl w:val="0"/>
          <w:numId w:val="7"/>
        </w:numPr>
        <w:tabs>
          <w:tab w:val="clear" w:pos="720"/>
        </w:tabs>
      </w:pPr>
      <w:r w:rsidRPr="0071648E">
        <w:t xml:space="preserve">    Path=/;</w:t>
      </w:r>
    </w:p>
    <w:p w14:paraId="65533D2E" w14:textId="77777777" w:rsidR="0071648E" w:rsidRPr="0071648E" w:rsidRDefault="0071648E" w:rsidP="0071648E">
      <w:pPr>
        <w:numPr>
          <w:ilvl w:val="0"/>
          <w:numId w:val="7"/>
        </w:numPr>
        <w:tabs>
          <w:tab w:val="clear" w:pos="720"/>
        </w:tabs>
      </w:pPr>
      <w:r w:rsidRPr="0071648E">
        <w:t xml:space="preserve">    Secure;</w:t>
      </w:r>
    </w:p>
    <w:p w14:paraId="455EF1AA" w14:textId="77777777" w:rsidR="0071648E" w:rsidRPr="0071648E" w:rsidRDefault="0071648E" w:rsidP="0071648E">
      <w:pPr>
        <w:numPr>
          <w:ilvl w:val="0"/>
          <w:numId w:val="7"/>
        </w:numPr>
        <w:tabs>
          <w:tab w:val="clear" w:pos="720"/>
        </w:tabs>
      </w:pPr>
      <w:r w:rsidRPr="0071648E">
        <w:t xml:space="preserve">    </w:t>
      </w:r>
      <w:proofErr w:type="spellStart"/>
      <w:r w:rsidRPr="0071648E">
        <w:t>SameSite</w:t>
      </w:r>
      <w:proofErr w:type="spellEnd"/>
      <w:r w:rsidRPr="0071648E">
        <w:t>=None;</w:t>
      </w:r>
    </w:p>
    <w:p w14:paraId="6669EC6F" w14:textId="77777777" w:rsidR="0071648E" w:rsidRPr="0071648E" w:rsidRDefault="0071648E" w:rsidP="0071648E">
      <w:pPr>
        <w:numPr>
          <w:ilvl w:val="0"/>
          <w:numId w:val="7"/>
        </w:numPr>
      </w:pPr>
      <w:r w:rsidRPr="0071648E">
        <w:t>User redirected back to App1 → App1 establishes its own local session.</w:t>
      </w:r>
    </w:p>
    <w:p w14:paraId="08A04AD3" w14:textId="77777777" w:rsidR="0071648E" w:rsidRPr="0071648E" w:rsidRDefault="0071648E" w:rsidP="0071648E">
      <w:r w:rsidRPr="0071648E">
        <w:pict w14:anchorId="2167235F">
          <v:rect id="_x0000_i1225" style="width:0;height:1.5pt" o:hralign="center" o:hrstd="t" o:hr="t" fillcolor="#a0a0a0" stroked="f"/>
        </w:pict>
      </w:r>
    </w:p>
    <w:p w14:paraId="086334BB" w14:textId="6F4B5AA3" w:rsidR="0071648E" w:rsidRPr="0071648E" w:rsidRDefault="0071648E" w:rsidP="0071648E">
      <w:pPr>
        <w:rPr>
          <w:b/>
          <w:bCs/>
        </w:rPr>
      </w:pPr>
      <w:r w:rsidRPr="0071648E">
        <w:rPr>
          <w:b/>
          <w:bCs/>
        </w:rPr>
        <w:t>2️</w:t>
      </w:r>
      <w:r w:rsidRPr="0071648E">
        <w:rPr>
          <w:rFonts w:ascii="Segoe UI Symbol" w:hAnsi="Segoe UI Symbol" w:cs="Segoe UI Symbol"/>
          <w:b/>
          <w:bCs/>
        </w:rPr>
        <w:t>⃣</w:t>
      </w:r>
      <w:r w:rsidRPr="0071648E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71648E">
        <w:rPr>
          <w:b/>
          <w:bCs/>
        </w:rPr>
        <w:t>User later goes to App2 (SAML flow)</w:t>
      </w:r>
    </w:p>
    <w:p w14:paraId="60EAA6A0" w14:textId="77777777" w:rsidR="0071648E" w:rsidRPr="0071648E" w:rsidRDefault="0071648E" w:rsidP="0071648E">
      <w:pPr>
        <w:numPr>
          <w:ilvl w:val="0"/>
          <w:numId w:val="8"/>
        </w:numPr>
      </w:pPr>
      <w:r w:rsidRPr="0071648E">
        <w:t>User visits https://accessmyhealth.vch.ca</w:t>
      </w:r>
    </w:p>
    <w:p w14:paraId="250726E9" w14:textId="77777777" w:rsidR="0071648E" w:rsidRPr="0071648E" w:rsidRDefault="0071648E" w:rsidP="0071648E">
      <w:pPr>
        <w:numPr>
          <w:ilvl w:val="0"/>
          <w:numId w:val="8"/>
        </w:numPr>
      </w:pPr>
      <w:r w:rsidRPr="0071648E">
        <w:t xml:space="preserve">App2 sends </w:t>
      </w:r>
      <w:r w:rsidRPr="0071648E">
        <w:rPr>
          <w:b/>
          <w:bCs/>
        </w:rPr>
        <w:t xml:space="preserve">SAML </w:t>
      </w:r>
      <w:proofErr w:type="spellStart"/>
      <w:r w:rsidRPr="0071648E">
        <w:rPr>
          <w:b/>
          <w:bCs/>
        </w:rPr>
        <w:t>AuthnRequest</w:t>
      </w:r>
      <w:proofErr w:type="spellEnd"/>
      <w:r w:rsidRPr="0071648E">
        <w:t xml:space="preserve"> to:</w:t>
      </w:r>
    </w:p>
    <w:p w14:paraId="1E6C89DF" w14:textId="77777777" w:rsidR="0071648E" w:rsidRPr="0071648E" w:rsidRDefault="0071648E" w:rsidP="0071648E">
      <w:r w:rsidRPr="0071648E">
        <w:t>https://bcportalsauth.bc.ca/realms/myrealm/protocol/saml</w:t>
      </w:r>
    </w:p>
    <w:p w14:paraId="44F1DF97" w14:textId="77777777" w:rsidR="0071648E" w:rsidRPr="0071648E" w:rsidRDefault="0071648E" w:rsidP="0071648E">
      <w:pPr>
        <w:numPr>
          <w:ilvl w:val="0"/>
          <w:numId w:val="9"/>
        </w:numPr>
      </w:pPr>
      <w:r w:rsidRPr="0071648E">
        <w:t xml:space="preserve">Browser → </w:t>
      </w:r>
      <w:r w:rsidRPr="0071648E">
        <w:rPr>
          <w:b/>
          <w:bCs/>
        </w:rPr>
        <w:t>will send KEYCLOAK_SESSION cookie</w:t>
      </w:r>
      <w:r w:rsidRPr="0071648E">
        <w:t xml:space="preserve"> to bcportalsauth.bc.ca!</w:t>
      </w:r>
    </w:p>
    <w:p w14:paraId="0E1B8ACF" w14:textId="77777777" w:rsidR="0071648E" w:rsidRPr="0071648E" w:rsidRDefault="0071648E" w:rsidP="0071648E">
      <w:pPr>
        <w:numPr>
          <w:ilvl w:val="0"/>
          <w:numId w:val="9"/>
        </w:numPr>
      </w:pPr>
      <w:r w:rsidRPr="0071648E">
        <w:t xml:space="preserve">Keycloak sees active SSO session → </w:t>
      </w:r>
      <w:r w:rsidRPr="0071648E">
        <w:rPr>
          <w:b/>
          <w:bCs/>
        </w:rPr>
        <w:t>no login screen</w:t>
      </w:r>
      <w:r w:rsidRPr="0071648E">
        <w:t xml:space="preserve"> → sends </w:t>
      </w:r>
      <w:proofErr w:type="spellStart"/>
      <w:r w:rsidRPr="0071648E">
        <w:t>SAMLResponse</w:t>
      </w:r>
      <w:proofErr w:type="spellEnd"/>
      <w:r w:rsidRPr="0071648E">
        <w:t xml:space="preserve"> to App2 → App2 establishes its own session.</w:t>
      </w:r>
    </w:p>
    <w:p w14:paraId="51A8F0B4" w14:textId="77777777" w:rsidR="0071648E" w:rsidRPr="0071648E" w:rsidRDefault="0071648E" w:rsidP="0071648E">
      <w:r w:rsidRPr="0071648E">
        <w:lastRenderedPageBreak/>
        <w:pict w14:anchorId="0CC4BED1">
          <v:rect id="_x0000_i1226" style="width:0;height:1.5pt" o:hralign="center" o:hrstd="t" o:hr="t" fillcolor="#a0a0a0" stroked="f"/>
        </w:pict>
      </w:r>
    </w:p>
    <w:p w14:paraId="59270A7F" w14:textId="77777777" w:rsidR="0071648E" w:rsidRPr="0071648E" w:rsidRDefault="0071648E" w:rsidP="0071648E">
      <w:pPr>
        <w:rPr>
          <w:b/>
          <w:bCs/>
        </w:rPr>
      </w:pPr>
      <w:r w:rsidRPr="0071648E">
        <w:rPr>
          <w:rFonts w:ascii="Segoe UI Emoji" w:hAnsi="Segoe UI Emoji" w:cs="Segoe UI Emoji"/>
          <w:b/>
          <w:bCs/>
        </w:rPr>
        <w:t>🚩</w:t>
      </w:r>
      <w:r w:rsidRPr="0071648E">
        <w:rPr>
          <w:b/>
          <w:bCs/>
        </w:rPr>
        <w:t xml:space="preserve"> Key: Why SSO Works Here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7"/>
        <w:gridCol w:w="7733"/>
      </w:tblGrid>
      <w:tr w:rsidR="0071648E" w:rsidRPr="0071648E" w14:paraId="3C01C76C" w14:textId="77777777" w:rsidTr="007164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CA9390" w14:textId="77777777" w:rsidR="0071648E" w:rsidRPr="0071648E" w:rsidRDefault="0071648E" w:rsidP="0071648E">
            <w:pPr>
              <w:rPr>
                <w:b/>
                <w:bCs/>
              </w:rPr>
            </w:pPr>
            <w:r w:rsidRPr="0071648E">
              <w:rPr>
                <w:b/>
                <w:bCs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7B8BC497" w14:textId="77777777" w:rsidR="0071648E" w:rsidRPr="0071648E" w:rsidRDefault="0071648E" w:rsidP="0071648E">
            <w:pPr>
              <w:rPr>
                <w:b/>
                <w:bCs/>
              </w:rPr>
            </w:pPr>
            <w:r w:rsidRPr="0071648E">
              <w:rPr>
                <w:b/>
                <w:bCs/>
              </w:rPr>
              <w:t>Why it works</w:t>
            </w:r>
          </w:p>
        </w:tc>
      </w:tr>
      <w:tr w:rsidR="0071648E" w:rsidRPr="0071648E" w14:paraId="560C81E1" w14:textId="77777777" w:rsidTr="00716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C49BC" w14:textId="77777777" w:rsidR="0071648E" w:rsidRPr="0071648E" w:rsidRDefault="0071648E" w:rsidP="0071648E">
            <w:r w:rsidRPr="0071648E">
              <w:t>Different app domains (bc.ca, vch.ca)</w:t>
            </w:r>
          </w:p>
        </w:tc>
        <w:tc>
          <w:tcPr>
            <w:tcW w:w="0" w:type="auto"/>
            <w:vAlign w:val="center"/>
            <w:hideMark/>
          </w:tcPr>
          <w:p w14:paraId="28B5806C" w14:textId="77777777" w:rsidR="0071648E" w:rsidRPr="0071648E" w:rsidRDefault="0071648E" w:rsidP="0071648E">
            <w:r w:rsidRPr="0071648E">
              <w:t xml:space="preserve">OK — apps do </w:t>
            </w:r>
            <w:r w:rsidRPr="0071648E">
              <w:rPr>
                <w:i/>
                <w:iCs/>
              </w:rPr>
              <w:t>not</w:t>
            </w:r>
            <w:r w:rsidRPr="0071648E">
              <w:t xml:space="preserve"> share sessions — that’s expected.</w:t>
            </w:r>
          </w:p>
        </w:tc>
      </w:tr>
      <w:tr w:rsidR="0071648E" w:rsidRPr="0071648E" w14:paraId="718DAD81" w14:textId="77777777" w:rsidTr="00716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F7BFD" w14:textId="77777777" w:rsidR="0071648E" w:rsidRPr="0071648E" w:rsidRDefault="0071648E" w:rsidP="0071648E">
            <w:r w:rsidRPr="0071648E">
              <w:t>Keycloak domain is bcportalsauth.bc.ca</w:t>
            </w:r>
          </w:p>
        </w:tc>
        <w:tc>
          <w:tcPr>
            <w:tcW w:w="0" w:type="auto"/>
            <w:vAlign w:val="center"/>
            <w:hideMark/>
          </w:tcPr>
          <w:p w14:paraId="70A47E49" w14:textId="77777777" w:rsidR="0071648E" w:rsidRPr="0071648E" w:rsidRDefault="0071648E" w:rsidP="0071648E">
            <w:r w:rsidRPr="0071648E">
              <w:t>Browser will send KEYCLOAK_SESSION cookie when redirected to Keycloak.</w:t>
            </w:r>
          </w:p>
        </w:tc>
      </w:tr>
      <w:tr w:rsidR="0071648E" w:rsidRPr="0071648E" w14:paraId="7585AC24" w14:textId="77777777" w:rsidTr="00716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618C9" w14:textId="77777777" w:rsidR="0071648E" w:rsidRPr="0071648E" w:rsidRDefault="0071648E" w:rsidP="0071648E">
            <w:r w:rsidRPr="0071648E">
              <w:t xml:space="preserve">SSO happens </w:t>
            </w:r>
            <w:r w:rsidRPr="0071648E">
              <w:rPr>
                <w:b/>
                <w:bCs/>
              </w:rPr>
              <w:t>at Keycloak</w:t>
            </w:r>
          </w:p>
        </w:tc>
        <w:tc>
          <w:tcPr>
            <w:tcW w:w="0" w:type="auto"/>
            <w:vAlign w:val="center"/>
            <w:hideMark/>
          </w:tcPr>
          <w:p w14:paraId="1331B8A7" w14:textId="77777777" w:rsidR="0071648E" w:rsidRPr="0071648E" w:rsidRDefault="0071648E" w:rsidP="0071648E">
            <w:r w:rsidRPr="0071648E">
              <w:t>Not between apps → each app talks to Keycloak → Keycloak enforces SSO.</w:t>
            </w:r>
          </w:p>
        </w:tc>
      </w:tr>
      <w:tr w:rsidR="0071648E" w:rsidRPr="0071648E" w14:paraId="24E8948E" w14:textId="77777777" w:rsidTr="00716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9DA3D" w14:textId="77777777" w:rsidR="0071648E" w:rsidRPr="0071648E" w:rsidRDefault="0071648E" w:rsidP="0071648E">
            <w:r w:rsidRPr="0071648E">
              <w:t>Cookie domain is correct</w:t>
            </w:r>
          </w:p>
        </w:tc>
        <w:tc>
          <w:tcPr>
            <w:tcW w:w="0" w:type="auto"/>
            <w:vAlign w:val="center"/>
            <w:hideMark/>
          </w:tcPr>
          <w:p w14:paraId="74A6250F" w14:textId="77777777" w:rsidR="0071648E" w:rsidRPr="0071648E" w:rsidRDefault="0071648E" w:rsidP="0071648E">
            <w:r w:rsidRPr="0071648E">
              <w:t>Must be Domain=bcportalsauth.bc.ca (not bc.ca or .ca — must be exact FQDN).</w:t>
            </w:r>
          </w:p>
        </w:tc>
      </w:tr>
      <w:tr w:rsidR="0071648E" w:rsidRPr="0071648E" w14:paraId="7196AAD2" w14:textId="77777777" w:rsidTr="00716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7D8D7" w14:textId="77777777" w:rsidR="0071648E" w:rsidRPr="0071648E" w:rsidRDefault="0071648E" w:rsidP="0071648E">
            <w:proofErr w:type="spellStart"/>
            <w:r w:rsidRPr="0071648E">
              <w:t>SameSite</w:t>
            </w:r>
            <w:proofErr w:type="spellEnd"/>
            <w:r w:rsidRPr="0071648E">
              <w:t>=None; Secure required</w:t>
            </w:r>
          </w:p>
        </w:tc>
        <w:tc>
          <w:tcPr>
            <w:tcW w:w="0" w:type="auto"/>
            <w:vAlign w:val="center"/>
            <w:hideMark/>
          </w:tcPr>
          <w:p w14:paraId="21666E00" w14:textId="77777777" w:rsidR="0071648E" w:rsidRPr="0071648E" w:rsidRDefault="0071648E" w:rsidP="0071648E">
            <w:r w:rsidRPr="0071648E">
              <w:t xml:space="preserve">Needed because </w:t>
            </w:r>
            <w:r w:rsidRPr="0071648E">
              <w:rPr>
                <w:b/>
                <w:bCs/>
              </w:rPr>
              <w:t>cross-domain POST redirects</w:t>
            </w:r>
            <w:r w:rsidRPr="0071648E">
              <w:t xml:space="preserve"> are used in SAML flow, and modern browsers block cookies otherwise.</w:t>
            </w:r>
          </w:p>
        </w:tc>
      </w:tr>
    </w:tbl>
    <w:p w14:paraId="3C243CAA" w14:textId="77777777" w:rsidR="0071648E" w:rsidRPr="0071648E" w:rsidRDefault="0071648E" w:rsidP="0071648E">
      <w:r w:rsidRPr="0071648E">
        <w:pict w14:anchorId="72D92074">
          <v:rect id="_x0000_i1227" style="width:0;height:1.5pt" o:hralign="center" o:hrstd="t" o:hr="t" fillcolor="#a0a0a0" stroked="f"/>
        </w:pict>
      </w:r>
    </w:p>
    <w:p w14:paraId="553821B2" w14:textId="77777777" w:rsidR="0071648E" w:rsidRPr="0071648E" w:rsidRDefault="0071648E" w:rsidP="0071648E">
      <w:pPr>
        <w:rPr>
          <w:b/>
          <w:bCs/>
        </w:rPr>
      </w:pPr>
      <w:r w:rsidRPr="0071648E">
        <w:rPr>
          <w:rFonts w:ascii="Segoe UI Symbol" w:hAnsi="Segoe UI Symbol" w:cs="Segoe UI Symbol"/>
          <w:b/>
          <w:bCs/>
        </w:rPr>
        <w:t>🛠</w:t>
      </w:r>
      <w:r w:rsidRPr="0071648E">
        <w:rPr>
          <w:b/>
          <w:bCs/>
        </w:rPr>
        <w:t xml:space="preserve"> Specific Tuning Needed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0"/>
        <w:gridCol w:w="6010"/>
      </w:tblGrid>
      <w:tr w:rsidR="0071648E" w:rsidRPr="0071648E" w14:paraId="6C692743" w14:textId="77777777" w:rsidTr="007164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717EA1" w14:textId="77777777" w:rsidR="0071648E" w:rsidRPr="0071648E" w:rsidRDefault="0071648E" w:rsidP="0071648E">
            <w:pPr>
              <w:rPr>
                <w:b/>
                <w:bCs/>
              </w:rPr>
            </w:pPr>
            <w:r w:rsidRPr="0071648E">
              <w:rPr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4E13E5F1" w14:textId="77777777" w:rsidR="0071648E" w:rsidRPr="0071648E" w:rsidRDefault="0071648E" w:rsidP="0071648E">
            <w:pPr>
              <w:rPr>
                <w:b/>
                <w:bCs/>
              </w:rPr>
            </w:pPr>
            <w:r w:rsidRPr="0071648E">
              <w:rPr>
                <w:b/>
                <w:bCs/>
              </w:rPr>
              <w:t>Why</w:t>
            </w:r>
          </w:p>
        </w:tc>
      </w:tr>
      <w:tr w:rsidR="0071648E" w:rsidRPr="0071648E" w14:paraId="64BF5261" w14:textId="77777777" w:rsidTr="00716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437F1" w14:textId="77777777" w:rsidR="0071648E" w:rsidRPr="0071648E" w:rsidRDefault="0071648E" w:rsidP="0071648E">
            <w:r w:rsidRPr="0071648E">
              <w:t xml:space="preserve">KEYCLOAK_SESSION cookie → </w:t>
            </w:r>
            <w:proofErr w:type="spellStart"/>
            <w:r w:rsidRPr="0071648E">
              <w:t>SameSite</w:t>
            </w:r>
            <w:proofErr w:type="spellEnd"/>
            <w:r w:rsidRPr="0071648E">
              <w:t>=None; Secure</w:t>
            </w:r>
          </w:p>
        </w:tc>
        <w:tc>
          <w:tcPr>
            <w:tcW w:w="0" w:type="auto"/>
            <w:vAlign w:val="center"/>
            <w:hideMark/>
          </w:tcPr>
          <w:p w14:paraId="37B2E31B" w14:textId="77777777" w:rsidR="0071648E" w:rsidRPr="0071648E" w:rsidRDefault="0071648E" w:rsidP="0071648E">
            <w:r w:rsidRPr="0071648E">
              <w:t>Required because App1 and App2 are cross-domain.</w:t>
            </w:r>
          </w:p>
        </w:tc>
      </w:tr>
      <w:tr w:rsidR="0071648E" w:rsidRPr="0071648E" w14:paraId="2F46CF11" w14:textId="77777777" w:rsidTr="00716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84FB2" w14:textId="77777777" w:rsidR="0071648E" w:rsidRPr="0071648E" w:rsidRDefault="0071648E" w:rsidP="0071648E">
            <w:r w:rsidRPr="0071648E">
              <w:t>SSO Session Idle / Max</w:t>
            </w:r>
          </w:p>
        </w:tc>
        <w:tc>
          <w:tcPr>
            <w:tcW w:w="0" w:type="auto"/>
            <w:vAlign w:val="center"/>
            <w:hideMark/>
          </w:tcPr>
          <w:p w14:paraId="11A62E31" w14:textId="77777777" w:rsidR="0071648E" w:rsidRPr="0071648E" w:rsidRDefault="0071648E" w:rsidP="0071648E">
            <w:r w:rsidRPr="0071648E">
              <w:t>Tune this for how long SSO should last — e.g. 2 hours idle, 8 hours max.</w:t>
            </w:r>
          </w:p>
        </w:tc>
      </w:tr>
      <w:tr w:rsidR="0071648E" w:rsidRPr="0071648E" w14:paraId="09ED1F4D" w14:textId="77777777" w:rsidTr="00716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27AAB" w14:textId="77777777" w:rsidR="0071648E" w:rsidRPr="0071648E" w:rsidRDefault="0071648E" w:rsidP="0071648E">
            <w:r w:rsidRPr="0071648E">
              <w:t>SAML SP binding</w:t>
            </w:r>
          </w:p>
        </w:tc>
        <w:tc>
          <w:tcPr>
            <w:tcW w:w="0" w:type="auto"/>
            <w:vAlign w:val="center"/>
            <w:hideMark/>
          </w:tcPr>
          <w:p w14:paraId="0AA8D481" w14:textId="77777777" w:rsidR="0071648E" w:rsidRPr="0071648E" w:rsidRDefault="0071648E" w:rsidP="0071648E">
            <w:r w:rsidRPr="0071648E">
              <w:t xml:space="preserve">Use </w:t>
            </w:r>
            <w:r w:rsidRPr="0071648E">
              <w:rPr>
                <w:b/>
                <w:bCs/>
              </w:rPr>
              <w:t>POST</w:t>
            </w:r>
            <w:r w:rsidRPr="0071648E">
              <w:t xml:space="preserve"> binding (more reliable than Redirect) for App2.</w:t>
            </w:r>
          </w:p>
        </w:tc>
      </w:tr>
      <w:tr w:rsidR="0071648E" w:rsidRPr="0071648E" w14:paraId="3B92B49A" w14:textId="77777777" w:rsidTr="00716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6768E" w14:textId="77777777" w:rsidR="0071648E" w:rsidRPr="0071648E" w:rsidRDefault="0071648E" w:rsidP="0071648E">
            <w:r w:rsidRPr="0071648E">
              <w:t>App1 OIDC client settings</w:t>
            </w:r>
          </w:p>
        </w:tc>
        <w:tc>
          <w:tcPr>
            <w:tcW w:w="0" w:type="auto"/>
            <w:vAlign w:val="center"/>
            <w:hideMark/>
          </w:tcPr>
          <w:p w14:paraId="068F1E86" w14:textId="77777777" w:rsidR="0071648E" w:rsidRPr="0071648E" w:rsidRDefault="0071648E" w:rsidP="0071648E">
            <w:r w:rsidRPr="0071648E">
              <w:t>Standard — nothing special.</w:t>
            </w:r>
          </w:p>
        </w:tc>
      </w:tr>
      <w:tr w:rsidR="0071648E" w:rsidRPr="0071648E" w14:paraId="1EB4D3D2" w14:textId="77777777" w:rsidTr="00716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73B16" w14:textId="77777777" w:rsidR="0071648E" w:rsidRPr="0071648E" w:rsidRDefault="0071648E" w:rsidP="0071648E">
            <w:r w:rsidRPr="0071648E">
              <w:t>App2 SAML client settings</w:t>
            </w:r>
          </w:p>
        </w:tc>
        <w:tc>
          <w:tcPr>
            <w:tcW w:w="0" w:type="auto"/>
            <w:vAlign w:val="center"/>
            <w:hideMark/>
          </w:tcPr>
          <w:p w14:paraId="2A1264E1" w14:textId="77777777" w:rsidR="0071648E" w:rsidRPr="0071648E" w:rsidRDefault="0071648E" w:rsidP="0071648E">
            <w:r w:rsidRPr="0071648E">
              <w:t>Ensure correct ACS URL and binding.</w:t>
            </w:r>
          </w:p>
        </w:tc>
      </w:tr>
    </w:tbl>
    <w:p w14:paraId="1A2EEF17" w14:textId="77777777" w:rsidR="0071648E" w:rsidRPr="0071648E" w:rsidRDefault="0071648E" w:rsidP="0071648E">
      <w:r w:rsidRPr="0071648E">
        <w:pict w14:anchorId="0EBEFBC1">
          <v:rect id="_x0000_i1228" style="width:0;height:1.5pt" o:hralign="center" o:hrstd="t" o:hr="t" fillcolor="#a0a0a0" stroked="f"/>
        </w:pict>
      </w:r>
    </w:p>
    <w:p w14:paraId="159709FE" w14:textId="77777777" w:rsidR="0071648E" w:rsidRPr="0071648E" w:rsidRDefault="0071648E" w:rsidP="0071648E">
      <w:pPr>
        <w:rPr>
          <w:b/>
          <w:bCs/>
        </w:rPr>
      </w:pPr>
      <w:r w:rsidRPr="0071648E">
        <w:rPr>
          <w:rFonts w:ascii="Segoe UI Emoji" w:hAnsi="Segoe UI Emoji" w:cs="Segoe UI Emoji"/>
          <w:b/>
          <w:bCs/>
        </w:rPr>
        <w:t>🚩</w:t>
      </w:r>
      <w:r w:rsidRPr="0071648E">
        <w:rPr>
          <w:b/>
          <w:bCs/>
        </w:rPr>
        <w:t xml:space="preserve"> How KEYCLOAK_SESSION cookie behaves: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8"/>
        <w:gridCol w:w="5579"/>
      </w:tblGrid>
      <w:tr w:rsidR="0071648E" w:rsidRPr="0071648E" w14:paraId="3B593E32" w14:textId="77777777" w:rsidTr="007164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67176F" w14:textId="77777777" w:rsidR="0071648E" w:rsidRPr="0071648E" w:rsidRDefault="0071648E" w:rsidP="0071648E">
            <w:pPr>
              <w:rPr>
                <w:b/>
                <w:bCs/>
              </w:rPr>
            </w:pPr>
            <w:r w:rsidRPr="0071648E">
              <w:rPr>
                <w:b/>
                <w:bCs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33FAE613" w14:textId="77777777" w:rsidR="0071648E" w:rsidRPr="0071648E" w:rsidRDefault="0071648E" w:rsidP="0071648E">
            <w:pPr>
              <w:rPr>
                <w:b/>
                <w:bCs/>
              </w:rPr>
            </w:pPr>
            <w:r w:rsidRPr="0071648E">
              <w:rPr>
                <w:b/>
                <w:bCs/>
              </w:rPr>
              <w:t>Does browser send KEYCLOAK_SESSION?</w:t>
            </w:r>
          </w:p>
        </w:tc>
      </w:tr>
      <w:tr w:rsidR="0071648E" w:rsidRPr="0071648E" w14:paraId="0DF7486C" w14:textId="77777777" w:rsidTr="00716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3CF17" w14:textId="77777777" w:rsidR="0071648E" w:rsidRPr="0071648E" w:rsidRDefault="0071648E" w:rsidP="0071648E">
            <w:r w:rsidRPr="0071648E">
              <w:t>App1 → App1</w:t>
            </w:r>
          </w:p>
        </w:tc>
        <w:tc>
          <w:tcPr>
            <w:tcW w:w="0" w:type="auto"/>
            <w:vAlign w:val="center"/>
            <w:hideMark/>
          </w:tcPr>
          <w:p w14:paraId="321C97C6" w14:textId="77777777" w:rsidR="0071648E" w:rsidRPr="0071648E" w:rsidRDefault="0071648E" w:rsidP="0071648E">
            <w:r w:rsidRPr="0071648E">
              <w:rPr>
                <w:rFonts w:ascii="Segoe UI Emoji" w:hAnsi="Segoe UI Emoji" w:cs="Segoe UI Emoji"/>
              </w:rPr>
              <w:t>❌</w:t>
            </w:r>
            <w:r w:rsidRPr="0071648E">
              <w:t xml:space="preserve"> No — App1’s own domain, no Keycloak cookies sent.</w:t>
            </w:r>
          </w:p>
        </w:tc>
      </w:tr>
      <w:tr w:rsidR="0071648E" w:rsidRPr="0071648E" w14:paraId="2E19358D" w14:textId="77777777" w:rsidTr="00716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20144" w14:textId="77777777" w:rsidR="0071648E" w:rsidRPr="0071648E" w:rsidRDefault="0071648E" w:rsidP="0071648E">
            <w:r w:rsidRPr="0071648E">
              <w:t>App2 → App2</w:t>
            </w:r>
          </w:p>
        </w:tc>
        <w:tc>
          <w:tcPr>
            <w:tcW w:w="0" w:type="auto"/>
            <w:vAlign w:val="center"/>
            <w:hideMark/>
          </w:tcPr>
          <w:p w14:paraId="7C178A15" w14:textId="77777777" w:rsidR="0071648E" w:rsidRPr="0071648E" w:rsidRDefault="0071648E" w:rsidP="0071648E">
            <w:r w:rsidRPr="0071648E">
              <w:rPr>
                <w:rFonts w:ascii="Segoe UI Emoji" w:hAnsi="Segoe UI Emoji" w:cs="Segoe UI Emoji"/>
              </w:rPr>
              <w:t>❌</w:t>
            </w:r>
            <w:r w:rsidRPr="0071648E">
              <w:t xml:space="preserve"> No — App2’s own domain.</w:t>
            </w:r>
          </w:p>
        </w:tc>
      </w:tr>
      <w:tr w:rsidR="0071648E" w:rsidRPr="0071648E" w14:paraId="76E3032C" w14:textId="77777777" w:rsidTr="00716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827AF" w14:textId="77777777" w:rsidR="0071648E" w:rsidRPr="0071648E" w:rsidRDefault="0071648E" w:rsidP="0071648E">
            <w:r w:rsidRPr="0071648E">
              <w:t>App1 → redirect to Keycloak → Keycloak</w:t>
            </w:r>
          </w:p>
        </w:tc>
        <w:tc>
          <w:tcPr>
            <w:tcW w:w="0" w:type="auto"/>
            <w:vAlign w:val="center"/>
            <w:hideMark/>
          </w:tcPr>
          <w:p w14:paraId="578726A9" w14:textId="77777777" w:rsidR="0071648E" w:rsidRPr="0071648E" w:rsidRDefault="0071648E" w:rsidP="0071648E">
            <w:r w:rsidRPr="0071648E">
              <w:rPr>
                <w:rFonts w:ascii="Segoe UI Emoji" w:hAnsi="Segoe UI Emoji" w:cs="Segoe UI Emoji"/>
              </w:rPr>
              <w:t>✅</w:t>
            </w:r>
            <w:r w:rsidRPr="0071648E">
              <w:t xml:space="preserve"> Yes — KEYCLOAK_SESSION sent → SSO works.</w:t>
            </w:r>
          </w:p>
        </w:tc>
      </w:tr>
      <w:tr w:rsidR="0071648E" w:rsidRPr="0071648E" w14:paraId="3CF03957" w14:textId="77777777" w:rsidTr="00716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DB0C2" w14:textId="77777777" w:rsidR="0071648E" w:rsidRPr="0071648E" w:rsidRDefault="0071648E" w:rsidP="0071648E">
            <w:r w:rsidRPr="0071648E">
              <w:lastRenderedPageBreak/>
              <w:t>App2 → redirect to Keycloak → Keycloak</w:t>
            </w:r>
          </w:p>
        </w:tc>
        <w:tc>
          <w:tcPr>
            <w:tcW w:w="0" w:type="auto"/>
            <w:vAlign w:val="center"/>
            <w:hideMark/>
          </w:tcPr>
          <w:p w14:paraId="0872F366" w14:textId="77777777" w:rsidR="0071648E" w:rsidRPr="0071648E" w:rsidRDefault="0071648E" w:rsidP="0071648E">
            <w:r w:rsidRPr="0071648E">
              <w:rPr>
                <w:rFonts w:ascii="Segoe UI Emoji" w:hAnsi="Segoe UI Emoji" w:cs="Segoe UI Emoji"/>
              </w:rPr>
              <w:t>✅</w:t>
            </w:r>
            <w:r w:rsidRPr="0071648E">
              <w:t xml:space="preserve"> Yes — KEYCLOAK_SESSION sent → SSO works.</w:t>
            </w:r>
          </w:p>
        </w:tc>
      </w:tr>
    </w:tbl>
    <w:p w14:paraId="66D49BAA" w14:textId="77777777" w:rsidR="0071648E" w:rsidRPr="0071648E" w:rsidRDefault="0071648E" w:rsidP="0071648E">
      <w:r w:rsidRPr="0071648E">
        <w:pict w14:anchorId="4FCCC718">
          <v:rect id="_x0000_i1229" style="width:0;height:1.5pt" o:hralign="center" o:hrstd="t" o:hr="t" fillcolor="#a0a0a0" stroked="f"/>
        </w:pict>
      </w:r>
    </w:p>
    <w:p w14:paraId="0564B987" w14:textId="77777777" w:rsidR="0071648E" w:rsidRPr="0071648E" w:rsidRDefault="0071648E" w:rsidP="0071648E">
      <w:pPr>
        <w:rPr>
          <w:b/>
          <w:bCs/>
        </w:rPr>
      </w:pPr>
      <w:r w:rsidRPr="0071648E">
        <w:rPr>
          <w:rFonts w:ascii="Segoe UI Emoji" w:hAnsi="Segoe UI Emoji" w:cs="Segoe UI Emoji"/>
          <w:b/>
          <w:bCs/>
        </w:rPr>
        <w:t>🚩</w:t>
      </w:r>
      <w:r w:rsidRPr="0071648E">
        <w:rPr>
          <w:b/>
          <w:bCs/>
        </w:rPr>
        <w:t xml:space="preserve"> Common Pitfall: </w:t>
      </w:r>
      <w:proofErr w:type="spellStart"/>
      <w:r w:rsidRPr="0071648E">
        <w:rPr>
          <w:b/>
          <w:bCs/>
        </w:rPr>
        <w:t>SameSite</w:t>
      </w:r>
      <w:proofErr w:type="spellEnd"/>
      <w:r w:rsidRPr="0071648E">
        <w:rPr>
          <w:b/>
          <w:bCs/>
        </w:rPr>
        <w:t xml:space="preserve"> Cookie</w:t>
      </w:r>
    </w:p>
    <w:p w14:paraId="042E31AF" w14:textId="77777777" w:rsidR="0071648E" w:rsidRPr="0071648E" w:rsidRDefault="0071648E" w:rsidP="0071648E">
      <w:r w:rsidRPr="0071648E">
        <w:t xml:space="preserve">If Keycloak’s </w:t>
      </w:r>
      <w:r w:rsidRPr="0071648E">
        <w:rPr>
          <w:b/>
          <w:bCs/>
        </w:rPr>
        <w:t>KEYCLOAK_SESSION</w:t>
      </w:r>
      <w:r w:rsidRPr="0071648E">
        <w:t xml:space="preserve"> cookie does not have:</w:t>
      </w:r>
    </w:p>
    <w:p w14:paraId="7B34BE8B" w14:textId="77777777" w:rsidR="0071648E" w:rsidRPr="0071648E" w:rsidRDefault="0071648E" w:rsidP="0071648E">
      <w:proofErr w:type="spellStart"/>
      <w:r w:rsidRPr="0071648E">
        <w:t>SameSite</w:t>
      </w:r>
      <w:proofErr w:type="spellEnd"/>
      <w:r w:rsidRPr="0071648E">
        <w:t>=None; Secure</w:t>
      </w:r>
    </w:p>
    <w:p w14:paraId="317ECEA3" w14:textId="77777777" w:rsidR="0071648E" w:rsidRPr="0071648E" w:rsidRDefault="0071648E" w:rsidP="0071648E">
      <w:r w:rsidRPr="0071648E">
        <w:t>→ Browser will block it in cross-domain redirect → SSO fails → login page shown again at App2.</w:t>
      </w:r>
    </w:p>
    <w:p w14:paraId="68CA0BAB" w14:textId="77777777" w:rsidR="0071648E" w:rsidRPr="0071648E" w:rsidRDefault="0071648E" w:rsidP="0071648E">
      <w:r w:rsidRPr="0071648E">
        <w:pict w14:anchorId="7DFED575">
          <v:rect id="_x0000_i1230" style="width:0;height:1.5pt" o:hralign="center" o:hrstd="t" o:hr="t" fillcolor="#a0a0a0" stroked="f"/>
        </w:pict>
      </w:r>
    </w:p>
    <w:p w14:paraId="2A2E91C3" w14:textId="77777777" w:rsidR="0071648E" w:rsidRPr="0071648E" w:rsidRDefault="0071648E" w:rsidP="0071648E">
      <w:pPr>
        <w:rPr>
          <w:b/>
          <w:bCs/>
        </w:rPr>
      </w:pPr>
      <w:r w:rsidRPr="0071648E">
        <w:rPr>
          <w:b/>
          <w:bCs/>
        </w:rPr>
        <w:t>Final Summary for Your Case</w:t>
      </w:r>
    </w:p>
    <w:p w14:paraId="579ABC3B" w14:textId="77777777" w:rsidR="0071648E" w:rsidRPr="0071648E" w:rsidRDefault="0071648E" w:rsidP="0071648E">
      <w:r w:rsidRPr="0071648E">
        <w:rPr>
          <w:rFonts w:ascii="Segoe UI Emoji" w:hAnsi="Segoe UI Emoji" w:cs="Segoe UI Emoji"/>
        </w:rPr>
        <w:t>✅</w:t>
      </w:r>
      <w:r w:rsidRPr="0071648E">
        <w:t xml:space="preserve"> </w:t>
      </w:r>
      <w:r w:rsidRPr="0071648E">
        <w:rPr>
          <w:b/>
          <w:bCs/>
        </w:rPr>
        <w:t>OIDC App1 + SAML App2 → SSO will work perfectly</w:t>
      </w:r>
      <w:r w:rsidRPr="0071648E">
        <w:t>, even cross-domain, because:</w:t>
      </w:r>
    </w:p>
    <w:p w14:paraId="66340DD4" w14:textId="77777777" w:rsidR="0071648E" w:rsidRPr="0071648E" w:rsidRDefault="0071648E" w:rsidP="0071648E">
      <w:pPr>
        <w:numPr>
          <w:ilvl w:val="0"/>
          <w:numId w:val="10"/>
        </w:numPr>
      </w:pPr>
      <w:r w:rsidRPr="0071648E">
        <w:t>Same Keycloak realm.</w:t>
      </w:r>
    </w:p>
    <w:p w14:paraId="76037B84" w14:textId="77777777" w:rsidR="0071648E" w:rsidRPr="0071648E" w:rsidRDefault="0071648E" w:rsidP="0071648E">
      <w:pPr>
        <w:numPr>
          <w:ilvl w:val="0"/>
          <w:numId w:val="10"/>
        </w:numPr>
      </w:pPr>
      <w:r w:rsidRPr="0071648E">
        <w:t>Browser sends KEYCLOAK_SESSION to Keycloak regardless of app domain.</w:t>
      </w:r>
    </w:p>
    <w:p w14:paraId="7EA680AB" w14:textId="77777777" w:rsidR="0071648E" w:rsidRPr="0071648E" w:rsidRDefault="0071648E" w:rsidP="0071648E">
      <w:pPr>
        <w:numPr>
          <w:ilvl w:val="0"/>
          <w:numId w:val="10"/>
        </w:numPr>
      </w:pPr>
      <w:r w:rsidRPr="0071648E">
        <w:t xml:space="preserve">Keycloak does </w:t>
      </w:r>
      <w:r w:rsidRPr="0071648E">
        <w:rPr>
          <w:i/>
          <w:iCs/>
        </w:rPr>
        <w:t>protocol-agnostic SSO</w:t>
      </w:r>
      <w:r w:rsidRPr="0071648E">
        <w:t>: OIDC + SAML → no problem.</w:t>
      </w:r>
    </w:p>
    <w:p w14:paraId="54A31AED" w14:textId="77777777" w:rsidR="0071648E" w:rsidRPr="0071648E" w:rsidRDefault="0071648E" w:rsidP="0071648E">
      <w:r w:rsidRPr="0071648E">
        <w:pict w14:anchorId="344FDF5E">
          <v:rect id="_x0000_i1231" style="width:0;height:1.5pt" o:hralign="center" o:hrstd="t" o:hr="t" fillcolor="#a0a0a0" stroked="f"/>
        </w:pict>
      </w:r>
    </w:p>
    <w:p w14:paraId="104CEB37" w14:textId="77777777" w:rsidR="0071648E" w:rsidRPr="0071648E" w:rsidRDefault="0071648E" w:rsidP="0071648E">
      <w:pPr>
        <w:rPr>
          <w:b/>
          <w:bCs/>
        </w:rPr>
      </w:pPr>
      <w:r w:rsidRPr="0071648E">
        <w:rPr>
          <w:rFonts w:ascii="Segoe UI Emoji" w:hAnsi="Segoe UI Emoji" w:cs="Segoe UI Emoji"/>
          <w:b/>
          <w:bCs/>
        </w:rPr>
        <w:t>🚩</w:t>
      </w:r>
      <w:r w:rsidRPr="0071648E">
        <w:rPr>
          <w:b/>
          <w:bCs/>
        </w:rPr>
        <w:t xml:space="preserve"> Checklist for Success (Actionable for your team)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1"/>
        <w:gridCol w:w="5649"/>
      </w:tblGrid>
      <w:tr w:rsidR="0071648E" w:rsidRPr="0071648E" w14:paraId="7D72D52B" w14:textId="77777777" w:rsidTr="007164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E84CC8" w14:textId="77777777" w:rsidR="0071648E" w:rsidRPr="0071648E" w:rsidRDefault="0071648E" w:rsidP="0071648E">
            <w:pPr>
              <w:rPr>
                <w:b/>
                <w:bCs/>
              </w:rPr>
            </w:pPr>
            <w:r w:rsidRPr="0071648E">
              <w:rPr>
                <w:b/>
                <w:bCs/>
              </w:rPr>
              <w:t>Checklist Item</w:t>
            </w:r>
          </w:p>
        </w:tc>
        <w:tc>
          <w:tcPr>
            <w:tcW w:w="0" w:type="auto"/>
            <w:vAlign w:val="center"/>
            <w:hideMark/>
          </w:tcPr>
          <w:p w14:paraId="77D69082" w14:textId="77777777" w:rsidR="0071648E" w:rsidRPr="0071648E" w:rsidRDefault="0071648E" w:rsidP="0071648E">
            <w:pPr>
              <w:rPr>
                <w:b/>
                <w:bCs/>
              </w:rPr>
            </w:pPr>
            <w:r w:rsidRPr="0071648E">
              <w:rPr>
                <w:b/>
                <w:bCs/>
              </w:rPr>
              <w:t>Status</w:t>
            </w:r>
          </w:p>
        </w:tc>
      </w:tr>
      <w:tr w:rsidR="0071648E" w:rsidRPr="0071648E" w14:paraId="670D28DE" w14:textId="77777777" w:rsidTr="00716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8BBE5" w14:textId="77777777" w:rsidR="0071648E" w:rsidRPr="0071648E" w:rsidRDefault="0071648E" w:rsidP="0071648E">
            <w:r w:rsidRPr="0071648E">
              <w:t xml:space="preserve">Keycloak </w:t>
            </w:r>
            <w:r w:rsidRPr="0071648E">
              <w:rPr>
                <w:b/>
                <w:bCs/>
              </w:rPr>
              <w:t>KEYCLOAK_SESSION</w:t>
            </w:r>
            <w:r w:rsidRPr="0071648E">
              <w:t xml:space="preserve"> cookie: </w:t>
            </w:r>
            <w:proofErr w:type="spellStart"/>
            <w:r w:rsidRPr="0071648E">
              <w:t>SameSite</w:t>
            </w:r>
            <w:proofErr w:type="spellEnd"/>
            <w:r w:rsidRPr="0071648E">
              <w:t>=None; Secure</w:t>
            </w:r>
          </w:p>
        </w:tc>
        <w:tc>
          <w:tcPr>
            <w:tcW w:w="0" w:type="auto"/>
            <w:vAlign w:val="center"/>
            <w:hideMark/>
          </w:tcPr>
          <w:p w14:paraId="01FD21FA" w14:textId="77777777" w:rsidR="0071648E" w:rsidRPr="0071648E" w:rsidRDefault="0071648E" w:rsidP="0071648E">
            <w:r w:rsidRPr="0071648E">
              <w:t>MUST have — check Keycloak version &amp; reverse proxy config (Nginx, Apache)</w:t>
            </w:r>
          </w:p>
        </w:tc>
      </w:tr>
      <w:tr w:rsidR="0071648E" w:rsidRPr="0071648E" w14:paraId="5C7B6CB7" w14:textId="77777777" w:rsidTr="00716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5BD90" w14:textId="77777777" w:rsidR="0071648E" w:rsidRPr="0071648E" w:rsidRDefault="0071648E" w:rsidP="0071648E">
            <w:r w:rsidRPr="0071648E">
              <w:t>Keycloak realm → same realm used by App1 and App2</w:t>
            </w:r>
          </w:p>
        </w:tc>
        <w:tc>
          <w:tcPr>
            <w:tcW w:w="0" w:type="auto"/>
            <w:vAlign w:val="center"/>
            <w:hideMark/>
          </w:tcPr>
          <w:p w14:paraId="4EA64A41" w14:textId="77777777" w:rsidR="0071648E" w:rsidRPr="0071648E" w:rsidRDefault="0071648E" w:rsidP="0071648E">
            <w:r w:rsidRPr="0071648E">
              <w:rPr>
                <w:rFonts w:ascii="Segoe UI Emoji" w:hAnsi="Segoe UI Emoji" w:cs="Segoe UI Emoji"/>
              </w:rPr>
              <w:t>✅</w:t>
            </w:r>
            <w:r w:rsidRPr="0071648E">
              <w:t xml:space="preserve"> Yes</w:t>
            </w:r>
          </w:p>
        </w:tc>
      </w:tr>
      <w:tr w:rsidR="0071648E" w:rsidRPr="0071648E" w14:paraId="7567F864" w14:textId="77777777" w:rsidTr="00716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67ECD" w14:textId="77777777" w:rsidR="0071648E" w:rsidRPr="0071648E" w:rsidRDefault="0071648E" w:rsidP="0071648E">
            <w:r w:rsidRPr="0071648E">
              <w:t>App1 OIDC flow → works already</w:t>
            </w:r>
          </w:p>
        </w:tc>
        <w:tc>
          <w:tcPr>
            <w:tcW w:w="0" w:type="auto"/>
            <w:vAlign w:val="center"/>
            <w:hideMark/>
          </w:tcPr>
          <w:p w14:paraId="423B3B8A" w14:textId="77777777" w:rsidR="0071648E" w:rsidRPr="0071648E" w:rsidRDefault="0071648E" w:rsidP="0071648E">
            <w:r w:rsidRPr="0071648E">
              <w:rPr>
                <w:rFonts w:ascii="Segoe UI Emoji" w:hAnsi="Segoe UI Emoji" w:cs="Segoe UI Emoji"/>
              </w:rPr>
              <w:t>✅</w:t>
            </w:r>
            <w:r w:rsidRPr="0071648E">
              <w:t xml:space="preserve"> Yes — sounds like in place</w:t>
            </w:r>
          </w:p>
        </w:tc>
      </w:tr>
      <w:tr w:rsidR="0071648E" w:rsidRPr="0071648E" w14:paraId="540F6A30" w14:textId="77777777" w:rsidTr="00716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11DAC" w14:textId="77777777" w:rsidR="0071648E" w:rsidRPr="0071648E" w:rsidRDefault="0071648E" w:rsidP="0071648E">
            <w:r w:rsidRPr="0071648E">
              <w:t>App2 SAML SP → configured with POST binding</w:t>
            </w:r>
          </w:p>
        </w:tc>
        <w:tc>
          <w:tcPr>
            <w:tcW w:w="0" w:type="auto"/>
            <w:vAlign w:val="center"/>
            <w:hideMark/>
          </w:tcPr>
          <w:p w14:paraId="15CC2761" w14:textId="77777777" w:rsidR="0071648E" w:rsidRPr="0071648E" w:rsidRDefault="0071648E" w:rsidP="0071648E">
            <w:r w:rsidRPr="0071648E">
              <w:t>Strongly recommended</w:t>
            </w:r>
          </w:p>
        </w:tc>
      </w:tr>
      <w:tr w:rsidR="0071648E" w:rsidRPr="0071648E" w14:paraId="002C9105" w14:textId="77777777" w:rsidTr="00716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984E2" w14:textId="77777777" w:rsidR="0071648E" w:rsidRPr="0071648E" w:rsidRDefault="0071648E" w:rsidP="0071648E">
            <w:r w:rsidRPr="0071648E">
              <w:t>Tune SSO session timeout</w:t>
            </w:r>
          </w:p>
        </w:tc>
        <w:tc>
          <w:tcPr>
            <w:tcW w:w="0" w:type="auto"/>
            <w:vAlign w:val="center"/>
            <w:hideMark/>
          </w:tcPr>
          <w:p w14:paraId="611BBCF3" w14:textId="77777777" w:rsidR="0071648E" w:rsidRPr="0071648E" w:rsidRDefault="0071648E" w:rsidP="0071648E">
            <w:r w:rsidRPr="0071648E">
              <w:t>Configure in Keycloak realm settings → SSO Session Idle / Max settings</w:t>
            </w:r>
          </w:p>
        </w:tc>
      </w:tr>
      <w:tr w:rsidR="0071648E" w:rsidRPr="0071648E" w14:paraId="7FF14D00" w14:textId="77777777" w:rsidTr="00716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41F05" w14:textId="77777777" w:rsidR="0071648E" w:rsidRPr="0071648E" w:rsidRDefault="0071648E" w:rsidP="0071648E">
            <w:r w:rsidRPr="0071648E">
              <w:t>Optional → add "SSO test page" in App2 to verify silent SAML login</w:t>
            </w:r>
          </w:p>
        </w:tc>
        <w:tc>
          <w:tcPr>
            <w:tcW w:w="0" w:type="auto"/>
            <w:vAlign w:val="center"/>
            <w:hideMark/>
          </w:tcPr>
          <w:p w14:paraId="26E6D11F" w14:textId="77777777" w:rsidR="0071648E" w:rsidRPr="0071648E" w:rsidRDefault="0071648E" w:rsidP="0071648E">
            <w:r w:rsidRPr="0071648E">
              <w:t>Useful for QA testing</w:t>
            </w:r>
          </w:p>
        </w:tc>
      </w:tr>
    </w:tbl>
    <w:p w14:paraId="672408C9" w14:textId="77777777" w:rsidR="0071648E" w:rsidRPr="0071648E" w:rsidRDefault="0071648E" w:rsidP="0071648E">
      <w:r w:rsidRPr="0071648E">
        <w:pict w14:anchorId="7738E858">
          <v:rect id="_x0000_i1232" style="width:0;height:1.5pt" o:hralign="center" o:hrstd="t" o:hr="t" fillcolor="#a0a0a0" stroked="f"/>
        </w:pict>
      </w:r>
    </w:p>
    <w:p w14:paraId="6C71F6BC" w14:textId="021C44A6" w:rsidR="0071648E" w:rsidRPr="0071648E" w:rsidRDefault="0071648E" w:rsidP="0071648E">
      <w:pPr>
        <w:rPr>
          <w:b/>
          <w:bCs/>
        </w:rPr>
      </w:pPr>
      <w:r w:rsidRPr="0071648E">
        <w:rPr>
          <w:rFonts w:ascii="Segoe UI Emoji" w:hAnsi="Segoe UI Emoji" w:cs="Segoe UI Emoji"/>
          <w:b/>
          <w:bCs/>
        </w:rPr>
        <w:t>🚀</w:t>
      </w:r>
      <w:r w:rsidRPr="0071648E">
        <w:rPr>
          <w:b/>
          <w:bCs/>
        </w:rPr>
        <w:t xml:space="preserve"> Summary</w:t>
      </w:r>
    </w:p>
    <w:p w14:paraId="6B1383D4" w14:textId="77777777" w:rsidR="0071648E" w:rsidRPr="0071648E" w:rsidRDefault="0071648E" w:rsidP="0071648E">
      <w:r w:rsidRPr="0071648E">
        <w:rPr>
          <w:rFonts w:ascii="Segoe UI Emoji" w:hAnsi="Segoe UI Emoji" w:cs="Segoe UI Emoji"/>
        </w:rPr>
        <w:lastRenderedPageBreak/>
        <w:t>👉</w:t>
      </w:r>
      <w:r w:rsidRPr="0071648E">
        <w:t xml:space="preserve"> In your exact architecture:</w:t>
      </w:r>
    </w:p>
    <w:p w14:paraId="66B54DD4" w14:textId="77777777" w:rsidR="0071648E" w:rsidRPr="0071648E" w:rsidRDefault="0071648E" w:rsidP="0071648E">
      <w:r w:rsidRPr="0071648E">
        <w:t>https://healthgateway1.bc.ca (OIDC app)</w:t>
      </w:r>
    </w:p>
    <w:p w14:paraId="5477BAEC" w14:textId="77777777" w:rsidR="0071648E" w:rsidRPr="0071648E" w:rsidRDefault="0071648E" w:rsidP="0071648E">
      <w:r w:rsidRPr="0071648E">
        <w:t>https://accessmyhealth.vch.ca (SAML app)</w:t>
      </w:r>
    </w:p>
    <w:p w14:paraId="104AC1B6" w14:textId="77777777" w:rsidR="0071648E" w:rsidRPr="0071648E" w:rsidRDefault="0071648E" w:rsidP="0071648E">
      <w:r w:rsidRPr="0071648E">
        <w:t>https://bcportalsauth.bc.ca (Keycloak)</w:t>
      </w:r>
    </w:p>
    <w:p w14:paraId="1EF60BA8" w14:textId="77777777" w:rsidR="0071648E" w:rsidRPr="0071648E" w:rsidRDefault="0071648E" w:rsidP="0071648E">
      <w:r w:rsidRPr="0071648E">
        <w:rPr>
          <w:rFonts w:ascii="Segoe UI Emoji" w:hAnsi="Segoe UI Emoji" w:cs="Segoe UI Emoji"/>
        </w:rPr>
        <w:t>✅</w:t>
      </w:r>
      <w:r w:rsidRPr="0071648E">
        <w:t xml:space="preserve"> </w:t>
      </w:r>
      <w:r w:rsidRPr="0071648E">
        <w:rPr>
          <w:b/>
          <w:bCs/>
        </w:rPr>
        <w:t>Cross-protocol SSO will work</w:t>
      </w:r>
      <w:r w:rsidRPr="0071648E">
        <w:br/>
      </w:r>
      <w:r w:rsidRPr="0071648E">
        <w:rPr>
          <w:rFonts w:ascii="Segoe UI Emoji" w:hAnsi="Segoe UI Emoji" w:cs="Segoe UI Emoji"/>
        </w:rPr>
        <w:t>✅</w:t>
      </w:r>
      <w:r w:rsidRPr="0071648E">
        <w:t xml:space="preserve"> </w:t>
      </w:r>
      <w:r w:rsidRPr="0071648E">
        <w:rPr>
          <w:b/>
          <w:bCs/>
        </w:rPr>
        <w:t>Cross-domain SSO will work</w:t>
      </w:r>
      <w:r w:rsidRPr="0071648E">
        <w:br/>
      </w:r>
      <w:r w:rsidRPr="0071648E">
        <w:rPr>
          <w:rFonts w:ascii="Segoe UI Emoji" w:hAnsi="Segoe UI Emoji" w:cs="Segoe UI Emoji"/>
        </w:rPr>
        <w:t>✅</w:t>
      </w:r>
      <w:r w:rsidRPr="0071648E">
        <w:t xml:space="preserve"> </w:t>
      </w:r>
      <w:r w:rsidRPr="0071648E">
        <w:rPr>
          <w:b/>
          <w:bCs/>
        </w:rPr>
        <w:t>Browser sends SSO cookie to Keycloak</w:t>
      </w:r>
      <w:r w:rsidRPr="0071648E">
        <w:t xml:space="preserve"> → no login screen needed when user switches app.</w:t>
      </w:r>
    </w:p>
    <w:p w14:paraId="6029E9C5" w14:textId="77777777" w:rsidR="0071648E" w:rsidRPr="0071648E" w:rsidRDefault="0071648E" w:rsidP="0071648E">
      <w:r w:rsidRPr="0071648E">
        <w:pict w14:anchorId="5D3677F2">
          <v:rect id="_x0000_i1233" style="width:0;height:1.5pt" o:hralign="center" o:hrstd="t" o:hr="t" fillcolor="#a0a0a0" stroked="f"/>
        </w:pict>
      </w:r>
    </w:p>
    <w:sectPr w:rsidR="0071648E" w:rsidRPr="0071648E" w:rsidSect="007164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60833"/>
    <w:multiLevelType w:val="multilevel"/>
    <w:tmpl w:val="7548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D3FC7"/>
    <w:multiLevelType w:val="multilevel"/>
    <w:tmpl w:val="D9DA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30E6B"/>
    <w:multiLevelType w:val="multilevel"/>
    <w:tmpl w:val="C4D4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353E6"/>
    <w:multiLevelType w:val="multilevel"/>
    <w:tmpl w:val="AF5C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74877"/>
    <w:multiLevelType w:val="multilevel"/>
    <w:tmpl w:val="69E0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22682"/>
    <w:multiLevelType w:val="multilevel"/>
    <w:tmpl w:val="167A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7749D"/>
    <w:multiLevelType w:val="multilevel"/>
    <w:tmpl w:val="01A2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22609"/>
    <w:multiLevelType w:val="multilevel"/>
    <w:tmpl w:val="D4B6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2E45B9"/>
    <w:multiLevelType w:val="multilevel"/>
    <w:tmpl w:val="3E80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4C455B"/>
    <w:multiLevelType w:val="multilevel"/>
    <w:tmpl w:val="07DC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025315">
    <w:abstractNumId w:val="2"/>
  </w:num>
  <w:num w:numId="2" w16cid:durableId="933784867">
    <w:abstractNumId w:val="9"/>
  </w:num>
  <w:num w:numId="3" w16cid:durableId="22875798">
    <w:abstractNumId w:val="3"/>
  </w:num>
  <w:num w:numId="4" w16cid:durableId="2053729371">
    <w:abstractNumId w:val="4"/>
  </w:num>
  <w:num w:numId="5" w16cid:durableId="2113167334">
    <w:abstractNumId w:val="5"/>
  </w:num>
  <w:num w:numId="6" w16cid:durableId="219707796">
    <w:abstractNumId w:val="0"/>
  </w:num>
  <w:num w:numId="7" w16cid:durableId="1745175561">
    <w:abstractNumId w:val="1"/>
  </w:num>
  <w:num w:numId="8" w16cid:durableId="1505321886">
    <w:abstractNumId w:val="6"/>
  </w:num>
  <w:num w:numId="9" w16cid:durableId="1645312400">
    <w:abstractNumId w:val="7"/>
  </w:num>
  <w:num w:numId="10" w16cid:durableId="11356347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10"/>
    <w:rsid w:val="000349F5"/>
    <w:rsid w:val="0071648E"/>
    <w:rsid w:val="00CE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5968"/>
  <w15:chartTrackingRefBased/>
  <w15:docId w15:val="{E010B6A5-A43A-4457-A163-124ADC0E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E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E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E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E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E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E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E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E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E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E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9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Maojiu [VCH]</dc:creator>
  <cp:keywords/>
  <dc:description/>
  <cp:lastModifiedBy>Xu, Maojiu [VCH]</cp:lastModifiedBy>
  <cp:revision>2</cp:revision>
  <dcterms:created xsi:type="dcterms:W3CDTF">2025-06-01T05:09:00Z</dcterms:created>
  <dcterms:modified xsi:type="dcterms:W3CDTF">2025-06-01T05:13:00Z</dcterms:modified>
</cp:coreProperties>
</file>