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5635EA" w14:textId="05678864" w:rsidR="001720AA" w:rsidRDefault="001720AA" w:rsidP="001720AA">
      <w:r>
        <w:t xml:space="preserve">A shell is a command line interpreter which provides the user interface for terminal windows. It can also be used to run scripts, even in non-interactive sessions without a terminal window, as if the commands were being directly typed in. For example, </w:t>
      </w:r>
    </w:p>
    <w:p w14:paraId="3F5F082E" w14:textId="77777777" w:rsidR="001720AA" w:rsidRDefault="001720AA" w:rsidP="001720AA">
      <w:r>
        <w:t xml:space="preserve">typing </w:t>
      </w:r>
      <w:proofErr w:type="gramStart"/>
      <w:r>
        <w:t>find .</w:t>
      </w:r>
      <w:proofErr w:type="gramEnd"/>
      <w:r>
        <w:t xml:space="preserve"> -name "*.c" -ls at the command line accomplishes the same thing as executing a script file containing the lines:</w:t>
      </w:r>
    </w:p>
    <w:p w14:paraId="43E74B4C" w14:textId="77777777" w:rsidR="001720AA" w:rsidRDefault="001720AA" w:rsidP="001720AA">
      <w:proofErr w:type="gramStart"/>
      <w:r>
        <w:t>#!/</w:t>
      </w:r>
      <w:proofErr w:type="gramEnd"/>
      <w:r>
        <w:t>bin/bash</w:t>
      </w:r>
    </w:p>
    <w:p w14:paraId="1B407E53" w14:textId="77777777" w:rsidR="001720AA" w:rsidRDefault="001720AA" w:rsidP="001720AA">
      <w:proofErr w:type="gramStart"/>
      <w:r>
        <w:t>find .</w:t>
      </w:r>
      <w:proofErr w:type="gramEnd"/>
      <w:r>
        <w:t xml:space="preserve"> -name "*.c" -ls</w:t>
      </w:r>
    </w:p>
    <w:p w14:paraId="143AF638" w14:textId="77777777" w:rsidR="001720AA" w:rsidRDefault="001720AA" w:rsidP="001720AA"/>
    <w:p w14:paraId="3504816F" w14:textId="77777777" w:rsidR="001720AA" w:rsidRDefault="001720AA" w:rsidP="001720AA">
      <w:r>
        <w:t xml:space="preserve">The first line of the script, which starts with </w:t>
      </w:r>
      <w:proofErr w:type="gramStart"/>
      <w:r>
        <w:t>#!,</w:t>
      </w:r>
      <w:proofErr w:type="gramEnd"/>
      <w:r>
        <w:t xml:space="preserve"> contains the full path of the command interpreter </w:t>
      </w:r>
    </w:p>
    <w:p w14:paraId="08E656EB" w14:textId="77777777" w:rsidR="001720AA" w:rsidRDefault="001720AA" w:rsidP="001720AA">
      <w:r>
        <w:t xml:space="preserve">(in this case /bin/bash) that is to be used on the file. As we have noted, you have quite a few choices </w:t>
      </w:r>
    </w:p>
    <w:p w14:paraId="07A135D0" w14:textId="77777777" w:rsidR="001720AA" w:rsidRDefault="001720AA" w:rsidP="001720AA">
      <w:r>
        <w:t>for the scripting language you can use, such as /</w:t>
      </w:r>
      <w:proofErr w:type="spellStart"/>
      <w:r>
        <w:t>usr</w:t>
      </w:r>
      <w:proofErr w:type="spellEnd"/>
      <w:r>
        <w:t>/bin/</w:t>
      </w:r>
      <w:proofErr w:type="spellStart"/>
      <w:r>
        <w:t>perl</w:t>
      </w:r>
      <w:proofErr w:type="spellEnd"/>
      <w:r>
        <w:t>, /bin/</w:t>
      </w:r>
      <w:proofErr w:type="spellStart"/>
      <w:r>
        <w:t>csh</w:t>
      </w:r>
      <w:proofErr w:type="spellEnd"/>
      <w:r>
        <w:t>, /</w:t>
      </w:r>
      <w:proofErr w:type="spellStart"/>
      <w:r>
        <w:t>usr</w:t>
      </w:r>
      <w:proofErr w:type="spellEnd"/>
      <w:r>
        <w:t>/bin/python, etc.</w:t>
      </w:r>
    </w:p>
    <w:p w14:paraId="4E9A2821" w14:textId="77777777" w:rsidR="001720AA" w:rsidRDefault="001720AA" w:rsidP="001720AA"/>
    <w:p w14:paraId="3C8CEC62" w14:textId="0CA781B3" w:rsidR="00544F23" w:rsidRDefault="001720AA" w:rsidP="001720AA">
      <w:r>
        <w:t>#! /</w:t>
      </w:r>
      <w:proofErr w:type="spellStart"/>
      <w:r>
        <w:t>usr</w:t>
      </w:r>
      <w:proofErr w:type="spellEnd"/>
      <w:r>
        <w:t>/bin/python3</w:t>
      </w:r>
    </w:p>
    <w:p w14:paraId="112758B7" w14:textId="2D833029" w:rsidR="001720AA" w:rsidRDefault="001720AA" w:rsidP="001720AA"/>
    <w:tbl>
      <w:tblPr>
        <w:tblW w:w="0" w:type="auto"/>
        <w:tblBorders>
          <w:top w:val="single" w:sz="12" w:space="0" w:color="FFFFFF"/>
          <w:left w:val="single" w:sz="12" w:space="0" w:color="FFFFFF"/>
          <w:bottom w:val="single" w:sz="12" w:space="0" w:color="FFFFFF"/>
          <w:right w:val="single" w:sz="12" w:space="0" w:color="FFFFFF"/>
        </w:tblBorders>
        <w:shd w:val="clear" w:color="auto" w:fill="FFFFFF"/>
        <w:tblCellMar>
          <w:top w:w="15" w:type="dxa"/>
          <w:left w:w="15" w:type="dxa"/>
          <w:bottom w:w="15" w:type="dxa"/>
          <w:right w:w="15" w:type="dxa"/>
        </w:tblCellMar>
        <w:tblLook w:val="04A0" w:firstRow="1" w:lastRow="0" w:firstColumn="1" w:lastColumn="0" w:noHBand="0" w:noVBand="1"/>
      </w:tblPr>
      <w:tblGrid>
        <w:gridCol w:w="1251"/>
        <w:gridCol w:w="8474"/>
      </w:tblGrid>
      <w:tr w:rsidR="001720AA" w:rsidRPr="001720AA" w14:paraId="67893DF1" w14:textId="77777777" w:rsidTr="001720AA">
        <w:tc>
          <w:tcPr>
            <w:tcW w:w="0" w:type="auto"/>
            <w:tcBorders>
              <w:top w:val="single" w:sz="12" w:space="0" w:color="FFFFFF"/>
              <w:left w:val="single" w:sz="12" w:space="0" w:color="FFFFFF"/>
              <w:bottom w:val="single" w:sz="12" w:space="0" w:color="FFFFFF"/>
              <w:right w:val="single" w:sz="12" w:space="0" w:color="FFFFFF"/>
            </w:tcBorders>
            <w:shd w:val="clear" w:color="auto" w:fill="003F60"/>
            <w:tcMar>
              <w:top w:w="150" w:type="dxa"/>
              <w:left w:w="150" w:type="dxa"/>
              <w:bottom w:w="150" w:type="dxa"/>
              <w:right w:w="150" w:type="dxa"/>
            </w:tcMar>
            <w:hideMark/>
          </w:tcPr>
          <w:p w14:paraId="75B2224E" w14:textId="77777777" w:rsidR="001720AA" w:rsidRPr="001720AA" w:rsidRDefault="001720AA" w:rsidP="001720AA">
            <w:pPr>
              <w:spacing w:before="300" w:after="300" w:line="336" w:lineRule="atLeast"/>
              <w:jc w:val="center"/>
              <w:rPr>
                <w:rFonts w:ascii="Helvetica" w:eastAsia="Times New Roman" w:hAnsi="Helvetica" w:cs="Helvetica"/>
                <w:color w:val="222222"/>
                <w:sz w:val="21"/>
                <w:szCs w:val="21"/>
              </w:rPr>
            </w:pPr>
            <w:r w:rsidRPr="001720AA">
              <w:rPr>
                <w:rFonts w:ascii="inherit" w:eastAsia="Times New Roman" w:hAnsi="inherit" w:cs="Helvetica"/>
                <w:b/>
                <w:bCs/>
                <w:color w:val="FFFFFF"/>
                <w:sz w:val="21"/>
                <w:szCs w:val="21"/>
              </w:rPr>
              <w:t>Character</w:t>
            </w:r>
          </w:p>
        </w:tc>
        <w:tc>
          <w:tcPr>
            <w:tcW w:w="0" w:type="auto"/>
            <w:tcBorders>
              <w:top w:val="single" w:sz="12" w:space="0" w:color="FFFFFF"/>
              <w:left w:val="single" w:sz="12" w:space="0" w:color="FFFFFF"/>
              <w:bottom w:val="single" w:sz="12" w:space="0" w:color="FFFFFF"/>
              <w:right w:val="single" w:sz="12" w:space="0" w:color="FFFFFF"/>
            </w:tcBorders>
            <w:shd w:val="clear" w:color="auto" w:fill="003F60"/>
            <w:tcMar>
              <w:top w:w="150" w:type="dxa"/>
              <w:left w:w="150" w:type="dxa"/>
              <w:bottom w:w="150" w:type="dxa"/>
              <w:right w:w="150" w:type="dxa"/>
            </w:tcMar>
            <w:hideMark/>
          </w:tcPr>
          <w:p w14:paraId="4DDB0CDC" w14:textId="77777777" w:rsidR="001720AA" w:rsidRPr="001720AA" w:rsidRDefault="001720AA" w:rsidP="001720AA">
            <w:pPr>
              <w:spacing w:before="300" w:after="300" w:line="336" w:lineRule="atLeast"/>
              <w:jc w:val="center"/>
              <w:rPr>
                <w:rFonts w:ascii="Helvetica" w:eastAsia="Times New Roman" w:hAnsi="Helvetica" w:cs="Helvetica"/>
                <w:color w:val="222222"/>
                <w:sz w:val="21"/>
                <w:szCs w:val="21"/>
              </w:rPr>
            </w:pPr>
            <w:r w:rsidRPr="001720AA">
              <w:rPr>
                <w:rFonts w:ascii="inherit" w:eastAsia="Times New Roman" w:hAnsi="inherit" w:cs="Helvetica"/>
                <w:b/>
                <w:bCs/>
                <w:color w:val="FFFFFF"/>
                <w:sz w:val="21"/>
                <w:szCs w:val="21"/>
              </w:rPr>
              <w:t>Description</w:t>
            </w:r>
          </w:p>
        </w:tc>
      </w:tr>
      <w:tr w:rsidR="001720AA" w:rsidRPr="001720AA" w14:paraId="2BB82435" w14:textId="77777777" w:rsidTr="001720AA">
        <w:tc>
          <w:tcPr>
            <w:tcW w:w="0" w:type="auto"/>
            <w:tcBorders>
              <w:top w:val="single" w:sz="12" w:space="0" w:color="FFFFFF"/>
              <w:left w:val="single" w:sz="12" w:space="0" w:color="FFFFFF"/>
              <w:bottom w:val="single" w:sz="12" w:space="0" w:color="FFFFFF"/>
              <w:right w:val="single" w:sz="12" w:space="0" w:color="FFFFFF"/>
            </w:tcBorders>
            <w:shd w:val="clear" w:color="auto" w:fill="E8E8E8"/>
            <w:tcMar>
              <w:top w:w="150" w:type="dxa"/>
              <w:left w:w="150" w:type="dxa"/>
              <w:bottom w:w="150" w:type="dxa"/>
              <w:right w:w="150" w:type="dxa"/>
            </w:tcMar>
            <w:hideMark/>
          </w:tcPr>
          <w:p w14:paraId="171A4795" w14:textId="77777777" w:rsidR="001720AA" w:rsidRPr="001720AA" w:rsidRDefault="001720AA" w:rsidP="001720AA">
            <w:pPr>
              <w:spacing w:before="300" w:after="300" w:line="336" w:lineRule="atLeast"/>
              <w:rPr>
                <w:rFonts w:ascii="Helvetica" w:eastAsia="Times New Roman" w:hAnsi="Helvetica" w:cs="Helvetica"/>
                <w:color w:val="222222"/>
                <w:sz w:val="24"/>
                <w:szCs w:val="24"/>
              </w:rPr>
            </w:pPr>
            <w:r w:rsidRPr="001720AA">
              <w:rPr>
                <w:rFonts w:ascii="Courier New" w:eastAsia="Times New Roman" w:hAnsi="Courier New" w:cs="Courier New"/>
                <w:b/>
                <w:bCs/>
                <w:color w:val="000000"/>
                <w:sz w:val="24"/>
                <w:szCs w:val="24"/>
              </w:rPr>
              <w:t>#</w:t>
            </w:r>
          </w:p>
        </w:tc>
        <w:tc>
          <w:tcPr>
            <w:tcW w:w="0" w:type="auto"/>
            <w:tcBorders>
              <w:top w:val="single" w:sz="12" w:space="0" w:color="FFFFFF"/>
              <w:left w:val="single" w:sz="12" w:space="0" w:color="FFFFFF"/>
              <w:bottom w:val="single" w:sz="12" w:space="0" w:color="FFFFFF"/>
              <w:right w:val="single" w:sz="12" w:space="0" w:color="FFFFFF"/>
            </w:tcBorders>
            <w:shd w:val="clear" w:color="auto" w:fill="E8E8E8"/>
            <w:tcMar>
              <w:top w:w="150" w:type="dxa"/>
              <w:left w:w="150" w:type="dxa"/>
              <w:bottom w:w="150" w:type="dxa"/>
              <w:right w:w="150" w:type="dxa"/>
            </w:tcMar>
            <w:hideMark/>
          </w:tcPr>
          <w:p w14:paraId="6638CA5C" w14:textId="77777777" w:rsidR="001720AA" w:rsidRPr="001720AA" w:rsidRDefault="001720AA" w:rsidP="001720AA">
            <w:pPr>
              <w:spacing w:before="300" w:after="300" w:line="336" w:lineRule="atLeast"/>
              <w:rPr>
                <w:rFonts w:ascii="Helvetica" w:eastAsia="Times New Roman" w:hAnsi="Helvetica" w:cs="Helvetica"/>
                <w:color w:val="222222"/>
                <w:sz w:val="24"/>
                <w:szCs w:val="24"/>
              </w:rPr>
            </w:pPr>
            <w:r w:rsidRPr="001720AA">
              <w:rPr>
                <w:rFonts w:ascii="inherit" w:eastAsia="Times New Roman" w:hAnsi="inherit" w:cs="Helvetica"/>
                <w:color w:val="000000"/>
                <w:sz w:val="24"/>
                <w:szCs w:val="24"/>
              </w:rPr>
              <w:t>Used to add a comment, except when used as </w:t>
            </w:r>
            <w:r w:rsidRPr="001720AA">
              <w:rPr>
                <w:rFonts w:ascii="Courier New" w:eastAsia="Times New Roman" w:hAnsi="Courier New" w:cs="Courier New"/>
                <w:b/>
                <w:bCs/>
                <w:color w:val="000000"/>
                <w:sz w:val="24"/>
                <w:szCs w:val="24"/>
              </w:rPr>
              <w:t>\#</w:t>
            </w:r>
            <w:r w:rsidRPr="001720AA">
              <w:rPr>
                <w:rFonts w:ascii="inherit" w:eastAsia="Times New Roman" w:hAnsi="inherit" w:cs="Helvetica"/>
                <w:color w:val="000000"/>
                <w:sz w:val="24"/>
                <w:szCs w:val="24"/>
              </w:rPr>
              <w:t>, or as </w:t>
            </w:r>
            <w:r w:rsidRPr="001720AA">
              <w:rPr>
                <w:rFonts w:ascii="Courier New" w:eastAsia="Times New Roman" w:hAnsi="Courier New" w:cs="Courier New"/>
                <w:b/>
                <w:bCs/>
                <w:color w:val="000000"/>
                <w:sz w:val="24"/>
                <w:szCs w:val="24"/>
              </w:rPr>
              <w:t>#!</w:t>
            </w:r>
            <w:r w:rsidRPr="001720AA">
              <w:rPr>
                <w:rFonts w:ascii="inherit" w:eastAsia="Times New Roman" w:hAnsi="inherit" w:cs="Helvetica"/>
                <w:color w:val="000000"/>
                <w:sz w:val="24"/>
                <w:szCs w:val="24"/>
              </w:rPr>
              <w:t> when starting a script</w:t>
            </w:r>
          </w:p>
        </w:tc>
      </w:tr>
      <w:tr w:rsidR="001720AA" w:rsidRPr="001720AA" w14:paraId="413811A7" w14:textId="77777777" w:rsidTr="001720AA">
        <w:tc>
          <w:tcPr>
            <w:tcW w:w="0" w:type="auto"/>
            <w:tcBorders>
              <w:top w:val="single" w:sz="12" w:space="0" w:color="FFFFFF"/>
              <w:left w:val="single" w:sz="12" w:space="0" w:color="FFFFFF"/>
              <w:bottom w:val="single" w:sz="12" w:space="0" w:color="FFFFFF"/>
              <w:right w:val="single" w:sz="12" w:space="0" w:color="FFFFFF"/>
            </w:tcBorders>
            <w:shd w:val="clear" w:color="auto" w:fill="E8E8E8"/>
            <w:tcMar>
              <w:top w:w="150" w:type="dxa"/>
              <w:left w:w="150" w:type="dxa"/>
              <w:bottom w:w="150" w:type="dxa"/>
              <w:right w:w="150" w:type="dxa"/>
            </w:tcMar>
            <w:hideMark/>
          </w:tcPr>
          <w:p w14:paraId="5251D799" w14:textId="77777777" w:rsidR="001720AA" w:rsidRPr="001720AA" w:rsidRDefault="001720AA" w:rsidP="001720AA">
            <w:pPr>
              <w:spacing w:before="300" w:after="300" w:line="336" w:lineRule="atLeast"/>
              <w:rPr>
                <w:rFonts w:ascii="Helvetica" w:eastAsia="Times New Roman" w:hAnsi="Helvetica" w:cs="Helvetica"/>
                <w:color w:val="222222"/>
                <w:sz w:val="24"/>
                <w:szCs w:val="24"/>
              </w:rPr>
            </w:pPr>
            <w:r w:rsidRPr="001720AA">
              <w:rPr>
                <w:rFonts w:ascii="Courier New" w:eastAsia="Times New Roman" w:hAnsi="Courier New" w:cs="Courier New"/>
                <w:b/>
                <w:bCs/>
                <w:color w:val="000000"/>
                <w:sz w:val="21"/>
                <w:szCs w:val="21"/>
              </w:rPr>
              <w:t>\</w:t>
            </w:r>
          </w:p>
        </w:tc>
        <w:tc>
          <w:tcPr>
            <w:tcW w:w="0" w:type="auto"/>
            <w:tcBorders>
              <w:top w:val="single" w:sz="12" w:space="0" w:color="FFFFFF"/>
              <w:left w:val="single" w:sz="12" w:space="0" w:color="FFFFFF"/>
              <w:bottom w:val="single" w:sz="12" w:space="0" w:color="FFFFFF"/>
              <w:right w:val="single" w:sz="12" w:space="0" w:color="FFFFFF"/>
            </w:tcBorders>
            <w:shd w:val="clear" w:color="auto" w:fill="E8E8E8"/>
            <w:tcMar>
              <w:top w:w="150" w:type="dxa"/>
              <w:left w:w="150" w:type="dxa"/>
              <w:bottom w:w="150" w:type="dxa"/>
              <w:right w:w="150" w:type="dxa"/>
            </w:tcMar>
            <w:hideMark/>
          </w:tcPr>
          <w:p w14:paraId="28C8FA53" w14:textId="77777777" w:rsidR="001720AA" w:rsidRPr="001720AA" w:rsidRDefault="001720AA" w:rsidP="001720AA">
            <w:pPr>
              <w:spacing w:before="300" w:after="300" w:line="336" w:lineRule="atLeast"/>
              <w:rPr>
                <w:rFonts w:ascii="Helvetica" w:eastAsia="Times New Roman" w:hAnsi="Helvetica" w:cs="Helvetica"/>
                <w:color w:val="222222"/>
                <w:sz w:val="24"/>
                <w:szCs w:val="24"/>
              </w:rPr>
            </w:pPr>
            <w:r w:rsidRPr="001720AA">
              <w:rPr>
                <w:rFonts w:ascii="inherit" w:eastAsia="Times New Roman" w:hAnsi="inherit" w:cs="Helvetica"/>
                <w:color w:val="000000"/>
                <w:sz w:val="24"/>
                <w:szCs w:val="24"/>
              </w:rPr>
              <w:t>Used at the end of a line to indicate continuation on to the next line</w:t>
            </w:r>
          </w:p>
        </w:tc>
      </w:tr>
      <w:tr w:rsidR="001720AA" w:rsidRPr="001720AA" w14:paraId="255AFB95" w14:textId="77777777" w:rsidTr="001720AA">
        <w:tc>
          <w:tcPr>
            <w:tcW w:w="0" w:type="auto"/>
            <w:tcBorders>
              <w:top w:val="single" w:sz="12" w:space="0" w:color="FFFFFF"/>
              <w:left w:val="single" w:sz="12" w:space="0" w:color="FFFFFF"/>
              <w:bottom w:val="single" w:sz="12" w:space="0" w:color="FFFFFF"/>
              <w:right w:val="single" w:sz="12" w:space="0" w:color="FFFFFF"/>
            </w:tcBorders>
            <w:shd w:val="clear" w:color="auto" w:fill="E8E8E8"/>
            <w:tcMar>
              <w:top w:w="150" w:type="dxa"/>
              <w:left w:w="150" w:type="dxa"/>
              <w:bottom w:w="150" w:type="dxa"/>
              <w:right w:w="150" w:type="dxa"/>
            </w:tcMar>
            <w:hideMark/>
          </w:tcPr>
          <w:p w14:paraId="1F0A02CB" w14:textId="77777777" w:rsidR="001720AA" w:rsidRPr="001720AA" w:rsidRDefault="001720AA" w:rsidP="001720AA">
            <w:pPr>
              <w:spacing w:before="300" w:after="300" w:line="336" w:lineRule="atLeast"/>
              <w:rPr>
                <w:rFonts w:ascii="Helvetica" w:eastAsia="Times New Roman" w:hAnsi="Helvetica" w:cs="Helvetica"/>
                <w:color w:val="222222"/>
                <w:sz w:val="24"/>
                <w:szCs w:val="24"/>
              </w:rPr>
            </w:pPr>
            <w:r w:rsidRPr="001720AA">
              <w:rPr>
                <w:rFonts w:ascii="Courier New" w:eastAsia="Times New Roman" w:hAnsi="Courier New" w:cs="Courier New"/>
                <w:b/>
                <w:bCs/>
                <w:color w:val="000000"/>
                <w:sz w:val="24"/>
                <w:szCs w:val="24"/>
              </w:rPr>
              <w:t>;</w:t>
            </w:r>
          </w:p>
        </w:tc>
        <w:tc>
          <w:tcPr>
            <w:tcW w:w="0" w:type="auto"/>
            <w:tcBorders>
              <w:top w:val="single" w:sz="12" w:space="0" w:color="FFFFFF"/>
              <w:left w:val="single" w:sz="12" w:space="0" w:color="FFFFFF"/>
              <w:bottom w:val="single" w:sz="12" w:space="0" w:color="FFFFFF"/>
              <w:right w:val="single" w:sz="12" w:space="0" w:color="FFFFFF"/>
            </w:tcBorders>
            <w:shd w:val="clear" w:color="auto" w:fill="E8E8E8"/>
            <w:tcMar>
              <w:top w:w="150" w:type="dxa"/>
              <w:left w:w="150" w:type="dxa"/>
              <w:bottom w:w="150" w:type="dxa"/>
              <w:right w:w="150" w:type="dxa"/>
            </w:tcMar>
            <w:hideMark/>
          </w:tcPr>
          <w:p w14:paraId="5E19F864" w14:textId="77777777" w:rsidR="001720AA" w:rsidRPr="001720AA" w:rsidRDefault="001720AA" w:rsidP="001720AA">
            <w:pPr>
              <w:spacing w:before="300" w:after="300" w:line="336" w:lineRule="atLeast"/>
              <w:rPr>
                <w:rFonts w:ascii="Helvetica" w:eastAsia="Times New Roman" w:hAnsi="Helvetica" w:cs="Helvetica"/>
                <w:color w:val="222222"/>
                <w:sz w:val="24"/>
                <w:szCs w:val="24"/>
              </w:rPr>
            </w:pPr>
            <w:r w:rsidRPr="001720AA">
              <w:rPr>
                <w:rFonts w:ascii="inherit" w:eastAsia="Times New Roman" w:hAnsi="inherit" w:cs="Helvetica"/>
                <w:color w:val="000000"/>
                <w:sz w:val="24"/>
                <w:szCs w:val="24"/>
              </w:rPr>
              <w:t>Used to interpret what follows as a new command to be executed next</w:t>
            </w:r>
          </w:p>
        </w:tc>
      </w:tr>
      <w:tr w:rsidR="001720AA" w:rsidRPr="001720AA" w14:paraId="3AD28EBC" w14:textId="77777777" w:rsidTr="001720AA">
        <w:tc>
          <w:tcPr>
            <w:tcW w:w="0" w:type="auto"/>
            <w:tcBorders>
              <w:top w:val="single" w:sz="12" w:space="0" w:color="FFFFFF"/>
              <w:left w:val="single" w:sz="12" w:space="0" w:color="FFFFFF"/>
              <w:bottom w:val="single" w:sz="12" w:space="0" w:color="FFFFFF"/>
              <w:right w:val="single" w:sz="12" w:space="0" w:color="FFFFFF"/>
            </w:tcBorders>
            <w:shd w:val="clear" w:color="auto" w:fill="E8E8E8"/>
            <w:tcMar>
              <w:top w:w="150" w:type="dxa"/>
              <w:left w:w="150" w:type="dxa"/>
              <w:bottom w:w="150" w:type="dxa"/>
              <w:right w:w="150" w:type="dxa"/>
            </w:tcMar>
            <w:hideMark/>
          </w:tcPr>
          <w:p w14:paraId="2E724225" w14:textId="77777777" w:rsidR="001720AA" w:rsidRPr="001720AA" w:rsidRDefault="001720AA" w:rsidP="001720AA">
            <w:pPr>
              <w:spacing w:before="300" w:after="300" w:line="336" w:lineRule="atLeast"/>
              <w:rPr>
                <w:rFonts w:ascii="Helvetica" w:eastAsia="Times New Roman" w:hAnsi="Helvetica" w:cs="Helvetica"/>
                <w:color w:val="222222"/>
                <w:sz w:val="24"/>
                <w:szCs w:val="24"/>
              </w:rPr>
            </w:pPr>
            <w:r w:rsidRPr="001720AA">
              <w:rPr>
                <w:rFonts w:ascii="Courier New" w:eastAsia="Times New Roman" w:hAnsi="Courier New" w:cs="Courier New"/>
                <w:b/>
                <w:bCs/>
                <w:color w:val="000000"/>
                <w:sz w:val="24"/>
                <w:szCs w:val="24"/>
              </w:rPr>
              <w:t>$</w:t>
            </w:r>
          </w:p>
        </w:tc>
        <w:tc>
          <w:tcPr>
            <w:tcW w:w="0" w:type="auto"/>
            <w:tcBorders>
              <w:top w:val="single" w:sz="12" w:space="0" w:color="FFFFFF"/>
              <w:left w:val="single" w:sz="12" w:space="0" w:color="FFFFFF"/>
              <w:bottom w:val="single" w:sz="12" w:space="0" w:color="FFFFFF"/>
              <w:right w:val="single" w:sz="12" w:space="0" w:color="FFFFFF"/>
            </w:tcBorders>
            <w:shd w:val="clear" w:color="auto" w:fill="E8E8E8"/>
            <w:tcMar>
              <w:top w:w="150" w:type="dxa"/>
              <w:left w:w="150" w:type="dxa"/>
              <w:bottom w:w="150" w:type="dxa"/>
              <w:right w:w="150" w:type="dxa"/>
            </w:tcMar>
            <w:hideMark/>
          </w:tcPr>
          <w:p w14:paraId="70605610" w14:textId="77777777" w:rsidR="001720AA" w:rsidRPr="001720AA" w:rsidRDefault="001720AA" w:rsidP="001720AA">
            <w:pPr>
              <w:spacing w:before="300" w:after="300" w:line="336" w:lineRule="atLeast"/>
              <w:rPr>
                <w:rFonts w:ascii="Helvetica" w:eastAsia="Times New Roman" w:hAnsi="Helvetica" w:cs="Helvetica"/>
                <w:color w:val="222222"/>
                <w:sz w:val="24"/>
                <w:szCs w:val="24"/>
              </w:rPr>
            </w:pPr>
            <w:r w:rsidRPr="001720AA">
              <w:rPr>
                <w:rFonts w:ascii="inherit" w:eastAsia="Times New Roman" w:hAnsi="inherit" w:cs="Helvetica"/>
                <w:color w:val="000000"/>
                <w:sz w:val="24"/>
                <w:szCs w:val="24"/>
              </w:rPr>
              <w:t>Indicates what follows is an environment variable</w:t>
            </w:r>
          </w:p>
        </w:tc>
      </w:tr>
      <w:tr w:rsidR="001720AA" w:rsidRPr="001720AA" w14:paraId="3156FFFC" w14:textId="77777777" w:rsidTr="001720AA">
        <w:tc>
          <w:tcPr>
            <w:tcW w:w="0" w:type="auto"/>
            <w:tcBorders>
              <w:top w:val="single" w:sz="12" w:space="0" w:color="FFFFFF"/>
              <w:left w:val="single" w:sz="12" w:space="0" w:color="FFFFFF"/>
              <w:bottom w:val="single" w:sz="12" w:space="0" w:color="FFFFFF"/>
              <w:right w:val="single" w:sz="12" w:space="0" w:color="FFFFFF"/>
            </w:tcBorders>
            <w:shd w:val="clear" w:color="auto" w:fill="E8E8E8"/>
            <w:tcMar>
              <w:top w:w="150" w:type="dxa"/>
              <w:left w:w="150" w:type="dxa"/>
              <w:bottom w:w="150" w:type="dxa"/>
              <w:right w:w="150" w:type="dxa"/>
            </w:tcMar>
            <w:hideMark/>
          </w:tcPr>
          <w:p w14:paraId="3ABAA3EE" w14:textId="77777777" w:rsidR="001720AA" w:rsidRPr="001720AA" w:rsidRDefault="001720AA" w:rsidP="001720AA">
            <w:pPr>
              <w:spacing w:before="300" w:after="300" w:line="336" w:lineRule="atLeast"/>
              <w:rPr>
                <w:rFonts w:ascii="Helvetica" w:eastAsia="Times New Roman" w:hAnsi="Helvetica" w:cs="Helvetica"/>
                <w:color w:val="222222"/>
                <w:sz w:val="24"/>
                <w:szCs w:val="24"/>
              </w:rPr>
            </w:pPr>
            <w:r w:rsidRPr="001720AA">
              <w:rPr>
                <w:rFonts w:ascii="Courier New" w:eastAsia="Times New Roman" w:hAnsi="Courier New" w:cs="Courier New"/>
                <w:b/>
                <w:bCs/>
                <w:color w:val="000000"/>
                <w:sz w:val="24"/>
                <w:szCs w:val="24"/>
              </w:rPr>
              <w:lastRenderedPageBreak/>
              <w:t>&gt;</w:t>
            </w:r>
          </w:p>
        </w:tc>
        <w:tc>
          <w:tcPr>
            <w:tcW w:w="0" w:type="auto"/>
            <w:tcBorders>
              <w:top w:val="single" w:sz="12" w:space="0" w:color="FFFFFF"/>
              <w:left w:val="single" w:sz="12" w:space="0" w:color="FFFFFF"/>
              <w:bottom w:val="single" w:sz="12" w:space="0" w:color="FFFFFF"/>
              <w:right w:val="single" w:sz="12" w:space="0" w:color="FFFFFF"/>
            </w:tcBorders>
            <w:shd w:val="clear" w:color="auto" w:fill="E8E8E8"/>
            <w:tcMar>
              <w:top w:w="150" w:type="dxa"/>
              <w:left w:w="150" w:type="dxa"/>
              <w:bottom w:w="150" w:type="dxa"/>
              <w:right w:w="150" w:type="dxa"/>
            </w:tcMar>
            <w:hideMark/>
          </w:tcPr>
          <w:p w14:paraId="252FAEF0" w14:textId="77777777" w:rsidR="001720AA" w:rsidRPr="001720AA" w:rsidRDefault="001720AA" w:rsidP="001720AA">
            <w:pPr>
              <w:spacing w:before="300" w:after="300" w:line="336" w:lineRule="atLeast"/>
              <w:rPr>
                <w:rFonts w:ascii="Helvetica" w:eastAsia="Times New Roman" w:hAnsi="Helvetica" w:cs="Helvetica"/>
                <w:color w:val="222222"/>
                <w:sz w:val="24"/>
                <w:szCs w:val="24"/>
              </w:rPr>
            </w:pPr>
            <w:r w:rsidRPr="001720AA">
              <w:rPr>
                <w:rFonts w:ascii="inherit" w:eastAsia="Times New Roman" w:hAnsi="inherit" w:cs="Helvetica"/>
                <w:color w:val="000000"/>
                <w:sz w:val="24"/>
                <w:szCs w:val="24"/>
              </w:rPr>
              <w:t>Redirect output</w:t>
            </w:r>
          </w:p>
        </w:tc>
      </w:tr>
      <w:tr w:rsidR="001720AA" w:rsidRPr="001720AA" w14:paraId="331D63C1" w14:textId="77777777" w:rsidTr="001720AA">
        <w:tc>
          <w:tcPr>
            <w:tcW w:w="0" w:type="auto"/>
            <w:tcBorders>
              <w:top w:val="single" w:sz="12" w:space="0" w:color="FFFFFF"/>
              <w:left w:val="single" w:sz="12" w:space="0" w:color="FFFFFF"/>
              <w:bottom w:val="single" w:sz="12" w:space="0" w:color="FFFFFF"/>
              <w:right w:val="single" w:sz="12" w:space="0" w:color="FFFFFF"/>
            </w:tcBorders>
            <w:shd w:val="clear" w:color="auto" w:fill="E8E8E8"/>
            <w:tcMar>
              <w:top w:w="150" w:type="dxa"/>
              <w:left w:w="150" w:type="dxa"/>
              <w:bottom w:w="150" w:type="dxa"/>
              <w:right w:w="150" w:type="dxa"/>
            </w:tcMar>
            <w:hideMark/>
          </w:tcPr>
          <w:p w14:paraId="71A7355E" w14:textId="77777777" w:rsidR="001720AA" w:rsidRPr="001720AA" w:rsidRDefault="001720AA" w:rsidP="001720AA">
            <w:pPr>
              <w:spacing w:before="300" w:after="300" w:line="336" w:lineRule="atLeast"/>
              <w:rPr>
                <w:rFonts w:ascii="Helvetica" w:eastAsia="Times New Roman" w:hAnsi="Helvetica" w:cs="Helvetica"/>
                <w:color w:val="222222"/>
                <w:sz w:val="24"/>
                <w:szCs w:val="24"/>
              </w:rPr>
            </w:pPr>
            <w:r w:rsidRPr="001720AA">
              <w:rPr>
                <w:rFonts w:ascii="Courier New" w:eastAsia="Times New Roman" w:hAnsi="Courier New" w:cs="Courier New"/>
                <w:b/>
                <w:bCs/>
                <w:color w:val="000000"/>
                <w:sz w:val="24"/>
                <w:szCs w:val="24"/>
              </w:rPr>
              <w:t>&gt;&gt;</w:t>
            </w:r>
          </w:p>
        </w:tc>
        <w:tc>
          <w:tcPr>
            <w:tcW w:w="0" w:type="auto"/>
            <w:tcBorders>
              <w:top w:val="single" w:sz="12" w:space="0" w:color="FFFFFF"/>
              <w:left w:val="single" w:sz="12" w:space="0" w:color="FFFFFF"/>
              <w:bottom w:val="single" w:sz="12" w:space="0" w:color="FFFFFF"/>
              <w:right w:val="single" w:sz="12" w:space="0" w:color="FFFFFF"/>
            </w:tcBorders>
            <w:shd w:val="clear" w:color="auto" w:fill="E8E8E8"/>
            <w:tcMar>
              <w:top w:w="150" w:type="dxa"/>
              <w:left w:w="150" w:type="dxa"/>
              <w:bottom w:w="150" w:type="dxa"/>
              <w:right w:w="150" w:type="dxa"/>
            </w:tcMar>
            <w:hideMark/>
          </w:tcPr>
          <w:p w14:paraId="36B75AA6" w14:textId="77777777" w:rsidR="001720AA" w:rsidRPr="001720AA" w:rsidRDefault="001720AA" w:rsidP="001720AA">
            <w:pPr>
              <w:spacing w:before="300" w:after="300" w:line="336" w:lineRule="atLeast"/>
              <w:rPr>
                <w:rFonts w:ascii="Helvetica" w:eastAsia="Times New Roman" w:hAnsi="Helvetica" w:cs="Helvetica"/>
                <w:color w:val="222222"/>
                <w:sz w:val="24"/>
                <w:szCs w:val="24"/>
              </w:rPr>
            </w:pPr>
            <w:r w:rsidRPr="001720AA">
              <w:rPr>
                <w:rFonts w:ascii="inherit" w:eastAsia="Times New Roman" w:hAnsi="inherit" w:cs="Helvetica"/>
                <w:color w:val="000000"/>
                <w:sz w:val="24"/>
                <w:szCs w:val="24"/>
              </w:rPr>
              <w:t>Append output</w:t>
            </w:r>
          </w:p>
        </w:tc>
      </w:tr>
      <w:tr w:rsidR="001720AA" w:rsidRPr="001720AA" w14:paraId="3F59299D" w14:textId="77777777" w:rsidTr="001720AA">
        <w:tc>
          <w:tcPr>
            <w:tcW w:w="0" w:type="auto"/>
            <w:tcBorders>
              <w:top w:val="single" w:sz="12" w:space="0" w:color="FFFFFF"/>
              <w:left w:val="single" w:sz="12" w:space="0" w:color="FFFFFF"/>
              <w:bottom w:val="single" w:sz="12" w:space="0" w:color="FFFFFF"/>
              <w:right w:val="single" w:sz="12" w:space="0" w:color="FFFFFF"/>
            </w:tcBorders>
            <w:shd w:val="clear" w:color="auto" w:fill="E8E8E8"/>
            <w:tcMar>
              <w:top w:w="150" w:type="dxa"/>
              <w:left w:w="150" w:type="dxa"/>
              <w:bottom w:w="150" w:type="dxa"/>
              <w:right w:w="150" w:type="dxa"/>
            </w:tcMar>
            <w:hideMark/>
          </w:tcPr>
          <w:p w14:paraId="0988A79A" w14:textId="77777777" w:rsidR="001720AA" w:rsidRPr="001720AA" w:rsidRDefault="001720AA" w:rsidP="001720AA">
            <w:pPr>
              <w:spacing w:before="300" w:after="300" w:line="336" w:lineRule="atLeast"/>
              <w:rPr>
                <w:rFonts w:ascii="Helvetica" w:eastAsia="Times New Roman" w:hAnsi="Helvetica" w:cs="Helvetica"/>
                <w:color w:val="222222"/>
                <w:sz w:val="24"/>
                <w:szCs w:val="24"/>
              </w:rPr>
            </w:pPr>
            <w:r w:rsidRPr="001720AA">
              <w:rPr>
                <w:rFonts w:ascii="Courier New" w:eastAsia="Times New Roman" w:hAnsi="Courier New" w:cs="Courier New"/>
                <w:b/>
                <w:bCs/>
                <w:color w:val="000000"/>
                <w:sz w:val="24"/>
                <w:szCs w:val="24"/>
              </w:rPr>
              <w:t>&lt;</w:t>
            </w:r>
          </w:p>
        </w:tc>
        <w:tc>
          <w:tcPr>
            <w:tcW w:w="0" w:type="auto"/>
            <w:tcBorders>
              <w:top w:val="single" w:sz="12" w:space="0" w:color="FFFFFF"/>
              <w:left w:val="single" w:sz="12" w:space="0" w:color="FFFFFF"/>
              <w:bottom w:val="single" w:sz="12" w:space="0" w:color="FFFFFF"/>
              <w:right w:val="single" w:sz="12" w:space="0" w:color="FFFFFF"/>
            </w:tcBorders>
            <w:shd w:val="clear" w:color="auto" w:fill="E8E8E8"/>
            <w:tcMar>
              <w:top w:w="150" w:type="dxa"/>
              <w:left w:w="150" w:type="dxa"/>
              <w:bottom w:w="150" w:type="dxa"/>
              <w:right w:w="150" w:type="dxa"/>
            </w:tcMar>
            <w:hideMark/>
          </w:tcPr>
          <w:p w14:paraId="5A92732B" w14:textId="77777777" w:rsidR="001720AA" w:rsidRPr="001720AA" w:rsidRDefault="001720AA" w:rsidP="001720AA">
            <w:pPr>
              <w:spacing w:before="300" w:after="300" w:line="336" w:lineRule="atLeast"/>
              <w:rPr>
                <w:rFonts w:ascii="Helvetica" w:eastAsia="Times New Roman" w:hAnsi="Helvetica" w:cs="Helvetica"/>
                <w:color w:val="222222"/>
                <w:sz w:val="24"/>
                <w:szCs w:val="24"/>
              </w:rPr>
            </w:pPr>
            <w:r w:rsidRPr="001720AA">
              <w:rPr>
                <w:rFonts w:ascii="inherit" w:eastAsia="Times New Roman" w:hAnsi="inherit" w:cs="Helvetica"/>
                <w:color w:val="000000"/>
                <w:sz w:val="24"/>
                <w:szCs w:val="24"/>
              </w:rPr>
              <w:t>Redirect input</w:t>
            </w:r>
          </w:p>
        </w:tc>
      </w:tr>
      <w:tr w:rsidR="001720AA" w:rsidRPr="001720AA" w14:paraId="63B5968F" w14:textId="77777777" w:rsidTr="001720AA">
        <w:tc>
          <w:tcPr>
            <w:tcW w:w="0" w:type="auto"/>
            <w:tcBorders>
              <w:top w:val="single" w:sz="12" w:space="0" w:color="FFFFFF"/>
              <w:left w:val="single" w:sz="12" w:space="0" w:color="FFFFFF"/>
              <w:bottom w:val="single" w:sz="12" w:space="0" w:color="FFFFFF"/>
              <w:right w:val="single" w:sz="12" w:space="0" w:color="FFFFFF"/>
            </w:tcBorders>
            <w:shd w:val="clear" w:color="auto" w:fill="E8E8E8"/>
            <w:tcMar>
              <w:top w:w="150" w:type="dxa"/>
              <w:left w:w="150" w:type="dxa"/>
              <w:bottom w:w="150" w:type="dxa"/>
              <w:right w:w="150" w:type="dxa"/>
            </w:tcMar>
            <w:hideMark/>
          </w:tcPr>
          <w:p w14:paraId="5A9E4293" w14:textId="77777777" w:rsidR="001720AA" w:rsidRPr="001720AA" w:rsidRDefault="001720AA" w:rsidP="001720AA">
            <w:pPr>
              <w:spacing w:before="300" w:after="300" w:line="336" w:lineRule="atLeast"/>
              <w:rPr>
                <w:rFonts w:ascii="Helvetica" w:eastAsia="Times New Roman" w:hAnsi="Helvetica" w:cs="Helvetica"/>
                <w:color w:val="222222"/>
                <w:sz w:val="24"/>
                <w:szCs w:val="24"/>
              </w:rPr>
            </w:pPr>
            <w:r w:rsidRPr="001720AA">
              <w:rPr>
                <w:rFonts w:ascii="Courier New" w:eastAsia="Times New Roman" w:hAnsi="Courier New" w:cs="Courier New"/>
                <w:b/>
                <w:bCs/>
                <w:color w:val="000000"/>
                <w:sz w:val="24"/>
                <w:szCs w:val="24"/>
              </w:rPr>
              <w:t>|</w:t>
            </w:r>
          </w:p>
        </w:tc>
        <w:tc>
          <w:tcPr>
            <w:tcW w:w="0" w:type="auto"/>
            <w:tcBorders>
              <w:top w:val="single" w:sz="12" w:space="0" w:color="FFFFFF"/>
              <w:left w:val="single" w:sz="12" w:space="0" w:color="FFFFFF"/>
              <w:bottom w:val="single" w:sz="12" w:space="0" w:color="FFFFFF"/>
              <w:right w:val="single" w:sz="12" w:space="0" w:color="FFFFFF"/>
            </w:tcBorders>
            <w:shd w:val="clear" w:color="auto" w:fill="E8E8E8"/>
            <w:tcMar>
              <w:top w:w="150" w:type="dxa"/>
              <w:left w:w="150" w:type="dxa"/>
              <w:bottom w:w="150" w:type="dxa"/>
              <w:right w:w="150" w:type="dxa"/>
            </w:tcMar>
            <w:hideMark/>
          </w:tcPr>
          <w:p w14:paraId="046CF9BE" w14:textId="77777777" w:rsidR="001720AA" w:rsidRPr="001720AA" w:rsidRDefault="001720AA" w:rsidP="001720AA">
            <w:pPr>
              <w:spacing w:before="300" w:after="300" w:line="336" w:lineRule="atLeast"/>
              <w:rPr>
                <w:rFonts w:ascii="Helvetica" w:eastAsia="Times New Roman" w:hAnsi="Helvetica" w:cs="Helvetica"/>
                <w:color w:val="222222"/>
                <w:sz w:val="24"/>
                <w:szCs w:val="24"/>
              </w:rPr>
            </w:pPr>
            <w:r w:rsidRPr="001720AA">
              <w:rPr>
                <w:rFonts w:ascii="inherit" w:eastAsia="Times New Roman" w:hAnsi="inherit" w:cs="Helvetica"/>
                <w:color w:val="000000"/>
                <w:sz w:val="24"/>
                <w:szCs w:val="24"/>
              </w:rPr>
              <w:t>Used to pipe the result into the next command</w:t>
            </w:r>
          </w:p>
        </w:tc>
      </w:tr>
    </w:tbl>
    <w:p w14:paraId="1CDB59E8" w14:textId="614773B4" w:rsidR="001720AA" w:rsidRDefault="001720AA" w:rsidP="001720AA"/>
    <w:p w14:paraId="59A204F1" w14:textId="051E4999" w:rsidR="00670FDE" w:rsidRDefault="00670FDE" w:rsidP="00670FDE">
      <w:pPr>
        <w:shd w:val="clear" w:color="auto" w:fill="FFFFFF"/>
        <w:spacing w:after="100" w:afterAutospacing="1" w:line="240" w:lineRule="auto"/>
        <w:outlineLvl w:val="1"/>
        <w:rPr>
          <w:rFonts w:ascii="Arial" w:eastAsia="Times New Roman" w:hAnsi="Arial" w:cs="Arial"/>
          <w:color w:val="171C29"/>
          <w:sz w:val="36"/>
          <w:szCs w:val="36"/>
        </w:rPr>
      </w:pPr>
      <w:r w:rsidRPr="00670FDE">
        <w:rPr>
          <w:rFonts w:ascii="Arial" w:eastAsia="Times New Roman" w:hAnsi="Arial" w:cs="Arial"/>
          <w:color w:val="171C29"/>
          <w:sz w:val="36"/>
          <w:szCs w:val="36"/>
        </w:rPr>
        <w:t>Putting Multiple Commands on a Single Line</w:t>
      </w:r>
    </w:p>
    <w:p w14:paraId="2AC26D1F" w14:textId="77777777" w:rsidR="00670FDE" w:rsidRDefault="00670FDE" w:rsidP="00670FDE">
      <w:pPr>
        <w:pStyle w:val="NormalWeb"/>
        <w:shd w:val="clear" w:color="auto" w:fill="FFFFFF"/>
        <w:spacing w:before="0" w:beforeAutospacing="0" w:after="340" w:afterAutospacing="0"/>
        <w:rPr>
          <w:rFonts w:ascii="Helvetica" w:hAnsi="Helvetica" w:cs="Helvetica"/>
          <w:color w:val="313131"/>
        </w:rPr>
      </w:pPr>
      <w:r>
        <w:rPr>
          <w:rFonts w:ascii="Helvetica" w:hAnsi="Helvetica" w:cs="Helvetica"/>
          <w:color w:val="313131"/>
        </w:rPr>
        <w:t>Users sometimes need to combine several commands and statements and even conditionally execute them based on the behavior of operators used in between them. This method is called chaining of commands.</w:t>
      </w:r>
    </w:p>
    <w:p w14:paraId="7FE11806" w14:textId="77777777" w:rsidR="00670FDE" w:rsidRDefault="00670FDE" w:rsidP="00670FDE">
      <w:pPr>
        <w:pStyle w:val="NormalWeb"/>
        <w:shd w:val="clear" w:color="auto" w:fill="FFFFFF"/>
        <w:spacing w:before="300" w:beforeAutospacing="0" w:after="340" w:afterAutospacing="0"/>
        <w:rPr>
          <w:rFonts w:ascii="Helvetica" w:hAnsi="Helvetica" w:cs="Helvetica"/>
          <w:color w:val="313131"/>
        </w:rPr>
      </w:pPr>
      <w:r>
        <w:rPr>
          <w:rFonts w:ascii="Helvetica" w:hAnsi="Helvetica" w:cs="Helvetica"/>
          <w:color w:val="313131"/>
        </w:rPr>
        <w:t xml:space="preserve">There are several different ways to do this, depending on what you want to do. </w:t>
      </w:r>
      <w:proofErr w:type="gramStart"/>
      <w:r>
        <w:rPr>
          <w:rFonts w:ascii="Helvetica" w:hAnsi="Helvetica" w:cs="Helvetica"/>
          <w:color w:val="313131"/>
        </w:rPr>
        <w:t>The</w:t>
      </w:r>
      <w:r>
        <w:rPr>
          <w:rFonts w:ascii="Arial" w:hAnsi="Arial" w:cs="Arial"/>
          <w:color w:val="313131"/>
        </w:rPr>
        <w:t> </w:t>
      </w:r>
      <w:r>
        <w:rPr>
          <w:rStyle w:val="Strong"/>
          <w:rFonts w:ascii="Courier New" w:hAnsi="Courier New" w:cs="Courier New"/>
          <w:color w:val="000000"/>
        </w:rPr>
        <w:t>;</w:t>
      </w:r>
      <w:proofErr w:type="gramEnd"/>
      <w:r>
        <w:rPr>
          <w:rFonts w:ascii="Helvetica" w:hAnsi="Helvetica" w:cs="Helvetica"/>
          <w:color w:val="313131"/>
        </w:rPr>
        <w:t> (semicolon) character is used to separate these commands and execute them sequentially, as if they had been typed on separate lines. Each ensuing command is executed whether or not the preceding one succeeded.</w:t>
      </w:r>
    </w:p>
    <w:p w14:paraId="79638F3E" w14:textId="77777777" w:rsidR="00670FDE" w:rsidRDefault="00670FDE" w:rsidP="00670FDE">
      <w:pPr>
        <w:pStyle w:val="NormalWeb"/>
        <w:shd w:val="clear" w:color="auto" w:fill="FFFFFF"/>
        <w:spacing w:before="300" w:beforeAutospacing="0" w:after="340" w:afterAutospacing="0"/>
        <w:rPr>
          <w:rFonts w:ascii="Helvetica" w:hAnsi="Helvetica" w:cs="Helvetica"/>
          <w:color w:val="313131"/>
        </w:rPr>
      </w:pPr>
      <w:r>
        <w:rPr>
          <w:rFonts w:ascii="Helvetica" w:hAnsi="Helvetica" w:cs="Helvetica"/>
          <w:color w:val="313131"/>
        </w:rPr>
        <w:t>Thus, the three commands in the following example will all execute, even if the ones preceding them fail:</w:t>
      </w:r>
      <w:r>
        <w:rPr>
          <w:rFonts w:ascii="Helvetica" w:hAnsi="Helvetica" w:cs="Helvetica"/>
          <w:color w:val="313131"/>
        </w:rPr>
        <w:br/>
      </w:r>
      <w:r>
        <w:rPr>
          <w:rFonts w:ascii="Helvetica" w:hAnsi="Helvetica" w:cs="Helvetica"/>
          <w:color w:val="313131"/>
        </w:rPr>
        <w:br/>
      </w:r>
      <w:r>
        <w:rPr>
          <w:rStyle w:val="Strong"/>
          <w:rFonts w:ascii="Courier New" w:hAnsi="Courier New" w:cs="Courier New"/>
          <w:color w:val="0000FF"/>
        </w:rPr>
        <w:t xml:space="preserve">$ </w:t>
      </w:r>
      <w:proofErr w:type="gramStart"/>
      <w:r>
        <w:rPr>
          <w:rStyle w:val="Strong"/>
          <w:rFonts w:ascii="Courier New" w:hAnsi="Courier New" w:cs="Courier New"/>
          <w:color w:val="0000FF"/>
        </w:rPr>
        <w:t>make ;</w:t>
      </w:r>
      <w:proofErr w:type="gramEnd"/>
      <w:r>
        <w:rPr>
          <w:rStyle w:val="Strong"/>
          <w:rFonts w:ascii="Courier New" w:hAnsi="Courier New" w:cs="Courier New"/>
          <w:color w:val="0000FF"/>
        </w:rPr>
        <w:t xml:space="preserve"> make install ; make clean</w:t>
      </w:r>
    </w:p>
    <w:p w14:paraId="7B7B4178" w14:textId="77777777" w:rsidR="00670FDE" w:rsidRDefault="00670FDE" w:rsidP="00670FDE">
      <w:pPr>
        <w:pStyle w:val="NormalWeb"/>
        <w:shd w:val="clear" w:color="auto" w:fill="FFFFFF"/>
        <w:spacing w:before="300" w:beforeAutospacing="0" w:after="340" w:afterAutospacing="0"/>
        <w:rPr>
          <w:rFonts w:ascii="Helvetica" w:hAnsi="Helvetica" w:cs="Helvetica"/>
          <w:color w:val="313131"/>
        </w:rPr>
      </w:pPr>
      <w:r>
        <w:rPr>
          <w:rFonts w:ascii="Helvetica" w:hAnsi="Helvetica" w:cs="Helvetica"/>
          <w:color w:val="313131"/>
        </w:rPr>
        <w:t>However, you may want to abort subsequent commands when an earlier one fails. You can do this using the </w:t>
      </w:r>
      <w:r>
        <w:rPr>
          <w:rStyle w:val="Strong"/>
          <w:rFonts w:ascii="Courier New" w:hAnsi="Courier New" w:cs="Courier New"/>
          <w:color w:val="000000"/>
        </w:rPr>
        <w:t>&amp;&amp;</w:t>
      </w:r>
      <w:r>
        <w:rPr>
          <w:rFonts w:ascii="Helvetica" w:hAnsi="Helvetica" w:cs="Helvetica"/>
          <w:color w:val="313131"/>
        </w:rPr>
        <w:t> (and) operator as in:</w:t>
      </w:r>
    </w:p>
    <w:p w14:paraId="428B93DA" w14:textId="77777777" w:rsidR="00670FDE" w:rsidRDefault="00670FDE" w:rsidP="00670FDE">
      <w:pPr>
        <w:pStyle w:val="NormalWeb"/>
        <w:shd w:val="clear" w:color="auto" w:fill="FFFFFF"/>
        <w:spacing w:before="300" w:beforeAutospacing="0" w:after="340" w:afterAutospacing="0"/>
        <w:rPr>
          <w:rFonts w:ascii="Helvetica" w:hAnsi="Helvetica" w:cs="Helvetica"/>
          <w:color w:val="313131"/>
        </w:rPr>
      </w:pPr>
      <w:r>
        <w:rPr>
          <w:rStyle w:val="Strong"/>
          <w:rFonts w:ascii="Courier New" w:hAnsi="Courier New" w:cs="Courier New"/>
          <w:color w:val="0000FF"/>
        </w:rPr>
        <w:t>$ make &amp;&amp; make install &amp;&amp; make clean</w:t>
      </w:r>
    </w:p>
    <w:p w14:paraId="7FB3E463" w14:textId="77777777" w:rsidR="00670FDE" w:rsidRDefault="00670FDE" w:rsidP="00670FDE">
      <w:pPr>
        <w:pStyle w:val="NormalWeb"/>
        <w:shd w:val="clear" w:color="auto" w:fill="FFFFFF"/>
        <w:spacing w:before="300" w:beforeAutospacing="0" w:after="340" w:afterAutospacing="0"/>
        <w:rPr>
          <w:rFonts w:ascii="Helvetica" w:hAnsi="Helvetica" w:cs="Helvetica"/>
          <w:color w:val="313131"/>
        </w:rPr>
      </w:pPr>
      <w:r>
        <w:rPr>
          <w:rFonts w:ascii="Helvetica" w:hAnsi="Helvetica" w:cs="Helvetica"/>
          <w:color w:val="313131"/>
        </w:rPr>
        <w:t>If the first command fails, the second one will never be executed. A final refinement is to use the</w:t>
      </w:r>
      <w:r>
        <w:rPr>
          <w:rFonts w:ascii="Arial" w:hAnsi="Arial" w:cs="Arial"/>
          <w:color w:val="313131"/>
        </w:rPr>
        <w:t> </w:t>
      </w:r>
      <w:r>
        <w:rPr>
          <w:rStyle w:val="Strong"/>
          <w:rFonts w:ascii="Courier New" w:hAnsi="Courier New" w:cs="Courier New"/>
          <w:color w:val="000000"/>
        </w:rPr>
        <w:t>||</w:t>
      </w:r>
      <w:r>
        <w:rPr>
          <w:rFonts w:ascii="Helvetica" w:hAnsi="Helvetica" w:cs="Helvetica"/>
          <w:color w:val="313131"/>
        </w:rPr>
        <w:t> (or) operator, as in:</w:t>
      </w:r>
    </w:p>
    <w:p w14:paraId="334DB422" w14:textId="77777777" w:rsidR="00670FDE" w:rsidRDefault="00670FDE" w:rsidP="00670FDE">
      <w:pPr>
        <w:pStyle w:val="NormalWeb"/>
        <w:shd w:val="clear" w:color="auto" w:fill="FFFFFF"/>
        <w:spacing w:before="300" w:beforeAutospacing="0" w:after="340" w:afterAutospacing="0"/>
        <w:rPr>
          <w:rFonts w:ascii="Helvetica" w:hAnsi="Helvetica" w:cs="Helvetica"/>
          <w:color w:val="313131"/>
        </w:rPr>
      </w:pPr>
      <w:r>
        <w:rPr>
          <w:rStyle w:val="Strong"/>
          <w:rFonts w:ascii="Courier New" w:hAnsi="Courier New" w:cs="Courier New"/>
          <w:color w:val="0000FF"/>
        </w:rPr>
        <w:lastRenderedPageBreak/>
        <w:t>$ cat file1 || cat file2 || cat file3</w:t>
      </w:r>
    </w:p>
    <w:p w14:paraId="47045418" w14:textId="77777777" w:rsidR="00670FDE" w:rsidRDefault="00670FDE" w:rsidP="00670FDE">
      <w:pPr>
        <w:pStyle w:val="NormalWeb"/>
        <w:shd w:val="clear" w:color="auto" w:fill="FFFFFF"/>
        <w:spacing w:before="300" w:beforeAutospacing="0" w:after="340" w:afterAutospacing="0"/>
        <w:rPr>
          <w:rFonts w:ascii="Helvetica" w:hAnsi="Helvetica" w:cs="Helvetica"/>
          <w:color w:val="313131"/>
        </w:rPr>
      </w:pPr>
      <w:r>
        <w:rPr>
          <w:rFonts w:ascii="Helvetica" w:hAnsi="Helvetica" w:cs="Helvetica"/>
          <w:color w:val="313131"/>
        </w:rPr>
        <w:t>In this case, you proceed until something succeeds and then you stop executing any further steps.</w:t>
      </w:r>
    </w:p>
    <w:p w14:paraId="0C1AEB19" w14:textId="7D6CF64D" w:rsidR="00670FDE" w:rsidRDefault="00670FDE" w:rsidP="00670FDE">
      <w:pPr>
        <w:pStyle w:val="NormalWeb"/>
        <w:shd w:val="clear" w:color="auto" w:fill="FFFFFF"/>
        <w:spacing w:before="300" w:beforeAutospacing="0" w:after="340" w:afterAutospacing="0"/>
        <w:rPr>
          <w:rFonts w:ascii="Helvetica" w:hAnsi="Helvetica" w:cs="Helvetica"/>
          <w:color w:val="313131"/>
        </w:rPr>
      </w:pPr>
      <w:r>
        <w:rPr>
          <w:rFonts w:ascii="Helvetica" w:hAnsi="Helvetica" w:cs="Helvetica"/>
          <w:color w:val="313131"/>
        </w:rPr>
        <w:t>Chaining commands is not the same as piping them; in the later case succeeding commands begin operating on data streams produced by earlier ones before they complete, while in chaining each step exits before the next one starts.</w:t>
      </w:r>
    </w:p>
    <w:p w14:paraId="5831D5D1" w14:textId="3F95C42F" w:rsidR="00101B5C" w:rsidRDefault="00101B5C" w:rsidP="00670FDE">
      <w:pPr>
        <w:pStyle w:val="NormalWeb"/>
        <w:shd w:val="clear" w:color="auto" w:fill="FFFFFF"/>
        <w:spacing w:before="300" w:beforeAutospacing="0" w:after="340" w:afterAutospacing="0"/>
        <w:rPr>
          <w:rFonts w:ascii="Helvetica" w:hAnsi="Helvetica" w:cs="Helvetica"/>
          <w:color w:val="313131"/>
        </w:rPr>
      </w:pPr>
      <w:r>
        <w:rPr>
          <w:noProof/>
        </w:rPr>
        <w:drawing>
          <wp:inline distT="0" distB="0" distL="0" distR="0" wp14:anchorId="2AFB7786" wp14:editId="0C251870">
            <wp:extent cx="4121785" cy="4237355"/>
            <wp:effectExtent l="0" t="0" r="0" b="0"/>
            <wp:docPr id="1" name="Picture 1" descr="Built-In Shell Commands: There are different typs of commands - for compiled applications, like rm, ls, df, vi, gzip. We also have built-in bash commands, like cd, pwd, echo, read, logout, printf, let, ulimit, and commands for other scrip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ilt-In Shell Commands: There are different typs of commands - for compiled applications, like rm, ls, df, vi, gzip. We also have built-in bash commands, like cd, pwd, echo, read, logout, printf, let, ulimit, and commands for other script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21785" cy="4237355"/>
                    </a:xfrm>
                    <a:prstGeom prst="rect">
                      <a:avLst/>
                    </a:prstGeom>
                    <a:noFill/>
                    <a:ln>
                      <a:noFill/>
                    </a:ln>
                  </pic:spPr>
                </pic:pic>
              </a:graphicData>
            </a:graphic>
          </wp:inline>
        </w:drawing>
      </w:r>
    </w:p>
    <w:p w14:paraId="6F941803" w14:textId="66690959" w:rsidR="00FE023F" w:rsidRDefault="00FE023F" w:rsidP="00FD3CC1">
      <w:pPr>
        <w:pStyle w:val="Heading2"/>
      </w:pPr>
      <w:r>
        <w:t>Script parameters</w:t>
      </w:r>
    </w:p>
    <w:tbl>
      <w:tblPr>
        <w:tblW w:w="8985" w:type="dxa"/>
        <w:jc w:val="center"/>
        <w:tblBorders>
          <w:top w:val="single" w:sz="12" w:space="0" w:color="FFFFFF"/>
          <w:left w:val="single" w:sz="12" w:space="0" w:color="FFFFFF"/>
          <w:bottom w:val="single" w:sz="12" w:space="0" w:color="FFFFFF"/>
          <w:right w:val="single" w:sz="12" w:space="0" w:color="FFFFFF"/>
        </w:tblBorders>
        <w:shd w:val="clear" w:color="auto" w:fill="FFFFFF"/>
        <w:tblCellMar>
          <w:top w:w="15" w:type="dxa"/>
          <w:left w:w="15" w:type="dxa"/>
          <w:bottom w:w="15" w:type="dxa"/>
          <w:right w:w="15" w:type="dxa"/>
        </w:tblCellMar>
        <w:tblLook w:val="04A0" w:firstRow="1" w:lastRow="0" w:firstColumn="1" w:lastColumn="0" w:noHBand="0" w:noVBand="1"/>
      </w:tblPr>
      <w:tblGrid>
        <w:gridCol w:w="4737"/>
        <w:gridCol w:w="4248"/>
      </w:tblGrid>
      <w:tr w:rsidR="00FD3CC1" w:rsidRPr="00FD3CC1" w14:paraId="2146407D" w14:textId="77777777" w:rsidTr="00FD3CC1">
        <w:trPr>
          <w:jc w:val="center"/>
        </w:trPr>
        <w:tc>
          <w:tcPr>
            <w:tcW w:w="2636" w:type="pct"/>
            <w:tcBorders>
              <w:top w:val="single" w:sz="12" w:space="0" w:color="FFFFFF"/>
              <w:left w:val="single" w:sz="12" w:space="0" w:color="FFFFFF"/>
              <w:bottom w:val="single" w:sz="12" w:space="0" w:color="FFFFFF"/>
              <w:right w:val="single" w:sz="12" w:space="0" w:color="FFFFFF"/>
            </w:tcBorders>
            <w:shd w:val="clear" w:color="auto" w:fill="003F60"/>
            <w:tcMar>
              <w:top w:w="150" w:type="dxa"/>
              <w:left w:w="150" w:type="dxa"/>
              <w:bottom w:w="150" w:type="dxa"/>
              <w:right w:w="150" w:type="dxa"/>
            </w:tcMar>
            <w:hideMark/>
          </w:tcPr>
          <w:p w14:paraId="5599F1FA" w14:textId="77777777" w:rsidR="00FD3CC1" w:rsidRPr="00FD3CC1" w:rsidRDefault="00FD3CC1" w:rsidP="00FD3CC1">
            <w:pPr>
              <w:spacing w:before="300" w:after="300" w:line="336" w:lineRule="atLeast"/>
              <w:jc w:val="center"/>
              <w:rPr>
                <w:rFonts w:ascii="Helvetica" w:eastAsia="Times New Roman" w:hAnsi="Helvetica" w:cs="Helvetica"/>
                <w:color w:val="222222"/>
                <w:sz w:val="21"/>
                <w:szCs w:val="21"/>
              </w:rPr>
            </w:pPr>
            <w:r w:rsidRPr="00FD3CC1">
              <w:rPr>
                <w:rFonts w:ascii="inherit" w:eastAsia="Times New Roman" w:hAnsi="inherit" w:cs="Helvetica"/>
                <w:b/>
                <w:bCs/>
                <w:color w:val="FFFFFF"/>
                <w:sz w:val="21"/>
                <w:szCs w:val="21"/>
              </w:rPr>
              <w:t>Parameter</w:t>
            </w:r>
          </w:p>
        </w:tc>
        <w:tc>
          <w:tcPr>
            <w:tcW w:w="2364" w:type="pct"/>
            <w:tcBorders>
              <w:top w:val="single" w:sz="12" w:space="0" w:color="FFFFFF"/>
              <w:left w:val="single" w:sz="12" w:space="0" w:color="FFFFFF"/>
              <w:bottom w:val="single" w:sz="12" w:space="0" w:color="FFFFFF"/>
              <w:right w:val="single" w:sz="12" w:space="0" w:color="FFFFFF"/>
            </w:tcBorders>
            <w:shd w:val="clear" w:color="auto" w:fill="003F60"/>
            <w:tcMar>
              <w:top w:w="150" w:type="dxa"/>
              <w:left w:w="150" w:type="dxa"/>
              <w:bottom w:w="150" w:type="dxa"/>
              <w:right w:w="150" w:type="dxa"/>
            </w:tcMar>
            <w:hideMark/>
          </w:tcPr>
          <w:p w14:paraId="0DE4E588" w14:textId="77777777" w:rsidR="00FD3CC1" w:rsidRPr="00FD3CC1" w:rsidRDefault="00FD3CC1" w:rsidP="00FD3CC1">
            <w:pPr>
              <w:spacing w:before="300" w:after="300" w:line="336" w:lineRule="atLeast"/>
              <w:jc w:val="center"/>
              <w:rPr>
                <w:rFonts w:ascii="Helvetica" w:eastAsia="Times New Roman" w:hAnsi="Helvetica" w:cs="Helvetica"/>
                <w:color w:val="222222"/>
                <w:sz w:val="21"/>
                <w:szCs w:val="21"/>
              </w:rPr>
            </w:pPr>
            <w:r w:rsidRPr="00FD3CC1">
              <w:rPr>
                <w:rFonts w:ascii="inherit" w:eastAsia="Times New Roman" w:hAnsi="inherit" w:cs="Helvetica"/>
                <w:b/>
                <w:bCs/>
                <w:color w:val="FFFFFF"/>
                <w:sz w:val="21"/>
                <w:szCs w:val="21"/>
              </w:rPr>
              <w:t>Meaning</w:t>
            </w:r>
          </w:p>
        </w:tc>
      </w:tr>
      <w:tr w:rsidR="00FD3CC1" w:rsidRPr="00FD3CC1" w14:paraId="26F49A6B" w14:textId="77777777" w:rsidTr="00FD3CC1">
        <w:trPr>
          <w:jc w:val="center"/>
        </w:trPr>
        <w:tc>
          <w:tcPr>
            <w:tcW w:w="2636" w:type="pct"/>
            <w:tcBorders>
              <w:top w:val="single" w:sz="12" w:space="0" w:color="FFFFFF"/>
              <w:left w:val="single" w:sz="12" w:space="0" w:color="FFFFFF"/>
              <w:bottom w:val="single" w:sz="12" w:space="0" w:color="FFFFFF"/>
              <w:right w:val="single" w:sz="12" w:space="0" w:color="FFFFFF"/>
            </w:tcBorders>
            <w:shd w:val="clear" w:color="auto" w:fill="E8E8E8"/>
            <w:tcMar>
              <w:top w:w="150" w:type="dxa"/>
              <w:left w:w="150" w:type="dxa"/>
              <w:bottom w:w="150" w:type="dxa"/>
              <w:right w:w="150" w:type="dxa"/>
            </w:tcMar>
            <w:hideMark/>
          </w:tcPr>
          <w:p w14:paraId="1F24CA16" w14:textId="77777777" w:rsidR="00FD3CC1" w:rsidRPr="00FD3CC1" w:rsidRDefault="00FD3CC1" w:rsidP="00FD3CC1">
            <w:pPr>
              <w:spacing w:before="300" w:after="300" w:line="336" w:lineRule="atLeast"/>
              <w:rPr>
                <w:rFonts w:ascii="Helvetica" w:eastAsia="Times New Roman" w:hAnsi="Helvetica" w:cs="Helvetica"/>
                <w:color w:val="222222"/>
                <w:sz w:val="24"/>
                <w:szCs w:val="24"/>
              </w:rPr>
            </w:pPr>
            <w:r w:rsidRPr="00FD3CC1">
              <w:rPr>
                <w:rFonts w:ascii="Courier New" w:eastAsia="Times New Roman" w:hAnsi="Courier New" w:cs="Courier New"/>
                <w:b/>
                <w:bCs/>
                <w:color w:val="222222"/>
                <w:sz w:val="24"/>
                <w:szCs w:val="24"/>
              </w:rPr>
              <w:t>$0</w:t>
            </w:r>
          </w:p>
        </w:tc>
        <w:tc>
          <w:tcPr>
            <w:tcW w:w="2364" w:type="pct"/>
            <w:tcBorders>
              <w:top w:val="single" w:sz="12" w:space="0" w:color="FFFFFF"/>
              <w:left w:val="single" w:sz="12" w:space="0" w:color="FFFFFF"/>
              <w:bottom w:val="single" w:sz="12" w:space="0" w:color="FFFFFF"/>
              <w:right w:val="single" w:sz="12" w:space="0" w:color="FFFFFF"/>
            </w:tcBorders>
            <w:shd w:val="clear" w:color="auto" w:fill="E8E8E8"/>
            <w:tcMar>
              <w:top w:w="150" w:type="dxa"/>
              <w:left w:w="150" w:type="dxa"/>
              <w:bottom w:w="150" w:type="dxa"/>
              <w:right w:w="150" w:type="dxa"/>
            </w:tcMar>
            <w:hideMark/>
          </w:tcPr>
          <w:p w14:paraId="61697D31" w14:textId="77777777" w:rsidR="00FD3CC1" w:rsidRPr="00FD3CC1" w:rsidRDefault="00FD3CC1" w:rsidP="00FD3CC1">
            <w:pPr>
              <w:spacing w:before="300" w:after="300" w:line="336" w:lineRule="atLeast"/>
              <w:rPr>
                <w:rFonts w:ascii="Helvetica" w:eastAsia="Times New Roman" w:hAnsi="Helvetica" w:cs="Helvetica"/>
                <w:color w:val="222222"/>
                <w:sz w:val="24"/>
                <w:szCs w:val="24"/>
              </w:rPr>
            </w:pPr>
            <w:r w:rsidRPr="00FD3CC1">
              <w:rPr>
                <w:rFonts w:ascii="Helvetica" w:eastAsia="Times New Roman" w:hAnsi="Helvetica" w:cs="Helvetica"/>
                <w:color w:val="222222"/>
                <w:sz w:val="24"/>
                <w:szCs w:val="24"/>
              </w:rPr>
              <w:t>Script name</w:t>
            </w:r>
          </w:p>
        </w:tc>
      </w:tr>
      <w:tr w:rsidR="00FD3CC1" w:rsidRPr="00FD3CC1" w14:paraId="4D0B7032" w14:textId="77777777" w:rsidTr="00FD3CC1">
        <w:trPr>
          <w:jc w:val="center"/>
        </w:trPr>
        <w:tc>
          <w:tcPr>
            <w:tcW w:w="2636" w:type="pct"/>
            <w:tcBorders>
              <w:top w:val="single" w:sz="12" w:space="0" w:color="FFFFFF"/>
              <w:left w:val="single" w:sz="12" w:space="0" w:color="FFFFFF"/>
              <w:bottom w:val="single" w:sz="12" w:space="0" w:color="FFFFFF"/>
              <w:right w:val="single" w:sz="12" w:space="0" w:color="FFFFFF"/>
            </w:tcBorders>
            <w:shd w:val="clear" w:color="auto" w:fill="E8E8E8"/>
            <w:tcMar>
              <w:top w:w="150" w:type="dxa"/>
              <w:left w:w="150" w:type="dxa"/>
              <w:bottom w:w="150" w:type="dxa"/>
              <w:right w:w="150" w:type="dxa"/>
            </w:tcMar>
            <w:hideMark/>
          </w:tcPr>
          <w:p w14:paraId="10D4B7A4" w14:textId="77777777" w:rsidR="00FD3CC1" w:rsidRPr="00FD3CC1" w:rsidRDefault="00FD3CC1" w:rsidP="00FD3CC1">
            <w:pPr>
              <w:spacing w:before="300" w:after="300" w:line="336" w:lineRule="atLeast"/>
              <w:rPr>
                <w:rFonts w:ascii="Helvetica" w:eastAsia="Times New Roman" w:hAnsi="Helvetica" w:cs="Helvetica"/>
                <w:color w:val="222222"/>
                <w:sz w:val="24"/>
                <w:szCs w:val="24"/>
              </w:rPr>
            </w:pPr>
            <w:r w:rsidRPr="00FD3CC1">
              <w:rPr>
                <w:rFonts w:ascii="Courier New" w:eastAsia="Times New Roman" w:hAnsi="Courier New" w:cs="Courier New"/>
                <w:b/>
                <w:bCs/>
                <w:color w:val="222222"/>
                <w:sz w:val="24"/>
                <w:szCs w:val="24"/>
              </w:rPr>
              <w:lastRenderedPageBreak/>
              <w:t>$1</w:t>
            </w:r>
          </w:p>
        </w:tc>
        <w:tc>
          <w:tcPr>
            <w:tcW w:w="2364" w:type="pct"/>
            <w:tcBorders>
              <w:top w:val="single" w:sz="12" w:space="0" w:color="FFFFFF"/>
              <w:left w:val="single" w:sz="12" w:space="0" w:color="FFFFFF"/>
              <w:bottom w:val="single" w:sz="12" w:space="0" w:color="FFFFFF"/>
              <w:right w:val="single" w:sz="12" w:space="0" w:color="FFFFFF"/>
            </w:tcBorders>
            <w:shd w:val="clear" w:color="auto" w:fill="E8E8E8"/>
            <w:tcMar>
              <w:top w:w="150" w:type="dxa"/>
              <w:left w:w="150" w:type="dxa"/>
              <w:bottom w:w="150" w:type="dxa"/>
              <w:right w:w="150" w:type="dxa"/>
            </w:tcMar>
            <w:hideMark/>
          </w:tcPr>
          <w:p w14:paraId="4B95CDF8" w14:textId="77777777" w:rsidR="00FD3CC1" w:rsidRPr="00FD3CC1" w:rsidRDefault="00FD3CC1" w:rsidP="00FD3CC1">
            <w:pPr>
              <w:spacing w:before="300" w:after="300" w:line="336" w:lineRule="atLeast"/>
              <w:rPr>
                <w:rFonts w:ascii="Helvetica" w:eastAsia="Times New Roman" w:hAnsi="Helvetica" w:cs="Helvetica"/>
                <w:color w:val="222222"/>
                <w:sz w:val="24"/>
                <w:szCs w:val="24"/>
              </w:rPr>
            </w:pPr>
            <w:r w:rsidRPr="00FD3CC1">
              <w:rPr>
                <w:rFonts w:ascii="Helvetica" w:eastAsia="Times New Roman" w:hAnsi="Helvetica" w:cs="Helvetica"/>
                <w:color w:val="222222"/>
                <w:sz w:val="24"/>
                <w:szCs w:val="24"/>
              </w:rPr>
              <w:t>First parameter</w:t>
            </w:r>
          </w:p>
        </w:tc>
      </w:tr>
      <w:tr w:rsidR="00FD3CC1" w:rsidRPr="00FD3CC1" w14:paraId="4D5121CC" w14:textId="77777777" w:rsidTr="00FD3CC1">
        <w:trPr>
          <w:jc w:val="center"/>
        </w:trPr>
        <w:tc>
          <w:tcPr>
            <w:tcW w:w="2636" w:type="pct"/>
            <w:tcBorders>
              <w:top w:val="single" w:sz="12" w:space="0" w:color="FFFFFF"/>
              <w:left w:val="single" w:sz="12" w:space="0" w:color="FFFFFF"/>
              <w:bottom w:val="single" w:sz="12" w:space="0" w:color="FFFFFF"/>
              <w:right w:val="single" w:sz="12" w:space="0" w:color="FFFFFF"/>
            </w:tcBorders>
            <w:shd w:val="clear" w:color="auto" w:fill="E8E8E8"/>
            <w:tcMar>
              <w:top w:w="150" w:type="dxa"/>
              <w:left w:w="150" w:type="dxa"/>
              <w:bottom w:w="150" w:type="dxa"/>
              <w:right w:w="150" w:type="dxa"/>
            </w:tcMar>
            <w:hideMark/>
          </w:tcPr>
          <w:p w14:paraId="4ADC047B" w14:textId="77777777" w:rsidR="00FD3CC1" w:rsidRPr="00FD3CC1" w:rsidRDefault="00FD3CC1" w:rsidP="00FD3CC1">
            <w:pPr>
              <w:spacing w:before="300" w:after="300" w:line="336" w:lineRule="atLeast"/>
              <w:rPr>
                <w:rFonts w:ascii="Helvetica" w:eastAsia="Times New Roman" w:hAnsi="Helvetica" w:cs="Helvetica"/>
                <w:color w:val="222222"/>
                <w:sz w:val="24"/>
                <w:szCs w:val="24"/>
              </w:rPr>
            </w:pPr>
            <w:r w:rsidRPr="00FD3CC1">
              <w:rPr>
                <w:rFonts w:ascii="Courier New" w:eastAsia="Times New Roman" w:hAnsi="Courier New" w:cs="Courier New"/>
                <w:b/>
                <w:bCs/>
                <w:color w:val="222222"/>
                <w:sz w:val="24"/>
                <w:szCs w:val="24"/>
              </w:rPr>
              <w:t>$2</w:t>
            </w:r>
            <w:r w:rsidRPr="00FD3CC1">
              <w:rPr>
                <w:rFonts w:ascii="Helvetica" w:eastAsia="Times New Roman" w:hAnsi="Helvetica" w:cs="Helvetica"/>
                <w:color w:val="222222"/>
                <w:sz w:val="24"/>
                <w:szCs w:val="24"/>
              </w:rPr>
              <w:t>, </w:t>
            </w:r>
            <w:r w:rsidRPr="00FD3CC1">
              <w:rPr>
                <w:rFonts w:ascii="Courier New" w:eastAsia="Times New Roman" w:hAnsi="Courier New" w:cs="Courier New"/>
                <w:b/>
                <w:bCs/>
                <w:color w:val="222222"/>
                <w:sz w:val="24"/>
                <w:szCs w:val="24"/>
              </w:rPr>
              <w:t>$3</w:t>
            </w:r>
            <w:r w:rsidRPr="00FD3CC1">
              <w:rPr>
                <w:rFonts w:ascii="Helvetica" w:eastAsia="Times New Roman" w:hAnsi="Helvetica" w:cs="Helvetica"/>
                <w:color w:val="222222"/>
                <w:sz w:val="24"/>
                <w:szCs w:val="24"/>
              </w:rPr>
              <w:t>, etc.</w:t>
            </w:r>
          </w:p>
        </w:tc>
        <w:tc>
          <w:tcPr>
            <w:tcW w:w="2364" w:type="pct"/>
            <w:tcBorders>
              <w:top w:val="single" w:sz="12" w:space="0" w:color="FFFFFF"/>
              <w:left w:val="single" w:sz="12" w:space="0" w:color="FFFFFF"/>
              <w:bottom w:val="single" w:sz="12" w:space="0" w:color="FFFFFF"/>
              <w:right w:val="single" w:sz="12" w:space="0" w:color="FFFFFF"/>
            </w:tcBorders>
            <w:shd w:val="clear" w:color="auto" w:fill="E8E8E8"/>
            <w:tcMar>
              <w:top w:w="150" w:type="dxa"/>
              <w:left w:w="150" w:type="dxa"/>
              <w:bottom w:w="150" w:type="dxa"/>
              <w:right w:w="150" w:type="dxa"/>
            </w:tcMar>
            <w:hideMark/>
          </w:tcPr>
          <w:p w14:paraId="75A4C61C" w14:textId="77777777" w:rsidR="00FD3CC1" w:rsidRPr="00FD3CC1" w:rsidRDefault="00FD3CC1" w:rsidP="00FD3CC1">
            <w:pPr>
              <w:spacing w:before="300" w:after="300" w:line="336" w:lineRule="atLeast"/>
              <w:rPr>
                <w:rFonts w:ascii="Helvetica" w:eastAsia="Times New Roman" w:hAnsi="Helvetica" w:cs="Helvetica"/>
                <w:color w:val="222222"/>
                <w:sz w:val="24"/>
                <w:szCs w:val="24"/>
              </w:rPr>
            </w:pPr>
            <w:r w:rsidRPr="00FD3CC1">
              <w:rPr>
                <w:rFonts w:ascii="Helvetica" w:eastAsia="Times New Roman" w:hAnsi="Helvetica" w:cs="Helvetica"/>
                <w:color w:val="222222"/>
                <w:sz w:val="24"/>
                <w:szCs w:val="24"/>
              </w:rPr>
              <w:t>Second, third parameter, etc.</w:t>
            </w:r>
          </w:p>
        </w:tc>
      </w:tr>
      <w:tr w:rsidR="00FD3CC1" w:rsidRPr="00FD3CC1" w14:paraId="0464A51D" w14:textId="77777777" w:rsidTr="00FD3CC1">
        <w:trPr>
          <w:jc w:val="center"/>
        </w:trPr>
        <w:tc>
          <w:tcPr>
            <w:tcW w:w="2636" w:type="pct"/>
            <w:tcBorders>
              <w:top w:val="single" w:sz="12" w:space="0" w:color="FFFFFF"/>
              <w:left w:val="single" w:sz="12" w:space="0" w:color="FFFFFF"/>
              <w:bottom w:val="single" w:sz="12" w:space="0" w:color="FFFFFF"/>
              <w:right w:val="single" w:sz="12" w:space="0" w:color="FFFFFF"/>
            </w:tcBorders>
            <w:shd w:val="clear" w:color="auto" w:fill="E8E8E8"/>
            <w:tcMar>
              <w:top w:w="150" w:type="dxa"/>
              <w:left w:w="150" w:type="dxa"/>
              <w:bottom w:w="150" w:type="dxa"/>
              <w:right w:w="150" w:type="dxa"/>
            </w:tcMar>
            <w:hideMark/>
          </w:tcPr>
          <w:p w14:paraId="3C8A723D" w14:textId="77777777" w:rsidR="00FD3CC1" w:rsidRPr="00FD3CC1" w:rsidRDefault="00FD3CC1" w:rsidP="00FD3CC1">
            <w:pPr>
              <w:spacing w:before="300" w:after="300" w:line="336" w:lineRule="atLeast"/>
              <w:rPr>
                <w:rFonts w:ascii="Helvetica" w:eastAsia="Times New Roman" w:hAnsi="Helvetica" w:cs="Helvetica"/>
                <w:color w:val="222222"/>
                <w:sz w:val="24"/>
                <w:szCs w:val="24"/>
              </w:rPr>
            </w:pPr>
            <w:r w:rsidRPr="00FD3CC1">
              <w:rPr>
                <w:rFonts w:ascii="Courier New" w:eastAsia="Times New Roman" w:hAnsi="Courier New" w:cs="Courier New"/>
                <w:b/>
                <w:bCs/>
                <w:color w:val="222222"/>
                <w:sz w:val="24"/>
                <w:szCs w:val="24"/>
              </w:rPr>
              <w:t>$*</w:t>
            </w:r>
          </w:p>
        </w:tc>
        <w:tc>
          <w:tcPr>
            <w:tcW w:w="2364" w:type="pct"/>
            <w:tcBorders>
              <w:top w:val="single" w:sz="12" w:space="0" w:color="FFFFFF"/>
              <w:left w:val="single" w:sz="12" w:space="0" w:color="FFFFFF"/>
              <w:bottom w:val="single" w:sz="12" w:space="0" w:color="FFFFFF"/>
              <w:right w:val="single" w:sz="12" w:space="0" w:color="FFFFFF"/>
            </w:tcBorders>
            <w:shd w:val="clear" w:color="auto" w:fill="E8E8E8"/>
            <w:tcMar>
              <w:top w:w="150" w:type="dxa"/>
              <w:left w:w="150" w:type="dxa"/>
              <w:bottom w:w="150" w:type="dxa"/>
              <w:right w:w="150" w:type="dxa"/>
            </w:tcMar>
            <w:hideMark/>
          </w:tcPr>
          <w:p w14:paraId="264D73EA" w14:textId="77777777" w:rsidR="00FD3CC1" w:rsidRPr="00FD3CC1" w:rsidRDefault="00FD3CC1" w:rsidP="00FD3CC1">
            <w:pPr>
              <w:spacing w:before="300" w:after="300" w:line="336" w:lineRule="atLeast"/>
              <w:rPr>
                <w:rFonts w:ascii="Helvetica" w:eastAsia="Times New Roman" w:hAnsi="Helvetica" w:cs="Helvetica"/>
                <w:color w:val="222222"/>
                <w:sz w:val="24"/>
                <w:szCs w:val="24"/>
              </w:rPr>
            </w:pPr>
            <w:r w:rsidRPr="00FD3CC1">
              <w:rPr>
                <w:rFonts w:ascii="Helvetica" w:eastAsia="Times New Roman" w:hAnsi="Helvetica" w:cs="Helvetica"/>
                <w:color w:val="222222"/>
                <w:sz w:val="24"/>
                <w:szCs w:val="24"/>
              </w:rPr>
              <w:t>All parameters</w:t>
            </w:r>
          </w:p>
        </w:tc>
      </w:tr>
      <w:tr w:rsidR="00FD3CC1" w:rsidRPr="00FD3CC1" w14:paraId="2843FA5F" w14:textId="77777777" w:rsidTr="00FD3CC1">
        <w:trPr>
          <w:jc w:val="center"/>
        </w:trPr>
        <w:tc>
          <w:tcPr>
            <w:tcW w:w="2636" w:type="pct"/>
            <w:tcBorders>
              <w:top w:val="single" w:sz="12" w:space="0" w:color="FFFFFF"/>
              <w:left w:val="single" w:sz="12" w:space="0" w:color="FFFFFF"/>
              <w:bottom w:val="single" w:sz="12" w:space="0" w:color="FFFFFF"/>
              <w:right w:val="single" w:sz="12" w:space="0" w:color="FFFFFF"/>
            </w:tcBorders>
            <w:shd w:val="clear" w:color="auto" w:fill="E8E8E8"/>
            <w:tcMar>
              <w:top w:w="150" w:type="dxa"/>
              <w:left w:w="150" w:type="dxa"/>
              <w:bottom w:w="150" w:type="dxa"/>
              <w:right w:w="150" w:type="dxa"/>
            </w:tcMar>
            <w:hideMark/>
          </w:tcPr>
          <w:p w14:paraId="241EF97E" w14:textId="77777777" w:rsidR="00FD3CC1" w:rsidRPr="00FD3CC1" w:rsidRDefault="00FD3CC1" w:rsidP="00FD3CC1">
            <w:pPr>
              <w:spacing w:before="300" w:after="300" w:line="336" w:lineRule="atLeast"/>
              <w:rPr>
                <w:rFonts w:ascii="Helvetica" w:eastAsia="Times New Roman" w:hAnsi="Helvetica" w:cs="Helvetica"/>
                <w:color w:val="222222"/>
                <w:sz w:val="24"/>
                <w:szCs w:val="24"/>
              </w:rPr>
            </w:pPr>
            <w:r w:rsidRPr="00FD3CC1">
              <w:rPr>
                <w:rFonts w:ascii="Courier New" w:eastAsia="Times New Roman" w:hAnsi="Courier New" w:cs="Courier New"/>
                <w:b/>
                <w:bCs/>
                <w:color w:val="222222"/>
                <w:sz w:val="24"/>
                <w:szCs w:val="24"/>
              </w:rPr>
              <w:t>$#</w:t>
            </w:r>
          </w:p>
        </w:tc>
        <w:tc>
          <w:tcPr>
            <w:tcW w:w="2364" w:type="pct"/>
            <w:tcBorders>
              <w:top w:val="single" w:sz="12" w:space="0" w:color="FFFFFF"/>
              <w:left w:val="single" w:sz="12" w:space="0" w:color="FFFFFF"/>
              <w:bottom w:val="single" w:sz="12" w:space="0" w:color="FFFFFF"/>
              <w:right w:val="single" w:sz="12" w:space="0" w:color="FFFFFF"/>
            </w:tcBorders>
            <w:shd w:val="clear" w:color="auto" w:fill="E8E8E8"/>
            <w:tcMar>
              <w:top w:w="150" w:type="dxa"/>
              <w:left w:w="150" w:type="dxa"/>
              <w:bottom w:w="150" w:type="dxa"/>
              <w:right w:w="150" w:type="dxa"/>
            </w:tcMar>
            <w:hideMark/>
          </w:tcPr>
          <w:p w14:paraId="535613D7" w14:textId="77777777" w:rsidR="00FD3CC1" w:rsidRPr="00FD3CC1" w:rsidRDefault="00FD3CC1" w:rsidP="00FD3CC1">
            <w:pPr>
              <w:spacing w:before="300" w:after="300" w:line="336" w:lineRule="atLeast"/>
              <w:rPr>
                <w:rFonts w:ascii="Helvetica" w:eastAsia="Times New Roman" w:hAnsi="Helvetica" w:cs="Helvetica"/>
                <w:color w:val="222222"/>
                <w:sz w:val="24"/>
                <w:szCs w:val="24"/>
              </w:rPr>
            </w:pPr>
            <w:r w:rsidRPr="00FD3CC1">
              <w:rPr>
                <w:rFonts w:ascii="Helvetica" w:eastAsia="Times New Roman" w:hAnsi="Helvetica" w:cs="Helvetica"/>
                <w:color w:val="222222"/>
                <w:sz w:val="24"/>
                <w:szCs w:val="24"/>
              </w:rPr>
              <w:t>Number of arguments</w:t>
            </w:r>
          </w:p>
        </w:tc>
      </w:tr>
    </w:tbl>
    <w:p w14:paraId="3635B2F4" w14:textId="77777777" w:rsidR="00382C92" w:rsidRDefault="00382C92" w:rsidP="00382C92">
      <w:pPr>
        <w:shd w:val="clear" w:color="auto" w:fill="FFFFFF"/>
        <w:spacing w:after="340" w:line="240" w:lineRule="auto"/>
        <w:rPr>
          <w:rFonts w:ascii="Helvetica" w:eastAsia="Times New Roman" w:hAnsi="Helvetica" w:cs="Helvetica"/>
          <w:color w:val="313131"/>
          <w:sz w:val="24"/>
          <w:szCs w:val="24"/>
        </w:rPr>
      </w:pPr>
    </w:p>
    <w:p w14:paraId="4913A798" w14:textId="4B19C209" w:rsidR="00382C92" w:rsidRPr="00382C92" w:rsidRDefault="00382C92" w:rsidP="00382C92">
      <w:pPr>
        <w:shd w:val="clear" w:color="auto" w:fill="FFFFFF"/>
        <w:spacing w:after="340" w:line="240" w:lineRule="auto"/>
        <w:rPr>
          <w:rFonts w:ascii="Helvetica" w:eastAsia="Times New Roman" w:hAnsi="Helvetica" w:cs="Helvetica"/>
          <w:color w:val="313131"/>
          <w:sz w:val="24"/>
          <w:szCs w:val="24"/>
        </w:rPr>
      </w:pPr>
      <w:r w:rsidRPr="00382C92">
        <w:rPr>
          <w:rFonts w:ascii="Helvetica" w:eastAsia="Times New Roman" w:hAnsi="Helvetica" w:cs="Helvetica"/>
          <w:color w:val="313131"/>
          <w:sz w:val="24"/>
          <w:szCs w:val="24"/>
        </w:rPr>
        <w:t>Write a script which:</w:t>
      </w:r>
    </w:p>
    <w:p w14:paraId="12114E29" w14:textId="77777777" w:rsidR="00382C92" w:rsidRPr="00382C92" w:rsidRDefault="00382C92" w:rsidP="00382C92">
      <w:pPr>
        <w:numPr>
          <w:ilvl w:val="2"/>
          <w:numId w:val="1"/>
        </w:numPr>
        <w:shd w:val="clear" w:color="auto" w:fill="FFFFFF"/>
        <w:spacing w:before="100" w:beforeAutospacing="1" w:after="170" w:line="336" w:lineRule="atLeast"/>
        <w:rPr>
          <w:rFonts w:ascii="Helvetica" w:eastAsia="Times New Roman" w:hAnsi="Helvetica" w:cs="Helvetica"/>
          <w:color w:val="313131"/>
          <w:sz w:val="24"/>
          <w:szCs w:val="24"/>
        </w:rPr>
      </w:pPr>
      <w:r w:rsidRPr="00382C92">
        <w:rPr>
          <w:rFonts w:ascii="Helvetica" w:eastAsia="Times New Roman" w:hAnsi="Helvetica" w:cs="Helvetica"/>
          <w:color w:val="313131"/>
          <w:sz w:val="24"/>
          <w:szCs w:val="24"/>
        </w:rPr>
        <w:t>Prompts the user for a directory name and then creates it with</w:t>
      </w:r>
      <w:r w:rsidRPr="00382C92">
        <w:rPr>
          <w:rFonts w:ascii="Helvetica" w:eastAsia="Times New Roman" w:hAnsi="Helvetica" w:cs="Helvetica"/>
          <w:b/>
          <w:bCs/>
          <w:color w:val="313131"/>
          <w:sz w:val="24"/>
          <w:szCs w:val="24"/>
        </w:rPr>
        <w:t> </w:t>
      </w:r>
      <w:proofErr w:type="spellStart"/>
      <w:r w:rsidRPr="00382C92">
        <w:rPr>
          <w:rFonts w:ascii="Courier New" w:eastAsia="Times New Roman" w:hAnsi="Courier New" w:cs="Courier New"/>
          <w:b/>
          <w:bCs/>
          <w:color w:val="313131"/>
          <w:sz w:val="24"/>
          <w:szCs w:val="24"/>
        </w:rPr>
        <w:t>mkdir</w:t>
      </w:r>
      <w:proofErr w:type="spellEnd"/>
      <w:r w:rsidRPr="00382C92">
        <w:rPr>
          <w:rFonts w:ascii="Courier New" w:eastAsia="Times New Roman" w:hAnsi="Courier New" w:cs="Courier New"/>
          <w:color w:val="313131"/>
          <w:sz w:val="24"/>
          <w:szCs w:val="24"/>
        </w:rPr>
        <w:t>.</w:t>
      </w:r>
    </w:p>
    <w:p w14:paraId="3CF02980" w14:textId="77777777" w:rsidR="00382C92" w:rsidRPr="00382C92" w:rsidRDefault="00382C92" w:rsidP="00382C92">
      <w:pPr>
        <w:numPr>
          <w:ilvl w:val="2"/>
          <w:numId w:val="1"/>
        </w:numPr>
        <w:shd w:val="clear" w:color="auto" w:fill="FFFFFF"/>
        <w:spacing w:before="100" w:beforeAutospacing="1" w:after="170" w:line="336" w:lineRule="atLeast"/>
        <w:rPr>
          <w:rFonts w:ascii="Helvetica" w:eastAsia="Times New Roman" w:hAnsi="Helvetica" w:cs="Helvetica"/>
          <w:color w:val="313131"/>
          <w:sz w:val="24"/>
          <w:szCs w:val="24"/>
        </w:rPr>
      </w:pPr>
      <w:r w:rsidRPr="00382C92">
        <w:rPr>
          <w:rFonts w:ascii="Helvetica" w:eastAsia="Times New Roman" w:hAnsi="Helvetica" w:cs="Helvetica"/>
          <w:color w:val="313131"/>
          <w:sz w:val="24"/>
          <w:szCs w:val="24"/>
        </w:rPr>
        <w:t>Changes to the new directory and prints out where it is using </w:t>
      </w:r>
      <w:proofErr w:type="spellStart"/>
      <w:r w:rsidRPr="00382C92">
        <w:rPr>
          <w:rFonts w:ascii="Courier New" w:eastAsia="Times New Roman" w:hAnsi="Courier New" w:cs="Courier New"/>
          <w:b/>
          <w:bCs/>
          <w:color w:val="313131"/>
          <w:sz w:val="24"/>
          <w:szCs w:val="24"/>
        </w:rPr>
        <w:t>pwd</w:t>
      </w:r>
      <w:proofErr w:type="spellEnd"/>
      <w:r w:rsidRPr="00382C92">
        <w:rPr>
          <w:rFonts w:ascii="Courier New" w:eastAsia="Times New Roman" w:hAnsi="Courier New" w:cs="Courier New"/>
          <w:color w:val="313131"/>
          <w:sz w:val="24"/>
          <w:szCs w:val="24"/>
        </w:rPr>
        <w:t>.</w:t>
      </w:r>
    </w:p>
    <w:p w14:paraId="6474EC96" w14:textId="77777777" w:rsidR="00382C92" w:rsidRPr="00382C92" w:rsidRDefault="00382C92" w:rsidP="00382C92">
      <w:pPr>
        <w:numPr>
          <w:ilvl w:val="2"/>
          <w:numId w:val="1"/>
        </w:numPr>
        <w:shd w:val="clear" w:color="auto" w:fill="FFFFFF"/>
        <w:spacing w:before="100" w:beforeAutospacing="1" w:after="170" w:line="336" w:lineRule="atLeast"/>
        <w:rPr>
          <w:rFonts w:ascii="Helvetica" w:eastAsia="Times New Roman" w:hAnsi="Helvetica" w:cs="Helvetica"/>
          <w:color w:val="313131"/>
          <w:sz w:val="24"/>
          <w:szCs w:val="24"/>
        </w:rPr>
      </w:pPr>
      <w:r w:rsidRPr="00382C92">
        <w:rPr>
          <w:rFonts w:ascii="Helvetica" w:eastAsia="Times New Roman" w:hAnsi="Helvetica" w:cs="Helvetica"/>
          <w:color w:val="313131"/>
          <w:sz w:val="24"/>
          <w:szCs w:val="24"/>
        </w:rPr>
        <w:t>Using</w:t>
      </w:r>
      <w:r w:rsidRPr="00382C92">
        <w:rPr>
          <w:rFonts w:ascii="Helvetica" w:eastAsia="Times New Roman" w:hAnsi="Helvetica" w:cs="Helvetica"/>
          <w:b/>
          <w:bCs/>
          <w:color w:val="313131"/>
          <w:sz w:val="24"/>
          <w:szCs w:val="24"/>
        </w:rPr>
        <w:t> </w:t>
      </w:r>
      <w:r w:rsidRPr="00382C92">
        <w:rPr>
          <w:rFonts w:ascii="Courier New" w:eastAsia="Times New Roman" w:hAnsi="Courier New" w:cs="Courier New"/>
          <w:b/>
          <w:bCs/>
          <w:color w:val="313131"/>
          <w:sz w:val="24"/>
          <w:szCs w:val="24"/>
        </w:rPr>
        <w:t>touch</w:t>
      </w:r>
      <w:r w:rsidRPr="00382C92">
        <w:rPr>
          <w:rFonts w:ascii="Verdana" w:eastAsia="Times New Roman" w:hAnsi="Verdana" w:cs="Helvetica"/>
          <w:color w:val="313131"/>
          <w:sz w:val="24"/>
          <w:szCs w:val="24"/>
        </w:rPr>
        <w:t>, </w:t>
      </w:r>
      <w:r w:rsidRPr="00382C92">
        <w:rPr>
          <w:rFonts w:ascii="Helvetica" w:eastAsia="Times New Roman" w:hAnsi="Helvetica" w:cs="Helvetica"/>
          <w:color w:val="313131"/>
          <w:sz w:val="24"/>
          <w:szCs w:val="24"/>
        </w:rPr>
        <w:t>creates several empty files and runs </w:t>
      </w:r>
      <w:r w:rsidRPr="00382C92">
        <w:rPr>
          <w:rFonts w:ascii="Helvetica" w:eastAsia="Times New Roman" w:hAnsi="Helvetica" w:cs="Helvetica"/>
          <w:b/>
          <w:bCs/>
          <w:color w:val="313131"/>
          <w:sz w:val="24"/>
          <w:szCs w:val="24"/>
        </w:rPr>
        <w:t>ls</w:t>
      </w:r>
      <w:r w:rsidRPr="00382C92">
        <w:rPr>
          <w:rFonts w:ascii="Helvetica" w:eastAsia="Times New Roman" w:hAnsi="Helvetica" w:cs="Helvetica"/>
          <w:color w:val="313131"/>
          <w:sz w:val="24"/>
          <w:szCs w:val="24"/>
        </w:rPr>
        <w:t> on them to verify they are empty.</w:t>
      </w:r>
    </w:p>
    <w:p w14:paraId="74A53591" w14:textId="77777777" w:rsidR="00382C92" w:rsidRPr="00382C92" w:rsidRDefault="00382C92" w:rsidP="00382C92">
      <w:pPr>
        <w:numPr>
          <w:ilvl w:val="2"/>
          <w:numId w:val="1"/>
        </w:numPr>
        <w:shd w:val="clear" w:color="auto" w:fill="FFFFFF"/>
        <w:spacing w:before="100" w:beforeAutospacing="1" w:after="170" w:line="336" w:lineRule="atLeast"/>
        <w:rPr>
          <w:rFonts w:ascii="Helvetica" w:eastAsia="Times New Roman" w:hAnsi="Helvetica" w:cs="Helvetica"/>
          <w:color w:val="313131"/>
          <w:sz w:val="24"/>
          <w:szCs w:val="24"/>
        </w:rPr>
      </w:pPr>
      <w:r w:rsidRPr="00382C92">
        <w:rPr>
          <w:rFonts w:ascii="Helvetica" w:eastAsia="Times New Roman" w:hAnsi="Helvetica" w:cs="Helvetica"/>
          <w:color w:val="313131"/>
          <w:sz w:val="24"/>
          <w:szCs w:val="24"/>
        </w:rPr>
        <w:t>Puts some content in them using </w:t>
      </w:r>
      <w:r w:rsidRPr="00382C92">
        <w:rPr>
          <w:rFonts w:ascii="Courier New" w:eastAsia="Times New Roman" w:hAnsi="Courier New" w:cs="Courier New"/>
          <w:b/>
          <w:bCs/>
          <w:color w:val="313131"/>
          <w:sz w:val="24"/>
          <w:szCs w:val="24"/>
        </w:rPr>
        <w:t>echo</w:t>
      </w:r>
      <w:r w:rsidRPr="00382C92">
        <w:rPr>
          <w:rFonts w:ascii="Helvetica" w:eastAsia="Times New Roman" w:hAnsi="Helvetica" w:cs="Helvetica"/>
          <w:color w:val="313131"/>
          <w:sz w:val="24"/>
          <w:szCs w:val="24"/>
        </w:rPr>
        <w:t> and redirection.</w:t>
      </w:r>
    </w:p>
    <w:p w14:paraId="0104FE48" w14:textId="77777777" w:rsidR="00382C92" w:rsidRPr="00382C92" w:rsidRDefault="00382C92" w:rsidP="00382C92">
      <w:pPr>
        <w:numPr>
          <w:ilvl w:val="2"/>
          <w:numId w:val="1"/>
        </w:numPr>
        <w:shd w:val="clear" w:color="auto" w:fill="FFFFFF"/>
        <w:spacing w:before="100" w:beforeAutospacing="1" w:after="170" w:line="336" w:lineRule="atLeast"/>
        <w:rPr>
          <w:rFonts w:ascii="Helvetica" w:eastAsia="Times New Roman" w:hAnsi="Helvetica" w:cs="Helvetica"/>
          <w:color w:val="313131"/>
          <w:sz w:val="24"/>
          <w:szCs w:val="24"/>
        </w:rPr>
      </w:pPr>
      <w:r w:rsidRPr="00382C92">
        <w:rPr>
          <w:rFonts w:ascii="Helvetica" w:eastAsia="Times New Roman" w:hAnsi="Helvetica" w:cs="Helvetica"/>
          <w:color w:val="313131"/>
          <w:sz w:val="24"/>
          <w:szCs w:val="24"/>
        </w:rPr>
        <w:t>Displays their content using </w:t>
      </w:r>
      <w:r w:rsidRPr="00382C92">
        <w:rPr>
          <w:rFonts w:ascii="Courier New" w:eastAsia="Times New Roman" w:hAnsi="Courier New" w:cs="Courier New"/>
          <w:b/>
          <w:bCs/>
          <w:color w:val="313131"/>
          <w:sz w:val="24"/>
          <w:szCs w:val="24"/>
        </w:rPr>
        <w:t>cat</w:t>
      </w:r>
      <w:r w:rsidRPr="00382C92">
        <w:rPr>
          <w:rFonts w:ascii="Courier New" w:eastAsia="Times New Roman" w:hAnsi="Courier New" w:cs="Courier New"/>
          <w:color w:val="313131"/>
          <w:sz w:val="24"/>
          <w:szCs w:val="24"/>
        </w:rPr>
        <w:t>.</w:t>
      </w:r>
    </w:p>
    <w:p w14:paraId="379BB459" w14:textId="77777777" w:rsidR="00382C92" w:rsidRPr="00382C92" w:rsidRDefault="00382C92" w:rsidP="00382C92">
      <w:pPr>
        <w:numPr>
          <w:ilvl w:val="2"/>
          <w:numId w:val="1"/>
        </w:numPr>
        <w:shd w:val="clear" w:color="auto" w:fill="FFFFFF"/>
        <w:spacing w:before="100" w:beforeAutospacing="1" w:after="170" w:line="336" w:lineRule="atLeast"/>
        <w:rPr>
          <w:rFonts w:ascii="Helvetica" w:eastAsia="Times New Roman" w:hAnsi="Helvetica" w:cs="Helvetica"/>
          <w:color w:val="313131"/>
          <w:sz w:val="24"/>
          <w:szCs w:val="24"/>
        </w:rPr>
      </w:pPr>
      <w:r w:rsidRPr="00382C92">
        <w:rPr>
          <w:rFonts w:ascii="Helvetica" w:eastAsia="Times New Roman" w:hAnsi="Helvetica" w:cs="Helvetica"/>
          <w:color w:val="313131"/>
          <w:sz w:val="24"/>
          <w:szCs w:val="24"/>
        </w:rPr>
        <w:t>Says goodbye to the user and cleans up after itself.</w:t>
      </w:r>
    </w:p>
    <w:p w14:paraId="6B6289E8" w14:textId="77777777" w:rsidR="00382C92" w:rsidRPr="00382C92" w:rsidRDefault="00382C92" w:rsidP="00382C92">
      <w:pPr>
        <w:shd w:val="clear" w:color="auto" w:fill="FFFFFF"/>
        <w:spacing w:before="300" w:after="340" w:line="240" w:lineRule="auto"/>
        <w:rPr>
          <w:rFonts w:ascii="Helvetica" w:eastAsia="Times New Roman" w:hAnsi="Helvetica" w:cs="Helvetica"/>
          <w:color w:val="313131"/>
          <w:sz w:val="24"/>
          <w:szCs w:val="24"/>
        </w:rPr>
      </w:pPr>
      <w:r w:rsidRPr="00382C92">
        <w:rPr>
          <w:rFonts w:ascii="Helvetica" w:eastAsia="Times New Roman" w:hAnsi="Helvetica" w:cs="Helvetica"/>
          <w:color w:val="313131"/>
          <w:sz w:val="24"/>
          <w:szCs w:val="24"/>
        </w:rPr>
        <w:t>Click the link below to view a solution to the Lab exercise.</w:t>
      </w:r>
    </w:p>
    <w:p w14:paraId="6698922B" w14:textId="77777777" w:rsidR="00FD3CC1" w:rsidRDefault="00FD3CC1" w:rsidP="00670FDE">
      <w:pPr>
        <w:pStyle w:val="NormalWeb"/>
        <w:shd w:val="clear" w:color="auto" w:fill="FFFFFF"/>
        <w:spacing w:before="300" w:beforeAutospacing="0" w:after="340" w:afterAutospacing="0"/>
        <w:rPr>
          <w:rFonts w:ascii="Helvetica" w:hAnsi="Helvetica" w:cs="Helvetica"/>
          <w:color w:val="313131"/>
        </w:rPr>
      </w:pPr>
    </w:p>
    <w:p w14:paraId="500DD7BB" w14:textId="77777777" w:rsidR="00FE023F" w:rsidRDefault="00FE023F" w:rsidP="00670FDE">
      <w:pPr>
        <w:pStyle w:val="NormalWeb"/>
        <w:shd w:val="clear" w:color="auto" w:fill="FFFFFF"/>
        <w:spacing w:before="300" w:beforeAutospacing="0" w:after="340" w:afterAutospacing="0"/>
        <w:rPr>
          <w:rFonts w:ascii="Helvetica" w:hAnsi="Helvetica" w:cs="Helvetica"/>
          <w:color w:val="313131"/>
        </w:rPr>
      </w:pPr>
    </w:p>
    <w:p w14:paraId="75FA3304" w14:textId="77777777" w:rsidR="00670FDE" w:rsidRPr="00670FDE" w:rsidRDefault="00670FDE" w:rsidP="00670FDE">
      <w:pPr>
        <w:shd w:val="clear" w:color="auto" w:fill="FFFFFF"/>
        <w:spacing w:after="100" w:afterAutospacing="1" w:line="240" w:lineRule="auto"/>
        <w:outlineLvl w:val="1"/>
        <w:rPr>
          <w:rFonts w:ascii="Arial" w:eastAsia="Times New Roman" w:hAnsi="Arial" w:cs="Arial"/>
          <w:color w:val="171C29"/>
          <w:sz w:val="36"/>
          <w:szCs w:val="36"/>
        </w:rPr>
      </w:pPr>
    </w:p>
    <w:p w14:paraId="0D2EAB18" w14:textId="77777777" w:rsidR="00670FDE" w:rsidRDefault="00670FDE" w:rsidP="001720AA"/>
    <w:sectPr w:rsidR="00670FDE" w:rsidSect="001720AA">
      <w:pgSz w:w="12240" w:h="15840"/>
      <w:pgMar w:top="1440" w:right="720" w:bottom="1440" w:left="117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A35055"/>
    <w:multiLevelType w:val="multilevel"/>
    <w:tmpl w:val="0A9666F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0C0"/>
    <w:rsid w:val="00101B5C"/>
    <w:rsid w:val="001720AA"/>
    <w:rsid w:val="00382C92"/>
    <w:rsid w:val="00544F23"/>
    <w:rsid w:val="005530C0"/>
    <w:rsid w:val="00670FDE"/>
    <w:rsid w:val="00CB514D"/>
    <w:rsid w:val="00FD3CC1"/>
    <w:rsid w:val="00FE023F"/>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9C2EA"/>
  <w15:chartTrackingRefBased/>
  <w15:docId w15:val="{3FA29983-5A18-42C9-B124-7CE18CA2C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70FD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720AA"/>
    <w:rPr>
      <w:b/>
      <w:bCs/>
    </w:rPr>
  </w:style>
  <w:style w:type="character" w:customStyle="1" w:styleId="Heading2Char">
    <w:name w:val="Heading 2 Char"/>
    <w:basedOn w:val="DefaultParagraphFont"/>
    <w:link w:val="Heading2"/>
    <w:uiPriority w:val="9"/>
    <w:rsid w:val="00670FDE"/>
    <w:rPr>
      <w:rFonts w:ascii="Times New Roman" w:eastAsia="Times New Roman" w:hAnsi="Times New Roman" w:cs="Times New Roman"/>
      <w:b/>
      <w:bCs/>
      <w:sz w:val="36"/>
      <w:szCs w:val="36"/>
    </w:rPr>
  </w:style>
  <w:style w:type="character" w:customStyle="1" w:styleId="d-flex">
    <w:name w:val="d-flex"/>
    <w:basedOn w:val="DefaultParagraphFont"/>
    <w:rsid w:val="00670FDE"/>
  </w:style>
  <w:style w:type="paragraph" w:styleId="NormalWeb">
    <w:name w:val="Normal (Web)"/>
    <w:basedOn w:val="Normal"/>
    <w:uiPriority w:val="99"/>
    <w:semiHidden/>
    <w:unhideWhenUsed/>
    <w:rsid w:val="00670FD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928790">
      <w:bodyDiv w:val="1"/>
      <w:marLeft w:val="0"/>
      <w:marRight w:val="0"/>
      <w:marTop w:val="0"/>
      <w:marBottom w:val="0"/>
      <w:divBdr>
        <w:top w:val="none" w:sz="0" w:space="0" w:color="auto"/>
        <w:left w:val="none" w:sz="0" w:space="0" w:color="auto"/>
        <w:bottom w:val="none" w:sz="0" w:space="0" w:color="auto"/>
        <w:right w:val="none" w:sz="0" w:space="0" w:color="auto"/>
      </w:divBdr>
    </w:div>
    <w:div w:id="102458629">
      <w:bodyDiv w:val="1"/>
      <w:marLeft w:val="0"/>
      <w:marRight w:val="0"/>
      <w:marTop w:val="0"/>
      <w:marBottom w:val="0"/>
      <w:divBdr>
        <w:top w:val="none" w:sz="0" w:space="0" w:color="auto"/>
        <w:left w:val="none" w:sz="0" w:space="0" w:color="auto"/>
        <w:bottom w:val="none" w:sz="0" w:space="0" w:color="auto"/>
        <w:right w:val="none" w:sz="0" w:space="0" w:color="auto"/>
      </w:divBdr>
    </w:div>
    <w:div w:id="1229415339">
      <w:bodyDiv w:val="1"/>
      <w:marLeft w:val="0"/>
      <w:marRight w:val="0"/>
      <w:marTop w:val="0"/>
      <w:marBottom w:val="0"/>
      <w:divBdr>
        <w:top w:val="none" w:sz="0" w:space="0" w:color="auto"/>
        <w:left w:val="none" w:sz="0" w:space="0" w:color="auto"/>
        <w:bottom w:val="none" w:sz="0" w:space="0" w:color="auto"/>
        <w:right w:val="none" w:sz="0" w:space="0" w:color="auto"/>
      </w:divBdr>
    </w:div>
    <w:div w:id="1589457205">
      <w:bodyDiv w:val="1"/>
      <w:marLeft w:val="0"/>
      <w:marRight w:val="0"/>
      <w:marTop w:val="0"/>
      <w:marBottom w:val="0"/>
      <w:divBdr>
        <w:top w:val="none" w:sz="0" w:space="0" w:color="auto"/>
        <w:left w:val="none" w:sz="0" w:space="0" w:color="auto"/>
        <w:bottom w:val="none" w:sz="0" w:space="0" w:color="auto"/>
        <w:right w:val="none" w:sz="0" w:space="0" w:color="auto"/>
      </w:divBdr>
    </w:div>
    <w:div w:id="214233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363</TotalTime>
  <Pages>1</Pages>
  <Words>462</Words>
  <Characters>2639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Marvin Xu</dc:creator>
  <cp:keywords/>
  <dc:description/>
  <cp:lastModifiedBy>Marvin Xu</cp:lastModifiedBy>
  <cp:revision>7</cp:revision>
  <dcterms:created xsi:type="dcterms:W3CDTF">2020-10-12T21:39:00Z</dcterms:created>
  <dcterms:modified xsi:type="dcterms:W3CDTF">2020-10-13T03:42:00Z</dcterms:modified>
</cp:coreProperties>
</file>