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2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7079"/>
      </w:tblGrid>
      <w:tr w:rsidR="00A13325" w:rsidRPr="00A13325" w14:paraId="4B3EA027" w14:textId="77777777" w:rsidTr="00A13325">
        <w:trPr>
          <w:trHeight w:val="540"/>
        </w:trPr>
        <w:tc>
          <w:tcPr>
            <w:tcW w:w="1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64A099" w14:textId="77777777" w:rsidR="00A13325" w:rsidRPr="00A13325" w:rsidRDefault="00A13325" w:rsidP="00A13325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A13325">
              <w:rPr>
                <w:rFonts w:ascii="inherit" w:eastAsia="Times New Roman" w:hAnsi="inherit" w:cs="Helvetica"/>
                <w:b/>
                <w:bCs/>
                <w:color w:val="FFFFFF"/>
                <w:sz w:val="21"/>
                <w:szCs w:val="21"/>
              </w:rPr>
              <w:t>Search Patterns</w:t>
            </w:r>
          </w:p>
        </w:tc>
        <w:tc>
          <w:tcPr>
            <w:tcW w:w="25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71C925" w14:textId="77777777" w:rsidR="00A13325" w:rsidRPr="00A13325" w:rsidRDefault="00A13325" w:rsidP="00A13325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A13325">
              <w:rPr>
                <w:rFonts w:ascii="inherit" w:eastAsia="Times New Roman" w:hAnsi="inherit" w:cs="Helvetica"/>
                <w:b/>
                <w:bCs/>
                <w:color w:val="FFFFFF"/>
                <w:sz w:val="21"/>
                <w:szCs w:val="21"/>
              </w:rPr>
              <w:t>Usage</w:t>
            </w:r>
          </w:p>
        </w:tc>
      </w:tr>
      <w:tr w:rsidR="00A13325" w:rsidRPr="00A13325" w14:paraId="2AA7A494" w14:textId="77777777" w:rsidTr="00A13325">
        <w:trPr>
          <w:trHeight w:val="936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92E0FE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gramStart"/>
            <w:r w:rsidRPr="00A1332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.(</w:t>
            </w:r>
            <w:proofErr w:type="gramEnd"/>
            <w:r w:rsidRPr="00A1332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dot)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E4E88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Match any single character</w:t>
            </w:r>
          </w:p>
        </w:tc>
      </w:tr>
      <w:tr w:rsidR="00A13325" w:rsidRPr="00A13325" w14:paraId="12C21E39" w14:textId="77777777" w:rsidTr="00A13325">
        <w:trPr>
          <w:trHeight w:val="351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18E30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A1332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a|z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98D221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Match a or z</w:t>
            </w:r>
          </w:p>
        </w:tc>
      </w:tr>
      <w:tr w:rsidR="00A13325" w:rsidRPr="00A13325" w14:paraId="34245F74" w14:textId="77777777" w:rsidTr="00A13325">
        <w:trPr>
          <w:trHeight w:val="936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0E2934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4F8816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Match end of string</w:t>
            </w:r>
          </w:p>
        </w:tc>
      </w:tr>
      <w:tr w:rsidR="00A13325" w:rsidRPr="00A13325" w14:paraId="52BB7B66" w14:textId="77777777" w:rsidTr="00A13325">
        <w:trPr>
          <w:trHeight w:val="936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6EA61A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E71FCB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Match beginning of string</w:t>
            </w:r>
          </w:p>
        </w:tc>
      </w:tr>
      <w:tr w:rsidR="00A13325" w:rsidRPr="00A13325" w14:paraId="4DB6F2EB" w14:textId="77777777" w:rsidTr="00A13325">
        <w:trPr>
          <w:trHeight w:val="936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79CAEC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6ABBE4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Match preceding item 0 or more times</w:t>
            </w:r>
          </w:p>
        </w:tc>
      </w:tr>
    </w:tbl>
    <w:p w14:paraId="0C95697E" w14:textId="1C3F0EF9" w:rsidR="00084824" w:rsidRDefault="00084824"/>
    <w:p w14:paraId="1FD0ECFA" w14:textId="77777777" w:rsidR="00A13325" w:rsidRPr="00A13325" w:rsidRDefault="00A13325" w:rsidP="00A13325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A13325">
        <w:rPr>
          <w:rFonts w:ascii="Helvetica" w:eastAsia="Times New Roman" w:hAnsi="Helvetica" w:cs="Helvetica"/>
          <w:color w:val="313131"/>
          <w:sz w:val="24"/>
          <w:szCs w:val="24"/>
        </w:rPr>
        <w:t>For example, consider the following sentence: </w:t>
      </w:r>
      <w:r w:rsidRPr="00A13325">
        <w:rPr>
          <w:rFonts w:ascii="inherit" w:eastAsia="Times New Roman" w:hAnsi="inherit" w:cs="Courier New"/>
          <w:b/>
          <w:bCs/>
          <w:color w:val="800080"/>
          <w:sz w:val="24"/>
          <w:szCs w:val="24"/>
        </w:rPr>
        <w:t>the quick brown fox jumped over the lazy dog</w:t>
      </w:r>
      <w:r w:rsidRPr="00A13325">
        <w:rPr>
          <w:rFonts w:ascii="Helvetica" w:eastAsia="Times New Roman" w:hAnsi="Helvetica" w:cs="Helvetica"/>
          <w:color w:val="313131"/>
          <w:sz w:val="24"/>
          <w:szCs w:val="24"/>
        </w:rPr>
        <w:t>.</w:t>
      </w:r>
    </w:p>
    <w:p w14:paraId="2D1FEBD8" w14:textId="77777777" w:rsidR="00A13325" w:rsidRPr="00A13325" w:rsidRDefault="00A13325" w:rsidP="00A1332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A13325">
        <w:rPr>
          <w:rFonts w:ascii="Helvetica" w:eastAsia="Times New Roman" w:hAnsi="Helvetica" w:cs="Helvetica"/>
          <w:color w:val="313131"/>
          <w:sz w:val="24"/>
          <w:szCs w:val="24"/>
        </w:rPr>
        <w:t>Some of the patterns that can be applied to this sentence are as follows:</w:t>
      </w:r>
    </w:p>
    <w:p w14:paraId="3CA779B6" w14:textId="77777777" w:rsidR="00A13325" w:rsidRPr="00A13325" w:rsidRDefault="00A13325" w:rsidP="00A1332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A13325">
        <w:rPr>
          <w:rFonts w:ascii="inherit" w:eastAsia="Times New Roman" w:hAnsi="inherit" w:cs="Helvetica"/>
          <w:color w:val="313131"/>
          <w:sz w:val="24"/>
          <w:szCs w:val="24"/>
        </w:rPr>
        <w:t> </w:t>
      </w:r>
    </w:p>
    <w:tbl>
      <w:tblPr>
        <w:tblW w:w="8496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5663"/>
      </w:tblGrid>
      <w:tr w:rsidR="00A13325" w:rsidRPr="00A13325" w14:paraId="47062833" w14:textId="77777777" w:rsidTr="00A13325">
        <w:tc>
          <w:tcPr>
            <w:tcW w:w="1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F51674" w14:textId="77777777" w:rsidR="00A13325" w:rsidRPr="00A13325" w:rsidRDefault="00A13325" w:rsidP="00A13325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A13325">
              <w:rPr>
                <w:rFonts w:ascii="inherit" w:eastAsia="Times New Roman" w:hAnsi="inherit" w:cs="Helvetica"/>
                <w:b/>
                <w:bCs/>
                <w:color w:val="FFFFFF"/>
                <w:sz w:val="21"/>
                <w:szCs w:val="21"/>
              </w:rPr>
              <w:t>Command</w:t>
            </w:r>
          </w:p>
        </w:tc>
        <w:tc>
          <w:tcPr>
            <w:tcW w:w="2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6B4A16" w14:textId="77777777" w:rsidR="00A13325" w:rsidRPr="00A13325" w:rsidRDefault="00A13325" w:rsidP="00A13325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A13325">
              <w:rPr>
                <w:rFonts w:ascii="inherit" w:eastAsia="Times New Roman" w:hAnsi="inherit" w:cs="Helvetica"/>
                <w:b/>
                <w:bCs/>
                <w:color w:val="FFFFFF"/>
                <w:sz w:val="21"/>
                <w:szCs w:val="21"/>
              </w:rPr>
              <w:t>Usage</w:t>
            </w:r>
          </w:p>
        </w:tc>
      </w:tr>
      <w:tr w:rsidR="00A13325" w:rsidRPr="00A13325" w14:paraId="5F068C3F" w14:textId="77777777" w:rsidTr="00A1332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411042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a..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1984C0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matches </w:t>
            </w:r>
            <w:proofErr w:type="spellStart"/>
            <w:r w:rsidRPr="00A1332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azy</w:t>
            </w:r>
            <w:proofErr w:type="spellEnd"/>
          </w:p>
        </w:tc>
      </w:tr>
      <w:tr w:rsidR="00A13325" w:rsidRPr="00A13325" w14:paraId="4ADA61AE" w14:textId="77777777" w:rsidTr="00A1332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3F2634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spellStart"/>
            <w:r w:rsidRPr="00A1332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lastRenderedPageBreak/>
              <w:t>b.|j</w:t>
            </w:r>
            <w:proofErr w:type="spellEnd"/>
            <w:r w:rsidRPr="00A1332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A96026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matches both </w:t>
            </w:r>
            <w:proofErr w:type="spellStart"/>
            <w:r w:rsidRPr="00A1332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br</w:t>
            </w:r>
            <w:proofErr w:type="spellEnd"/>
            <w:r w:rsidRPr="00A1332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and </w:t>
            </w:r>
            <w:proofErr w:type="spellStart"/>
            <w:r w:rsidRPr="00A1332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ju</w:t>
            </w:r>
            <w:proofErr w:type="spellEnd"/>
          </w:p>
        </w:tc>
      </w:tr>
      <w:tr w:rsidR="00A13325" w:rsidRPr="00A13325" w14:paraId="2EE392DB" w14:textId="77777777" w:rsidTr="00A1332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E21BD1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..$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51DEF8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matches </w:t>
            </w:r>
            <w:proofErr w:type="spellStart"/>
            <w:r w:rsidRPr="00A1332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og</w:t>
            </w:r>
            <w:proofErr w:type="spellEnd"/>
          </w:p>
        </w:tc>
      </w:tr>
      <w:tr w:rsidR="00A13325" w:rsidRPr="00A13325" w14:paraId="698EC6E4" w14:textId="77777777" w:rsidTr="00A1332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85AF53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l.*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A40635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matches </w:t>
            </w:r>
            <w:r w:rsidRPr="00A1332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lazy dog</w:t>
            </w:r>
          </w:p>
        </w:tc>
      </w:tr>
      <w:tr w:rsidR="00A13325" w:rsidRPr="00A13325" w14:paraId="69136983" w14:textId="77777777" w:rsidTr="00A1332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70F60B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l.*y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9BCCF9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matches </w:t>
            </w:r>
            <w:r w:rsidRPr="00A1332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lazy</w:t>
            </w:r>
          </w:p>
        </w:tc>
      </w:tr>
      <w:tr w:rsidR="00A13325" w:rsidRPr="00A13325" w14:paraId="6F7EA446" w14:textId="77777777" w:rsidTr="00A13325"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3A693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proofErr w:type="gramStart"/>
            <w:r w:rsidRPr="00A13325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</w:rPr>
              <w:t>the.*</w:t>
            </w:r>
            <w:proofErr w:type="gram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DA2306" w14:textId="77777777" w:rsidR="00A13325" w:rsidRPr="00A13325" w:rsidRDefault="00A13325" w:rsidP="00A1332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13325">
              <w:rPr>
                <w:rFonts w:ascii="inherit" w:eastAsia="Times New Roman" w:hAnsi="inherit" w:cs="Helvetica"/>
                <w:color w:val="000000"/>
                <w:sz w:val="24"/>
                <w:szCs w:val="24"/>
              </w:rPr>
              <w:t>matches the whole sentence</w:t>
            </w:r>
          </w:p>
        </w:tc>
      </w:tr>
    </w:tbl>
    <w:p w14:paraId="3A2E15BD" w14:textId="3F8C008B" w:rsidR="00A13325" w:rsidRDefault="00A13325"/>
    <w:p w14:paraId="239401D4" w14:textId="77777777" w:rsidR="00A80BB5" w:rsidRPr="00A80BB5" w:rsidRDefault="00A80BB5" w:rsidP="00A80BB5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A80BB5">
        <w:rPr>
          <w:rFonts w:ascii="Courier New" w:eastAsia="Times New Roman" w:hAnsi="Courier New" w:cs="Courier New"/>
          <w:b/>
          <w:bCs/>
          <w:color w:val="313131"/>
          <w:sz w:val="24"/>
          <w:szCs w:val="24"/>
        </w:rPr>
        <w:t>grep</w:t>
      </w:r>
      <w:r w:rsidRPr="00A80BB5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 </w:t>
      </w:r>
      <w:r w:rsidRPr="00A80BB5">
        <w:rPr>
          <w:rFonts w:ascii="Helvetica" w:eastAsia="Times New Roman" w:hAnsi="Helvetica" w:cs="Helvetica"/>
          <w:color w:val="313131"/>
          <w:sz w:val="24"/>
          <w:szCs w:val="24"/>
        </w:rPr>
        <w:t>is extensively used as a primary text searching tool. It scans files for specified patterns and can be used with regular expressions, as well as simple strings, as shown in the table:</w:t>
      </w:r>
    </w:p>
    <w:p w14:paraId="0016E53B" w14:textId="77777777" w:rsidR="00A80BB5" w:rsidRPr="00A80BB5" w:rsidRDefault="00A80BB5" w:rsidP="00A80BB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A80BB5">
        <w:rPr>
          <w:rFonts w:ascii="inherit" w:eastAsia="Times New Roman" w:hAnsi="inherit" w:cs="Helvetica"/>
          <w:color w:val="313131"/>
          <w:sz w:val="24"/>
          <w:szCs w:val="24"/>
        </w:rPr>
        <w:t> </w:t>
      </w:r>
    </w:p>
    <w:tbl>
      <w:tblPr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5"/>
        <w:gridCol w:w="5205"/>
      </w:tblGrid>
      <w:tr w:rsidR="00A80BB5" w:rsidRPr="00A80BB5" w14:paraId="40DDAF4C" w14:textId="77777777" w:rsidTr="008640A0">
        <w:tc>
          <w:tcPr>
            <w:tcW w:w="41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4B94A" w14:textId="77777777" w:rsidR="00A80BB5" w:rsidRPr="00A80BB5" w:rsidRDefault="00A80BB5" w:rsidP="00A80BB5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A80BB5">
              <w:rPr>
                <w:rFonts w:ascii="inherit" w:eastAsia="Times New Roman" w:hAnsi="inherit" w:cs="Helvetica"/>
                <w:b/>
                <w:bCs/>
                <w:color w:val="FFFFFF"/>
                <w:sz w:val="21"/>
                <w:szCs w:val="21"/>
              </w:rPr>
              <w:t>Command</w:t>
            </w:r>
          </w:p>
        </w:tc>
        <w:tc>
          <w:tcPr>
            <w:tcW w:w="52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003F6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50FD7" w14:textId="77777777" w:rsidR="00A80BB5" w:rsidRPr="00A80BB5" w:rsidRDefault="00A80BB5" w:rsidP="00A80BB5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</w:rPr>
            </w:pPr>
            <w:r w:rsidRPr="00A80BB5">
              <w:rPr>
                <w:rFonts w:ascii="inherit" w:eastAsia="Times New Roman" w:hAnsi="inherit" w:cs="Helvetica"/>
                <w:b/>
                <w:bCs/>
                <w:color w:val="FFFFFF"/>
                <w:sz w:val="21"/>
                <w:szCs w:val="21"/>
              </w:rPr>
              <w:t>Usage</w:t>
            </w:r>
          </w:p>
        </w:tc>
      </w:tr>
      <w:tr w:rsidR="00A80BB5" w:rsidRPr="00A80BB5" w14:paraId="50C8CA5C" w14:textId="77777777" w:rsidTr="008640A0">
        <w:tc>
          <w:tcPr>
            <w:tcW w:w="41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AD88B" w14:textId="77777777" w:rsidR="00A80BB5" w:rsidRPr="00A80BB5" w:rsidRDefault="00A80BB5" w:rsidP="00A80BB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80BB5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</w:rPr>
              <w:t>grep [pattern] &lt;filename&gt;</w:t>
            </w:r>
          </w:p>
        </w:tc>
        <w:tc>
          <w:tcPr>
            <w:tcW w:w="52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720F7C" w14:textId="77777777" w:rsidR="00A80BB5" w:rsidRPr="00A80BB5" w:rsidRDefault="00A80BB5" w:rsidP="00A80BB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80BB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Search for a pattern in a file and print all matching lines</w:t>
            </w:r>
          </w:p>
        </w:tc>
      </w:tr>
      <w:tr w:rsidR="00A80BB5" w:rsidRPr="00A80BB5" w14:paraId="21119D5E" w14:textId="77777777" w:rsidTr="008640A0">
        <w:tc>
          <w:tcPr>
            <w:tcW w:w="41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07FBBF" w14:textId="77777777" w:rsidR="00A80BB5" w:rsidRPr="00A80BB5" w:rsidRDefault="00A80BB5" w:rsidP="00A80BB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80BB5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</w:rPr>
              <w:lastRenderedPageBreak/>
              <w:t>grep -v [pattern] &lt;filename&gt;</w:t>
            </w:r>
          </w:p>
        </w:tc>
        <w:tc>
          <w:tcPr>
            <w:tcW w:w="52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519D70" w14:textId="77777777" w:rsidR="00A80BB5" w:rsidRPr="00A80BB5" w:rsidRDefault="00A80BB5" w:rsidP="00A80BB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80BB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Print all lines that do</w:t>
            </w:r>
            <w:r w:rsidRPr="00A80BB5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</w:rPr>
              <w:t> not</w:t>
            </w:r>
            <w:r w:rsidRPr="00A80BB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match the pattern</w:t>
            </w:r>
          </w:p>
        </w:tc>
      </w:tr>
      <w:tr w:rsidR="00A80BB5" w:rsidRPr="00A80BB5" w14:paraId="0E74D6EB" w14:textId="77777777" w:rsidTr="008640A0">
        <w:tc>
          <w:tcPr>
            <w:tcW w:w="41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CEE428" w14:textId="77777777" w:rsidR="00A80BB5" w:rsidRPr="00A80BB5" w:rsidRDefault="00A80BB5" w:rsidP="00A80BB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80BB5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</w:rPr>
              <w:t>grep [0-9] &lt;filename&gt;</w:t>
            </w:r>
          </w:p>
        </w:tc>
        <w:tc>
          <w:tcPr>
            <w:tcW w:w="52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13B78A" w14:textId="77777777" w:rsidR="00A80BB5" w:rsidRPr="00A80BB5" w:rsidRDefault="00A80BB5" w:rsidP="00A80BB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80BB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Print the lines that contain the numbers </w:t>
            </w:r>
            <w:r w:rsidRPr="00A80BB5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</w:rPr>
              <w:t>0</w:t>
            </w:r>
            <w:r w:rsidRPr="00A80BB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 through </w:t>
            </w:r>
            <w:r w:rsidRPr="00A80BB5">
              <w:rPr>
                <w:rFonts w:ascii="Courier New" w:eastAsia="Times New Roman" w:hAnsi="Courier New" w:cs="Courier New"/>
                <w:b/>
                <w:bCs/>
                <w:color w:val="222222"/>
                <w:sz w:val="24"/>
                <w:szCs w:val="24"/>
              </w:rPr>
              <w:t>9</w:t>
            </w:r>
          </w:p>
        </w:tc>
      </w:tr>
      <w:tr w:rsidR="00A80BB5" w:rsidRPr="00A80BB5" w14:paraId="14BB9B3D" w14:textId="77777777" w:rsidTr="008640A0">
        <w:tc>
          <w:tcPr>
            <w:tcW w:w="41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5A82C" w14:textId="77777777" w:rsidR="00A80BB5" w:rsidRPr="00A80BB5" w:rsidRDefault="00A80BB5" w:rsidP="00A80BB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80BB5">
              <w:rPr>
                <w:rFonts w:ascii="Courier New" w:eastAsia="Times New Roman" w:hAnsi="Courier New" w:cs="Courier New"/>
                <w:b/>
                <w:bCs/>
                <w:color w:val="0000FF"/>
                <w:sz w:val="24"/>
                <w:szCs w:val="24"/>
              </w:rPr>
              <w:t>grep -C 3 [pattern] &lt;filename&gt;</w:t>
            </w:r>
          </w:p>
        </w:tc>
        <w:tc>
          <w:tcPr>
            <w:tcW w:w="52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F17FAB" w14:textId="77777777" w:rsidR="00A80BB5" w:rsidRPr="00A80BB5" w:rsidRDefault="00A80BB5" w:rsidP="00A80BB5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A80BB5"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Print context of lines (specified number of lines above and below the pattern) for matching the pattern. Here, the number of lines is specified as 3</w:t>
            </w:r>
          </w:p>
        </w:tc>
      </w:tr>
    </w:tbl>
    <w:p w14:paraId="78FD9C6A" w14:textId="77777777" w:rsidR="00A80BB5" w:rsidRDefault="00A80BB5"/>
    <w:sectPr w:rsidR="00A80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E0"/>
    <w:rsid w:val="00084824"/>
    <w:rsid w:val="00802CE3"/>
    <w:rsid w:val="008640A0"/>
    <w:rsid w:val="00A13325"/>
    <w:rsid w:val="00A80BB5"/>
    <w:rsid w:val="00FB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91CE"/>
  <w15:chartTrackingRefBased/>
  <w15:docId w15:val="{D10AC3FD-61BB-408B-A994-16B12996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3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3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2020-10-10T19:53:00Z</dcterms:created>
  <dcterms:modified xsi:type="dcterms:W3CDTF">2020-10-10T21:23:00Z</dcterms:modified>
</cp:coreProperties>
</file>