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61D" w:rsidRDefault="000E56EF">
      <w:r>
        <w:t>HILARIO RIVE</w:t>
      </w:r>
      <w:r w:rsidR="0095661D">
        <w:t>RA</w:t>
      </w:r>
      <w:r w:rsidR="0095661D">
        <w:br/>
      </w:r>
      <w:r w:rsidR="0095661D">
        <w:br/>
        <w:t>11402 Olivewood Drive</w:t>
      </w:r>
      <w:r>
        <w:t>, Houston</w:t>
      </w:r>
      <w:r w:rsidR="0095661D">
        <w:t>, Texas 77089</w:t>
      </w:r>
      <w:r w:rsidR="0095661D">
        <w:br/>
        <w:t>Cell: 337-488-1279</w:t>
      </w:r>
      <w:r>
        <w:br/>
        <w:t>HiRivera44@yahoo.com</w:t>
      </w:r>
      <w:r>
        <w:br/>
      </w:r>
      <w:r>
        <w:br/>
        <w:t>SUMMARY</w:t>
      </w:r>
      <w:r>
        <w:br/>
        <w:t>Dependable and hard-working Excavator Operator with more than ten years plus in the co</w:t>
      </w:r>
      <w:r w:rsidR="001816AA">
        <w:t xml:space="preserve">nstruction industry. Thrives in </w:t>
      </w:r>
      <w:bookmarkStart w:id="0" w:name="_GoBack"/>
      <w:bookmarkEnd w:id="0"/>
      <w:r>
        <w:t>a fast-paced environment and works to complete projects quickly and efficiently. Motivate</w:t>
      </w:r>
      <w:r w:rsidR="001816AA">
        <w:t xml:space="preserve">d to get along well with others </w:t>
      </w:r>
      <w:r>
        <w:t>and exceed expectations.</w:t>
      </w:r>
      <w:r>
        <w:br/>
      </w:r>
      <w:r>
        <w:br/>
        <w:t>HIGHLIGHTS</w:t>
      </w:r>
      <w:r>
        <w:br/>
        <w:t>Construction machinery operation Construction machinery operation</w:t>
      </w:r>
      <w:r>
        <w:br/>
      </w:r>
      <w:proofErr w:type="gramStart"/>
      <w:r>
        <w:t>Strong communication</w:t>
      </w:r>
      <w:proofErr w:type="gramEnd"/>
      <w:r>
        <w:t xml:space="preserve"> skills Detail-oriented</w:t>
      </w:r>
      <w:r>
        <w:br/>
        <w:t>Friendly and hardworking Leadership</w:t>
      </w:r>
      <w:r>
        <w:br/>
      </w:r>
      <w:r>
        <w:br/>
      </w:r>
      <w:r>
        <w:br/>
      </w:r>
      <w:r>
        <w:br/>
      </w:r>
      <w:r>
        <w:br/>
        <w:t>EXPERIENCE</w:t>
      </w:r>
      <w:r>
        <w:br/>
        <w:t>TRICON WORKS</w:t>
      </w:r>
      <w:r>
        <w:br/>
        <w:t>Houston, Texas</w:t>
      </w:r>
      <w:r>
        <w:br/>
        <w:t>Excavator Operator 01/2000 to Current</w:t>
      </w:r>
      <w:r>
        <w:br/>
        <w:t>Safe operation of excavator/backhoe/forklift. Handling and/or moving material. Knowledge of the excavator/backhoe</w:t>
      </w:r>
      <w:r>
        <w:br/>
        <w:t>loading requirements; load charts; critical picks. Effectively communicate to all site personnel. Maintain daily logs of</w:t>
      </w:r>
      <w:r>
        <w:br/>
        <w:t>equipment usage, maintenance, etc. Identify, report and correct hazards. Perform tasks maintaining all health, safety</w:t>
      </w:r>
      <w:r>
        <w:br/>
        <w:t>and environmental rules and ensure all work is done in a manner which enhances the safety of the work environment.</w:t>
      </w:r>
      <w:r>
        <w:br/>
      </w:r>
      <w:r>
        <w:br/>
        <w:t>HB ZACHRY</w:t>
      </w:r>
      <w:r>
        <w:br/>
        <w:t>San Antonio, Texas</w:t>
      </w:r>
      <w:r>
        <w:br/>
        <w:t>Construction Equipment Operator 02/1991 to 12/1999</w:t>
      </w:r>
      <w:r>
        <w:br/>
        <w:t>Construction equipment operators control the heavy machinery used to construct roads, bridges, buildings, and other</w:t>
      </w:r>
      <w:r>
        <w:br/>
        <w:t>structure in a safe, effective manner. Heavy equipment may include trucks, front-end loaders, dozers, graders,</w:t>
      </w:r>
      <w:r>
        <w:br/>
        <w:t>compactors, snow</w:t>
      </w:r>
      <w:r w:rsidR="0095661D">
        <w:t xml:space="preserve"> </w:t>
      </w:r>
      <w:r>
        <w:t>blowers and other pieces of equipment.</w:t>
      </w:r>
      <w:r>
        <w:br/>
      </w:r>
      <w:r>
        <w:br/>
      </w:r>
    </w:p>
    <w:p w:rsidR="00156939" w:rsidRDefault="000E56EF">
      <w:r>
        <w:t>WELDING BROTHERS CONSTRUCTION</w:t>
      </w:r>
      <w:r>
        <w:br/>
        <w:t>Houston, Texas</w:t>
      </w:r>
      <w:r>
        <w:br/>
      </w:r>
      <w:r>
        <w:lastRenderedPageBreak/>
        <w:t>General Labor 01/1987 to 01/1991</w:t>
      </w:r>
      <w:r>
        <w:br/>
        <w:t>Cleaning and preparing a job site, loading and delivering materials and using a variety of tools and machines, such as</w:t>
      </w:r>
      <w:r>
        <w:br/>
        <w:t>blowtorches, forklifts, levels, lifts, power drills, grinders, saws, pressure washers and water spraying equipment. Set up</w:t>
      </w:r>
      <w:r>
        <w:br/>
        <w:t>and take down ladders, scaffolding and other temporary structures. Aid carpenters, masons and other specialized</w:t>
      </w:r>
      <w:r>
        <w:br/>
        <w:t>contractors.</w:t>
      </w:r>
    </w:p>
    <w:sectPr w:rsidR="0015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EF"/>
    <w:rsid w:val="000E56EF"/>
    <w:rsid w:val="001816AA"/>
    <w:rsid w:val="004463C4"/>
    <w:rsid w:val="0095661D"/>
    <w:rsid w:val="00C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3F5C"/>
  <w15:chartTrackingRefBased/>
  <w15:docId w15:val="{A6B32A4C-E1A6-4677-AD91-780CC563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Moneka Jones</dc:creator>
  <cp:keywords/>
  <dc:description/>
  <cp:lastModifiedBy>Moneka Jones</cp:lastModifiedBy>
  <cp:revision>3</cp:revision>
  <dcterms:created xsi:type="dcterms:W3CDTF">2017-07-31T16:43:00Z</dcterms:created>
  <dcterms:modified xsi:type="dcterms:W3CDTF">2017-07-31T16:43:00Z</dcterms:modified>
</cp:coreProperties>
</file>