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958FD" w14:textId="3C449972" w:rsidR="00C00665" w:rsidRPr="00C00665" w:rsidRDefault="00C00665" w:rsidP="000900E9">
      <w:pPr>
        <w:jc w:val="center"/>
        <w:rPr>
          <w:rFonts w:ascii="Calibri" w:hAnsi="Calibri" w:cs="Calibri"/>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bookmarkStart w:id="0" w:name="_Hlk216968847"/>
      <w:bookmarkEnd w:id="0"/>
      <w:r w:rsidRPr="00C00665">
        <w:rPr>
          <w:rFonts w:ascii="Calibri" w:hAnsi="Calibri" w:cs="Calibri"/>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MACHINE LEARNING</w:t>
      </w: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000000"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000000"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Default="00F02C96" w:rsidP="00BC61C1">
      <w:pPr>
        <w:rPr>
          <w:rFonts w:ascii="Calibri" w:hAnsi="Calibri" w:cs="Calibri"/>
          <w:b/>
          <w:bCs/>
        </w:rPr>
      </w:pPr>
    </w:p>
    <w:p w14:paraId="572C9F16" w14:textId="77777777" w:rsidR="007D1622" w:rsidRDefault="007D1622" w:rsidP="00BC61C1">
      <w:pPr>
        <w:rPr>
          <w:rFonts w:ascii="Calibri" w:hAnsi="Calibri" w:cs="Calibri"/>
          <w:b/>
          <w:bCs/>
        </w:rPr>
      </w:pPr>
    </w:p>
    <w:p w14:paraId="5A755F3B" w14:textId="010A5342" w:rsidR="007D1622" w:rsidRPr="00AA166A" w:rsidRDefault="007D1622" w:rsidP="00BC61C1">
      <w:pPr>
        <w:rPr>
          <w:rFonts w:ascii="Calibri" w:hAnsi="Calibri" w:cs="Calibri"/>
          <w:b/>
          <w:bCs/>
        </w:rPr>
      </w:pP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DC0BE4">
      <w:pPr>
        <w:pStyle w:val="ListParagraph"/>
        <w:numPr>
          <w:ilvl w:val="0"/>
          <w:numId w:val="8"/>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7"/>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DC0BE4">
      <w:pPr>
        <w:numPr>
          <w:ilvl w:val="0"/>
          <w:numId w:val="5"/>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DC0BE4">
      <w:pPr>
        <w:numPr>
          <w:ilvl w:val="0"/>
          <w:numId w:val="5"/>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6333F528" w14:textId="21296252" w:rsidR="00517FDE" w:rsidRPr="007D1622" w:rsidRDefault="00AB606D" w:rsidP="00DC0BE4">
      <w:pPr>
        <w:numPr>
          <w:ilvl w:val="0"/>
          <w:numId w:val="5"/>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2DE9B285" w14:textId="610CFEE6" w:rsidR="00517FDE" w:rsidRPr="00AA166A" w:rsidRDefault="00513479" w:rsidP="00DC0BE4">
      <w:pPr>
        <w:pStyle w:val="ListParagraph"/>
        <w:numPr>
          <w:ilvl w:val="0"/>
          <w:numId w:val="7"/>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7E98D2CD" w14:textId="4040188F" w:rsidR="00A916E0" w:rsidRDefault="00513479" w:rsidP="00F7065F">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0442A5D6" w14:textId="77777777" w:rsidR="00F7065F" w:rsidRPr="00AA166A" w:rsidRDefault="00F7065F" w:rsidP="00F7065F">
      <w:pPr>
        <w:spacing w:before="100" w:beforeAutospacing="1" w:after="100" w:afterAutospacing="1" w:line="240" w:lineRule="auto"/>
        <w:ind w:left="360"/>
        <w:rPr>
          <w:rFonts w:ascii="Calibri" w:hAnsi="Calibri" w:cs="Calibri"/>
          <w:b/>
          <w:bCs/>
        </w:rPr>
      </w:pPr>
    </w:p>
    <w:p w14:paraId="7B3DF9AC" w14:textId="0A502114" w:rsidR="00AD1D64" w:rsidRPr="00E24FBB" w:rsidRDefault="00AD1D64" w:rsidP="00DC0BE4">
      <w:pPr>
        <w:pStyle w:val="ListParagraph"/>
        <w:numPr>
          <w:ilvl w:val="0"/>
          <w:numId w:val="6"/>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5D9361B3" w14:textId="7CB5ED31" w:rsidR="00A916E0" w:rsidRDefault="00602DFD" w:rsidP="00F7065F">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46177B63" w14:textId="77777777" w:rsidR="00F7065F" w:rsidRPr="00AA166A" w:rsidRDefault="00F7065F" w:rsidP="00F7065F">
      <w:pPr>
        <w:rPr>
          <w:rFonts w:ascii="Calibri" w:hAnsi="Calibri" w:cs="Calibri"/>
          <w:b/>
          <w:bCs/>
        </w:rPr>
      </w:pPr>
    </w:p>
    <w:p w14:paraId="0DE8E6C0" w14:textId="77777777" w:rsidR="00E1631E" w:rsidRPr="00E1631E" w:rsidRDefault="00E1631E" w:rsidP="00E1631E">
      <w:pPr>
        <w:rPr>
          <w:rFonts w:ascii="Calibri" w:hAnsi="Calibri" w:cs="Calibri"/>
          <w:b/>
          <w:bCs/>
          <w:color w:val="EE0000"/>
        </w:rPr>
      </w:pPr>
      <w:r w:rsidRPr="00E1631E">
        <w:rPr>
          <w:rFonts w:ascii="Calibri" w:hAnsi="Calibri" w:cs="Calibri"/>
          <w:b/>
          <w:bCs/>
          <w:color w:val="EE0000"/>
        </w:rPr>
        <w:t>A hyperparameter is:</w:t>
      </w:r>
    </w:p>
    <w:p w14:paraId="6BC47BF5" w14:textId="3139C8EE" w:rsidR="001014E1" w:rsidRPr="00AA166A" w:rsidRDefault="00E1631E" w:rsidP="007D1622">
      <w:pPr>
        <w:rPr>
          <w:rFonts w:ascii="Calibri" w:hAnsi="Calibri" w:cs="Calibri"/>
          <w:b/>
          <w:bCs/>
        </w:rPr>
      </w:pPr>
      <w:r w:rsidRPr="00E1631E">
        <w:rPr>
          <w:rFonts w:ascii="Calibri" w:hAnsi="Calibri" w:cs="Calibri"/>
          <w:b/>
          <w:bCs/>
        </w:rPr>
        <w:t>“A setting you choose before training the model that controls how the model learns</w:t>
      </w:r>
      <w:r w:rsidR="007D1622">
        <w:rPr>
          <w:rFonts w:ascii="Calibri" w:hAnsi="Calibri" w:cs="Calibri"/>
          <w:b/>
          <w:bCs/>
        </w:rPr>
        <w:t>.</w:t>
      </w: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000000"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DC0BE4">
      <w:pPr>
        <w:numPr>
          <w:ilvl w:val="0"/>
          <w:numId w:val="9"/>
        </w:numPr>
        <w:rPr>
          <w:rFonts w:ascii="Calibri" w:hAnsi="Calibri" w:cs="Calibri"/>
          <w:b/>
          <w:bCs/>
        </w:rPr>
      </w:pPr>
      <w:r w:rsidRPr="00AA166A">
        <w:rPr>
          <w:rFonts w:ascii="Calibri" w:hAnsi="Calibri" w:cs="Calibri"/>
          <w:b/>
          <w:bCs/>
        </w:rPr>
        <w:t>Prediction: Estimates outcomes like sales, prices, or trends.</w:t>
      </w:r>
    </w:p>
    <w:p w14:paraId="7495CD03" w14:textId="77777777" w:rsidR="008B3D1C" w:rsidRPr="00AA166A" w:rsidRDefault="008B3D1C" w:rsidP="00DC0BE4">
      <w:pPr>
        <w:numPr>
          <w:ilvl w:val="0"/>
          <w:numId w:val="9"/>
        </w:numPr>
        <w:rPr>
          <w:rFonts w:ascii="Calibri" w:hAnsi="Calibri" w:cs="Calibri"/>
          <w:b/>
          <w:bCs/>
        </w:rPr>
      </w:pPr>
      <w:r w:rsidRPr="00AA166A">
        <w:rPr>
          <w:rFonts w:ascii="Calibri" w:hAnsi="Calibri" w:cs="Calibri"/>
          <w:b/>
          <w:bCs/>
        </w:rPr>
        <w:t>Relationship Analysis: Understands how independent variables affect the dependent variable.</w:t>
      </w:r>
    </w:p>
    <w:p w14:paraId="31E6F3B6" w14:textId="77777777" w:rsidR="008B3D1C" w:rsidRPr="00AA166A" w:rsidRDefault="008B3D1C" w:rsidP="00DC0BE4">
      <w:pPr>
        <w:numPr>
          <w:ilvl w:val="0"/>
          <w:numId w:val="9"/>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DC0BE4">
      <w:pPr>
        <w:numPr>
          <w:ilvl w:val="0"/>
          <w:numId w:val="9"/>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000000"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0DE56314" w:rsidR="008B3D1C" w:rsidRPr="00AA166A" w:rsidRDefault="00AA166A" w:rsidP="008B3D1C">
      <w:pPr>
        <w:rPr>
          <w:rFonts w:ascii="Calibri" w:hAnsi="Calibri" w:cs="Calibri"/>
          <w:b/>
          <w:bCs/>
        </w:rPr>
      </w:pPr>
      <m:oMathPara>
        <m:oMath>
          <m:r>
            <m:rPr>
              <m:sty m:val="bi"/>
            </m:rPr>
            <w:rPr>
              <w:rFonts w:ascii="Cambria Math" w:hAnsi="Cambria Math" w:cs="Calibri"/>
            </w:rPr>
            <m:t>y=mx+b</m:t>
          </m:r>
        </m:oMath>
      </m:oMathPara>
    </w:p>
    <w:p w14:paraId="5C26E0AC" w14:textId="5B8CED0A" w:rsidR="008B3D1C" w:rsidRPr="00AA166A" w:rsidRDefault="00AA166A" w:rsidP="00DC0BE4">
      <w:pPr>
        <w:numPr>
          <w:ilvl w:val="0"/>
          <w:numId w:val="10"/>
        </w:numPr>
        <w:rPr>
          <w:rFonts w:ascii="Calibri" w:hAnsi="Calibri" w:cs="Calibri"/>
          <w:b/>
          <w:bCs/>
        </w:rPr>
      </w:pPr>
      <m:oMath>
        <m:r>
          <m:rPr>
            <m:sty m:val="bi"/>
          </m:rPr>
          <w:rPr>
            <w:rFonts w:ascii="Cambria Math" w:hAnsi="Cambria Math" w:cs="Calibri"/>
          </w:rPr>
          <w:lastRenderedPageBreak/>
          <m:t>m</m:t>
        </m:r>
      </m:oMath>
      <w:r w:rsidR="008B3D1C" w:rsidRPr="00AA166A">
        <w:rPr>
          <w:rFonts w:ascii="Calibri" w:hAnsi="Calibri" w:cs="Calibri"/>
          <w:b/>
          <w:bCs/>
        </w:rPr>
        <w:t>= slope</w:t>
      </w:r>
    </w:p>
    <w:p w14:paraId="5A861441" w14:textId="50DF757B" w:rsidR="008B3D1C" w:rsidRPr="00AA166A" w:rsidRDefault="00AA166A" w:rsidP="00DC0BE4">
      <w:pPr>
        <w:numPr>
          <w:ilvl w:val="0"/>
          <w:numId w:val="10"/>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3416AF23"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oMath>
      </m:oMathPara>
    </w:p>
    <w:p w14:paraId="60C06B28" w14:textId="77777777" w:rsidR="008B3D1C" w:rsidRPr="00AA166A" w:rsidRDefault="00000000"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DC0BE4">
      <w:pPr>
        <w:numPr>
          <w:ilvl w:val="0"/>
          <w:numId w:val="11"/>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DC0BE4">
      <w:pPr>
        <w:numPr>
          <w:ilvl w:val="0"/>
          <w:numId w:val="11"/>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DC0BE4">
      <w:pPr>
        <w:numPr>
          <w:ilvl w:val="0"/>
          <w:numId w:val="11"/>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DC0BE4">
      <w:pPr>
        <w:numPr>
          <w:ilvl w:val="0"/>
          <w:numId w:val="11"/>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DC0BE4">
      <w:pPr>
        <w:numPr>
          <w:ilvl w:val="1"/>
          <w:numId w:val="11"/>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DC0BE4">
      <w:pPr>
        <w:numPr>
          <w:ilvl w:val="1"/>
          <w:numId w:val="11"/>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000000"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DC0BE4">
      <w:pPr>
        <w:numPr>
          <w:ilvl w:val="0"/>
          <w:numId w:val="12"/>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DC0BE4">
      <w:pPr>
        <w:numPr>
          <w:ilvl w:val="0"/>
          <w:numId w:val="12"/>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DC0BE4">
      <w:pPr>
        <w:numPr>
          <w:ilvl w:val="0"/>
          <w:numId w:val="12"/>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DC0BE4">
      <w:pPr>
        <w:numPr>
          <w:ilvl w:val="0"/>
          <w:numId w:val="12"/>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DC0BE4">
      <w:pPr>
        <w:numPr>
          <w:ilvl w:val="0"/>
          <w:numId w:val="12"/>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000000"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095CEF65" w14:textId="091CE763" w:rsidR="008B3D1C" w:rsidRPr="00AA166A" w:rsidRDefault="00AA166A" w:rsidP="00F7065F">
      <w:pPr>
        <w:rPr>
          <w:rFonts w:ascii="Calibri" w:hAnsi="Calibri" w:cs="Calibri"/>
          <w:b/>
          <w:bCs/>
        </w:rPr>
      </w:pPr>
      <m:oMathPara>
        <m:oMath>
          <m:r>
            <m:rPr>
              <m:sty m:val="bi"/>
            </m:rPr>
            <w:rPr>
              <w:rFonts w:ascii="Cambria Math" w:hAnsi="Cambria Math" w:cs="Calibri"/>
            </w:rPr>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lastRenderedPageBreak/>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000000"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DC0BE4">
      <w:pPr>
        <w:numPr>
          <w:ilvl w:val="0"/>
          <w:numId w:val="13"/>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DC0BE4">
      <w:pPr>
        <w:numPr>
          <w:ilvl w:val="0"/>
          <w:numId w:val="13"/>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DC0BE4">
      <w:pPr>
        <w:numPr>
          <w:ilvl w:val="0"/>
          <w:numId w:val="13"/>
        </w:numPr>
        <w:rPr>
          <w:rFonts w:ascii="Calibri" w:hAnsi="Calibri" w:cs="Calibri"/>
          <w:b/>
          <w:bCs/>
        </w:rPr>
      </w:pPr>
      <w:r w:rsidRPr="00AA166A">
        <w:rPr>
          <w:rFonts w:ascii="Calibri" w:hAnsi="Calibri" w:cs="Calibri"/>
          <w:b/>
          <w:bCs/>
        </w:rPr>
        <w:t>Root Mean Squared Error (RMSE): Square root of MSE, in original units.</w:t>
      </w:r>
    </w:p>
    <w:p w14:paraId="618006EB" w14:textId="77777777" w:rsidR="00F7065F" w:rsidRDefault="008B3D1C" w:rsidP="00F7065F">
      <w:pPr>
        <w:numPr>
          <w:ilvl w:val="0"/>
          <w:numId w:val="13"/>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34E5732B" w:rsidR="008B3D1C" w:rsidRPr="00F7065F" w:rsidRDefault="00BF156A" w:rsidP="00F7065F">
      <w:pPr>
        <w:rPr>
          <w:rFonts w:ascii="Calibri" w:hAnsi="Calibri" w:cs="Calibri"/>
          <w:b/>
          <w:bCs/>
        </w:rPr>
      </w:pPr>
      <w:r w:rsidRPr="00F7065F">
        <w:rPr>
          <w:rFonts w:ascii="Calibri" w:hAnsi="Calibri" w:cs="Calibri"/>
          <w:b/>
          <w:bCs/>
          <w:color w:val="EE0000"/>
        </w:rPr>
        <w:t>9-Scikit-learn Implementation</w:t>
      </w:r>
      <w:r w:rsidR="00F7065F" w:rsidRPr="00AA166A">
        <w:rPr>
          <w:rFonts w:ascii="Calibri" w:hAnsi="Calibri" w:cs="Calibri"/>
          <w:b/>
          <w:bCs/>
          <w:noProof/>
        </w:rPr>
        <w:drawing>
          <wp:inline distT="0" distB="0" distL="0" distR="0" wp14:anchorId="6980F5F4" wp14:editId="6398A1C8">
            <wp:extent cx="5941900" cy="3782291"/>
            <wp:effectExtent l="0" t="0" r="1905" b="889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9"/>
                    <a:stretch>
                      <a:fillRect/>
                    </a:stretch>
                  </pic:blipFill>
                  <pic:spPr>
                    <a:xfrm>
                      <a:off x="0" y="0"/>
                      <a:ext cx="5972462" cy="3801745"/>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lastRenderedPageBreak/>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000000"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p"/>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DC0BE4">
      <w:pPr>
        <w:numPr>
          <w:ilvl w:val="0"/>
          <w:numId w:val="17"/>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DC0BE4">
      <w:pPr>
        <w:numPr>
          <w:ilvl w:val="0"/>
          <w:numId w:val="17"/>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y</m:t>
        </m:r>
      </m:oMath>
      <w:r w:rsidRPr="007C6400">
        <w:rPr>
          <w:rFonts w:ascii="Calibri" w:hAnsi="Calibri" w:cs="Calibri"/>
          <w:b/>
          <w:bCs/>
        </w:rPr>
        <w:t>= output/target vector</w:t>
      </w:r>
    </w:p>
    <w:p w14:paraId="73CA822C" w14:textId="59C8D21A" w:rsidR="007C6400" w:rsidRPr="007C6400" w:rsidRDefault="007C6400" w:rsidP="00DC0BE4">
      <w:pPr>
        <w:numPr>
          <w:ilvl w:val="0"/>
          <w:numId w:val="17"/>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DC0BE4">
      <w:pPr>
        <w:numPr>
          <w:ilvl w:val="0"/>
          <w:numId w:val="18"/>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DC0BE4">
      <w:pPr>
        <w:numPr>
          <w:ilvl w:val="0"/>
          <w:numId w:val="18"/>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DC0BE4">
      <w:pPr>
        <w:numPr>
          <w:ilvl w:val="0"/>
          <w:numId w:val="18"/>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2FA9764D" w14:textId="0BB6F27F" w:rsidR="00316E39" w:rsidRPr="007D1622" w:rsidRDefault="002D15A4" w:rsidP="00DC0BE4">
      <w:pPr>
        <w:numPr>
          <w:ilvl w:val="0"/>
          <w:numId w:val="18"/>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5212E049"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5FF4EC1C" w:rsidR="00316E39" w:rsidRPr="00B65EF7" w:rsidRDefault="00316E39" w:rsidP="00316E39">
      <w:pPr>
        <w:pStyle w:val="ListParagraph"/>
        <w:rPr>
          <w:rFonts w:ascii="Calibri" w:hAnsi="Calibri" w:cs="Calibri"/>
          <w:b/>
          <w:bCs/>
        </w:rPr>
      </w:pP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DC0BE4">
      <w:pPr>
        <w:pStyle w:val="ListParagraph"/>
        <w:numPr>
          <w:ilvl w:val="0"/>
          <w:numId w:val="16"/>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DC0BE4">
      <w:pPr>
        <w:pStyle w:val="ListParagraph"/>
        <w:numPr>
          <w:ilvl w:val="0"/>
          <w:numId w:val="16"/>
        </w:numPr>
        <w:rPr>
          <w:rFonts w:ascii="Calibri" w:hAnsi="Calibri" w:cs="Calibri"/>
          <w:b/>
          <w:bCs/>
        </w:rPr>
      </w:pPr>
      <w:r w:rsidRPr="00B65EF7">
        <w:rPr>
          <w:rFonts w:ascii="Calibri" w:hAnsi="Calibri" w:cs="Calibri"/>
          <w:b/>
          <w:bCs/>
        </w:rPr>
        <w:lastRenderedPageBreak/>
        <w:t>The "position" = model's weights</w:t>
      </w:r>
    </w:p>
    <w:p w14:paraId="17ABB15A" w14:textId="77777777" w:rsidR="00316E39" w:rsidRPr="00B65EF7" w:rsidRDefault="00316E39" w:rsidP="00DC0BE4">
      <w:pPr>
        <w:pStyle w:val="ListParagraph"/>
        <w:numPr>
          <w:ilvl w:val="0"/>
          <w:numId w:val="16"/>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DC0BE4">
      <w:pPr>
        <w:pStyle w:val="ListParagraph"/>
        <w:numPr>
          <w:ilvl w:val="0"/>
          <w:numId w:val="16"/>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Gradient Descent helps the model update its weights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000000"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000000"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DC0BE4">
      <w:pPr>
        <w:pStyle w:val="ListParagraph"/>
        <w:numPr>
          <w:ilvl w:val="0"/>
          <w:numId w:val="19"/>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DC0BE4">
      <w:pPr>
        <w:pStyle w:val="ListParagraph"/>
        <w:numPr>
          <w:ilvl w:val="0"/>
          <w:numId w:val="19"/>
        </w:numPr>
        <w:rPr>
          <w:rFonts w:ascii="Calibri" w:hAnsi="Calibri" w:cs="Calibri"/>
          <w:b/>
          <w:bCs/>
        </w:rPr>
      </w:pPr>
      <w:r w:rsidRPr="00A57AB1">
        <w:rPr>
          <w:rFonts w:ascii="Calibri" w:hAnsi="Calibri" w:cs="Calibri"/>
          <w:b/>
          <w:bCs/>
        </w:rPr>
        <w:t>Classification: Use Log Loss (Cross-Entropy).</w:t>
      </w:r>
    </w:p>
    <w:p w14:paraId="24268F09" w14:textId="77777777" w:rsidR="00A57AB1" w:rsidRPr="00A57AB1" w:rsidRDefault="00000000" w:rsidP="00A57AB1">
      <w:pPr>
        <w:pStyle w:val="ListParagraph"/>
        <w:rPr>
          <w:rFonts w:ascii="Calibri" w:hAnsi="Calibri" w:cs="Calibri"/>
          <w:b/>
          <w:bCs/>
        </w:rPr>
      </w:pPr>
      <w:r>
        <w:rPr>
          <w:rFonts w:ascii="Calibri" w:hAnsi="Calibri" w:cs="Calibri"/>
          <w:b/>
          <w:bCs/>
        </w:rPr>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Calculate how the loss changes with respect to the weights and bias.</w:t>
      </w:r>
    </w:p>
    <w:p w14:paraId="580239E0" w14:textId="77777777" w:rsidR="00A57AB1" w:rsidRPr="00A57AB1" w:rsidRDefault="00A57AB1" w:rsidP="00DC0BE4">
      <w:pPr>
        <w:pStyle w:val="ListParagraph"/>
        <w:numPr>
          <w:ilvl w:val="0"/>
          <w:numId w:val="20"/>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000000"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p"/>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p"/>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r w:rsidRPr="00A57AB1">
        <w:rPr>
          <w:rFonts w:ascii="Calibri" w:hAnsi="Calibri" w:cs="Calibri"/>
          <w:b/>
          <w:bCs/>
        </w:rPr>
        <w:t>where α is the learning rate.</w:t>
      </w:r>
    </w:p>
    <w:p w14:paraId="48FC24F6" w14:textId="77777777" w:rsidR="00A57AB1" w:rsidRPr="00A57AB1" w:rsidRDefault="00000000"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000000"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DC0BE4">
      <w:pPr>
        <w:pStyle w:val="ListParagraph"/>
        <w:numPr>
          <w:ilvl w:val="0"/>
          <w:numId w:val="21"/>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DC0BE4">
      <w:pPr>
        <w:pStyle w:val="ListParagraph"/>
        <w:numPr>
          <w:ilvl w:val="0"/>
          <w:numId w:val="21"/>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DC0BE4">
      <w:pPr>
        <w:pStyle w:val="ListParagraph"/>
        <w:numPr>
          <w:ilvl w:val="0"/>
          <w:numId w:val="21"/>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2AC6EB3D" w14:textId="00BE8418" w:rsidR="00FE4EDF" w:rsidRDefault="00751787" w:rsidP="00F7065F">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DC0BE4">
      <w:pPr>
        <w:pStyle w:val="ListParagraph"/>
        <w:numPr>
          <w:ilvl w:val="0"/>
          <w:numId w:val="14"/>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DC0BE4">
      <w:pPr>
        <w:pStyle w:val="ListParagraph"/>
        <w:numPr>
          <w:ilvl w:val="0"/>
          <w:numId w:val="14"/>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DC0BE4">
      <w:pPr>
        <w:pStyle w:val="ListParagraph"/>
        <w:numPr>
          <w:ilvl w:val="0"/>
          <w:numId w:val="14"/>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000000"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DC0BE4">
      <w:pPr>
        <w:pStyle w:val="ListParagraph"/>
        <w:numPr>
          <w:ilvl w:val="0"/>
          <w:numId w:val="15"/>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DC0BE4">
      <w:pPr>
        <w:pStyle w:val="ListParagraph"/>
        <w:numPr>
          <w:ilvl w:val="0"/>
          <w:numId w:val="15"/>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DC0BE4">
      <w:pPr>
        <w:numPr>
          <w:ilvl w:val="0"/>
          <w:numId w:val="22"/>
        </w:numPr>
        <w:rPr>
          <w:rFonts w:ascii="Calibri" w:hAnsi="Calibri" w:cs="Calibri"/>
          <w:b/>
          <w:bCs/>
        </w:rPr>
      </w:pPr>
      <w:r w:rsidRPr="00FE4EDF">
        <w:rPr>
          <w:rFonts w:ascii="Calibri" w:hAnsi="Calibri" w:cs="Calibri"/>
          <w:b/>
          <w:bCs/>
        </w:rPr>
        <w:lastRenderedPageBreak/>
        <w:t>Prevents overfitting: Adds constraints to the model to reduce the risk of memorizing noise in the training data.</w:t>
      </w:r>
    </w:p>
    <w:p w14:paraId="4CCFDACF" w14:textId="77777777" w:rsidR="00151EC3" w:rsidRDefault="00FE4EDF" w:rsidP="00DC0BE4">
      <w:pPr>
        <w:numPr>
          <w:ilvl w:val="0"/>
          <w:numId w:val="23"/>
        </w:numPr>
        <w:rPr>
          <w:rFonts w:ascii="Calibri" w:hAnsi="Calibri" w:cs="Calibri"/>
          <w:b/>
          <w:bCs/>
        </w:rPr>
      </w:pPr>
      <w:r w:rsidRPr="00FE4EDF">
        <w:rPr>
          <w:rFonts w:ascii="Calibri" w:hAnsi="Calibri" w:cs="Calibri"/>
          <w:b/>
          <w:bCs/>
        </w:rPr>
        <w:t xml:space="preserve">Improves generalization: Encourages simpler models that perform better on new, unseen data. </w:t>
      </w:r>
      <w:r w:rsidRPr="00FE4EDF">
        <w:rPr>
          <w:rFonts w:ascii="Calibri" w:hAnsi="Calibri" w:cs="Calibri"/>
          <w:b/>
          <w:bCs/>
          <w:noProof/>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DC0BE4">
      <w:pPr>
        <w:numPr>
          <w:ilvl w:val="0"/>
          <w:numId w:val="23"/>
        </w:numPr>
        <w:rPr>
          <w:rFonts w:ascii="Calibri" w:hAnsi="Calibri" w:cs="Calibri"/>
          <w:b/>
          <w:bCs/>
        </w:rPr>
      </w:pPr>
      <w:r w:rsidRPr="00525D8E">
        <w:rPr>
          <w:rFonts w:ascii="Calibri" w:hAnsi="Calibri" w:cs="Calibri"/>
          <w:b/>
          <w:bCs/>
          <w:color w:val="EE0000"/>
        </w:rPr>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DC0BE4">
      <w:pPr>
        <w:numPr>
          <w:ilvl w:val="0"/>
          <w:numId w:val="24"/>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DC0BE4">
      <w:pPr>
        <w:numPr>
          <w:ilvl w:val="0"/>
          <w:numId w:val="25"/>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DC0BE4">
      <w:pPr>
        <w:numPr>
          <w:ilvl w:val="0"/>
          <w:numId w:val="26"/>
        </w:numPr>
        <w:rPr>
          <w:rFonts w:ascii="Calibri" w:hAnsi="Calibri" w:cs="Calibri"/>
          <w:b/>
          <w:bCs/>
        </w:rPr>
      </w:pPr>
      <w:r w:rsidRPr="00525D8E">
        <w:rPr>
          <w:rFonts w:ascii="Calibri" w:hAnsi="Calibri" w:cs="Calibri"/>
          <w:b/>
          <w:bCs/>
        </w:rPr>
        <w:t>High variance: The model is too sensitive to small changes and may overfit.</w:t>
      </w:r>
    </w:p>
    <w:p w14:paraId="7926CD01" w14:textId="77777777" w:rsidR="00151EC3" w:rsidRPr="00525D8E" w:rsidRDefault="00151EC3" w:rsidP="00DC0BE4">
      <w:pPr>
        <w:numPr>
          <w:ilvl w:val="0"/>
          <w:numId w:val="27"/>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accuracy in training data and  low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lastRenderedPageBreak/>
        <w:t>Low</w:t>
      </w:r>
      <w:r>
        <w:rPr>
          <w:rFonts w:ascii="Calibri" w:hAnsi="Calibri" w:cs="Calibri"/>
          <w:b/>
          <w:bCs/>
          <w:color w:val="000000" w:themeColor="text1"/>
        </w:rPr>
        <w:t xml:space="preserve"> bias</w:t>
      </w:r>
    </w:p>
    <w:p w14:paraId="543BACB6" w14:textId="4ACAF31D" w:rsidR="00B65EF7" w:rsidRPr="007D1622" w:rsidRDefault="00FA468D" w:rsidP="007D1622">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r w:rsidR="007D1622">
        <w:rPr>
          <w:rFonts w:ascii="Calibri" w:hAnsi="Calibri" w:cs="Calibri"/>
          <w:b/>
          <w:bCs/>
          <w:color w:val="000000" w:themeColor="text1"/>
        </w:rPr>
        <w:t>variance</w:t>
      </w:r>
    </w:p>
    <w:p w14:paraId="5A4D3271" w14:textId="3BCC7E1E" w:rsidR="00B65EF7" w:rsidRDefault="002042CC" w:rsidP="002042CC">
      <w:pPr>
        <w:rPr>
          <w:rFonts w:ascii="Calibri" w:hAnsi="Calibri" w:cs="Calibri"/>
          <w:b/>
          <w:bCs/>
        </w:rPr>
      </w:pPr>
      <w:r w:rsidRPr="002042CC">
        <w:rPr>
          <w:rFonts w:ascii="Calibri" w:hAnsi="Calibri" w:cs="Calibri"/>
          <w:b/>
          <w:bCs/>
          <w:color w:val="EE0000"/>
        </w:rPr>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DC0BE4">
      <w:pPr>
        <w:numPr>
          <w:ilvl w:val="0"/>
          <w:numId w:val="28"/>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DC0BE4">
      <w:pPr>
        <w:numPr>
          <w:ilvl w:val="0"/>
          <w:numId w:val="28"/>
        </w:numPr>
        <w:rPr>
          <w:rFonts w:ascii="Calibri" w:hAnsi="Calibri" w:cs="Calibri"/>
          <w:b/>
          <w:bCs/>
        </w:rPr>
      </w:pPr>
      <w:r w:rsidRPr="002042CC">
        <w:rPr>
          <w:rFonts w:ascii="Calibri" w:hAnsi="Calibri" w:cs="Calibri"/>
          <w:b/>
          <w:bCs/>
        </w:rPr>
        <w:t>The model makes a decision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DC0BE4">
      <w:pPr>
        <w:numPr>
          <w:ilvl w:val="0"/>
          <w:numId w:val="29"/>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t>2-</w:t>
      </w:r>
      <w:r w:rsidR="002042CC" w:rsidRPr="002042CC">
        <w:rPr>
          <w:rFonts w:ascii="Calibri" w:hAnsi="Calibri" w:cs="Calibri"/>
          <w:b/>
          <w:bCs/>
          <w:color w:val="EE0000"/>
        </w:rPr>
        <w:t>Multi-Class Classification</w:t>
      </w:r>
    </w:p>
    <w:p w14:paraId="04DAA729" w14:textId="77777777" w:rsidR="002042CC" w:rsidRPr="002042CC" w:rsidRDefault="002042CC" w:rsidP="00DC0BE4">
      <w:pPr>
        <w:pStyle w:val="ListParagraph"/>
        <w:numPr>
          <w:ilvl w:val="0"/>
          <w:numId w:val="30"/>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DC0BE4">
      <w:pPr>
        <w:pStyle w:val="ListParagraph"/>
        <w:numPr>
          <w:ilvl w:val="0"/>
          <w:numId w:val="30"/>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DC0BE4">
      <w:pPr>
        <w:pStyle w:val="ListParagraph"/>
        <w:numPr>
          <w:ilvl w:val="0"/>
          <w:numId w:val="31"/>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DC0BE4">
      <w:pPr>
        <w:pStyle w:val="ListParagraph"/>
        <w:numPr>
          <w:ilvl w:val="0"/>
          <w:numId w:val="31"/>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DC0BE4">
      <w:pPr>
        <w:pStyle w:val="ListParagraph"/>
        <w:numPr>
          <w:ilvl w:val="0"/>
          <w:numId w:val="32"/>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DC0BE4">
      <w:pPr>
        <w:pStyle w:val="ListParagraph"/>
        <w:numPr>
          <w:ilvl w:val="0"/>
          <w:numId w:val="33"/>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DC0BE4">
      <w:pPr>
        <w:pStyle w:val="ListParagraph"/>
        <w:numPr>
          <w:ilvl w:val="0"/>
          <w:numId w:val="33"/>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DC0BE4">
      <w:pPr>
        <w:numPr>
          <w:ilvl w:val="0"/>
          <w:numId w:val="34"/>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DC0BE4">
      <w:pPr>
        <w:numPr>
          <w:ilvl w:val="0"/>
          <w:numId w:val="34"/>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Default="00887E90" w:rsidP="00DC0BE4">
      <w:pPr>
        <w:numPr>
          <w:ilvl w:val="0"/>
          <w:numId w:val="34"/>
        </w:numPr>
        <w:rPr>
          <w:rFonts w:ascii="Calibri" w:hAnsi="Calibri" w:cs="Calibri"/>
          <w:b/>
          <w:bCs/>
          <w:color w:val="000000" w:themeColor="text1"/>
        </w:rPr>
      </w:pPr>
      <w:r w:rsidRPr="00887E90">
        <w:rPr>
          <w:rFonts w:ascii="Calibri" w:hAnsi="Calibri" w:cs="Calibri"/>
          <w:b/>
          <w:bCs/>
          <w:color w:val="000000" w:themeColor="text1"/>
        </w:rPr>
        <w:lastRenderedPageBreak/>
        <w:t>Simple but slow for large datasets.</w:t>
      </w:r>
    </w:p>
    <w:p w14:paraId="47FFE7DB" w14:textId="77777777" w:rsidR="000D35F6" w:rsidRPr="00887E90" w:rsidRDefault="000D35F6" w:rsidP="000D35F6">
      <w:pPr>
        <w:ind w:left="720"/>
        <w:rPr>
          <w:rFonts w:ascii="Calibri" w:hAnsi="Calibri" w:cs="Calibri"/>
          <w:b/>
          <w:bCs/>
          <w:color w:val="000000" w:themeColor="text1"/>
        </w:rPr>
      </w:pPr>
    </w:p>
    <w:p w14:paraId="4D049C97" w14:textId="77777777" w:rsidR="000D35F6" w:rsidRPr="000D35F6" w:rsidRDefault="000D35F6" w:rsidP="000D35F6">
      <w:pPr>
        <w:rPr>
          <w:rFonts w:ascii="Calibri" w:hAnsi="Calibri" w:cs="Calibri"/>
          <w:b/>
          <w:bCs/>
          <w:color w:val="000000" w:themeColor="text1"/>
        </w:rPr>
      </w:pPr>
      <w:r w:rsidRPr="000D35F6">
        <w:rPr>
          <w:rFonts w:ascii="Calibri" w:hAnsi="Calibri" w:cs="Calibri"/>
          <w:b/>
          <w:bCs/>
          <w:color w:val="EE0000"/>
        </w:rPr>
        <w:t>Confusion matrix </w:t>
      </w:r>
      <w:r w:rsidRPr="000D35F6">
        <w:rPr>
          <w:rFonts w:ascii="Calibri" w:hAnsi="Calibri" w:cs="Calibri"/>
          <w:b/>
          <w:bCs/>
          <w:color w:val="000000" w:themeColor="text1"/>
        </w:rPr>
        <w:t>is a simple table used to measure how well a classification model is performing. It compares the predictions made by the model with the actual results and shows where the model was right or wrong. This helps you understand where the model is making mistakes so you can improve it. It breaks down the predictions into four categories:</w:t>
      </w:r>
    </w:p>
    <w:p w14:paraId="44F819A8" w14:textId="77777777" w:rsidR="000D35F6" w:rsidRPr="000D35F6" w:rsidRDefault="000D35F6" w:rsidP="00DC0BE4">
      <w:pPr>
        <w:numPr>
          <w:ilvl w:val="0"/>
          <w:numId w:val="35"/>
        </w:numPr>
        <w:rPr>
          <w:rFonts w:ascii="Calibri" w:hAnsi="Calibri" w:cs="Calibri"/>
          <w:b/>
          <w:bCs/>
          <w:color w:val="000000" w:themeColor="text1"/>
        </w:rPr>
      </w:pPr>
      <w:r w:rsidRPr="000D35F6">
        <w:rPr>
          <w:rFonts w:ascii="Calibri" w:hAnsi="Calibri" w:cs="Calibri"/>
          <w:b/>
          <w:bCs/>
          <w:color w:val="000000" w:themeColor="text1"/>
        </w:rPr>
        <w:t>True Positive (TP): The model correctly predicted a positive outcome i.e the actual outcome was positive.</w:t>
      </w:r>
    </w:p>
    <w:p w14:paraId="7CFD22D6" w14:textId="77777777" w:rsidR="000D35F6" w:rsidRPr="000D35F6" w:rsidRDefault="000D35F6" w:rsidP="00DC0BE4">
      <w:pPr>
        <w:numPr>
          <w:ilvl w:val="0"/>
          <w:numId w:val="36"/>
        </w:numPr>
        <w:rPr>
          <w:rFonts w:ascii="Calibri" w:hAnsi="Calibri" w:cs="Calibri"/>
          <w:b/>
          <w:bCs/>
          <w:color w:val="000000" w:themeColor="text1"/>
        </w:rPr>
      </w:pPr>
      <w:r w:rsidRPr="000D35F6">
        <w:rPr>
          <w:rFonts w:ascii="Calibri" w:hAnsi="Calibri" w:cs="Calibri"/>
          <w:b/>
          <w:bCs/>
          <w:color w:val="000000" w:themeColor="text1"/>
        </w:rPr>
        <w:t>True Negative (TN): The model correctly predicted a negative outcome i.e the actual outcome was negative.</w:t>
      </w:r>
    </w:p>
    <w:p w14:paraId="162E5FA9" w14:textId="77777777" w:rsidR="000D35F6" w:rsidRPr="000D35F6" w:rsidRDefault="000D35F6" w:rsidP="00DC0BE4">
      <w:pPr>
        <w:numPr>
          <w:ilvl w:val="0"/>
          <w:numId w:val="37"/>
        </w:numPr>
        <w:rPr>
          <w:rFonts w:ascii="Calibri" w:hAnsi="Calibri" w:cs="Calibri"/>
          <w:b/>
          <w:bCs/>
          <w:color w:val="000000" w:themeColor="text1"/>
        </w:rPr>
      </w:pPr>
      <w:r w:rsidRPr="000D35F6">
        <w:rPr>
          <w:rFonts w:ascii="Calibri" w:hAnsi="Calibri" w:cs="Calibri"/>
          <w:b/>
          <w:bCs/>
          <w:color w:val="000000" w:themeColor="text1"/>
        </w:rPr>
        <w:t>False Positive (FP): The model incorrectly predicted a positive outcome i.e the actual outcome was negative. It is also known as a Type I error.</w:t>
      </w:r>
    </w:p>
    <w:p w14:paraId="0C1889E0" w14:textId="77777777" w:rsidR="000D35F6" w:rsidRDefault="000D35F6" w:rsidP="00DC0BE4">
      <w:pPr>
        <w:numPr>
          <w:ilvl w:val="0"/>
          <w:numId w:val="38"/>
        </w:numPr>
        <w:rPr>
          <w:rFonts w:ascii="Calibri" w:hAnsi="Calibri" w:cs="Calibri"/>
          <w:b/>
          <w:bCs/>
          <w:color w:val="000000" w:themeColor="text1"/>
        </w:rPr>
      </w:pPr>
      <w:r w:rsidRPr="000D35F6">
        <w:rPr>
          <w:rFonts w:ascii="Calibri" w:hAnsi="Calibri" w:cs="Calibri"/>
          <w:b/>
          <w:bCs/>
          <w:color w:val="000000" w:themeColor="text1"/>
        </w:rPr>
        <w:t>False Negative (FN): The model incorrectly predicted a negative outcome i.e the actual outcome was positive. It is also known as a Type II error.</w:t>
      </w:r>
    </w:p>
    <w:p w14:paraId="083DE4DB" w14:textId="77777777"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13195A">
        <w:rPr>
          <w:rFonts w:ascii="Calibri" w:eastAsiaTheme="minorHAnsi" w:hAnsi="Calibri" w:cs="Calibri"/>
          <w:b/>
          <w:bCs/>
          <w:color w:val="EE0000"/>
          <w:kern w:val="2"/>
          <w14:ligatures w14:val="standardContextual"/>
        </w:rPr>
        <w:t xml:space="preserve">Accuracy </w:t>
      </w:r>
      <w:r w:rsidRPr="0013195A">
        <w:rPr>
          <w:rFonts w:ascii="Calibri" w:eastAsiaTheme="minorHAnsi" w:hAnsi="Calibri" w:cs="Calibri"/>
          <w:b/>
          <w:bCs/>
          <w:color w:val="000000" w:themeColor="text1"/>
          <w:kern w:val="2"/>
          <w14:ligatures w14:val="standardContextual"/>
        </w:rPr>
        <w:t>i</w:t>
      </w:r>
      <w:r w:rsidRPr="0013195A">
        <w:rPr>
          <w:rFonts w:ascii="Calibri" w:hAnsi="Calibri" w:cs="Calibri"/>
          <w:b/>
          <w:bCs/>
          <w:color w:val="000000" w:themeColor="text1"/>
          <w:sz w:val="22"/>
          <w:szCs w:val="22"/>
        </w:rPr>
        <w:t>s</w:t>
      </w:r>
      <w:r w:rsidRPr="003E08C1">
        <w:rPr>
          <w:rFonts w:ascii="Calibri" w:hAnsi="Calibri" w:cs="Calibri"/>
          <w:b/>
          <w:bCs/>
          <w:color w:val="000000"/>
          <w:sz w:val="22"/>
          <w:szCs w:val="22"/>
        </w:rPr>
        <w:t xml:space="preserve"> the most used performance metric for evaluating a binary classification model. It measures the proportion of correct predictions made by the model out of all the predictions. </w:t>
      </w:r>
    </w:p>
    <w:p w14:paraId="4981513E" w14:textId="59997489"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alibri" w:hAnsi="Calibri" w:cs="Calibri"/>
          <w:b/>
          <w:bCs/>
          <w:color w:val="000000"/>
          <w:sz w:val="22"/>
          <w:szCs w:val="22"/>
        </w:rPr>
        <w:t xml:space="preserve">      Accuracy is calculated using the following formula:</w:t>
      </w:r>
    </w:p>
    <w:p w14:paraId="01168D65" w14:textId="0B6A02BC" w:rsidR="003E08C1" w:rsidRPr="003E08C1" w:rsidRDefault="003E08C1" w:rsidP="003E08C1">
      <w:pPr>
        <w:pStyle w:val="NormalWeb"/>
        <w:spacing w:before="200" w:beforeAutospacing="0" w:after="0" w:afterAutospacing="0"/>
        <w:rPr>
          <w:rFonts w:ascii="Calibri" w:hAnsi="Calibri" w:cs="Calibri"/>
          <w:sz w:val="22"/>
          <w:szCs w:val="22"/>
        </w:rPr>
      </w:pPr>
      <w:r w:rsidRPr="003E08C1">
        <w:rPr>
          <w:rFonts w:ascii="Calibri" w:hAnsi="Calibri" w:cs="Calibri"/>
          <w:b/>
          <w:bCs/>
          <w:color w:val="000000"/>
          <w:sz w:val="22"/>
          <w:szCs w:val="22"/>
        </w:rPr>
        <w:t xml:space="preserve">   Accuracy = (TP + TN) / (TP + TN + FP + FN)</w:t>
      </w:r>
    </w:p>
    <w:p w14:paraId="0BFE7C9A"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Precision</w:t>
      </w:r>
      <w:r w:rsidRPr="003E08C1">
        <w:rPr>
          <w:rFonts w:ascii="Calibri" w:hAnsi="Calibri" w:cs="Calibri"/>
          <w:b/>
          <w:bCs/>
          <w:color w:val="000000" w:themeColor="text1"/>
        </w:rPr>
        <w:t xml:space="preserve"> is a metric that measures the proportion of true positive (TP) instances among the instances that are predicted as positive by the model. In other words, precision measures the accuracy of the positive predictions made by the model. </w:t>
      </w:r>
    </w:p>
    <w:p w14:paraId="3CFEE99A"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is calculated using the following formula:</w:t>
      </w:r>
    </w:p>
    <w:p w14:paraId="1A5481A1"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 TP / (TP + FP)</w:t>
      </w:r>
    </w:p>
    <w:p w14:paraId="732AAF48"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Recall</w:t>
      </w:r>
      <w:r w:rsidRPr="003E08C1">
        <w:rPr>
          <w:rFonts w:ascii="Calibri" w:hAnsi="Calibri" w:cs="Calibri"/>
          <w:b/>
          <w:bCs/>
          <w:color w:val="000000" w:themeColor="text1"/>
        </w:rPr>
        <w:t xml:space="preserve"> is a performance metric that measures the proportion of positive instances that are correctly identified by a binary classification model out of all the actual positive instances. </w:t>
      </w:r>
    </w:p>
    <w:p w14:paraId="4793630E"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is calculated using the following formula:</w:t>
      </w:r>
    </w:p>
    <w:p w14:paraId="7C4BDA56"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 TP / (TP + FN)</w:t>
      </w:r>
    </w:p>
    <w:p w14:paraId="050415AC"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where TP is the number of true positive instances and FN is the number of false negative instances.</w:t>
      </w:r>
    </w:p>
    <w:p w14:paraId="6C4E7075" w14:textId="77777777" w:rsidR="00AC691B" w:rsidRPr="00AC691B" w:rsidRDefault="00AC691B" w:rsidP="00AC691B">
      <w:pPr>
        <w:rPr>
          <w:rFonts w:ascii="Calibri" w:hAnsi="Calibri" w:cs="Calibri"/>
          <w:b/>
          <w:bCs/>
          <w:color w:val="000000" w:themeColor="text1"/>
        </w:rPr>
      </w:pPr>
      <w:r w:rsidRPr="00AC691B">
        <w:rPr>
          <w:rFonts w:ascii="Calibri" w:hAnsi="Calibri" w:cs="Calibri"/>
          <w:b/>
          <w:bCs/>
          <w:color w:val="EE0000"/>
        </w:rPr>
        <w:t xml:space="preserve">F1-score </w:t>
      </w:r>
      <w:r w:rsidRPr="00AC691B">
        <w:rPr>
          <w:rFonts w:ascii="Calibri" w:hAnsi="Calibri" w:cs="Calibri"/>
          <w:b/>
          <w:bCs/>
          <w:color w:val="000000" w:themeColor="text1"/>
        </w:rPr>
        <w:t>is a performance metric that combines precision and recall to provide a comprehensive evaluation of the performance of a binary classification model.</w:t>
      </w:r>
    </w:p>
    <w:p w14:paraId="3D54946A" w14:textId="183D2108" w:rsidR="003E08C1" w:rsidRDefault="00AC691B" w:rsidP="00AC691B">
      <w:pPr>
        <w:ind w:left="720"/>
        <w:rPr>
          <w:rFonts w:ascii="Calibri" w:hAnsi="Calibri" w:cs="Calibri"/>
          <w:b/>
          <w:bCs/>
          <w:color w:val="000000" w:themeColor="text1"/>
        </w:rPr>
      </w:pPr>
      <w:r w:rsidRPr="00AC691B">
        <w:rPr>
          <w:rFonts w:ascii="Calibri" w:hAnsi="Calibri" w:cs="Calibri"/>
          <w:b/>
          <w:bCs/>
          <w:color w:val="000000" w:themeColor="text1"/>
        </w:rPr>
        <w:lastRenderedPageBreak/>
        <w:t>F1-score = 2 * (precision * recall) / (precision + recall)</w:t>
      </w:r>
    </w:p>
    <w:p w14:paraId="2F2A5791" w14:textId="77777777" w:rsidR="00F77BC5" w:rsidRPr="00F77BC5" w:rsidRDefault="00F77BC5" w:rsidP="00F77BC5">
      <w:pPr>
        <w:rPr>
          <w:rFonts w:ascii="Calibri" w:hAnsi="Calibri" w:cs="Calibri"/>
          <w:b/>
          <w:bCs/>
          <w:color w:val="000000" w:themeColor="text1"/>
        </w:rPr>
      </w:pPr>
      <w:r w:rsidRPr="00F77BC5">
        <w:rPr>
          <w:rFonts w:ascii="Calibri" w:hAnsi="Calibri" w:cs="Calibri"/>
          <w:b/>
          <w:bCs/>
          <w:color w:val="EE0000"/>
        </w:rPr>
        <w:t xml:space="preserve">Logistic Regression </w:t>
      </w:r>
      <w:r w:rsidRPr="00F77BC5">
        <w:rPr>
          <w:rFonts w:ascii="Calibri" w:hAnsi="Calibri" w:cs="Calibri"/>
          <w:b/>
          <w:bCs/>
          <w:color w:val="000000" w:themeColor="text1"/>
        </w:rPr>
        <w:t xml:space="preserve">is a basic and </w:t>
      </w:r>
      <w:proofErr w:type="gramStart"/>
      <w:r w:rsidRPr="00F77BC5">
        <w:rPr>
          <w:rFonts w:ascii="Calibri" w:hAnsi="Calibri" w:cs="Calibri"/>
          <w:b/>
          <w:bCs/>
          <w:color w:val="000000" w:themeColor="text1"/>
        </w:rPr>
        <w:t>widely-used</w:t>
      </w:r>
      <w:proofErr w:type="gramEnd"/>
      <w:r w:rsidRPr="00F77BC5">
        <w:rPr>
          <w:rFonts w:ascii="Calibri" w:hAnsi="Calibri" w:cs="Calibri"/>
          <w:b/>
          <w:bCs/>
          <w:color w:val="000000" w:themeColor="text1"/>
        </w:rPr>
        <w:t xml:space="preserve"> algorithm for solving binary classification problems.</w:t>
      </w:r>
    </w:p>
    <w:p w14:paraId="066E1F7C" w14:textId="77777777" w:rsidR="00F77BC5" w:rsidRPr="00F77BC5" w:rsidRDefault="00F77BC5" w:rsidP="00F77BC5">
      <w:pPr>
        <w:rPr>
          <w:rFonts w:ascii="Calibri" w:hAnsi="Calibri" w:cs="Calibri"/>
          <w:b/>
          <w:bCs/>
          <w:color w:val="000000" w:themeColor="text1"/>
        </w:rPr>
      </w:pPr>
      <w:r w:rsidRPr="00F77BC5">
        <w:rPr>
          <w:rFonts w:ascii="Calibri" w:hAnsi="Calibri" w:cs="Calibri"/>
          <w:b/>
          <w:bCs/>
          <w:color w:val="000000" w:themeColor="text1"/>
        </w:rPr>
        <w:t>For each input, it outputs a probability that the input belongs to one of two classes.</w:t>
      </w:r>
    </w:p>
    <w:p w14:paraId="3CBCEA1D" w14:textId="77777777" w:rsidR="00482C1D" w:rsidRDefault="00F77BC5" w:rsidP="00482C1D">
      <w:pPr>
        <w:rPr>
          <w:rFonts w:ascii="Calibri" w:hAnsi="Calibri" w:cs="Calibri"/>
          <w:b/>
          <w:bCs/>
          <w:color w:val="000000" w:themeColor="text1"/>
        </w:rPr>
      </w:pPr>
      <w:r w:rsidRPr="00F77BC5">
        <w:rPr>
          <w:rFonts w:ascii="Calibri" w:hAnsi="Calibri" w:cs="Calibri"/>
          <w:b/>
          <w:bCs/>
          <w:color w:val="000000" w:themeColor="text1"/>
        </w:rPr>
        <w:t>A threshold is set to determine the final class label based on the predicted probability.</w:t>
      </w:r>
    </w:p>
    <w:p w14:paraId="3B410B0B" w14:textId="14B1BF97" w:rsidR="00482C1D" w:rsidRDefault="00482C1D" w:rsidP="00482C1D">
      <w:pPr>
        <w:rPr>
          <w:rFonts w:ascii="Calibri" w:hAnsi="Calibri" w:cs="Calibri"/>
          <w:b/>
          <w:bCs/>
          <w:color w:val="000000" w:themeColor="text1"/>
        </w:rPr>
      </w:pPr>
      <w:r w:rsidRPr="00482C1D">
        <w:rPr>
          <w:rFonts w:ascii="Calibri" w:hAnsi="Calibri" w:cs="Calibri"/>
          <w:b/>
          <w:bCs/>
          <w:noProof/>
          <w:color w:val="000000" w:themeColor="text1"/>
        </w:rPr>
        <w:drawing>
          <wp:inline distT="0" distB="0" distL="0" distR="0" wp14:anchorId="020FB95C" wp14:editId="628B259A">
            <wp:extent cx="5943600" cy="3037205"/>
            <wp:effectExtent l="0" t="0" r="0" b="0"/>
            <wp:docPr id="106740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4880" name=""/>
                    <pic:cNvPicPr/>
                  </pic:nvPicPr>
                  <pic:blipFill>
                    <a:blip r:embed="rId11"/>
                    <a:stretch>
                      <a:fillRect/>
                    </a:stretch>
                  </pic:blipFill>
                  <pic:spPr>
                    <a:xfrm>
                      <a:off x="0" y="0"/>
                      <a:ext cx="5943600" cy="3037205"/>
                    </a:xfrm>
                    <a:prstGeom prst="rect">
                      <a:avLst/>
                    </a:prstGeom>
                  </pic:spPr>
                </pic:pic>
              </a:graphicData>
            </a:graphic>
          </wp:inline>
        </w:drawing>
      </w:r>
    </w:p>
    <w:p w14:paraId="0EFB3B34" w14:textId="366E29A9" w:rsidR="00DD66BE" w:rsidRDefault="00DD66BE" w:rsidP="00482C1D">
      <w:pPr>
        <w:rPr>
          <w:rFonts w:ascii="Calibri" w:hAnsi="Calibri" w:cs="Calibri"/>
          <w:b/>
          <w:bCs/>
          <w:color w:val="000000" w:themeColor="text1"/>
        </w:rPr>
      </w:pPr>
      <w:r w:rsidRPr="00DD66BE">
        <w:rPr>
          <w:rFonts w:ascii="Calibri" w:hAnsi="Calibri" w:cs="Calibri"/>
          <w:b/>
          <w:bCs/>
          <w:color w:val="EE0000"/>
        </w:rPr>
        <w:t xml:space="preserve">The sigmoid function </w:t>
      </w:r>
      <w:r w:rsidRPr="00DD66BE">
        <w:rPr>
          <w:rFonts w:ascii="Calibri" w:hAnsi="Calibri" w:cs="Calibri"/>
          <w:b/>
          <w:bCs/>
          <w:color w:val="000000" w:themeColor="text1"/>
        </w:rPr>
        <w:t xml:space="preserve">is a non-linear function that is used to transform the output of the logistic regression model into a probability. </w:t>
      </w:r>
    </w:p>
    <w:p w14:paraId="091EF64E" w14:textId="77777777" w:rsidR="00415E8A" w:rsidRPr="00415E8A" w:rsidRDefault="00415E8A" w:rsidP="00415E8A">
      <w:pPr>
        <w:rPr>
          <w:rFonts w:ascii="Calibri" w:hAnsi="Calibri" w:cs="Calibri"/>
          <w:b/>
          <w:bCs/>
          <w:color w:val="000000" w:themeColor="text1"/>
        </w:rPr>
      </w:pPr>
      <w:r w:rsidRPr="00415E8A">
        <w:rPr>
          <w:rFonts w:ascii="Calibri" w:hAnsi="Calibri" w:cs="Calibri"/>
          <w:b/>
          <w:bCs/>
          <w:color w:val="EE0000"/>
        </w:rPr>
        <w:t xml:space="preserve">Binary Cross Entropy (BCE) </w:t>
      </w:r>
      <w:r w:rsidRPr="00415E8A">
        <w:rPr>
          <w:rFonts w:ascii="Calibri" w:hAnsi="Calibri" w:cs="Calibri"/>
          <w:b/>
          <w:bCs/>
          <w:color w:val="000000" w:themeColor="text1"/>
        </w:rPr>
        <w:t>is a loss function used in binary classification.</w:t>
      </w:r>
      <w:r w:rsidRPr="00415E8A">
        <w:rPr>
          <w:rFonts w:ascii="Calibri" w:hAnsi="Calibri" w:cs="Calibri"/>
          <w:b/>
          <w:bCs/>
          <w:color w:val="000000" w:themeColor="text1"/>
        </w:rPr>
        <w:br/>
        <w:t xml:space="preserve"> It measures how far the model’s predicted probability is from the true label (0 or 1).</w:t>
      </w:r>
    </w:p>
    <w:p w14:paraId="03DBCF9A" w14:textId="77777777" w:rsidR="00415E8A" w:rsidRPr="00415E8A" w:rsidRDefault="00415E8A" w:rsidP="00415E8A">
      <w:pPr>
        <w:rPr>
          <w:rFonts w:ascii="Calibri" w:hAnsi="Calibri" w:cs="Calibri"/>
          <w:b/>
          <w:bCs/>
          <w:color w:val="000000" w:themeColor="text1"/>
        </w:rPr>
      </w:pPr>
      <w:r w:rsidRPr="00415E8A">
        <w:rPr>
          <w:rFonts w:ascii="Calibri" w:hAnsi="Calibri" w:cs="Calibri"/>
          <w:b/>
          <w:bCs/>
          <w:color w:val="000000" w:themeColor="text1"/>
        </w:rPr>
        <w:t>If the model predicts well → small loss</w:t>
      </w:r>
    </w:p>
    <w:p w14:paraId="185982AB" w14:textId="22B80271" w:rsidR="00415E8A" w:rsidRPr="00DD66BE" w:rsidRDefault="00415E8A" w:rsidP="00415E8A">
      <w:pPr>
        <w:rPr>
          <w:rFonts w:ascii="Calibri" w:hAnsi="Calibri" w:cs="Calibri"/>
          <w:b/>
          <w:bCs/>
          <w:color w:val="EE0000"/>
        </w:rPr>
      </w:pPr>
      <w:r w:rsidRPr="00415E8A">
        <w:rPr>
          <w:rFonts w:ascii="Calibri" w:hAnsi="Calibri" w:cs="Calibri"/>
          <w:b/>
          <w:bCs/>
          <w:color w:val="000000" w:themeColor="text1"/>
        </w:rPr>
        <w:t>If the model predicts badly → large loss</w:t>
      </w:r>
      <w:r w:rsidRPr="00415E8A">
        <w:rPr>
          <w:rFonts w:ascii="Calibri" w:hAnsi="Calibri" w:cs="Calibri"/>
          <w:b/>
          <w:bCs/>
          <w:color w:val="000000" w:themeColor="text1"/>
        </w:rPr>
        <w:br/>
      </w:r>
    </w:p>
    <w:p w14:paraId="2A8C267E" w14:textId="209D0B94" w:rsidR="002E6646" w:rsidRPr="002E6646" w:rsidRDefault="002E6646" w:rsidP="002E6646">
      <w:pPr>
        <w:rPr>
          <w:rFonts w:ascii="Calibri" w:hAnsi="Calibri" w:cs="Calibri"/>
          <w:b/>
          <w:bCs/>
          <w:color w:val="000000" w:themeColor="text1"/>
        </w:rPr>
      </w:pPr>
      <w:r w:rsidRPr="002E6646">
        <w:rPr>
          <w:rFonts w:ascii="Calibri" w:hAnsi="Calibri" w:cs="Calibri"/>
          <w:b/>
          <w:bCs/>
          <w:color w:val="EE0000"/>
        </w:rPr>
        <w:t xml:space="preserve">Clustering </w:t>
      </w:r>
      <w:r w:rsidRPr="002E6646">
        <w:rPr>
          <w:rFonts w:ascii="Calibri" w:hAnsi="Calibri" w:cs="Calibri"/>
          <w:b/>
          <w:bCs/>
          <w:color w:val="000000" w:themeColor="text1"/>
        </w:rPr>
        <w:t>The task of grouping data points based on their similarity with each other is called Clustering or Cluster Analysis.</w:t>
      </w:r>
    </w:p>
    <w:p w14:paraId="5DAD6C9D" w14:textId="77777777" w:rsidR="002E6646" w:rsidRDefault="002E6646" w:rsidP="002E6646">
      <w:pPr>
        <w:rPr>
          <w:rFonts w:ascii="Calibri" w:hAnsi="Calibri" w:cs="Calibri"/>
          <w:b/>
          <w:bCs/>
          <w:color w:val="000000" w:themeColor="text1"/>
        </w:rPr>
      </w:pPr>
      <w:r w:rsidRPr="002E6646">
        <w:rPr>
          <w:rFonts w:ascii="Calibri" w:hAnsi="Calibri" w:cs="Calibri"/>
          <w:b/>
          <w:bCs/>
          <w:color w:val="000000" w:themeColor="text1"/>
        </w:rPr>
        <w:t xml:space="preserve">This method is defined under the branch of unsupervised learning, which aims at gaining insights from </w:t>
      </w:r>
      <w:proofErr w:type="spellStart"/>
      <w:r w:rsidRPr="002E6646">
        <w:rPr>
          <w:rFonts w:ascii="Calibri" w:hAnsi="Calibri" w:cs="Calibri"/>
          <w:b/>
          <w:bCs/>
          <w:color w:val="000000" w:themeColor="text1"/>
        </w:rPr>
        <w:t>unlabelled</w:t>
      </w:r>
      <w:proofErr w:type="spellEnd"/>
      <w:r w:rsidRPr="002E6646">
        <w:rPr>
          <w:rFonts w:ascii="Calibri" w:hAnsi="Calibri" w:cs="Calibri"/>
          <w:b/>
          <w:bCs/>
          <w:color w:val="000000" w:themeColor="text1"/>
        </w:rPr>
        <w:t xml:space="preserve"> data points.</w:t>
      </w:r>
    </w:p>
    <w:p w14:paraId="5FA12A06" w14:textId="77777777" w:rsidR="00A40795" w:rsidRPr="00A40795" w:rsidRDefault="00A40795" w:rsidP="00DC0BE4">
      <w:pPr>
        <w:numPr>
          <w:ilvl w:val="0"/>
          <w:numId w:val="40"/>
        </w:numPr>
        <w:rPr>
          <w:rFonts w:ascii="Calibri" w:hAnsi="Calibri" w:cs="Calibri"/>
          <w:b/>
          <w:bCs/>
          <w:color w:val="000000" w:themeColor="text1"/>
        </w:rPr>
      </w:pPr>
      <w:r w:rsidRPr="00A40795">
        <w:rPr>
          <w:rFonts w:ascii="Calibri" w:hAnsi="Calibri" w:cs="Calibri"/>
          <w:b/>
          <w:bCs/>
          <w:color w:val="000000" w:themeColor="text1"/>
        </w:rPr>
        <w:t>There are no labels (no correct answers given).</w:t>
      </w:r>
    </w:p>
    <w:p w14:paraId="44D6010B" w14:textId="77777777" w:rsidR="00A40795" w:rsidRPr="00A40795" w:rsidRDefault="00A40795" w:rsidP="00DC0BE4">
      <w:pPr>
        <w:numPr>
          <w:ilvl w:val="0"/>
          <w:numId w:val="40"/>
        </w:numPr>
        <w:rPr>
          <w:rFonts w:ascii="Calibri" w:hAnsi="Calibri" w:cs="Calibri"/>
          <w:b/>
          <w:bCs/>
          <w:color w:val="000000" w:themeColor="text1"/>
        </w:rPr>
      </w:pPr>
      <w:r w:rsidRPr="00A40795">
        <w:rPr>
          <w:rFonts w:ascii="Calibri" w:hAnsi="Calibri" w:cs="Calibri"/>
          <w:b/>
          <w:bCs/>
          <w:color w:val="000000" w:themeColor="text1"/>
        </w:rPr>
        <w:t>The algorithm finds patterns by itself.</w:t>
      </w:r>
    </w:p>
    <w:p w14:paraId="60F2ED2B" w14:textId="77777777" w:rsidR="00A40795" w:rsidRDefault="00A40795" w:rsidP="00DC0BE4">
      <w:pPr>
        <w:numPr>
          <w:ilvl w:val="0"/>
          <w:numId w:val="40"/>
        </w:numPr>
        <w:rPr>
          <w:rFonts w:ascii="Calibri" w:hAnsi="Calibri" w:cs="Calibri"/>
          <w:b/>
          <w:bCs/>
          <w:color w:val="000000" w:themeColor="text1"/>
        </w:rPr>
      </w:pPr>
      <w:r w:rsidRPr="00A40795">
        <w:rPr>
          <w:rFonts w:ascii="Calibri" w:hAnsi="Calibri" w:cs="Calibri"/>
          <w:b/>
          <w:bCs/>
          <w:color w:val="000000" w:themeColor="text1"/>
        </w:rPr>
        <w:lastRenderedPageBreak/>
        <w:t xml:space="preserve">Points in the same cluster are </w:t>
      </w:r>
      <w:proofErr w:type="gramStart"/>
      <w:r w:rsidRPr="00A40795">
        <w:rPr>
          <w:rFonts w:ascii="Calibri" w:hAnsi="Calibri" w:cs="Calibri"/>
          <w:b/>
          <w:bCs/>
          <w:color w:val="000000" w:themeColor="text1"/>
        </w:rPr>
        <w:t>similar to</w:t>
      </w:r>
      <w:proofErr w:type="gramEnd"/>
      <w:r w:rsidRPr="00A40795">
        <w:rPr>
          <w:rFonts w:ascii="Calibri" w:hAnsi="Calibri" w:cs="Calibri"/>
          <w:b/>
          <w:bCs/>
          <w:color w:val="000000" w:themeColor="text1"/>
        </w:rPr>
        <w:t xml:space="preserve"> each other.</w:t>
      </w:r>
    </w:p>
    <w:p w14:paraId="061BBF9C" w14:textId="77777777" w:rsidR="001764FA" w:rsidRPr="001764FA" w:rsidRDefault="001764FA" w:rsidP="001764FA">
      <w:pPr>
        <w:ind w:left="360"/>
        <w:rPr>
          <w:rFonts w:ascii="Calibri" w:hAnsi="Calibri" w:cs="Calibri"/>
          <w:b/>
          <w:bCs/>
          <w:color w:val="EE0000"/>
        </w:rPr>
      </w:pPr>
      <w:r w:rsidRPr="001764FA">
        <w:rPr>
          <w:rFonts w:ascii="Calibri" w:hAnsi="Calibri" w:cs="Calibri"/>
          <w:b/>
          <w:bCs/>
          <w:color w:val="EE0000"/>
        </w:rPr>
        <w:t>Where Is Clustering Used?</w:t>
      </w:r>
    </w:p>
    <w:p w14:paraId="10D6ADF2" w14:textId="77777777" w:rsidR="00FE097E" w:rsidRPr="00FE097E" w:rsidRDefault="00FE097E" w:rsidP="00DC0BE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Customer Segmentation</w:t>
      </w:r>
    </w:p>
    <w:p w14:paraId="0B128FC7" w14:textId="77777777" w:rsidR="00FE097E" w:rsidRPr="00FE097E" w:rsidRDefault="00FE097E" w:rsidP="00DC0BE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Image Segmentation</w:t>
      </w:r>
    </w:p>
    <w:p w14:paraId="41507218" w14:textId="77777777" w:rsidR="00FE097E" w:rsidRDefault="00FE097E" w:rsidP="00DC0BE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Anomaly Detection</w:t>
      </w:r>
    </w:p>
    <w:p w14:paraId="577A3300" w14:textId="099E8227" w:rsidR="00FE097E" w:rsidRPr="00FE097E" w:rsidRDefault="00FE097E" w:rsidP="00DC0BE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Document Clustering</w:t>
      </w:r>
    </w:p>
    <w:p w14:paraId="7287086B" w14:textId="1514919F" w:rsidR="00A40795" w:rsidRPr="00D51BF0" w:rsidRDefault="00FE097E" w:rsidP="00DC0BE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Healthcare</w:t>
      </w:r>
    </w:p>
    <w:p w14:paraId="3225ECE4" w14:textId="7CD30AB9" w:rsidR="00D51BF0" w:rsidRPr="002E6646" w:rsidRDefault="00D51BF0" w:rsidP="00D51BF0">
      <w:pPr>
        <w:spacing w:before="100" w:beforeAutospacing="1" w:after="100" w:afterAutospacing="1" w:line="240" w:lineRule="auto"/>
        <w:ind w:left="720"/>
        <w:rPr>
          <w:rFonts w:ascii="Times New Roman" w:eastAsia="Times New Roman" w:hAnsi="Times New Roman" w:cs="Times New Roman"/>
          <w:kern w:val="0"/>
          <w14:ligatures w14:val="none"/>
        </w:rPr>
      </w:pPr>
      <w:r w:rsidRPr="00D51BF0">
        <w:rPr>
          <w:rFonts w:ascii="Times New Roman" w:eastAsia="Times New Roman" w:hAnsi="Times New Roman" w:cs="Times New Roman"/>
          <w:noProof/>
          <w:kern w:val="0"/>
          <w14:ligatures w14:val="none"/>
        </w:rPr>
        <w:drawing>
          <wp:inline distT="0" distB="0" distL="0" distR="0" wp14:anchorId="01C1E538" wp14:editId="7E699D34">
            <wp:extent cx="5216236" cy="2811780"/>
            <wp:effectExtent l="0" t="0" r="3810" b="7620"/>
            <wp:docPr id="46702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25223" name=""/>
                    <pic:cNvPicPr/>
                  </pic:nvPicPr>
                  <pic:blipFill>
                    <a:blip r:embed="rId12"/>
                    <a:stretch>
                      <a:fillRect/>
                    </a:stretch>
                  </pic:blipFill>
                  <pic:spPr>
                    <a:xfrm>
                      <a:off x="0" y="0"/>
                      <a:ext cx="5222869" cy="2815356"/>
                    </a:xfrm>
                    <a:prstGeom prst="rect">
                      <a:avLst/>
                    </a:prstGeom>
                  </pic:spPr>
                </pic:pic>
              </a:graphicData>
            </a:graphic>
          </wp:inline>
        </w:drawing>
      </w:r>
    </w:p>
    <w:p w14:paraId="360FC2E6" w14:textId="77777777" w:rsidR="00F0139D" w:rsidRDefault="00F0139D" w:rsidP="00F0139D">
      <w:pPr>
        <w:ind w:left="720"/>
        <w:rPr>
          <w:rFonts w:ascii="Calibri" w:hAnsi="Calibri" w:cs="Calibri"/>
          <w:b/>
          <w:bCs/>
          <w:color w:val="000000" w:themeColor="text1"/>
        </w:rPr>
      </w:pPr>
    </w:p>
    <w:p w14:paraId="4FE6A1A9" w14:textId="75A16036" w:rsidR="00F0139D" w:rsidRPr="001B0FA1" w:rsidRDefault="00F0139D" w:rsidP="001B0FA1">
      <w:pPr>
        <w:rPr>
          <w:rFonts w:ascii="Calibri" w:hAnsi="Calibri" w:cs="Calibri"/>
          <w:b/>
          <w:bCs/>
          <w:color w:val="EE0000"/>
        </w:rPr>
      </w:pPr>
      <w:r w:rsidRPr="001B0FA1">
        <w:rPr>
          <w:rFonts w:ascii="Calibri" w:hAnsi="Calibri" w:cs="Calibri"/>
          <w:b/>
          <w:bCs/>
          <w:color w:val="EE0000"/>
        </w:rPr>
        <w:t>A</w:t>
      </w:r>
      <w:r w:rsidR="001B0FA1" w:rsidRPr="001B0FA1">
        <w:rPr>
          <w:rFonts w:ascii="Calibri" w:hAnsi="Calibri" w:cs="Calibri"/>
          <w:b/>
          <w:bCs/>
          <w:color w:val="EE0000"/>
        </w:rPr>
        <w:t>LGORITHMS USED IN CLUSTRING</w:t>
      </w:r>
    </w:p>
    <w:p w14:paraId="3C37A8AD" w14:textId="15B4B093" w:rsidR="00744EED" w:rsidRPr="00744EED" w:rsidRDefault="00744EED" w:rsidP="00DC0BE4">
      <w:pPr>
        <w:numPr>
          <w:ilvl w:val="0"/>
          <w:numId w:val="41"/>
        </w:numPr>
        <w:rPr>
          <w:rFonts w:ascii="Calibri" w:hAnsi="Calibri" w:cs="Calibri"/>
          <w:b/>
          <w:bCs/>
          <w:color w:val="000000" w:themeColor="text1"/>
        </w:rPr>
      </w:pPr>
      <w:r w:rsidRPr="00744EED">
        <w:rPr>
          <w:rFonts w:ascii="Calibri" w:hAnsi="Calibri" w:cs="Calibri"/>
          <w:b/>
          <w:bCs/>
          <w:color w:val="000000" w:themeColor="text1"/>
        </w:rPr>
        <w:t>K-Means (most popular, easiest to understand)</w:t>
      </w:r>
    </w:p>
    <w:p w14:paraId="3E4EBA88" w14:textId="00A82738" w:rsidR="00744EED" w:rsidRPr="00744EED" w:rsidRDefault="00744EED" w:rsidP="00DC0BE4">
      <w:pPr>
        <w:numPr>
          <w:ilvl w:val="0"/>
          <w:numId w:val="41"/>
        </w:numPr>
        <w:rPr>
          <w:rFonts w:ascii="Calibri" w:hAnsi="Calibri" w:cs="Calibri"/>
          <w:b/>
          <w:bCs/>
          <w:color w:val="000000" w:themeColor="text1"/>
        </w:rPr>
      </w:pPr>
      <w:r w:rsidRPr="00744EED">
        <w:rPr>
          <w:rFonts w:ascii="Calibri" w:hAnsi="Calibri" w:cs="Calibri"/>
          <w:b/>
          <w:bCs/>
          <w:color w:val="000000" w:themeColor="text1"/>
        </w:rPr>
        <w:t>Hierarchical Clustering</w:t>
      </w:r>
    </w:p>
    <w:p w14:paraId="1931248E" w14:textId="2E2408F9" w:rsidR="003132F6" w:rsidRDefault="00744EED" w:rsidP="00DC0BE4">
      <w:pPr>
        <w:numPr>
          <w:ilvl w:val="0"/>
          <w:numId w:val="41"/>
        </w:numPr>
        <w:rPr>
          <w:rFonts w:ascii="Calibri" w:hAnsi="Calibri" w:cs="Calibri"/>
          <w:b/>
          <w:bCs/>
          <w:color w:val="000000" w:themeColor="text1"/>
        </w:rPr>
      </w:pPr>
      <w:r w:rsidRPr="00744EED">
        <w:rPr>
          <w:rFonts w:ascii="Calibri" w:hAnsi="Calibri" w:cs="Calibri"/>
          <w:b/>
          <w:bCs/>
          <w:color w:val="000000" w:themeColor="text1"/>
        </w:rPr>
        <w:t>DBSCAN</w:t>
      </w:r>
    </w:p>
    <w:p w14:paraId="6411346A" w14:textId="77777777" w:rsidR="00F7065F" w:rsidRPr="004C3047" w:rsidRDefault="00F7065F" w:rsidP="00F7065F">
      <w:pPr>
        <w:ind w:left="720"/>
        <w:rPr>
          <w:rFonts w:ascii="Calibri" w:hAnsi="Calibri" w:cs="Calibri"/>
          <w:b/>
          <w:bCs/>
          <w:color w:val="000000" w:themeColor="text1"/>
        </w:rPr>
      </w:pPr>
    </w:p>
    <w:p w14:paraId="1129C0B4" w14:textId="77777777" w:rsidR="004A3A50" w:rsidRPr="004A3A50" w:rsidRDefault="004A3A50" w:rsidP="004A3A50">
      <w:pPr>
        <w:rPr>
          <w:rFonts w:ascii="Calibri" w:hAnsi="Calibri" w:cs="Calibri"/>
          <w:b/>
          <w:bCs/>
          <w:color w:val="000000" w:themeColor="text1"/>
        </w:rPr>
      </w:pPr>
      <w:r w:rsidRPr="004A3A50">
        <w:rPr>
          <w:rFonts w:ascii="Calibri" w:hAnsi="Calibri" w:cs="Calibri"/>
          <w:b/>
          <w:bCs/>
          <w:color w:val="EE0000"/>
        </w:rPr>
        <w:t xml:space="preserve">K-means </w:t>
      </w:r>
      <w:r w:rsidRPr="004A3A50">
        <w:rPr>
          <w:rFonts w:ascii="Calibri" w:hAnsi="Calibri" w:cs="Calibri"/>
          <w:b/>
          <w:bCs/>
          <w:color w:val="000000" w:themeColor="text1"/>
        </w:rPr>
        <w:t>is an unsupervised learning method for clustering data points. The algorithm iteratively divides data points into K clusters by minimizing the variance in each cluster.</w:t>
      </w:r>
    </w:p>
    <w:p w14:paraId="5050E0BC" w14:textId="6B12AFE9" w:rsidR="0013195A" w:rsidRDefault="004C3047" w:rsidP="002E6646">
      <w:pPr>
        <w:ind w:left="720"/>
        <w:rPr>
          <w:rFonts w:ascii="Calibri" w:hAnsi="Calibri" w:cs="Calibri"/>
          <w:b/>
          <w:bCs/>
          <w:color w:val="000000" w:themeColor="text1"/>
        </w:rPr>
      </w:pPr>
      <w:r w:rsidRPr="004C3047">
        <w:rPr>
          <w:rFonts w:ascii="Calibri" w:hAnsi="Calibri" w:cs="Calibri"/>
          <w:b/>
          <w:bCs/>
          <w:noProof/>
          <w:color w:val="000000" w:themeColor="text1"/>
        </w:rPr>
        <w:lastRenderedPageBreak/>
        <w:drawing>
          <wp:inline distT="0" distB="0" distL="0" distR="0" wp14:anchorId="46F365CB" wp14:editId="0295092C">
            <wp:extent cx="3030855" cy="1592580"/>
            <wp:effectExtent l="0" t="0" r="0" b="7620"/>
            <wp:docPr id="176099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90306" name=""/>
                    <pic:cNvPicPr/>
                  </pic:nvPicPr>
                  <pic:blipFill>
                    <a:blip r:embed="rId13"/>
                    <a:stretch>
                      <a:fillRect/>
                    </a:stretch>
                  </pic:blipFill>
                  <pic:spPr>
                    <a:xfrm>
                      <a:off x="0" y="0"/>
                      <a:ext cx="3031281" cy="1592804"/>
                    </a:xfrm>
                    <a:prstGeom prst="rect">
                      <a:avLst/>
                    </a:prstGeom>
                  </pic:spPr>
                </pic:pic>
              </a:graphicData>
            </a:graphic>
          </wp:inline>
        </w:drawing>
      </w:r>
    </w:p>
    <w:p w14:paraId="5E83BD8B" w14:textId="77777777" w:rsidR="009034AE" w:rsidRDefault="009034AE" w:rsidP="009034AE">
      <w:pPr>
        <w:rPr>
          <w:rFonts w:ascii="Calibri" w:hAnsi="Calibri" w:cs="Calibri"/>
          <w:b/>
          <w:bCs/>
          <w:color w:val="EE0000"/>
        </w:rPr>
      </w:pPr>
      <w:r w:rsidRPr="009034AE">
        <w:rPr>
          <w:rFonts w:ascii="Calibri" w:hAnsi="Calibri" w:cs="Calibri"/>
          <w:b/>
          <w:bCs/>
          <w:color w:val="EE0000"/>
        </w:rPr>
        <w:t>How K Means work?</w:t>
      </w:r>
    </w:p>
    <w:p w14:paraId="44FEB3BE" w14:textId="77777777" w:rsidR="00754AAA" w:rsidRPr="00754AAA" w:rsidRDefault="00754AAA" w:rsidP="00DC0BE4">
      <w:pPr>
        <w:numPr>
          <w:ilvl w:val="0"/>
          <w:numId w:val="42"/>
        </w:numPr>
        <w:rPr>
          <w:rFonts w:ascii="Calibri" w:hAnsi="Calibri" w:cs="Calibri"/>
          <w:b/>
          <w:bCs/>
          <w:color w:val="000000" w:themeColor="text1"/>
        </w:rPr>
      </w:pPr>
      <w:r w:rsidRPr="00754AAA">
        <w:rPr>
          <w:rFonts w:ascii="Calibri" w:hAnsi="Calibri" w:cs="Calibri"/>
          <w:b/>
          <w:bCs/>
          <w:color w:val="000000" w:themeColor="text1"/>
        </w:rPr>
        <w:t>Initialization: Randomly select k initial points as the cluster centroids (also called means).</w:t>
      </w:r>
    </w:p>
    <w:p w14:paraId="7A425091" w14:textId="77777777" w:rsidR="00754AAA" w:rsidRPr="00754AAA" w:rsidRDefault="00754AAA" w:rsidP="00DC0BE4">
      <w:pPr>
        <w:numPr>
          <w:ilvl w:val="0"/>
          <w:numId w:val="42"/>
        </w:numPr>
        <w:rPr>
          <w:rFonts w:ascii="Calibri" w:hAnsi="Calibri" w:cs="Calibri"/>
          <w:b/>
          <w:bCs/>
          <w:color w:val="000000" w:themeColor="text1"/>
        </w:rPr>
      </w:pPr>
      <w:r w:rsidRPr="00754AAA">
        <w:rPr>
          <w:rFonts w:ascii="Calibri" w:hAnsi="Calibri" w:cs="Calibri"/>
          <w:b/>
          <w:bCs/>
          <w:color w:val="000000" w:themeColor="text1"/>
        </w:rPr>
        <w:t>Assignment Step: Assign each data point to the nearest centroid based on a distance metric (e.g., Euclidean distance).</w:t>
      </w:r>
    </w:p>
    <w:p w14:paraId="5D19D4FE" w14:textId="77777777" w:rsidR="00754AAA" w:rsidRPr="00754AAA" w:rsidRDefault="00754AAA" w:rsidP="00DC0BE4">
      <w:pPr>
        <w:numPr>
          <w:ilvl w:val="0"/>
          <w:numId w:val="42"/>
        </w:numPr>
        <w:rPr>
          <w:rFonts w:ascii="Calibri" w:hAnsi="Calibri" w:cs="Calibri"/>
          <w:b/>
          <w:bCs/>
          <w:color w:val="000000" w:themeColor="text1"/>
        </w:rPr>
      </w:pPr>
      <w:r w:rsidRPr="00754AAA">
        <w:rPr>
          <w:rFonts w:ascii="Calibri" w:hAnsi="Calibri" w:cs="Calibri"/>
          <w:b/>
          <w:bCs/>
          <w:color w:val="000000" w:themeColor="text1"/>
        </w:rPr>
        <w:t xml:space="preserve">Update Step: Recalculate each centroid as the </w:t>
      </w:r>
      <w:proofErr w:type="gramStart"/>
      <w:r w:rsidRPr="00754AAA">
        <w:rPr>
          <w:rFonts w:ascii="Calibri" w:hAnsi="Calibri" w:cs="Calibri"/>
          <w:b/>
          <w:bCs/>
          <w:color w:val="000000" w:themeColor="text1"/>
        </w:rPr>
        <w:t>mean</w:t>
      </w:r>
      <w:proofErr w:type="gramEnd"/>
      <w:r w:rsidRPr="00754AAA">
        <w:rPr>
          <w:rFonts w:ascii="Calibri" w:hAnsi="Calibri" w:cs="Calibri"/>
          <w:b/>
          <w:bCs/>
          <w:color w:val="000000" w:themeColor="text1"/>
        </w:rPr>
        <w:t xml:space="preserve"> of all data points assigned to its cluster.</w:t>
      </w:r>
    </w:p>
    <w:p w14:paraId="430CFA1A" w14:textId="77777777" w:rsidR="00754AAA" w:rsidRPr="00754AAA" w:rsidRDefault="00754AAA" w:rsidP="00DC0BE4">
      <w:pPr>
        <w:numPr>
          <w:ilvl w:val="0"/>
          <w:numId w:val="42"/>
        </w:numPr>
        <w:rPr>
          <w:rFonts w:ascii="Calibri" w:hAnsi="Calibri" w:cs="Calibri"/>
          <w:b/>
          <w:bCs/>
          <w:color w:val="000000" w:themeColor="text1"/>
        </w:rPr>
      </w:pPr>
      <w:r w:rsidRPr="00754AAA">
        <w:rPr>
          <w:rFonts w:ascii="Calibri" w:hAnsi="Calibri" w:cs="Calibri"/>
          <w:b/>
          <w:bCs/>
          <w:color w:val="000000" w:themeColor="text1"/>
        </w:rPr>
        <w:t>Iteration: Repeat the assignment and update steps for a predefined number of iterations or until convergence.</w:t>
      </w:r>
    </w:p>
    <w:p w14:paraId="63E38B83" w14:textId="77777777" w:rsidR="00754AAA" w:rsidRDefault="00754AAA" w:rsidP="00DC0BE4">
      <w:pPr>
        <w:numPr>
          <w:ilvl w:val="0"/>
          <w:numId w:val="42"/>
        </w:numPr>
        <w:rPr>
          <w:rFonts w:ascii="Calibri" w:hAnsi="Calibri" w:cs="Calibri"/>
          <w:b/>
          <w:bCs/>
          <w:color w:val="000000" w:themeColor="text1"/>
        </w:rPr>
      </w:pPr>
      <w:r w:rsidRPr="00754AAA">
        <w:rPr>
          <w:rFonts w:ascii="Calibri" w:hAnsi="Calibri" w:cs="Calibri"/>
          <w:b/>
          <w:bCs/>
          <w:color w:val="000000" w:themeColor="text1"/>
        </w:rPr>
        <w:t>Output: Final cluster assignments and centroid positions represent the resulting clusters.</w:t>
      </w:r>
    </w:p>
    <w:p w14:paraId="14266E18" w14:textId="77777777" w:rsidR="005B3E5A" w:rsidRPr="005B3E5A" w:rsidRDefault="005B3E5A" w:rsidP="005B3E5A">
      <w:pPr>
        <w:rPr>
          <w:rFonts w:ascii="Calibri" w:hAnsi="Calibri" w:cs="Calibri"/>
          <w:b/>
          <w:bCs/>
          <w:color w:val="EE0000"/>
        </w:rPr>
      </w:pPr>
      <w:r w:rsidRPr="005B3E5A">
        <w:rPr>
          <w:rFonts w:ascii="Calibri" w:hAnsi="Calibri" w:cs="Calibri"/>
          <w:b/>
          <w:bCs/>
          <w:color w:val="EE0000"/>
        </w:rPr>
        <w:t>What is the Elbow Method?</w:t>
      </w:r>
    </w:p>
    <w:p w14:paraId="215A5813" w14:textId="77777777" w:rsidR="005B3E5A" w:rsidRPr="005B3E5A" w:rsidRDefault="005B3E5A" w:rsidP="005B3E5A">
      <w:pPr>
        <w:ind w:left="720"/>
        <w:rPr>
          <w:rFonts w:ascii="Calibri" w:hAnsi="Calibri" w:cs="Calibri"/>
          <w:b/>
          <w:bCs/>
          <w:color w:val="000000" w:themeColor="text1"/>
        </w:rPr>
      </w:pPr>
      <w:r w:rsidRPr="005B3E5A">
        <w:rPr>
          <w:rFonts w:ascii="Calibri" w:hAnsi="Calibri" w:cs="Calibri"/>
          <w:b/>
          <w:bCs/>
          <w:color w:val="000000" w:themeColor="text1"/>
        </w:rPr>
        <w:t>The Elbow Method is a technique used to determine the optimal number of clusters (k) in K-Means clustering or other clustering algorithms.</w:t>
      </w:r>
    </w:p>
    <w:p w14:paraId="21F1A413" w14:textId="77777777" w:rsidR="005B3E5A" w:rsidRPr="005B3E5A" w:rsidRDefault="005B3E5A" w:rsidP="00DC0BE4">
      <w:pPr>
        <w:numPr>
          <w:ilvl w:val="0"/>
          <w:numId w:val="43"/>
        </w:numPr>
        <w:rPr>
          <w:rFonts w:ascii="Calibri" w:hAnsi="Calibri" w:cs="Calibri"/>
          <w:b/>
          <w:bCs/>
          <w:color w:val="000000" w:themeColor="text1"/>
        </w:rPr>
      </w:pPr>
      <w:r w:rsidRPr="005B3E5A">
        <w:rPr>
          <w:rFonts w:ascii="Calibri" w:hAnsi="Calibri" w:cs="Calibri"/>
          <w:b/>
          <w:bCs/>
          <w:color w:val="000000" w:themeColor="text1"/>
        </w:rPr>
        <w:t xml:space="preserve">In K-Means, you </w:t>
      </w:r>
      <w:proofErr w:type="gramStart"/>
      <w:r w:rsidRPr="005B3E5A">
        <w:rPr>
          <w:rFonts w:ascii="Calibri" w:hAnsi="Calibri" w:cs="Calibri"/>
          <w:b/>
          <w:bCs/>
          <w:color w:val="000000" w:themeColor="text1"/>
        </w:rPr>
        <w:t>have to</w:t>
      </w:r>
      <w:proofErr w:type="gramEnd"/>
      <w:r w:rsidRPr="005B3E5A">
        <w:rPr>
          <w:rFonts w:ascii="Calibri" w:hAnsi="Calibri" w:cs="Calibri"/>
          <w:b/>
          <w:bCs/>
          <w:color w:val="000000" w:themeColor="text1"/>
        </w:rPr>
        <w:t xml:space="preserve"> specify the number of </w:t>
      </w:r>
      <w:proofErr w:type="gramStart"/>
      <w:r w:rsidRPr="005B3E5A">
        <w:rPr>
          <w:rFonts w:ascii="Calibri" w:hAnsi="Calibri" w:cs="Calibri"/>
          <w:b/>
          <w:bCs/>
          <w:color w:val="000000" w:themeColor="text1"/>
        </w:rPr>
        <w:t>clusters k</w:t>
      </w:r>
      <w:proofErr w:type="gramEnd"/>
      <w:r w:rsidRPr="005B3E5A">
        <w:rPr>
          <w:rFonts w:ascii="Calibri" w:hAnsi="Calibri" w:cs="Calibri"/>
          <w:b/>
          <w:bCs/>
          <w:color w:val="000000" w:themeColor="text1"/>
        </w:rPr>
        <w:t xml:space="preserve"> beforehand.</w:t>
      </w:r>
    </w:p>
    <w:p w14:paraId="4E303834" w14:textId="77777777" w:rsidR="005B3E5A" w:rsidRPr="005B3E5A" w:rsidRDefault="005B3E5A" w:rsidP="00DC0BE4">
      <w:pPr>
        <w:numPr>
          <w:ilvl w:val="0"/>
          <w:numId w:val="43"/>
        </w:numPr>
        <w:rPr>
          <w:rFonts w:ascii="Calibri" w:hAnsi="Calibri" w:cs="Calibri"/>
          <w:b/>
          <w:bCs/>
          <w:color w:val="000000" w:themeColor="text1"/>
        </w:rPr>
      </w:pPr>
      <w:r w:rsidRPr="005B3E5A">
        <w:rPr>
          <w:rFonts w:ascii="Calibri" w:hAnsi="Calibri" w:cs="Calibri"/>
          <w:b/>
          <w:bCs/>
          <w:color w:val="000000" w:themeColor="text1"/>
        </w:rPr>
        <w:t xml:space="preserve">The Elbow Method helps you </w:t>
      </w:r>
      <w:proofErr w:type="gramStart"/>
      <w:r w:rsidRPr="005B3E5A">
        <w:rPr>
          <w:rFonts w:ascii="Calibri" w:hAnsi="Calibri" w:cs="Calibri"/>
          <w:b/>
          <w:bCs/>
          <w:color w:val="000000" w:themeColor="text1"/>
        </w:rPr>
        <w:t>choose a k</w:t>
      </w:r>
      <w:proofErr w:type="gramEnd"/>
      <w:r w:rsidRPr="005B3E5A">
        <w:rPr>
          <w:rFonts w:ascii="Calibri" w:hAnsi="Calibri" w:cs="Calibri"/>
          <w:b/>
          <w:bCs/>
          <w:color w:val="000000" w:themeColor="text1"/>
        </w:rPr>
        <w:t xml:space="preserve"> value where adding more clusters doesn’t significantly improve the model.</w:t>
      </w:r>
    </w:p>
    <w:p w14:paraId="2C4E2180" w14:textId="77777777" w:rsidR="009B0DDE" w:rsidRPr="009B0DDE" w:rsidRDefault="009B0DDE" w:rsidP="009B0DDE">
      <w:pPr>
        <w:rPr>
          <w:rFonts w:ascii="Calibri" w:hAnsi="Calibri" w:cs="Calibri"/>
          <w:b/>
          <w:bCs/>
          <w:color w:val="EE0000"/>
        </w:rPr>
      </w:pPr>
      <w:r w:rsidRPr="009B0DDE">
        <w:rPr>
          <w:rFonts w:ascii="Calibri" w:hAnsi="Calibri" w:cs="Calibri"/>
          <w:b/>
          <w:bCs/>
          <w:color w:val="EE0000"/>
        </w:rPr>
        <w:t>Internal Evaluation Metrics</w:t>
      </w:r>
    </w:p>
    <w:p w14:paraId="6D182B59" w14:textId="77777777" w:rsidR="00DF7E2B" w:rsidRPr="00DF7E2B" w:rsidRDefault="00DF7E2B" w:rsidP="00DF7E2B">
      <w:pPr>
        <w:rPr>
          <w:rFonts w:ascii="Calibri" w:hAnsi="Calibri" w:cs="Calibri"/>
          <w:b/>
          <w:bCs/>
          <w:color w:val="000000" w:themeColor="text1"/>
        </w:rPr>
      </w:pPr>
      <w:r w:rsidRPr="00DF7E2B">
        <w:rPr>
          <w:rFonts w:ascii="Calibri" w:hAnsi="Calibri" w:cs="Calibri"/>
          <w:b/>
          <w:bCs/>
          <w:color w:val="000000" w:themeColor="text1"/>
        </w:rPr>
        <w:t>Silhouette Score vs Davies–Bouldin Index</w:t>
      </w:r>
    </w:p>
    <w:p w14:paraId="5343F0D0" w14:textId="77777777" w:rsidR="00DF7E2B" w:rsidRPr="00DF7E2B" w:rsidRDefault="00DF7E2B" w:rsidP="00DC0BE4">
      <w:pPr>
        <w:numPr>
          <w:ilvl w:val="0"/>
          <w:numId w:val="44"/>
        </w:numPr>
        <w:rPr>
          <w:rFonts w:ascii="Calibri" w:hAnsi="Calibri" w:cs="Calibri"/>
          <w:b/>
          <w:bCs/>
          <w:color w:val="000000" w:themeColor="text1"/>
        </w:rPr>
      </w:pPr>
      <w:r w:rsidRPr="00DF7E2B">
        <w:rPr>
          <w:rFonts w:ascii="Calibri" w:hAnsi="Calibri" w:cs="Calibri"/>
          <w:b/>
          <w:bCs/>
          <w:color w:val="000000" w:themeColor="text1"/>
        </w:rPr>
        <w:t>Range: Silhouette -1 to +1, DBI 0 to ∞</w:t>
      </w:r>
    </w:p>
    <w:p w14:paraId="707A4296" w14:textId="77777777" w:rsidR="00DF7E2B" w:rsidRPr="00DF7E2B" w:rsidRDefault="00DF7E2B" w:rsidP="00DC0BE4">
      <w:pPr>
        <w:numPr>
          <w:ilvl w:val="0"/>
          <w:numId w:val="44"/>
        </w:numPr>
        <w:rPr>
          <w:rFonts w:ascii="Calibri" w:hAnsi="Calibri" w:cs="Calibri"/>
          <w:b/>
          <w:bCs/>
          <w:color w:val="000000" w:themeColor="text1"/>
        </w:rPr>
      </w:pPr>
      <w:r w:rsidRPr="00DF7E2B">
        <w:rPr>
          <w:rFonts w:ascii="Calibri" w:hAnsi="Calibri" w:cs="Calibri"/>
          <w:b/>
          <w:bCs/>
          <w:color w:val="000000" w:themeColor="text1"/>
        </w:rPr>
        <w:t>Best Value: Silhouette high, DBI low</w:t>
      </w:r>
    </w:p>
    <w:p w14:paraId="1D596B55" w14:textId="77777777" w:rsidR="00DF7E2B" w:rsidRPr="00DF7E2B" w:rsidRDefault="00DF7E2B" w:rsidP="00DC0BE4">
      <w:pPr>
        <w:numPr>
          <w:ilvl w:val="0"/>
          <w:numId w:val="44"/>
        </w:numPr>
        <w:rPr>
          <w:rFonts w:ascii="Calibri" w:hAnsi="Calibri" w:cs="Calibri"/>
          <w:b/>
          <w:bCs/>
          <w:color w:val="000000" w:themeColor="text1"/>
        </w:rPr>
      </w:pPr>
      <w:r w:rsidRPr="00DF7E2B">
        <w:rPr>
          <w:rFonts w:ascii="Calibri" w:hAnsi="Calibri" w:cs="Calibri"/>
          <w:b/>
          <w:bCs/>
          <w:color w:val="000000" w:themeColor="text1"/>
        </w:rPr>
        <w:t xml:space="preserve">Easy to Explain: Silhouette </w:t>
      </w:r>
      <w:proofErr w:type="gramStart"/>
      <w:r w:rsidRPr="00DF7E2B">
        <w:rPr>
          <w:rFonts w:ascii="Calibri" w:hAnsi="Calibri" w:cs="Calibri"/>
          <w:b/>
          <w:bCs/>
          <w:color w:val="000000" w:themeColor="text1"/>
        </w:rPr>
        <w:t>yes</w:t>
      </w:r>
      <w:proofErr w:type="gramEnd"/>
      <w:r w:rsidRPr="00DF7E2B">
        <w:rPr>
          <w:rFonts w:ascii="Calibri" w:hAnsi="Calibri" w:cs="Calibri"/>
          <w:b/>
          <w:bCs/>
          <w:color w:val="000000" w:themeColor="text1"/>
        </w:rPr>
        <w:t>, DBI medium</w:t>
      </w:r>
    </w:p>
    <w:p w14:paraId="0A7752A8" w14:textId="77777777" w:rsidR="00DF7E2B" w:rsidRPr="00DF7E2B" w:rsidRDefault="00DF7E2B" w:rsidP="00DC0BE4">
      <w:pPr>
        <w:numPr>
          <w:ilvl w:val="0"/>
          <w:numId w:val="44"/>
        </w:numPr>
        <w:rPr>
          <w:rFonts w:ascii="Calibri" w:hAnsi="Calibri" w:cs="Calibri"/>
          <w:b/>
          <w:bCs/>
          <w:color w:val="000000" w:themeColor="text1"/>
        </w:rPr>
      </w:pPr>
      <w:r w:rsidRPr="00DF7E2B">
        <w:rPr>
          <w:rFonts w:ascii="Calibri" w:hAnsi="Calibri" w:cs="Calibri"/>
          <w:b/>
          <w:bCs/>
          <w:color w:val="000000" w:themeColor="text1"/>
        </w:rPr>
        <w:t>Shows Overlap: Silhouette yes, DBI no</w:t>
      </w:r>
    </w:p>
    <w:p w14:paraId="1EAAA20B" w14:textId="77777777" w:rsidR="00DF7E2B" w:rsidRPr="00DF7E2B" w:rsidRDefault="00DF7E2B" w:rsidP="00DC0BE4">
      <w:pPr>
        <w:numPr>
          <w:ilvl w:val="0"/>
          <w:numId w:val="44"/>
        </w:numPr>
        <w:rPr>
          <w:rFonts w:ascii="Calibri" w:hAnsi="Calibri" w:cs="Calibri"/>
          <w:b/>
          <w:bCs/>
          <w:color w:val="000000" w:themeColor="text1"/>
        </w:rPr>
      </w:pPr>
      <w:r w:rsidRPr="00DF7E2B">
        <w:rPr>
          <w:rFonts w:ascii="Calibri" w:hAnsi="Calibri" w:cs="Calibri"/>
          <w:b/>
          <w:bCs/>
          <w:color w:val="000000" w:themeColor="text1"/>
        </w:rPr>
        <w:lastRenderedPageBreak/>
        <w:t>Speed: Silhouette slower, DBI faster</w:t>
      </w:r>
    </w:p>
    <w:p w14:paraId="13173D84" w14:textId="77777777" w:rsidR="00DF7E2B" w:rsidRPr="00DF7E2B" w:rsidRDefault="00DF7E2B" w:rsidP="00DF7E2B">
      <w:pPr>
        <w:rPr>
          <w:rFonts w:ascii="Calibri" w:hAnsi="Calibri" w:cs="Calibri"/>
          <w:b/>
          <w:bCs/>
          <w:color w:val="000000" w:themeColor="text1"/>
        </w:rPr>
      </w:pPr>
      <w:r w:rsidRPr="00DF7E2B">
        <w:rPr>
          <w:rFonts w:ascii="Calibri" w:hAnsi="Calibri" w:cs="Calibri"/>
          <w:b/>
          <w:bCs/>
          <w:color w:val="000000" w:themeColor="text1"/>
        </w:rPr>
        <w:t>Summary: Silhouette is intuitive and shows cluster overlap but slower; DBI is faster, simpler, but less informative.</w:t>
      </w:r>
    </w:p>
    <w:p w14:paraId="7C510DF0" w14:textId="77777777" w:rsidR="001B37D2" w:rsidRDefault="001B37D2" w:rsidP="009034AE">
      <w:pPr>
        <w:rPr>
          <w:rFonts w:ascii="Calibri" w:hAnsi="Calibri" w:cs="Calibri"/>
          <w:b/>
          <w:bCs/>
          <w:color w:val="EE0000"/>
        </w:rPr>
      </w:pPr>
    </w:p>
    <w:p w14:paraId="5239DC4E" w14:textId="77777777" w:rsidR="001B37D2" w:rsidRPr="001B37D2" w:rsidRDefault="001B37D2" w:rsidP="001B37D2">
      <w:pPr>
        <w:rPr>
          <w:rFonts w:ascii="Calibri" w:hAnsi="Calibri" w:cs="Calibri"/>
          <w:b/>
          <w:bCs/>
          <w:color w:val="000000" w:themeColor="text1"/>
        </w:rPr>
      </w:pPr>
      <w:r w:rsidRPr="001B37D2">
        <w:rPr>
          <w:rFonts w:ascii="Calibri" w:hAnsi="Calibri" w:cs="Calibri"/>
          <w:b/>
          <w:bCs/>
          <w:color w:val="EE0000"/>
        </w:rPr>
        <w:t xml:space="preserve">Dimensionality reduction </w:t>
      </w:r>
      <w:r w:rsidRPr="001B37D2">
        <w:rPr>
          <w:rFonts w:ascii="Calibri" w:hAnsi="Calibri" w:cs="Calibri"/>
          <w:b/>
          <w:bCs/>
          <w:color w:val="000000" w:themeColor="text1"/>
        </w:rPr>
        <w:t>helps to reduce the number of features while retaining key information. </w:t>
      </w:r>
    </w:p>
    <w:p w14:paraId="10C585B0" w14:textId="77777777" w:rsidR="001B37D2" w:rsidRPr="001B37D2" w:rsidRDefault="001B37D2" w:rsidP="001B37D2">
      <w:pPr>
        <w:rPr>
          <w:rFonts w:ascii="Calibri" w:hAnsi="Calibri" w:cs="Calibri"/>
          <w:b/>
          <w:bCs/>
          <w:color w:val="000000" w:themeColor="text1"/>
        </w:rPr>
      </w:pPr>
      <w:r w:rsidRPr="001B37D2">
        <w:rPr>
          <w:rFonts w:ascii="Calibri" w:hAnsi="Calibri" w:cs="Calibri"/>
          <w:b/>
          <w:bCs/>
          <w:color w:val="000000" w:themeColor="text1"/>
        </w:rPr>
        <w:t>Techniques like </w:t>
      </w:r>
    </w:p>
    <w:p w14:paraId="04A67341" w14:textId="77777777" w:rsidR="001B37D2" w:rsidRPr="001B37D2" w:rsidRDefault="001B37D2" w:rsidP="00DC0BE4">
      <w:pPr>
        <w:numPr>
          <w:ilvl w:val="0"/>
          <w:numId w:val="45"/>
        </w:numPr>
        <w:rPr>
          <w:rFonts w:ascii="Calibri" w:hAnsi="Calibri" w:cs="Calibri"/>
          <w:b/>
          <w:bCs/>
          <w:color w:val="000000" w:themeColor="text1"/>
        </w:rPr>
      </w:pPr>
      <w:r w:rsidRPr="001B37D2">
        <w:rPr>
          <w:rFonts w:ascii="Calibri" w:hAnsi="Calibri" w:cs="Calibri"/>
          <w:b/>
          <w:bCs/>
          <w:color w:val="000000" w:themeColor="text1"/>
        </w:rPr>
        <w:t>Principal component analysis (PCA)</w:t>
      </w:r>
    </w:p>
    <w:p w14:paraId="00A02E94" w14:textId="77777777" w:rsidR="001B37D2" w:rsidRPr="001B37D2" w:rsidRDefault="001B37D2" w:rsidP="00DC0BE4">
      <w:pPr>
        <w:numPr>
          <w:ilvl w:val="0"/>
          <w:numId w:val="45"/>
        </w:numPr>
        <w:rPr>
          <w:rFonts w:ascii="Calibri" w:hAnsi="Calibri" w:cs="Calibri"/>
          <w:b/>
          <w:bCs/>
          <w:color w:val="000000" w:themeColor="text1"/>
        </w:rPr>
      </w:pPr>
      <w:r w:rsidRPr="001B37D2">
        <w:rPr>
          <w:rFonts w:ascii="Calibri" w:hAnsi="Calibri" w:cs="Calibri"/>
          <w:b/>
          <w:bCs/>
          <w:color w:val="000000" w:themeColor="text1"/>
        </w:rPr>
        <w:t>Singular value decomposition (SVD) </w:t>
      </w:r>
    </w:p>
    <w:p w14:paraId="1C278C74" w14:textId="77777777" w:rsidR="001B37D2" w:rsidRPr="001B37D2" w:rsidRDefault="001B37D2" w:rsidP="00DC0BE4">
      <w:pPr>
        <w:numPr>
          <w:ilvl w:val="0"/>
          <w:numId w:val="45"/>
        </w:numPr>
        <w:rPr>
          <w:rFonts w:ascii="Calibri" w:hAnsi="Calibri" w:cs="Calibri"/>
          <w:b/>
          <w:bCs/>
          <w:color w:val="000000" w:themeColor="text1"/>
        </w:rPr>
      </w:pPr>
      <w:r w:rsidRPr="001B37D2">
        <w:rPr>
          <w:rFonts w:ascii="Calibri" w:hAnsi="Calibri" w:cs="Calibri"/>
          <w:b/>
          <w:bCs/>
          <w:color w:val="000000" w:themeColor="text1"/>
        </w:rPr>
        <w:t>Linear discriminant analysis (LDA) </w:t>
      </w:r>
    </w:p>
    <w:p w14:paraId="344409D2" w14:textId="77777777" w:rsidR="001B37D2" w:rsidRDefault="001B37D2" w:rsidP="001B37D2">
      <w:pPr>
        <w:rPr>
          <w:rFonts w:ascii="Calibri" w:hAnsi="Calibri" w:cs="Calibri"/>
          <w:b/>
          <w:bCs/>
          <w:color w:val="000000" w:themeColor="text1"/>
        </w:rPr>
      </w:pPr>
      <w:r w:rsidRPr="001B37D2">
        <w:rPr>
          <w:rFonts w:ascii="Calibri" w:hAnsi="Calibri" w:cs="Calibri"/>
          <w:b/>
          <w:bCs/>
          <w:color w:val="000000" w:themeColor="text1"/>
        </w:rPr>
        <w:t>convert data into a lower-dimensional space while preserving important details.</w:t>
      </w:r>
    </w:p>
    <w:p w14:paraId="795A626C" w14:textId="77777777" w:rsidR="00532650" w:rsidRPr="00532650" w:rsidRDefault="00532650" w:rsidP="00532650">
      <w:pPr>
        <w:rPr>
          <w:rFonts w:ascii="Calibri" w:hAnsi="Calibri" w:cs="Calibri"/>
          <w:b/>
          <w:bCs/>
          <w:color w:val="EE0000"/>
        </w:rPr>
      </w:pPr>
      <w:r w:rsidRPr="00532650">
        <w:rPr>
          <w:rFonts w:ascii="Calibri" w:hAnsi="Calibri" w:cs="Calibri"/>
          <w:b/>
          <w:bCs/>
          <w:color w:val="EE0000"/>
        </w:rPr>
        <w:t>What is PCA?</w:t>
      </w:r>
    </w:p>
    <w:p w14:paraId="1B7EC29F" w14:textId="77777777" w:rsidR="00532650" w:rsidRPr="00532650" w:rsidRDefault="00532650" w:rsidP="00532650">
      <w:pPr>
        <w:rPr>
          <w:rFonts w:ascii="Calibri" w:hAnsi="Calibri" w:cs="Calibri"/>
          <w:b/>
          <w:bCs/>
          <w:color w:val="000000" w:themeColor="text1"/>
        </w:rPr>
      </w:pPr>
      <w:r w:rsidRPr="00532650">
        <w:rPr>
          <w:rFonts w:ascii="Calibri" w:hAnsi="Calibri" w:cs="Calibri"/>
          <w:b/>
          <w:bCs/>
          <w:color w:val="000000" w:themeColor="text1"/>
        </w:rPr>
        <w:t>Principal Component Analysis (PCA) is a dimensionality reduction technique.</w:t>
      </w:r>
    </w:p>
    <w:p w14:paraId="68FD0B20" w14:textId="77777777" w:rsidR="00532650" w:rsidRPr="00532650" w:rsidRDefault="00532650" w:rsidP="00DC0BE4">
      <w:pPr>
        <w:numPr>
          <w:ilvl w:val="0"/>
          <w:numId w:val="46"/>
        </w:numPr>
        <w:rPr>
          <w:rFonts w:ascii="Calibri" w:hAnsi="Calibri" w:cs="Calibri"/>
          <w:b/>
          <w:bCs/>
          <w:color w:val="000000" w:themeColor="text1"/>
        </w:rPr>
      </w:pPr>
      <w:r w:rsidRPr="00532650">
        <w:rPr>
          <w:rFonts w:ascii="Calibri" w:hAnsi="Calibri" w:cs="Calibri"/>
          <w:b/>
          <w:bCs/>
          <w:color w:val="000000" w:themeColor="text1"/>
        </w:rPr>
        <w:t>It reduces the number of features (variables) in your dataset while keeping most of the important information (variance).</w:t>
      </w:r>
    </w:p>
    <w:p w14:paraId="4EA0C1C3" w14:textId="77777777" w:rsidR="00532650" w:rsidRDefault="00532650" w:rsidP="00DC0BE4">
      <w:pPr>
        <w:numPr>
          <w:ilvl w:val="0"/>
          <w:numId w:val="46"/>
        </w:numPr>
        <w:rPr>
          <w:rFonts w:ascii="Calibri" w:hAnsi="Calibri" w:cs="Calibri"/>
          <w:b/>
          <w:bCs/>
          <w:color w:val="000000" w:themeColor="text1"/>
        </w:rPr>
      </w:pPr>
      <w:r w:rsidRPr="00532650">
        <w:rPr>
          <w:rFonts w:ascii="Calibri" w:hAnsi="Calibri" w:cs="Calibri"/>
          <w:b/>
          <w:bCs/>
          <w:color w:val="000000" w:themeColor="text1"/>
        </w:rPr>
        <w:t>This is useful for visualization, noise reduction, or speeding up machine learning algorithms.</w:t>
      </w:r>
    </w:p>
    <w:p w14:paraId="0D462DA5" w14:textId="1BDDBFDA" w:rsidR="00532650" w:rsidRDefault="0001007F" w:rsidP="00AF4679">
      <w:pPr>
        <w:rPr>
          <w:rFonts w:ascii="Calibri" w:hAnsi="Calibri" w:cs="Calibri"/>
          <w:b/>
          <w:bCs/>
          <w:color w:val="000000" w:themeColor="text1"/>
        </w:rPr>
      </w:pPr>
      <w:r w:rsidRPr="0001007F">
        <w:rPr>
          <w:rFonts w:ascii="Calibri" w:hAnsi="Calibri" w:cs="Calibri"/>
          <w:b/>
          <w:bCs/>
          <w:color w:val="EE0000"/>
        </w:rPr>
        <w:t xml:space="preserve">Principal Component Analysis (PCA) </w:t>
      </w:r>
      <w:r w:rsidRPr="0001007F">
        <w:rPr>
          <w:rFonts w:ascii="Calibri" w:hAnsi="Calibri" w:cs="Calibri"/>
          <w:b/>
          <w:bCs/>
          <w:color w:val="000000" w:themeColor="text1"/>
        </w:rPr>
        <w:t>is a dimensionality reduction method that reduces large data sets into fewer variables while preserving key data trends. It simplifies data by identifying uncorrelated components that capture the most variance, making analysis faster and more efficient.</w:t>
      </w:r>
    </w:p>
    <w:p w14:paraId="02640F0F" w14:textId="77777777" w:rsidR="00F7065F" w:rsidRDefault="00F7065F" w:rsidP="00F7065F">
      <w:pPr>
        <w:rPr>
          <w:rFonts w:ascii="Calibri" w:hAnsi="Calibri" w:cs="Calibri"/>
          <w:b/>
          <w:bCs/>
          <w:color w:val="000000" w:themeColor="text1"/>
        </w:rPr>
      </w:pPr>
    </w:p>
    <w:p w14:paraId="3548EA75" w14:textId="671DEEEE" w:rsidR="00AF4679" w:rsidRPr="0017232F" w:rsidRDefault="00AF4679" w:rsidP="00F7065F">
      <w:pPr>
        <w:rPr>
          <w:rFonts w:ascii="Calibri" w:hAnsi="Calibri" w:cs="Calibri"/>
          <w:b/>
          <w:bCs/>
          <w:color w:val="000000" w:themeColor="text1"/>
        </w:rPr>
      </w:pPr>
      <w:r w:rsidRPr="0017232F">
        <w:rPr>
          <w:rFonts w:ascii="Calibri" w:hAnsi="Calibri" w:cs="Calibri"/>
          <w:b/>
          <w:bCs/>
          <w:color w:val="EE0000"/>
        </w:rPr>
        <w:t>PCA</w:t>
      </w:r>
      <w:r w:rsidRPr="0017232F">
        <w:rPr>
          <w:rFonts w:ascii="Calibri" w:hAnsi="Calibri" w:cs="Calibri"/>
          <w:b/>
          <w:bCs/>
          <w:color w:val="000000" w:themeColor="text1"/>
        </w:rPr>
        <w:t xml:space="preserve"> uses linear algebra to transform data into new features called principal components. </w:t>
      </w:r>
    </w:p>
    <w:p w14:paraId="49574E2A" w14:textId="77777777" w:rsidR="00AF4679" w:rsidRPr="0017232F" w:rsidRDefault="00AF4679" w:rsidP="00DC0BE4">
      <w:pPr>
        <w:numPr>
          <w:ilvl w:val="0"/>
          <w:numId w:val="46"/>
        </w:numPr>
        <w:rPr>
          <w:rFonts w:ascii="Calibri" w:hAnsi="Calibri" w:cs="Calibri"/>
          <w:b/>
          <w:bCs/>
          <w:color w:val="000000" w:themeColor="text1"/>
        </w:rPr>
      </w:pPr>
      <w:r w:rsidRPr="0017232F">
        <w:rPr>
          <w:rFonts w:ascii="Calibri" w:hAnsi="Calibri" w:cs="Calibri"/>
          <w:b/>
          <w:bCs/>
          <w:color w:val="000000" w:themeColor="text1"/>
        </w:rPr>
        <w:t>It finds these by calculating eigenvectors (directions) and eigenvalues (importance) from the covariance matrix. </w:t>
      </w:r>
    </w:p>
    <w:p w14:paraId="355E7BEC" w14:textId="77777777" w:rsidR="00AF4679" w:rsidRDefault="00AF4679" w:rsidP="00DC0BE4">
      <w:pPr>
        <w:numPr>
          <w:ilvl w:val="0"/>
          <w:numId w:val="46"/>
        </w:numPr>
        <w:rPr>
          <w:rFonts w:ascii="Calibri" w:hAnsi="Calibri" w:cs="Calibri"/>
          <w:b/>
          <w:bCs/>
          <w:color w:val="000000" w:themeColor="text1"/>
        </w:rPr>
      </w:pPr>
      <w:r w:rsidRPr="0017232F">
        <w:rPr>
          <w:rFonts w:ascii="Calibri" w:hAnsi="Calibri" w:cs="Calibri"/>
          <w:b/>
          <w:bCs/>
          <w:color w:val="000000" w:themeColor="text1"/>
        </w:rPr>
        <w:t>PCA selects the top components with the highest eigenvalues and projects the data onto them simplify the dataset.</w:t>
      </w:r>
    </w:p>
    <w:p w14:paraId="18C2800D" w14:textId="77777777" w:rsidR="00F7065F" w:rsidRDefault="00F7065F" w:rsidP="00F7065F">
      <w:pPr>
        <w:rPr>
          <w:rFonts w:ascii="Calibri" w:hAnsi="Calibri" w:cs="Calibri"/>
          <w:b/>
          <w:bCs/>
          <w:color w:val="000000" w:themeColor="text1"/>
        </w:rPr>
      </w:pPr>
    </w:p>
    <w:p w14:paraId="25442412" w14:textId="77777777" w:rsidR="00F7065F" w:rsidRPr="0017232F" w:rsidRDefault="00F7065F" w:rsidP="00F7065F">
      <w:pPr>
        <w:rPr>
          <w:rFonts w:ascii="Calibri" w:hAnsi="Calibri" w:cs="Calibri"/>
          <w:b/>
          <w:bCs/>
          <w:color w:val="000000" w:themeColor="text1"/>
        </w:rPr>
      </w:pPr>
    </w:p>
    <w:p w14:paraId="6526413B" w14:textId="77777777" w:rsidR="00BA68AD" w:rsidRPr="00BA68AD" w:rsidRDefault="00BA68AD" w:rsidP="00BA68AD">
      <w:pPr>
        <w:ind w:left="360"/>
        <w:rPr>
          <w:rFonts w:ascii="Calibri" w:hAnsi="Calibri" w:cs="Calibri"/>
          <w:b/>
          <w:bCs/>
          <w:color w:val="000000" w:themeColor="text1"/>
        </w:rPr>
      </w:pPr>
      <w:proofErr w:type="gramStart"/>
      <w:r w:rsidRPr="00F7065F">
        <w:rPr>
          <w:rFonts w:ascii="Calibri" w:hAnsi="Calibri" w:cs="Calibri"/>
          <w:b/>
          <w:bCs/>
          <w:color w:val="EE0000"/>
        </w:rPr>
        <w:lastRenderedPageBreak/>
        <w:t>Dimensionality reduction</w:t>
      </w:r>
      <w:proofErr w:type="gramEnd"/>
      <w:r w:rsidRPr="00F7065F">
        <w:rPr>
          <w:rFonts w:ascii="Calibri" w:hAnsi="Calibri" w:cs="Calibri"/>
          <w:b/>
          <w:bCs/>
          <w:color w:val="EE0000"/>
        </w:rPr>
        <w:t xml:space="preserve"> </w:t>
      </w:r>
      <w:r w:rsidRPr="00BA68AD">
        <w:rPr>
          <w:rFonts w:ascii="Calibri" w:hAnsi="Calibri" w:cs="Calibri"/>
          <w:b/>
          <w:bCs/>
          <w:color w:val="000000" w:themeColor="text1"/>
        </w:rPr>
        <w:t>reduces the number of features in a dataset while keeping important information. It helps with visualization, noise reduction, faster ML, and reduces overfitting.</w:t>
      </w:r>
    </w:p>
    <w:p w14:paraId="07A15745" w14:textId="77777777" w:rsidR="00BA68AD" w:rsidRPr="00BA68AD" w:rsidRDefault="00BA68AD" w:rsidP="00BA68AD">
      <w:pPr>
        <w:ind w:left="360"/>
        <w:rPr>
          <w:rFonts w:ascii="Calibri" w:hAnsi="Calibri" w:cs="Calibri"/>
          <w:b/>
          <w:bCs/>
          <w:color w:val="EE0000"/>
        </w:rPr>
      </w:pPr>
      <w:r w:rsidRPr="00BA68AD">
        <w:rPr>
          <w:rFonts w:ascii="Calibri" w:hAnsi="Calibri" w:cs="Calibri"/>
          <w:b/>
          <w:bCs/>
          <w:color w:val="EE0000"/>
        </w:rPr>
        <w:t>Types:</w:t>
      </w:r>
    </w:p>
    <w:p w14:paraId="539D9595" w14:textId="77777777" w:rsidR="00BA68AD" w:rsidRPr="00BA68AD" w:rsidRDefault="00BA68AD" w:rsidP="00DC0BE4">
      <w:pPr>
        <w:numPr>
          <w:ilvl w:val="0"/>
          <w:numId w:val="47"/>
        </w:numPr>
        <w:rPr>
          <w:rFonts w:ascii="Calibri" w:hAnsi="Calibri" w:cs="Calibri"/>
          <w:b/>
          <w:bCs/>
          <w:color w:val="000000" w:themeColor="text1"/>
        </w:rPr>
      </w:pPr>
      <w:r w:rsidRPr="00BA68AD">
        <w:rPr>
          <w:rFonts w:ascii="Calibri" w:hAnsi="Calibri" w:cs="Calibri"/>
          <w:b/>
          <w:bCs/>
          <w:color w:val="000000" w:themeColor="text1"/>
        </w:rPr>
        <w:t>Feature Selection – Select important original features.</w:t>
      </w:r>
    </w:p>
    <w:p w14:paraId="5F8052B6" w14:textId="77777777" w:rsidR="00BA68AD" w:rsidRPr="00BA68AD" w:rsidRDefault="00BA68AD" w:rsidP="00DC0BE4">
      <w:pPr>
        <w:numPr>
          <w:ilvl w:val="1"/>
          <w:numId w:val="47"/>
        </w:numPr>
        <w:rPr>
          <w:rFonts w:ascii="Calibri" w:hAnsi="Calibri" w:cs="Calibri"/>
          <w:b/>
          <w:bCs/>
          <w:color w:val="000000" w:themeColor="text1"/>
        </w:rPr>
      </w:pPr>
      <w:r w:rsidRPr="00BA68AD">
        <w:rPr>
          <w:rFonts w:ascii="Calibri" w:hAnsi="Calibri" w:cs="Calibri"/>
          <w:b/>
          <w:bCs/>
          <w:color w:val="000000" w:themeColor="text1"/>
        </w:rPr>
        <w:t>Methods: Filter (e.g., correlation), Wrapper (model-based), Embedded (e.g., LASSO)</w:t>
      </w:r>
    </w:p>
    <w:p w14:paraId="58F20B4C" w14:textId="77777777" w:rsidR="00BA68AD" w:rsidRPr="00BA68AD" w:rsidRDefault="00BA68AD" w:rsidP="00DC0BE4">
      <w:pPr>
        <w:numPr>
          <w:ilvl w:val="1"/>
          <w:numId w:val="47"/>
        </w:numPr>
        <w:rPr>
          <w:rFonts w:ascii="Calibri" w:hAnsi="Calibri" w:cs="Calibri"/>
          <w:b/>
          <w:bCs/>
          <w:color w:val="000000" w:themeColor="text1"/>
        </w:rPr>
      </w:pPr>
      <w:r w:rsidRPr="00BA68AD">
        <w:rPr>
          <w:rFonts w:ascii="Calibri" w:hAnsi="Calibri" w:cs="Calibri"/>
          <w:b/>
          <w:bCs/>
          <w:color w:val="000000" w:themeColor="text1"/>
        </w:rPr>
        <w:t>Example: Choosing key genes in a medical dataset.</w:t>
      </w:r>
    </w:p>
    <w:p w14:paraId="58A85420" w14:textId="77777777" w:rsidR="00BA68AD" w:rsidRPr="00BA68AD" w:rsidRDefault="00BA68AD" w:rsidP="00DC0BE4">
      <w:pPr>
        <w:numPr>
          <w:ilvl w:val="0"/>
          <w:numId w:val="47"/>
        </w:numPr>
        <w:rPr>
          <w:rFonts w:ascii="Calibri" w:hAnsi="Calibri" w:cs="Calibri"/>
          <w:b/>
          <w:bCs/>
          <w:color w:val="000000" w:themeColor="text1"/>
        </w:rPr>
      </w:pPr>
      <w:r w:rsidRPr="00BA68AD">
        <w:rPr>
          <w:rFonts w:ascii="Calibri" w:hAnsi="Calibri" w:cs="Calibri"/>
          <w:b/>
          <w:bCs/>
          <w:color w:val="000000" w:themeColor="text1"/>
        </w:rPr>
        <w:t>Feature Extraction – Create new features from original ones.</w:t>
      </w:r>
    </w:p>
    <w:p w14:paraId="67BFE792" w14:textId="2253509D" w:rsidR="001B37D2" w:rsidRPr="009034AE" w:rsidRDefault="00BA68AD" w:rsidP="00DC0BE4">
      <w:pPr>
        <w:numPr>
          <w:ilvl w:val="1"/>
          <w:numId w:val="47"/>
        </w:numPr>
        <w:rPr>
          <w:rFonts w:ascii="Calibri" w:hAnsi="Calibri" w:cs="Calibri"/>
          <w:b/>
          <w:bCs/>
          <w:color w:val="000000" w:themeColor="text1"/>
        </w:rPr>
      </w:pPr>
      <w:r w:rsidRPr="00BA68AD">
        <w:rPr>
          <w:rFonts w:ascii="Calibri" w:hAnsi="Calibri" w:cs="Calibri"/>
          <w:b/>
          <w:bCs/>
          <w:color w:val="000000" w:themeColor="text1"/>
        </w:rPr>
        <w:t>Methods: PCA (uncorrelated components), LDA (maximize class separation), t-SNE/UMAP (non-linear 2D/3D visualization)</w:t>
      </w:r>
    </w:p>
    <w:p w14:paraId="756827AB" w14:textId="77777777" w:rsidR="001B02B3" w:rsidRPr="001B02B3" w:rsidRDefault="001B02B3" w:rsidP="001B02B3">
      <w:pPr>
        <w:ind w:left="720"/>
        <w:rPr>
          <w:rFonts w:ascii="Calibri" w:hAnsi="Calibri" w:cs="Calibri"/>
          <w:b/>
          <w:bCs/>
          <w:color w:val="EE0000"/>
        </w:rPr>
      </w:pPr>
      <w:r w:rsidRPr="001B02B3">
        <w:rPr>
          <w:rFonts w:ascii="Calibri" w:hAnsi="Calibri" w:cs="Calibri"/>
          <w:b/>
          <w:bCs/>
          <w:color w:val="EE0000"/>
        </w:rPr>
        <w:t xml:space="preserve">Applications </w:t>
      </w:r>
      <w:proofErr w:type="gramStart"/>
      <w:r w:rsidRPr="001B02B3">
        <w:rPr>
          <w:rFonts w:ascii="Calibri" w:hAnsi="Calibri" w:cs="Calibri"/>
          <w:b/>
          <w:bCs/>
          <w:color w:val="EE0000"/>
        </w:rPr>
        <w:t>of</w:t>
      </w:r>
      <w:proofErr w:type="gramEnd"/>
      <w:r w:rsidRPr="001B02B3">
        <w:rPr>
          <w:rFonts w:ascii="Calibri" w:hAnsi="Calibri" w:cs="Calibri"/>
          <w:b/>
          <w:bCs/>
          <w:color w:val="EE0000"/>
        </w:rPr>
        <w:t xml:space="preserve"> PCA</w:t>
      </w:r>
    </w:p>
    <w:p w14:paraId="37C6CF38" w14:textId="77777777" w:rsidR="001B02B3" w:rsidRPr="001B02B3" w:rsidRDefault="001B02B3" w:rsidP="00DC0BE4">
      <w:pPr>
        <w:numPr>
          <w:ilvl w:val="0"/>
          <w:numId w:val="48"/>
        </w:numPr>
        <w:rPr>
          <w:rFonts w:ascii="Calibri" w:hAnsi="Calibri" w:cs="Calibri"/>
          <w:b/>
          <w:bCs/>
          <w:color w:val="000000" w:themeColor="text1"/>
        </w:rPr>
      </w:pPr>
      <w:r w:rsidRPr="001B02B3">
        <w:rPr>
          <w:rFonts w:ascii="Calibri" w:hAnsi="Calibri" w:cs="Calibri"/>
          <w:b/>
          <w:bCs/>
          <w:color w:val="000000" w:themeColor="text1"/>
        </w:rPr>
        <w:t>Data Visualization: Reduces high-dimensional data to 2D or 3D for easier visualization of trends, clusters, and outliers.</w:t>
      </w:r>
    </w:p>
    <w:p w14:paraId="61087A2C" w14:textId="77777777" w:rsidR="001B02B3" w:rsidRPr="001B02B3" w:rsidRDefault="001B02B3" w:rsidP="00DC0BE4">
      <w:pPr>
        <w:numPr>
          <w:ilvl w:val="0"/>
          <w:numId w:val="48"/>
        </w:numPr>
        <w:rPr>
          <w:rFonts w:ascii="Calibri" w:hAnsi="Calibri" w:cs="Calibri"/>
          <w:b/>
          <w:bCs/>
          <w:color w:val="000000" w:themeColor="text1"/>
        </w:rPr>
      </w:pPr>
      <w:r w:rsidRPr="001B02B3">
        <w:rPr>
          <w:rFonts w:ascii="Calibri" w:hAnsi="Calibri" w:cs="Calibri"/>
          <w:b/>
          <w:bCs/>
          <w:color w:val="000000" w:themeColor="text1"/>
        </w:rPr>
        <w:t>Preprocessing for Machine Learning: Speeds up training, reduces dimensionality, and improves model generalization.</w:t>
      </w:r>
    </w:p>
    <w:p w14:paraId="1D43DA3B" w14:textId="77777777" w:rsidR="001B02B3" w:rsidRPr="001B02B3" w:rsidRDefault="001B02B3" w:rsidP="00DC0BE4">
      <w:pPr>
        <w:numPr>
          <w:ilvl w:val="0"/>
          <w:numId w:val="48"/>
        </w:numPr>
        <w:rPr>
          <w:rFonts w:ascii="Calibri" w:hAnsi="Calibri" w:cs="Calibri"/>
          <w:b/>
          <w:bCs/>
          <w:color w:val="000000" w:themeColor="text1"/>
        </w:rPr>
      </w:pPr>
      <w:r w:rsidRPr="001B02B3">
        <w:rPr>
          <w:rFonts w:ascii="Calibri" w:hAnsi="Calibri" w:cs="Calibri"/>
          <w:b/>
          <w:bCs/>
          <w:color w:val="000000" w:themeColor="text1"/>
        </w:rPr>
        <w:t>Feature Extraction: Converts correlated features into a smaller set of uncorrelated components to improve performance and interpretability.</w:t>
      </w:r>
    </w:p>
    <w:p w14:paraId="4F17C0A8" w14:textId="77777777" w:rsidR="001B02B3" w:rsidRPr="001B02B3" w:rsidRDefault="001B02B3" w:rsidP="00DC0BE4">
      <w:pPr>
        <w:numPr>
          <w:ilvl w:val="0"/>
          <w:numId w:val="48"/>
        </w:numPr>
        <w:rPr>
          <w:rFonts w:ascii="Calibri" w:hAnsi="Calibri" w:cs="Calibri"/>
          <w:b/>
          <w:bCs/>
          <w:color w:val="000000" w:themeColor="text1"/>
        </w:rPr>
      </w:pPr>
      <w:r w:rsidRPr="001B02B3">
        <w:rPr>
          <w:rFonts w:ascii="Calibri" w:hAnsi="Calibri" w:cs="Calibri"/>
          <w:b/>
          <w:bCs/>
          <w:color w:val="000000" w:themeColor="text1"/>
        </w:rPr>
        <w:t>Data Compression: Reduces storage needs while preserving most variability, useful in images and signals.</w:t>
      </w:r>
    </w:p>
    <w:p w14:paraId="5D46C1D9" w14:textId="77777777" w:rsidR="001B02B3" w:rsidRPr="001B02B3" w:rsidRDefault="001B02B3" w:rsidP="00DC0BE4">
      <w:pPr>
        <w:numPr>
          <w:ilvl w:val="0"/>
          <w:numId w:val="48"/>
        </w:numPr>
        <w:rPr>
          <w:rFonts w:ascii="Calibri" w:hAnsi="Calibri" w:cs="Calibri"/>
          <w:b/>
          <w:bCs/>
          <w:color w:val="000000" w:themeColor="text1"/>
        </w:rPr>
      </w:pPr>
      <w:r w:rsidRPr="001B02B3">
        <w:rPr>
          <w:rFonts w:ascii="Calibri" w:hAnsi="Calibri" w:cs="Calibri"/>
          <w:b/>
          <w:bCs/>
          <w:color w:val="000000" w:themeColor="text1"/>
        </w:rPr>
        <w:t>Noise Reduction: Filters out low-variance components to remove noise in data like images and audio.</w:t>
      </w:r>
    </w:p>
    <w:p w14:paraId="4C5FA483" w14:textId="77777777" w:rsidR="003132F6" w:rsidRDefault="003132F6" w:rsidP="009336E9">
      <w:pPr>
        <w:rPr>
          <w:rFonts w:ascii="Calibri" w:hAnsi="Calibri" w:cs="Calibri"/>
          <w:b/>
          <w:bCs/>
          <w:color w:val="EE0000"/>
        </w:rPr>
      </w:pPr>
    </w:p>
    <w:p w14:paraId="13E52629" w14:textId="02E9549C"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Support Vector Machine (SVM) </w:t>
      </w:r>
      <w:r w:rsidRPr="003132F6">
        <w:rPr>
          <w:rFonts w:ascii="Calibri" w:hAnsi="Calibri" w:cs="Calibri"/>
          <w:b/>
          <w:bCs/>
          <w:color w:val="000000" w:themeColor="text1"/>
        </w:rPr>
        <w:t>is a supervised machine learning algorithm used for classification and regression tasks.</w:t>
      </w:r>
    </w:p>
    <w:p w14:paraId="4576567A" w14:textId="65275020"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hyperplane </w:t>
      </w:r>
      <w:r w:rsidRPr="003132F6">
        <w:rPr>
          <w:rFonts w:ascii="Calibri" w:hAnsi="Calibri" w:cs="Calibri"/>
          <w:b/>
          <w:bCs/>
          <w:color w:val="000000" w:themeColor="text1"/>
        </w:rPr>
        <w:t>is a decision boundary that separates data points belonging to different classes in a feature space.</w:t>
      </w:r>
    </w:p>
    <w:p w14:paraId="13C16760" w14:textId="77777777" w:rsidR="003132F6" w:rsidRDefault="003132F6" w:rsidP="003132F6">
      <w:pPr>
        <w:ind w:left="720"/>
        <w:rPr>
          <w:rFonts w:ascii="Calibri" w:hAnsi="Calibri" w:cs="Calibri"/>
          <w:b/>
          <w:bCs/>
          <w:color w:val="000000" w:themeColor="text1"/>
        </w:rPr>
      </w:pPr>
      <w:r w:rsidRPr="003132F6">
        <w:rPr>
          <w:rFonts w:ascii="Calibri" w:hAnsi="Calibri" w:cs="Calibri"/>
          <w:b/>
          <w:bCs/>
          <w:color w:val="EE0000"/>
        </w:rPr>
        <w:t>Hard Margin</w:t>
      </w:r>
      <w:r>
        <w:rPr>
          <w:rFonts w:ascii="Calibri" w:hAnsi="Calibri" w:cs="Calibri"/>
          <w:color w:val="EE0000"/>
        </w:rPr>
        <w:t xml:space="preserve"> </w:t>
      </w:r>
      <w:r w:rsidRPr="003132F6">
        <w:rPr>
          <w:rFonts w:ascii="Calibri" w:hAnsi="Calibri" w:cs="Calibri"/>
          <w:b/>
          <w:bCs/>
          <w:color w:val="000000" w:themeColor="text1"/>
        </w:rPr>
        <w:t>A hard margin in SVM refers to a strict approach where the algorithm seeks to find</w:t>
      </w:r>
    </w:p>
    <w:p w14:paraId="64A11B04" w14:textId="5C8CFAA2" w:rsidR="003132F6" w:rsidRDefault="003132F6" w:rsidP="003132F6">
      <w:pPr>
        <w:ind w:left="720"/>
        <w:rPr>
          <w:rFonts w:ascii="Calibri" w:hAnsi="Calibri" w:cs="Calibri"/>
          <w:b/>
          <w:bCs/>
          <w:color w:val="000000" w:themeColor="text1"/>
        </w:rPr>
      </w:pPr>
      <w:r w:rsidRPr="003132F6">
        <w:rPr>
          <w:rFonts w:ascii="Calibri" w:hAnsi="Calibri" w:cs="Calibri"/>
          <w:b/>
          <w:bCs/>
          <w:color w:val="000000" w:themeColor="text1"/>
        </w:rPr>
        <w:lastRenderedPageBreak/>
        <w:t>a hyperplane that perfectly separates data points of different classes without any misclassifications.</w:t>
      </w:r>
    </w:p>
    <w:p w14:paraId="4CBA9AF2" w14:textId="2777F697"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soft margin </w:t>
      </w:r>
      <w:r w:rsidRPr="003132F6">
        <w:rPr>
          <w:rFonts w:ascii="Calibri" w:hAnsi="Calibri" w:cs="Calibri"/>
          <w:b/>
          <w:bCs/>
          <w:color w:val="000000" w:themeColor="text1"/>
        </w:rPr>
        <w:t>allows for some misclassifications or violations of the margin to improve generalization.</w:t>
      </w:r>
    </w:p>
    <w:p w14:paraId="5E99BCA0" w14:textId="77777777" w:rsidR="003132F6" w:rsidRPr="003132F6" w:rsidRDefault="003132F6" w:rsidP="00103647">
      <w:pPr>
        <w:rPr>
          <w:rFonts w:ascii="Calibri" w:hAnsi="Calibri" w:cs="Calibri"/>
          <w:b/>
          <w:bCs/>
          <w:color w:val="000000" w:themeColor="text1"/>
        </w:rPr>
      </w:pPr>
      <w:r w:rsidRPr="003132F6">
        <w:rPr>
          <w:rFonts w:ascii="Calibri" w:hAnsi="Calibri" w:cs="Calibri"/>
          <w:b/>
          <w:bCs/>
          <w:color w:val="EE0000"/>
        </w:rPr>
        <w:t xml:space="preserve">A kernel </w:t>
      </w:r>
      <w:r w:rsidRPr="003132F6">
        <w:rPr>
          <w:rFonts w:ascii="Calibri" w:hAnsi="Calibri" w:cs="Calibri"/>
          <w:b/>
          <w:bCs/>
          <w:color w:val="000000" w:themeColor="text1"/>
        </w:rPr>
        <w:t>is a function that maps data points into a higher-dimensional space without explicitly computing the coordinates in that space. This allows SVM to work efficiently with non-linear data by implicitly performing the mapping. </w:t>
      </w:r>
    </w:p>
    <w:p w14:paraId="4AE62CDA" w14:textId="77777777" w:rsidR="003132F6" w:rsidRPr="003132F6" w:rsidRDefault="003132F6" w:rsidP="00DC0BE4">
      <w:pPr>
        <w:numPr>
          <w:ilvl w:val="0"/>
          <w:numId w:val="39"/>
        </w:numPr>
        <w:rPr>
          <w:rFonts w:ascii="Calibri" w:hAnsi="Calibri" w:cs="Calibri"/>
          <w:b/>
          <w:bCs/>
          <w:color w:val="000000" w:themeColor="text1"/>
        </w:rPr>
      </w:pPr>
      <w:r w:rsidRPr="003132F6">
        <w:rPr>
          <w:rFonts w:ascii="Calibri" w:hAnsi="Calibri" w:cs="Calibri"/>
          <w:b/>
          <w:bCs/>
          <w:color w:val="000000" w:themeColor="text1"/>
        </w:rPr>
        <w:t>Linear Kernel: For linear separability.</w:t>
      </w:r>
    </w:p>
    <w:p w14:paraId="62943935" w14:textId="77777777" w:rsidR="007D1622" w:rsidRDefault="003132F6" w:rsidP="00DC0BE4">
      <w:pPr>
        <w:numPr>
          <w:ilvl w:val="0"/>
          <w:numId w:val="39"/>
        </w:numPr>
        <w:rPr>
          <w:rFonts w:ascii="Calibri" w:hAnsi="Calibri" w:cs="Calibri"/>
          <w:b/>
          <w:bCs/>
          <w:color w:val="000000" w:themeColor="text1"/>
        </w:rPr>
      </w:pPr>
      <w:r w:rsidRPr="003132F6">
        <w:rPr>
          <w:rFonts w:ascii="Calibri" w:hAnsi="Calibri" w:cs="Calibri"/>
          <w:b/>
          <w:bCs/>
          <w:color w:val="000000" w:themeColor="text1"/>
        </w:rPr>
        <w:t>Polynomial Kernel: Maps data into a polynomial space.</w:t>
      </w:r>
    </w:p>
    <w:p w14:paraId="3CAD7C90" w14:textId="60C0E168" w:rsidR="00103647" w:rsidRPr="007D1622" w:rsidRDefault="00103647" w:rsidP="007D1622">
      <w:pPr>
        <w:rPr>
          <w:rFonts w:ascii="Calibri" w:hAnsi="Calibri" w:cs="Calibri"/>
          <w:b/>
          <w:bCs/>
          <w:color w:val="000000" w:themeColor="text1"/>
        </w:rPr>
      </w:pPr>
      <w:r w:rsidRPr="007D1622">
        <w:rPr>
          <w:rFonts w:ascii="Calibri" w:hAnsi="Calibri" w:cs="Calibri"/>
          <w:b/>
          <w:bCs/>
          <w:color w:val="EE0000"/>
        </w:rPr>
        <w:t>Advantages of SVM</w:t>
      </w:r>
    </w:p>
    <w:p w14:paraId="34F9AE01" w14:textId="77777777" w:rsidR="00AB0A5B" w:rsidRPr="00AB0A5B" w:rsidRDefault="00AB0A5B" w:rsidP="00DC0BE4">
      <w:pPr>
        <w:pStyle w:val="NormalWeb"/>
        <w:numPr>
          <w:ilvl w:val="0"/>
          <w:numId w:val="49"/>
        </w:numPr>
        <w:spacing w:before="0"/>
        <w:rPr>
          <w:rFonts w:ascii="Calibri" w:hAnsi="Calibri" w:cs="Calibri"/>
          <w:b/>
          <w:bCs/>
          <w:color w:val="000000" w:themeColor="text1"/>
        </w:rPr>
      </w:pPr>
      <w:r w:rsidRPr="00AB0A5B">
        <w:rPr>
          <w:rFonts w:ascii="Calibri" w:hAnsi="Calibri" w:cs="Calibri"/>
          <w:b/>
          <w:bCs/>
          <w:color w:val="000000" w:themeColor="text1"/>
        </w:rPr>
        <w:t>High-Dimensional Performance</w:t>
      </w:r>
    </w:p>
    <w:p w14:paraId="69951934" w14:textId="77777777" w:rsidR="00AB0A5B" w:rsidRPr="00AB0A5B" w:rsidRDefault="00AB0A5B" w:rsidP="00DC0BE4">
      <w:pPr>
        <w:pStyle w:val="NormalWeb"/>
        <w:numPr>
          <w:ilvl w:val="0"/>
          <w:numId w:val="49"/>
        </w:numPr>
        <w:spacing w:before="0"/>
        <w:rPr>
          <w:rFonts w:ascii="Calibri" w:hAnsi="Calibri" w:cs="Calibri"/>
          <w:b/>
          <w:bCs/>
          <w:color w:val="000000" w:themeColor="text1"/>
        </w:rPr>
      </w:pPr>
      <w:r w:rsidRPr="00AB0A5B">
        <w:rPr>
          <w:rFonts w:ascii="Calibri" w:hAnsi="Calibri" w:cs="Calibri"/>
          <w:b/>
          <w:bCs/>
          <w:color w:val="000000" w:themeColor="text1"/>
        </w:rPr>
        <w:t>Nonlinear Capability</w:t>
      </w:r>
    </w:p>
    <w:p w14:paraId="17F4CC9D" w14:textId="77777777" w:rsidR="00AB0A5B" w:rsidRPr="00AB0A5B" w:rsidRDefault="00AB0A5B" w:rsidP="00DC0BE4">
      <w:pPr>
        <w:pStyle w:val="NormalWeb"/>
        <w:numPr>
          <w:ilvl w:val="0"/>
          <w:numId w:val="49"/>
        </w:numPr>
        <w:spacing w:before="0"/>
        <w:rPr>
          <w:rFonts w:ascii="Calibri" w:hAnsi="Calibri" w:cs="Calibri"/>
          <w:b/>
          <w:bCs/>
          <w:color w:val="000000" w:themeColor="text1"/>
        </w:rPr>
      </w:pPr>
      <w:r w:rsidRPr="00AB0A5B">
        <w:rPr>
          <w:rFonts w:ascii="Calibri" w:hAnsi="Calibri" w:cs="Calibri"/>
          <w:b/>
          <w:bCs/>
          <w:color w:val="000000" w:themeColor="text1"/>
        </w:rPr>
        <w:t>Outlier Resilience</w:t>
      </w:r>
    </w:p>
    <w:p w14:paraId="255A6C04" w14:textId="77777777" w:rsidR="00AB0A5B" w:rsidRPr="00AB0A5B" w:rsidRDefault="00AB0A5B" w:rsidP="00DC0BE4">
      <w:pPr>
        <w:pStyle w:val="NormalWeb"/>
        <w:numPr>
          <w:ilvl w:val="0"/>
          <w:numId w:val="49"/>
        </w:numPr>
        <w:spacing w:before="0"/>
        <w:rPr>
          <w:rFonts w:ascii="Calibri" w:hAnsi="Calibri" w:cs="Calibri"/>
          <w:b/>
          <w:bCs/>
          <w:color w:val="000000" w:themeColor="text1"/>
        </w:rPr>
      </w:pPr>
      <w:r w:rsidRPr="00AB0A5B">
        <w:rPr>
          <w:rFonts w:ascii="Calibri" w:hAnsi="Calibri" w:cs="Calibri"/>
          <w:b/>
          <w:bCs/>
          <w:color w:val="000000" w:themeColor="text1"/>
        </w:rPr>
        <w:t>Binary and Multiclass Support</w:t>
      </w:r>
    </w:p>
    <w:p w14:paraId="3FB1816C" w14:textId="5740CC8D" w:rsidR="003132F6" w:rsidRPr="00EE217A" w:rsidRDefault="00AB0A5B" w:rsidP="00DC0BE4">
      <w:pPr>
        <w:pStyle w:val="NormalWeb"/>
        <w:numPr>
          <w:ilvl w:val="0"/>
          <w:numId w:val="49"/>
        </w:numPr>
        <w:spacing w:before="0"/>
        <w:rPr>
          <w:rFonts w:ascii="Calibri" w:hAnsi="Calibri" w:cs="Calibri"/>
          <w:b/>
          <w:bCs/>
          <w:color w:val="EE0000"/>
        </w:rPr>
      </w:pPr>
      <w:r w:rsidRPr="00AB0A5B">
        <w:rPr>
          <w:rFonts w:ascii="Calibri" w:hAnsi="Calibri" w:cs="Calibri"/>
          <w:b/>
          <w:bCs/>
          <w:color w:val="000000" w:themeColor="text1"/>
        </w:rPr>
        <w:t>Memory Efficiency</w:t>
      </w:r>
    </w:p>
    <w:p w14:paraId="60B29E4F" w14:textId="4DC4032F" w:rsidR="00527F43" w:rsidRDefault="00601CB5" w:rsidP="00601CB5">
      <w:pPr>
        <w:rPr>
          <w:rFonts w:ascii="Calibri" w:hAnsi="Calibri" w:cs="Calibri"/>
          <w:b/>
          <w:bCs/>
        </w:rPr>
      </w:pPr>
      <w:r w:rsidRPr="00601CB5">
        <w:rPr>
          <w:rFonts w:ascii="Calibri" w:hAnsi="Calibri" w:cs="Calibri"/>
          <w:b/>
          <w:bCs/>
          <w:color w:val="EE0000"/>
        </w:rPr>
        <w:t xml:space="preserve">A Decision Tree </w:t>
      </w:r>
      <w:r w:rsidRPr="00601CB5">
        <w:rPr>
          <w:rFonts w:ascii="Calibri" w:hAnsi="Calibri" w:cs="Calibri"/>
          <w:b/>
          <w:bCs/>
        </w:rPr>
        <w:t xml:space="preserve">is a </w:t>
      </w:r>
      <w:proofErr w:type="gramStart"/>
      <w:r w:rsidRPr="00601CB5">
        <w:rPr>
          <w:rFonts w:ascii="Calibri" w:hAnsi="Calibri" w:cs="Calibri"/>
          <w:b/>
          <w:bCs/>
        </w:rPr>
        <w:t>popular machine</w:t>
      </w:r>
      <w:proofErr w:type="gramEnd"/>
      <w:r w:rsidRPr="00601CB5">
        <w:rPr>
          <w:rFonts w:ascii="Calibri" w:hAnsi="Calibri" w:cs="Calibri"/>
          <w:b/>
          <w:bCs/>
        </w:rPr>
        <w:t xml:space="preserve"> learning algorithm used for classification and regression. It works by splitting data into branches based on feature values, forming a tree-like structure that leads to a final decision.</w:t>
      </w:r>
    </w:p>
    <w:p w14:paraId="2273D1BE" w14:textId="78CA0D01" w:rsidR="005F3F3D" w:rsidRPr="005F3F3D" w:rsidRDefault="005F3F3D" w:rsidP="005F3F3D">
      <w:pPr>
        <w:rPr>
          <w:rFonts w:ascii="Calibri" w:hAnsi="Calibri" w:cs="Calibri"/>
          <w:b/>
          <w:bCs/>
        </w:rPr>
      </w:pPr>
      <w:r w:rsidRPr="005F3F3D">
        <w:rPr>
          <w:rFonts w:ascii="Calibri" w:hAnsi="Calibri" w:cs="Calibri"/>
          <w:b/>
          <w:bCs/>
        </w:rPr>
        <w:t>Looks like a flowchart</w:t>
      </w:r>
    </w:p>
    <w:p w14:paraId="12D9152D" w14:textId="60A0979B" w:rsidR="005F3F3D" w:rsidRPr="005F3F3D" w:rsidRDefault="005F3F3D" w:rsidP="005F3F3D">
      <w:pPr>
        <w:rPr>
          <w:rFonts w:ascii="Calibri" w:hAnsi="Calibri" w:cs="Calibri"/>
          <w:b/>
          <w:bCs/>
        </w:rPr>
      </w:pPr>
      <w:r w:rsidRPr="005F3F3D">
        <w:rPr>
          <w:rFonts w:ascii="Calibri" w:hAnsi="Calibri" w:cs="Calibri"/>
          <w:b/>
          <w:bCs/>
        </w:rPr>
        <w:t>Each node asks a question (feature)</w:t>
      </w:r>
    </w:p>
    <w:p w14:paraId="0FE3BB1A" w14:textId="44D0E332" w:rsidR="005F3F3D" w:rsidRPr="005F3F3D" w:rsidRDefault="005F3F3D" w:rsidP="005F3F3D">
      <w:pPr>
        <w:rPr>
          <w:rFonts w:ascii="Calibri" w:hAnsi="Calibri" w:cs="Calibri"/>
          <w:b/>
          <w:bCs/>
        </w:rPr>
      </w:pPr>
      <w:r w:rsidRPr="005F3F3D">
        <w:rPr>
          <w:rFonts w:ascii="Calibri" w:hAnsi="Calibri" w:cs="Calibri"/>
          <w:b/>
          <w:bCs/>
        </w:rPr>
        <w:t>Each branch represents an answer</w:t>
      </w:r>
    </w:p>
    <w:p w14:paraId="0181970E" w14:textId="2E8DA033" w:rsidR="005F3F3D" w:rsidRDefault="005F3F3D" w:rsidP="005F3F3D">
      <w:pPr>
        <w:rPr>
          <w:rFonts w:ascii="Calibri" w:hAnsi="Calibri" w:cs="Calibri"/>
          <w:b/>
          <w:bCs/>
        </w:rPr>
      </w:pPr>
      <w:r w:rsidRPr="005F3F3D">
        <w:rPr>
          <w:rFonts w:ascii="Calibri" w:hAnsi="Calibri" w:cs="Calibri"/>
          <w:b/>
          <w:bCs/>
        </w:rPr>
        <w:t>Each leaf node gives the final prediction</w:t>
      </w:r>
    </w:p>
    <w:p w14:paraId="5D6845A6" w14:textId="77777777" w:rsidR="00EE217A" w:rsidRPr="00EE217A" w:rsidRDefault="00EE217A" w:rsidP="00EE217A">
      <w:pPr>
        <w:rPr>
          <w:rFonts w:ascii="Calibri" w:hAnsi="Calibri" w:cs="Calibri"/>
          <w:b/>
          <w:bCs/>
          <w:color w:val="EE0000"/>
        </w:rPr>
      </w:pPr>
      <w:r w:rsidRPr="00EE217A">
        <w:rPr>
          <w:rFonts w:ascii="Calibri" w:hAnsi="Calibri" w:cs="Calibri"/>
          <w:b/>
          <w:bCs/>
          <w:color w:val="EE0000"/>
        </w:rPr>
        <w:t>Types of Decision Trees</w:t>
      </w:r>
    </w:p>
    <w:p w14:paraId="0444E838" w14:textId="77777777" w:rsidR="00EE217A" w:rsidRPr="00EE217A" w:rsidRDefault="00EE217A" w:rsidP="00DC0BE4">
      <w:pPr>
        <w:numPr>
          <w:ilvl w:val="0"/>
          <w:numId w:val="50"/>
        </w:numPr>
        <w:rPr>
          <w:rFonts w:ascii="Calibri" w:hAnsi="Calibri" w:cs="Calibri"/>
          <w:b/>
          <w:bCs/>
        </w:rPr>
      </w:pPr>
      <w:r w:rsidRPr="00EE217A">
        <w:rPr>
          <w:rFonts w:ascii="Calibri" w:hAnsi="Calibri" w:cs="Calibri"/>
          <w:b/>
          <w:bCs/>
        </w:rPr>
        <w:t>Classification Tree</w:t>
      </w:r>
    </w:p>
    <w:p w14:paraId="628D69EF" w14:textId="77777777" w:rsidR="00EE217A" w:rsidRPr="00EE217A" w:rsidRDefault="00EE217A" w:rsidP="00DC0BE4">
      <w:pPr>
        <w:numPr>
          <w:ilvl w:val="1"/>
          <w:numId w:val="50"/>
        </w:numPr>
        <w:rPr>
          <w:rFonts w:ascii="Calibri" w:hAnsi="Calibri" w:cs="Calibri"/>
          <w:b/>
          <w:bCs/>
        </w:rPr>
      </w:pPr>
      <w:r w:rsidRPr="00EE217A">
        <w:rPr>
          <w:rFonts w:ascii="Calibri" w:hAnsi="Calibri" w:cs="Calibri"/>
          <w:b/>
          <w:bCs/>
        </w:rPr>
        <w:t>Output: class labels (Yes/No, Spam/Not Spam)</w:t>
      </w:r>
    </w:p>
    <w:p w14:paraId="6625DB80" w14:textId="77777777" w:rsidR="00EE217A" w:rsidRPr="00EE217A" w:rsidRDefault="00EE217A" w:rsidP="00DC0BE4">
      <w:pPr>
        <w:numPr>
          <w:ilvl w:val="0"/>
          <w:numId w:val="50"/>
        </w:numPr>
        <w:rPr>
          <w:rFonts w:ascii="Calibri" w:hAnsi="Calibri" w:cs="Calibri"/>
          <w:b/>
          <w:bCs/>
        </w:rPr>
      </w:pPr>
      <w:r w:rsidRPr="00EE217A">
        <w:rPr>
          <w:rFonts w:ascii="Calibri" w:hAnsi="Calibri" w:cs="Calibri"/>
          <w:b/>
          <w:bCs/>
        </w:rPr>
        <w:t>Regression Tree</w:t>
      </w:r>
    </w:p>
    <w:p w14:paraId="5562A9FF" w14:textId="77777777" w:rsidR="00EE217A" w:rsidRPr="00EE217A" w:rsidRDefault="00EE217A" w:rsidP="00DC0BE4">
      <w:pPr>
        <w:numPr>
          <w:ilvl w:val="1"/>
          <w:numId w:val="50"/>
        </w:numPr>
        <w:rPr>
          <w:rFonts w:ascii="Calibri" w:hAnsi="Calibri" w:cs="Calibri"/>
          <w:b/>
          <w:bCs/>
        </w:rPr>
      </w:pPr>
      <w:r w:rsidRPr="00EE217A">
        <w:rPr>
          <w:rFonts w:ascii="Calibri" w:hAnsi="Calibri" w:cs="Calibri"/>
          <w:b/>
          <w:bCs/>
        </w:rPr>
        <w:t>Output: continuous values (price, salary)</w:t>
      </w:r>
    </w:p>
    <w:p w14:paraId="53DA7BCA" w14:textId="77777777" w:rsidR="00831779" w:rsidRPr="00831779" w:rsidRDefault="00831779" w:rsidP="00831779">
      <w:pPr>
        <w:rPr>
          <w:rFonts w:ascii="Calibri" w:hAnsi="Calibri" w:cs="Calibri"/>
          <w:b/>
          <w:bCs/>
          <w:color w:val="EE0000"/>
        </w:rPr>
      </w:pPr>
      <w:r w:rsidRPr="00831779">
        <w:rPr>
          <w:rFonts w:ascii="Calibri" w:hAnsi="Calibri" w:cs="Calibri"/>
          <w:b/>
          <w:bCs/>
          <w:color w:val="EE0000"/>
        </w:rPr>
        <w:t>Advantages</w:t>
      </w:r>
    </w:p>
    <w:p w14:paraId="7FCBDB41" w14:textId="77777777" w:rsidR="00831779" w:rsidRPr="00831779" w:rsidRDefault="00831779" w:rsidP="00DC0BE4">
      <w:pPr>
        <w:numPr>
          <w:ilvl w:val="0"/>
          <w:numId w:val="51"/>
        </w:numPr>
        <w:rPr>
          <w:rFonts w:ascii="Calibri" w:hAnsi="Calibri" w:cs="Calibri"/>
          <w:b/>
          <w:bCs/>
        </w:rPr>
      </w:pPr>
      <w:r w:rsidRPr="00831779">
        <w:rPr>
          <w:rFonts w:ascii="Calibri" w:hAnsi="Calibri" w:cs="Calibri"/>
          <w:b/>
          <w:bCs/>
        </w:rPr>
        <w:t>Easy to understand &amp; visualize</w:t>
      </w:r>
    </w:p>
    <w:p w14:paraId="4AA75BE0" w14:textId="77777777" w:rsidR="00831779" w:rsidRPr="00831779" w:rsidRDefault="00831779" w:rsidP="00DC0BE4">
      <w:pPr>
        <w:numPr>
          <w:ilvl w:val="0"/>
          <w:numId w:val="51"/>
        </w:numPr>
        <w:rPr>
          <w:rFonts w:ascii="Calibri" w:hAnsi="Calibri" w:cs="Calibri"/>
          <w:b/>
          <w:bCs/>
        </w:rPr>
      </w:pPr>
      <w:r w:rsidRPr="00831779">
        <w:rPr>
          <w:rFonts w:ascii="Calibri" w:hAnsi="Calibri" w:cs="Calibri"/>
          <w:b/>
          <w:bCs/>
        </w:rPr>
        <w:lastRenderedPageBreak/>
        <w:t>No need to scale data</w:t>
      </w:r>
    </w:p>
    <w:p w14:paraId="117C859B" w14:textId="77777777" w:rsidR="00831779" w:rsidRDefault="00831779" w:rsidP="00DC0BE4">
      <w:pPr>
        <w:numPr>
          <w:ilvl w:val="0"/>
          <w:numId w:val="51"/>
        </w:numPr>
        <w:rPr>
          <w:rFonts w:ascii="Calibri" w:hAnsi="Calibri" w:cs="Calibri"/>
          <w:b/>
          <w:bCs/>
        </w:rPr>
      </w:pPr>
      <w:r w:rsidRPr="00831779">
        <w:rPr>
          <w:rFonts w:ascii="Calibri" w:hAnsi="Calibri" w:cs="Calibri"/>
          <w:b/>
          <w:bCs/>
        </w:rPr>
        <w:t>Works with numerical &amp; categorical data</w:t>
      </w:r>
    </w:p>
    <w:p w14:paraId="2472AB37" w14:textId="77777777" w:rsidR="00DC0BE4" w:rsidRDefault="00DC0BE4" w:rsidP="00DC0BE4">
      <w:pPr>
        <w:ind w:left="720"/>
        <w:rPr>
          <w:rFonts w:ascii="Calibri" w:hAnsi="Calibri" w:cs="Calibri"/>
          <w:b/>
          <w:bCs/>
        </w:rPr>
      </w:pPr>
    </w:p>
    <w:p w14:paraId="1D932479" w14:textId="70345333" w:rsidR="00831779" w:rsidRPr="00831779" w:rsidRDefault="00527F3B" w:rsidP="00527F3B">
      <w:pPr>
        <w:rPr>
          <w:rFonts w:ascii="Calibri" w:hAnsi="Calibri" w:cs="Calibri"/>
          <w:b/>
          <w:bCs/>
        </w:rPr>
      </w:pPr>
      <w:r w:rsidRPr="00527F3B">
        <w:rPr>
          <w:rFonts w:ascii="Calibri" w:hAnsi="Calibri" w:cs="Calibri"/>
          <w:b/>
          <w:bCs/>
          <w:color w:val="EE0000"/>
        </w:rPr>
        <w:t xml:space="preserve">A Random Forest </w:t>
      </w:r>
      <w:r w:rsidRPr="00527F3B">
        <w:rPr>
          <w:rFonts w:ascii="Calibri" w:hAnsi="Calibri" w:cs="Calibri"/>
          <w:b/>
          <w:bCs/>
        </w:rPr>
        <w:t>is an ensemble machine learning algorithm built from many decision trees. It improves accuracy and reduces overfitting by combining the predictions of multiple trees.</w:t>
      </w:r>
    </w:p>
    <w:p w14:paraId="33DD0806" w14:textId="399903D2" w:rsidR="00A7452C" w:rsidRPr="00A7452C" w:rsidRDefault="00A7452C" w:rsidP="00A7452C">
      <w:pPr>
        <w:rPr>
          <w:rFonts w:ascii="Calibri" w:hAnsi="Calibri" w:cs="Calibri"/>
          <w:b/>
          <w:bCs/>
        </w:rPr>
      </w:pPr>
      <w:r w:rsidRPr="00A7452C">
        <w:rPr>
          <w:rFonts w:ascii="Calibri" w:hAnsi="Calibri" w:cs="Calibri"/>
          <w:b/>
          <w:bCs/>
        </w:rPr>
        <w:t xml:space="preserve"> “Random” → randomness in data and features</w:t>
      </w:r>
    </w:p>
    <w:p w14:paraId="41898BEC" w14:textId="78480FF9" w:rsidR="00A7452C" w:rsidRPr="00A7452C" w:rsidRDefault="00A7452C" w:rsidP="00A7452C">
      <w:pPr>
        <w:rPr>
          <w:rFonts w:ascii="Calibri" w:hAnsi="Calibri" w:cs="Calibri"/>
          <w:b/>
          <w:bCs/>
        </w:rPr>
      </w:pPr>
      <w:r w:rsidRPr="00A7452C">
        <w:rPr>
          <w:rFonts w:ascii="Calibri" w:hAnsi="Calibri" w:cs="Calibri"/>
          <w:b/>
          <w:bCs/>
        </w:rPr>
        <w:t xml:space="preserve"> “Forest” → collection of decision trees</w:t>
      </w:r>
    </w:p>
    <w:p w14:paraId="54C9A9FC" w14:textId="6D0D8968" w:rsidR="00A7452C" w:rsidRPr="00A7452C" w:rsidRDefault="00A7452C" w:rsidP="00A7452C">
      <w:pPr>
        <w:rPr>
          <w:rFonts w:ascii="Calibri" w:hAnsi="Calibri" w:cs="Calibri"/>
          <w:b/>
          <w:bCs/>
        </w:rPr>
      </w:pPr>
      <w:r w:rsidRPr="00A7452C">
        <w:rPr>
          <w:rFonts w:ascii="Calibri" w:hAnsi="Calibri" w:cs="Calibri"/>
          <w:b/>
          <w:bCs/>
        </w:rPr>
        <w:t>Final prediction = majority vote (classification) or average (regression)</w:t>
      </w:r>
    </w:p>
    <w:p w14:paraId="4E8C4547" w14:textId="77777777" w:rsidR="00936D9A" w:rsidRDefault="00936D9A" w:rsidP="00936D9A">
      <w:pPr>
        <w:rPr>
          <w:rFonts w:ascii="Calibri" w:hAnsi="Calibri" w:cs="Calibri"/>
          <w:b/>
          <w:bCs/>
        </w:rPr>
      </w:pPr>
    </w:p>
    <w:p w14:paraId="41BF95F9" w14:textId="08A8CB4F" w:rsidR="00936D9A" w:rsidRPr="00936D9A" w:rsidRDefault="00936D9A" w:rsidP="00936D9A">
      <w:pPr>
        <w:rPr>
          <w:rFonts w:ascii="Calibri" w:hAnsi="Calibri" w:cs="Calibri"/>
          <w:b/>
          <w:bCs/>
          <w:color w:val="EE0000"/>
        </w:rPr>
      </w:pPr>
      <w:proofErr w:type="gramStart"/>
      <w:r w:rsidRPr="00936D9A">
        <w:rPr>
          <w:rFonts w:ascii="Calibri" w:hAnsi="Calibri" w:cs="Calibri"/>
          <w:b/>
          <w:bCs/>
          <w:color w:val="EE0000"/>
        </w:rPr>
        <w:t>How</w:t>
      </w:r>
      <w:proofErr w:type="gramEnd"/>
      <w:r w:rsidRPr="00936D9A">
        <w:rPr>
          <w:rFonts w:ascii="Calibri" w:hAnsi="Calibri" w:cs="Calibri"/>
          <w:b/>
          <w:bCs/>
          <w:color w:val="EE0000"/>
        </w:rPr>
        <w:t xml:space="preserve"> Random Forest Works</w:t>
      </w:r>
    </w:p>
    <w:p w14:paraId="6DE95077" w14:textId="77777777" w:rsidR="00936D9A" w:rsidRPr="00936D9A" w:rsidRDefault="00936D9A" w:rsidP="00DC0BE4">
      <w:pPr>
        <w:numPr>
          <w:ilvl w:val="0"/>
          <w:numId w:val="52"/>
        </w:numPr>
        <w:rPr>
          <w:rFonts w:ascii="Calibri" w:hAnsi="Calibri" w:cs="Calibri"/>
          <w:b/>
          <w:bCs/>
        </w:rPr>
      </w:pPr>
      <w:r w:rsidRPr="00936D9A">
        <w:rPr>
          <w:rFonts w:ascii="Calibri" w:hAnsi="Calibri" w:cs="Calibri"/>
          <w:b/>
          <w:bCs/>
        </w:rPr>
        <w:t>Bootstrap sampling</w:t>
      </w:r>
    </w:p>
    <w:p w14:paraId="2AC0CB5C" w14:textId="77777777" w:rsidR="00936D9A" w:rsidRPr="00936D9A" w:rsidRDefault="00936D9A" w:rsidP="00DC0BE4">
      <w:pPr>
        <w:numPr>
          <w:ilvl w:val="1"/>
          <w:numId w:val="52"/>
        </w:numPr>
        <w:rPr>
          <w:rFonts w:ascii="Calibri" w:hAnsi="Calibri" w:cs="Calibri"/>
          <w:b/>
          <w:bCs/>
        </w:rPr>
      </w:pPr>
      <w:r w:rsidRPr="00936D9A">
        <w:rPr>
          <w:rFonts w:ascii="Calibri" w:hAnsi="Calibri" w:cs="Calibri"/>
          <w:b/>
          <w:bCs/>
        </w:rPr>
        <w:t>Randomly select samples with replacement from the dataset</w:t>
      </w:r>
    </w:p>
    <w:p w14:paraId="41465214" w14:textId="77777777" w:rsidR="00936D9A" w:rsidRPr="00936D9A" w:rsidRDefault="00936D9A" w:rsidP="00DC0BE4">
      <w:pPr>
        <w:numPr>
          <w:ilvl w:val="0"/>
          <w:numId w:val="52"/>
        </w:numPr>
        <w:rPr>
          <w:rFonts w:ascii="Calibri" w:hAnsi="Calibri" w:cs="Calibri"/>
          <w:b/>
          <w:bCs/>
        </w:rPr>
      </w:pPr>
      <w:r w:rsidRPr="00936D9A">
        <w:rPr>
          <w:rFonts w:ascii="Calibri" w:hAnsi="Calibri" w:cs="Calibri"/>
          <w:b/>
          <w:bCs/>
        </w:rPr>
        <w:t>Feature randomness</w:t>
      </w:r>
    </w:p>
    <w:p w14:paraId="41C791F2" w14:textId="77777777" w:rsidR="00936D9A" w:rsidRPr="00936D9A" w:rsidRDefault="00936D9A" w:rsidP="00DC0BE4">
      <w:pPr>
        <w:numPr>
          <w:ilvl w:val="1"/>
          <w:numId w:val="52"/>
        </w:numPr>
        <w:rPr>
          <w:rFonts w:ascii="Calibri" w:hAnsi="Calibri" w:cs="Calibri"/>
          <w:b/>
          <w:bCs/>
        </w:rPr>
      </w:pPr>
      <w:r w:rsidRPr="00936D9A">
        <w:rPr>
          <w:rFonts w:ascii="Calibri" w:hAnsi="Calibri" w:cs="Calibri"/>
          <w:b/>
          <w:bCs/>
        </w:rPr>
        <w:t>At each split, only a random subset of features is considered</w:t>
      </w:r>
    </w:p>
    <w:p w14:paraId="2036D219" w14:textId="77777777" w:rsidR="00936D9A" w:rsidRPr="00936D9A" w:rsidRDefault="00936D9A" w:rsidP="00DC0BE4">
      <w:pPr>
        <w:numPr>
          <w:ilvl w:val="0"/>
          <w:numId w:val="52"/>
        </w:numPr>
        <w:rPr>
          <w:rFonts w:ascii="Calibri" w:hAnsi="Calibri" w:cs="Calibri"/>
          <w:b/>
          <w:bCs/>
        </w:rPr>
      </w:pPr>
      <w:r w:rsidRPr="00936D9A">
        <w:rPr>
          <w:rFonts w:ascii="Calibri" w:hAnsi="Calibri" w:cs="Calibri"/>
          <w:b/>
          <w:bCs/>
        </w:rPr>
        <w:t>Train many trees</w:t>
      </w:r>
    </w:p>
    <w:p w14:paraId="7226D31C" w14:textId="77777777" w:rsidR="00936D9A" w:rsidRPr="00936D9A" w:rsidRDefault="00936D9A" w:rsidP="00DC0BE4">
      <w:pPr>
        <w:numPr>
          <w:ilvl w:val="0"/>
          <w:numId w:val="52"/>
        </w:numPr>
        <w:rPr>
          <w:rFonts w:ascii="Calibri" w:hAnsi="Calibri" w:cs="Calibri"/>
          <w:b/>
          <w:bCs/>
        </w:rPr>
      </w:pPr>
      <w:r w:rsidRPr="00936D9A">
        <w:rPr>
          <w:rFonts w:ascii="Calibri" w:hAnsi="Calibri" w:cs="Calibri"/>
          <w:b/>
          <w:bCs/>
        </w:rPr>
        <w:t>Aggregate predictions</w:t>
      </w:r>
    </w:p>
    <w:p w14:paraId="624CD1B3" w14:textId="77777777" w:rsidR="00862CD2" w:rsidRPr="00862CD2" w:rsidRDefault="00862CD2" w:rsidP="00862CD2">
      <w:pPr>
        <w:rPr>
          <w:rFonts w:ascii="Calibri" w:hAnsi="Calibri" w:cs="Calibri"/>
          <w:b/>
          <w:bCs/>
          <w:color w:val="EE0000"/>
        </w:rPr>
      </w:pPr>
      <w:r w:rsidRPr="00862CD2">
        <w:rPr>
          <w:rFonts w:ascii="Calibri" w:hAnsi="Calibri" w:cs="Calibri"/>
          <w:b/>
          <w:bCs/>
          <w:color w:val="EE0000"/>
        </w:rPr>
        <w:t>Advantages</w:t>
      </w:r>
    </w:p>
    <w:p w14:paraId="3815BDD5" w14:textId="77777777" w:rsidR="00862CD2" w:rsidRPr="00862CD2" w:rsidRDefault="00862CD2" w:rsidP="00DC0BE4">
      <w:pPr>
        <w:numPr>
          <w:ilvl w:val="0"/>
          <w:numId w:val="53"/>
        </w:numPr>
        <w:rPr>
          <w:rFonts w:ascii="Calibri" w:hAnsi="Calibri" w:cs="Calibri"/>
          <w:b/>
          <w:bCs/>
        </w:rPr>
      </w:pPr>
      <w:r w:rsidRPr="00862CD2">
        <w:rPr>
          <w:rFonts w:ascii="Calibri" w:hAnsi="Calibri" w:cs="Calibri"/>
          <w:b/>
          <w:bCs/>
        </w:rPr>
        <w:t>High accuracy</w:t>
      </w:r>
    </w:p>
    <w:p w14:paraId="35206D3F" w14:textId="77777777" w:rsidR="00862CD2" w:rsidRPr="00862CD2" w:rsidRDefault="00862CD2" w:rsidP="00DC0BE4">
      <w:pPr>
        <w:numPr>
          <w:ilvl w:val="0"/>
          <w:numId w:val="53"/>
        </w:numPr>
        <w:rPr>
          <w:rFonts w:ascii="Calibri" w:hAnsi="Calibri" w:cs="Calibri"/>
          <w:b/>
          <w:bCs/>
        </w:rPr>
      </w:pPr>
      <w:r w:rsidRPr="00862CD2">
        <w:rPr>
          <w:rFonts w:ascii="Calibri" w:hAnsi="Calibri" w:cs="Calibri"/>
          <w:b/>
          <w:bCs/>
        </w:rPr>
        <w:t>Reduces overfitting</w:t>
      </w:r>
    </w:p>
    <w:p w14:paraId="380BCDB3" w14:textId="77777777" w:rsidR="00862CD2" w:rsidRPr="00862CD2" w:rsidRDefault="00862CD2" w:rsidP="00DC0BE4">
      <w:pPr>
        <w:numPr>
          <w:ilvl w:val="0"/>
          <w:numId w:val="53"/>
        </w:numPr>
        <w:rPr>
          <w:rFonts w:ascii="Calibri" w:hAnsi="Calibri" w:cs="Calibri"/>
          <w:b/>
          <w:bCs/>
        </w:rPr>
      </w:pPr>
      <w:r w:rsidRPr="00862CD2">
        <w:rPr>
          <w:rFonts w:ascii="Calibri" w:hAnsi="Calibri" w:cs="Calibri"/>
          <w:b/>
          <w:bCs/>
        </w:rPr>
        <w:t>Works well with large datasets</w:t>
      </w:r>
    </w:p>
    <w:p w14:paraId="37DF0E44" w14:textId="77777777" w:rsidR="00862CD2" w:rsidRDefault="00862CD2" w:rsidP="00DC0BE4">
      <w:pPr>
        <w:numPr>
          <w:ilvl w:val="0"/>
          <w:numId w:val="53"/>
        </w:numPr>
        <w:rPr>
          <w:rFonts w:ascii="Calibri" w:hAnsi="Calibri" w:cs="Calibri"/>
          <w:b/>
          <w:bCs/>
        </w:rPr>
      </w:pPr>
      <w:r w:rsidRPr="00862CD2">
        <w:rPr>
          <w:rFonts w:ascii="Calibri" w:hAnsi="Calibri" w:cs="Calibri"/>
          <w:b/>
          <w:bCs/>
        </w:rPr>
        <w:t>Handles missing values better than single trees</w:t>
      </w:r>
    </w:p>
    <w:p w14:paraId="55B20941" w14:textId="77777777" w:rsidR="00627EA5" w:rsidRPr="00627EA5" w:rsidRDefault="00627EA5" w:rsidP="00627EA5">
      <w:pPr>
        <w:rPr>
          <w:rFonts w:ascii="Calibri" w:hAnsi="Calibri" w:cs="Calibri"/>
          <w:b/>
          <w:bCs/>
          <w:color w:val="EE0000"/>
        </w:rPr>
      </w:pPr>
      <w:r w:rsidRPr="00627EA5">
        <w:rPr>
          <w:rFonts w:ascii="Calibri" w:hAnsi="Calibri" w:cs="Calibri"/>
          <w:b/>
          <w:bCs/>
          <w:color w:val="EE0000"/>
        </w:rPr>
        <w:t>Disadvantages</w:t>
      </w:r>
    </w:p>
    <w:p w14:paraId="2A19D543" w14:textId="77777777" w:rsidR="00627EA5" w:rsidRPr="00627EA5" w:rsidRDefault="00627EA5" w:rsidP="00DC0BE4">
      <w:pPr>
        <w:numPr>
          <w:ilvl w:val="0"/>
          <w:numId w:val="53"/>
        </w:numPr>
        <w:rPr>
          <w:rFonts w:ascii="Calibri" w:hAnsi="Calibri" w:cs="Calibri"/>
          <w:b/>
          <w:bCs/>
        </w:rPr>
      </w:pPr>
      <w:r w:rsidRPr="00627EA5">
        <w:rPr>
          <w:rFonts w:ascii="Calibri" w:hAnsi="Calibri" w:cs="Calibri"/>
          <w:b/>
          <w:bCs/>
        </w:rPr>
        <w:t>Less interpretable than decision trees</w:t>
      </w:r>
    </w:p>
    <w:p w14:paraId="3C172C3A" w14:textId="77777777" w:rsidR="00627EA5" w:rsidRPr="00627EA5" w:rsidRDefault="00627EA5" w:rsidP="00DC0BE4">
      <w:pPr>
        <w:numPr>
          <w:ilvl w:val="0"/>
          <w:numId w:val="53"/>
        </w:numPr>
        <w:rPr>
          <w:rFonts w:ascii="Calibri" w:hAnsi="Calibri" w:cs="Calibri"/>
          <w:b/>
          <w:bCs/>
        </w:rPr>
      </w:pPr>
      <w:r w:rsidRPr="00627EA5">
        <w:rPr>
          <w:rFonts w:ascii="Calibri" w:hAnsi="Calibri" w:cs="Calibri"/>
          <w:b/>
          <w:bCs/>
        </w:rPr>
        <w:t>Slower than a single tree</w:t>
      </w:r>
    </w:p>
    <w:p w14:paraId="60089272" w14:textId="77777777" w:rsidR="00627EA5" w:rsidRDefault="00627EA5" w:rsidP="00DC0BE4">
      <w:pPr>
        <w:numPr>
          <w:ilvl w:val="0"/>
          <w:numId w:val="53"/>
        </w:numPr>
        <w:rPr>
          <w:rFonts w:ascii="Calibri" w:hAnsi="Calibri" w:cs="Calibri"/>
          <w:b/>
          <w:bCs/>
        </w:rPr>
      </w:pPr>
      <w:r w:rsidRPr="00627EA5">
        <w:rPr>
          <w:rFonts w:ascii="Calibri" w:hAnsi="Calibri" w:cs="Calibri"/>
          <w:b/>
          <w:bCs/>
        </w:rPr>
        <w:t>Larger memory usage</w:t>
      </w:r>
    </w:p>
    <w:p w14:paraId="6819BCC4" w14:textId="77777777" w:rsidR="00DC0BE4" w:rsidRPr="00627EA5" w:rsidRDefault="00DC0BE4" w:rsidP="00F7065F">
      <w:pPr>
        <w:ind w:left="720"/>
        <w:rPr>
          <w:rFonts w:ascii="Calibri" w:hAnsi="Calibri" w:cs="Calibri"/>
          <w:b/>
          <w:bCs/>
        </w:rPr>
      </w:pPr>
    </w:p>
    <w:p w14:paraId="4B8EB4F1" w14:textId="11FE2EEB" w:rsidR="00627EA5" w:rsidRDefault="00F27EBD" w:rsidP="00F27EBD">
      <w:pPr>
        <w:rPr>
          <w:rFonts w:ascii="Calibri" w:hAnsi="Calibri" w:cs="Calibri"/>
          <w:b/>
          <w:bCs/>
        </w:rPr>
      </w:pPr>
      <w:r w:rsidRPr="00F27EBD">
        <w:rPr>
          <w:rFonts w:ascii="Calibri" w:hAnsi="Calibri" w:cs="Calibri"/>
          <w:b/>
          <w:bCs/>
          <w:color w:val="EE0000"/>
        </w:rPr>
        <w:lastRenderedPageBreak/>
        <w:t xml:space="preserve">Ensemble Learning </w:t>
      </w:r>
      <w:r w:rsidRPr="00F27EBD">
        <w:rPr>
          <w:rFonts w:ascii="Calibri" w:hAnsi="Calibri" w:cs="Calibri"/>
          <w:b/>
          <w:bCs/>
        </w:rPr>
        <w:t>is a machine learning technique where multiple models are combined to produce a better, more accurate, and more robust prediction than any single model.</w:t>
      </w:r>
    </w:p>
    <w:p w14:paraId="3EA7DF7C" w14:textId="77777777" w:rsidR="00DC0BE4" w:rsidRPr="00862CD2" w:rsidRDefault="00DC0BE4" w:rsidP="00F27EBD">
      <w:pPr>
        <w:rPr>
          <w:rFonts w:ascii="Calibri" w:hAnsi="Calibri" w:cs="Calibri"/>
          <w:b/>
          <w:bCs/>
        </w:rPr>
      </w:pPr>
    </w:p>
    <w:p w14:paraId="1438CA31" w14:textId="77777777" w:rsidR="002706FB" w:rsidRPr="002706FB" w:rsidRDefault="002706FB" w:rsidP="002706FB">
      <w:pPr>
        <w:rPr>
          <w:rFonts w:ascii="Calibri" w:hAnsi="Calibri" w:cs="Calibri"/>
          <w:b/>
          <w:bCs/>
          <w:color w:val="EE0000"/>
        </w:rPr>
      </w:pPr>
      <w:r w:rsidRPr="002706FB">
        <w:rPr>
          <w:rFonts w:ascii="Calibri" w:hAnsi="Calibri" w:cs="Calibri"/>
          <w:b/>
          <w:bCs/>
          <w:color w:val="EE0000"/>
        </w:rPr>
        <w:t>Why Ensemble Learning?</w:t>
      </w:r>
    </w:p>
    <w:p w14:paraId="61B17208" w14:textId="77777777" w:rsidR="002706FB" w:rsidRPr="002706FB" w:rsidRDefault="002706FB" w:rsidP="00DC0BE4">
      <w:pPr>
        <w:numPr>
          <w:ilvl w:val="0"/>
          <w:numId w:val="54"/>
        </w:numPr>
        <w:rPr>
          <w:rFonts w:ascii="Calibri" w:hAnsi="Calibri" w:cs="Calibri"/>
          <w:b/>
          <w:bCs/>
        </w:rPr>
      </w:pPr>
      <w:r w:rsidRPr="002706FB">
        <w:rPr>
          <w:rFonts w:ascii="Calibri" w:hAnsi="Calibri" w:cs="Calibri"/>
          <w:b/>
          <w:bCs/>
        </w:rPr>
        <w:t>Reduces overfitting</w:t>
      </w:r>
    </w:p>
    <w:p w14:paraId="6F709640" w14:textId="77777777" w:rsidR="002706FB" w:rsidRPr="002706FB" w:rsidRDefault="002706FB" w:rsidP="00DC0BE4">
      <w:pPr>
        <w:numPr>
          <w:ilvl w:val="0"/>
          <w:numId w:val="54"/>
        </w:numPr>
        <w:rPr>
          <w:rFonts w:ascii="Calibri" w:hAnsi="Calibri" w:cs="Calibri"/>
          <w:b/>
          <w:bCs/>
        </w:rPr>
      </w:pPr>
      <w:r w:rsidRPr="002706FB">
        <w:rPr>
          <w:rFonts w:ascii="Calibri" w:hAnsi="Calibri" w:cs="Calibri"/>
          <w:b/>
          <w:bCs/>
        </w:rPr>
        <w:t>Improves accuracy</w:t>
      </w:r>
    </w:p>
    <w:p w14:paraId="4D4108A4" w14:textId="77777777" w:rsidR="002706FB" w:rsidRPr="002706FB" w:rsidRDefault="002706FB" w:rsidP="00DC0BE4">
      <w:pPr>
        <w:numPr>
          <w:ilvl w:val="0"/>
          <w:numId w:val="54"/>
        </w:numPr>
        <w:rPr>
          <w:rFonts w:ascii="Calibri" w:hAnsi="Calibri" w:cs="Calibri"/>
          <w:b/>
          <w:bCs/>
        </w:rPr>
      </w:pPr>
      <w:r w:rsidRPr="002706FB">
        <w:rPr>
          <w:rFonts w:ascii="Calibri" w:hAnsi="Calibri" w:cs="Calibri"/>
          <w:b/>
          <w:bCs/>
        </w:rPr>
        <w:t>More stable predictions</w:t>
      </w:r>
    </w:p>
    <w:p w14:paraId="52F54AED" w14:textId="77777777" w:rsidR="002706FB" w:rsidRDefault="002706FB" w:rsidP="00DC0BE4">
      <w:pPr>
        <w:numPr>
          <w:ilvl w:val="0"/>
          <w:numId w:val="54"/>
        </w:numPr>
        <w:rPr>
          <w:rFonts w:ascii="Calibri" w:hAnsi="Calibri" w:cs="Calibri"/>
          <w:b/>
          <w:bCs/>
        </w:rPr>
      </w:pPr>
      <w:r w:rsidRPr="002706FB">
        <w:rPr>
          <w:rFonts w:ascii="Calibri" w:hAnsi="Calibri" w:cs="Calibri"/>
          <w:b/>
          <w:bCs/>
        </w:rPr>
        <w:t>Handles complex patterns better</w:t>
      </w:r>
    </w:p>
    <w:p w14:paraId="7BFE16AF" w14:textId="77777777" w:rsidR="00022214" w:rsidRDefault="00022214" w:rsidP="00022214">
      <w:pPr>
        <w:rPr>
          <w:rFonts w:ascii="Calibri" w:hAnsi="Calibri" w:cs="Calibri"/>
          <w:b/>
          <w:bCs/>
        </w:rPr>
      </w:pPr>
    </w:p>
    <w:p w14:paraId="23983652" w14:textId="77777777" w:rsidR="00022214" w:rsidRDefault="00022214" w:rsidP="00022214">
      <w:pPr>
        <w:rPr>
          <w:rFonts w:ascii="Calibri" w:hAnsi="Calibri" w:cs="Calibri"/>
          <w:b/>
          <w:bCs/>
        </w:rPr>
      </w:pPr>
    </w:p>
    <w:p w14:paraId="4801CFE1" w14:textId="77777777" w:rsidR="00022214" w:rsidRDefault="00022214" w:rsidP="00022214">
      <w:pPr>
        <w:rPr>
          <w:rFonts w:ascii="Calibri" w:hAnsi="Calibri" w:cs="Calibri"/>
          <w:b/>
          <w:bCs/>
        </w:rPr>
      </w:pPr>
    </w:p>
    <w:p w14:paraId="4B55FC9C" w14:textId="2517E315" w:rsidR="00F74A1B" w:rsidRPr="00F74A1B" w:rsidRDefault="00F74A1B" w:rsidP="00F74A1B">
      <w:pPr>
        <w:rPr>
          <w:rFonts w:ascii="Calibri" w:hAnsi="Calibri" w:cs="Calibri"/>
          <w:b/>
          <w:bCs/>
          <w:color w:val="EE0000"/>
        </w:rPr>
      </w:pPr>
      <w:r w:rsidRPr="00F74A1B">
        <w:rPr>
          <w:rFonts w:ascii="Calibri" w:hAnsi="Calibri" w:cs="Calibri"/>
          <w:b/>
          <w:bCs/>
          <w:color w:val="EE0000"/>
        </w:rPr>
        <w:t>Main Types of Ensemble Learning</w:t>
      </w:r>
    </w:p>
    <w:p w14:paraId="28DF03C9" w14:textId="28A44CAA" w:rsidR="00344DF5" w:rsidRPr="00F7065F" w:rsidRDefault="00344DF5" w:rsidP="00F7065F">
      <w:pPr>
        <w:numPr>
          <w:ilvl w:val="0"/>
          <w:numId w:val="54"/>
        </w:numPr>
        <w:rPr>
          <w:rFonts w:ascii="Calibri" w:hAnsi="Calibri" w:cs="Calibri"/>
          <w:b/>
          <w:bCs/>
        </w:rPr>
      </w:pPr>
      <w:r w:rsidRPr="00F7065F">
        <w:rPr>
          <w:rFonts w:ascii="Calibri" w:hAnsi="Calibri" w:cs="Calibri"/>
          <w:b/>
          <w:bCs/>
        </w:rPr>
        <w:t>Bagging (Bootstrap Aggregating)</w:t>
      </w:r>
    </w:p>
    <w:p w14:paraId="0EA0F2A4" w14:textId="37BA3570" w:rsidR="00344DF5" w:rsidRPr="00F7065F" w:rsidRDefault="00344DF5" w:rsidP="00F7065F">
      <w:pPr>
        <w:numPr>
          <w:ilvl w:val="0"/>
          <w:numId w:val="54"/>
        </w:numPr>
        <w:rPr>
          <w:rFonts w:ascii="Calibri" w:hAnsi="Calibri" w:cs="Calibri"/>
          <w:b/>
          <w:bCs/>
        </w:rPr>
      </w:pPr>
      <w:r w:rsidRPr="00F7065F">
        <w:rPr>
          <w:rFonts w:ascii="Calibri" w:hAnsi="Calibri" w:cs="Calibri"/>
          <w:b/>
          <w:bCs/>
        </w:rPr>
        <w:t>Boosting</w:t>
      </w:r>
    </w:p>
    <w:p w14:paraId="4F892F08" w14:textId="0CC3F0CC" w:rsidR="00344DF5" w:rsidRPr="00F7065F" w:rsidRDefault="00344DF5" w:rsidP="00F7065F">
      <w:pPr>
        <w:numPr>
          <w:ilvl w:val="0"/>
          <w:numId w:val="54"/>
        </w:numPr>
        <w:rPr>
          <w:rFonts w:ascii="Calibri" w:hAnsi="Calibri" w:cs="Calibri"/>
          <w:b/>
          <w:bCs/>
        </w:rPr>
      </w:pPr>
      <w:r w:rsidRPr="00F7065F">
        <w:rPr>
          <w:rFonts w:ascii="Calibri" w:hAnsi="Calibri" w:cs="Calibri"/>
          <w:b/>
          <w:bCs/>
        </w:rPr>
        <w:t>Stacking (Stacked Generalization)</w:t>
      </w:r>
    </w:p>
    <w:p w14:paraId="5CDE1B40" w14:textId="0D66B3BC" w:rsidR="00344DF5" w:rsidRPr="00F7065F" w:rsidRDefault="00344DF5" w:rsidP="00F7065F">
      <w:pPr>
        <w:numPr>
          <w:ilvl w:val="0"/>
          <w:numId w:val="54"/>
        </w:numPr>
        <w:rPr>
          <w:rFonts w:ascii="Calibri" w:hAnsi="Calibri" w:cs="Calibri"/>
          <w:b/>
          <w:bCs/>
        </w:rPr>
      </w:pPr>
      <w:r w:rsidRPr="00F7065F">
        <w:rPr>
          <w:rFonts w:ascii="Calibri" w:hAnsi="Calibri" w:cs="Calibri"/>
          <w:b/>
          <w:bCs/>
        </w:rPr>
        <w:t>Voting</w:t>
      </w:r>
    </w:p>
    <w:p w14:paraId="1CF64423" w14:textId="77777777" w:rsidR="00344DF5" w:rsidRDefault="00344DF5" w:rsidP="00344DF5">
      <w:pPr>
        <w:ind w:left="360"/>
        <w:rPr>
          <w:rFonts w:ascii="Calibri" w:hAnsi="Calibri" w:cs="Calibri"/>
          <w:b/>
          <w:bCs/>
        </w:rPr>
      </w:pPr>
    </w:p>
    <w:p w14:paraId="5823ABF0" w14:textId="671C692E" w:rsidR="002706FB" w:rsidRPr="002706FB" w:rsidRDefault="006B7EE2" w:rsidP="002706FB">
      <w:pPr>
        <w:ind w:left="720"/>
        <w:rPr>
          <w:rFonts w:ascii="Calibri" w:hAnsi="Calibri" w:cs="Calibri"/>
          <w:b/>
          <w:bCs/>
        </w:rPr>
      </w:pPr>
      <w:r w:rsidRPr="006B7EE2">
        <w:rPr>
          <w:rFonts w:ascii="Calibri" w:hAnsi="Calibri" w:cs="Calibri"/>
          <w:b/>
          <w:bCs/>
          <w:noProof/>
        </w:rPr>
        <w:drawing>
          <wp:inline distT="0" distB="0" distL="0" distR="0" wp14:anchorId="47FBF2AF" wp14:editId="031D393A">
            <wp:extent cx="4897582" cy="2299970"/>
            <wp:effectExtent l="0" t="0" r="0" b="5080"/>
            <wp:docPr id="122881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11032" name=""/>
                    <pic:cNvPicPr/>
                  </pic:nvPicPr>
                  <pic:blipFill>
                    <a:blip r:embed="rId14"/>
                    <a:stretch>
                      <a:fillRect/>
                    </a:stretch>
                  </pic:blipFill>
                  <pic:spPr>
                    <a:xfrm>
                      <a:off x="0" y="0"/>
                      <a:ext cx="4899366" cy="2300808"/>
                    </a:xfrm>
                    <a:prstGeom prst="rect">
                      <a:avLst/>
                    </a:prstGeom>
                  </pic:spPr>
                </pic:pic>
              </a:graphicData>
            </a:graphic>
          </wp:inline>
        </w:drawing>
      </w:r>
    </w:p>
    <w:p w14:paraId="7C205754" w14:textId="77777777" w:rsidR="00EE217A" w:rsidRPr="00601CB5" w:rsidRDefault="00EE217A" w:rsidP="005F3F3D">
      <w:pPr>
        <w:rPr>
          <w:rFonts w:ascii="Calibri" w:hAnsi="Calibri" w:cs="Calibri"/>
          <w:b/>
          <w:bCs/>
        </w:rPr>
      </w:pPr>
    </w:p>
    <w:sectPr w:rsidR="00EE217A" w:rsidRPr="00601CB5" w:rsidSect="00472254">
      <w:pgSz w:w="12240" w:h="15840"/>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F77D8"/>
    <w:multiLevelType w:val="multilevel"/>
    <w:tmpl w:val="C15A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9D423E"/>
    <w:multiLevelType w:val="multilevel"/>
    <w:tmpl w:val="10BA2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244E1"/>
    <w:multiLevelType w:val="multilevel"/>
    <w:tmpl w:val="39C8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3B6E83"/>
    <w:multiLevelType w:val="multilevel"/>
    <w:tmpl w:val="B3B2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F73F6"/>
    <w:multiLevelType w:val="multilevel"/>
    <w:tmpl w:val="C90A2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452341"/>
    <w:multiLevelType w:val="multilevel"/>
    <w:tmpl w:val="B32C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E45CC7"/>
    <w:multiLevelType w:val="multilevel"/>
    <w:tmpl w:val="FE22E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F0D87"/>
    <w:multiLevelType w:val="multilevel"/>
    <w:tmpl w:val="46D0E744"/>
    <w:lvl w:ilvl="0">
      <w:start w:val="1"/>
      <w:numFmt w:val="decimal"/>
      <w:lvlText w:val="%1."/>
      <w:lvlJc w:val="left"/>
      <w:pPr>
        <w:tabs>
          <w:tab w:val="num" w:pos="450"/>
        </w:tabs>
        <w:ind w:left="450"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9D56E9"/>
    <w:multiLevelType w:val="multilevel"/>
    <w:tmpl w:val="D690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146E1"/>
    <w:multiLevelType w:val="multilevel"/>
    <w:tmpl w:val="BC42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247AC0"/>
    <w:multiLevelType w:val="multilevel"/>
    <w:tmpl w:val="CC50B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3C6783"/>
    <w:multiLevelType w:val="multilevel"/>
    <w:tmpl w:val="C11A8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C92B8E"/>
    <w:multiLevelType w:val="multilevel"/>
    <w:tmpl w:val="208E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175B6A"/>
    <w:multiLevelType w:val="multilevel"/>
    <w:tmpl w:val="69EA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E92B53"/>
    <w:multiLevelType w:val="multilevel"/>
    <w:tmpl w:val="921CD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604333"/>
    <w:multiLevelType w:val="multilevel"/>
    <w:tmpl w:val="7566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992968"/>
    <w:multiLevelType w:val="multilevel"/>
    <w:tmpl w:val="835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BF2308"/>
    <w:multiLevelType w:val="multilevel"/>
    <w:tmpl w:val="2C5A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19"/>
  </w:num>
  <w:num w:numId="2" w16cid:durableId="475681162">
    <w:abstractNumId w:val="9"/>
  </w:num>
  <w:num w:numId="3" w16cid:durableId="420839100">
    <w:abstractNumId w:val="41"/>
  </w:num>
  <w:num w:numId="4" w16cid:durableId="880560351">
    <w:abstractNumId w:val="30"/>
  </w:num>
  <w:num w:numId="5" w16cid:durableId="1972393955">
    <w:abstractNumId w:val="21"/>
  </w:num>
  <w:num w:numId="6" w16cid:durableId="1106075263">
    <w:abstractNumId w:val="1"/>
  </w:num>
  <w:num w:numId="7" w16cid:durableId="566570155">
    <w:abstractNumId w:val="40"/>
  </w:num>
  <w:num w:numId="8" w16cid:durableId="492185517">
    <w:abstractNumId w:val="39"/>
  </w:num>
  <w:num w:numId="9" w16cid:durableId="671958355">
    <w:abstractNumId w:val="6"/>
  </w:num>
  <w:num w:numId="10" w16cid:durableId="1812207881">
    <w:abstractNumId w:val="27"/>
  </w:num>
  <w:num w:numId="11" w16cid:durableId="522131629">
    <w:abstractNumId w:val="15"/>
  </w:num>
  <w:num w:numId="12" w16cid:durableId="409886994">
    <w:abstractNumId w:val="35"/>
  </w:num>
  <w:num w:numId="13" w16cid:durableId="1659528876">
    <w:abstractNumId w:val="33"/>
  </w:num>
  <w:num w:numId="14" w16cid:durableId="634873900">
    <w:abstractNumId w:val="7"/>
  </w:num>
  <w:num w:numId="15" w16cid:durableId="871379253">
    <w:abstractNumId w:val="45"/>
  </w:num>
  <w:num w:numId="16" w16cid:durableId="826165069">
    <w:abstractNumId w:val="47"/>
  </w:num>
  <w:num w:numId="17" w16cid:durableId="1301769235">
    <w:abstractNumId w:val="13"/>
  </w:num>
  <w:num w:numId="18" w16cid:durableId="548807713">
    <w:abstractNumId w:val="32"/>
  </w:num>
  <w:num w:numId="19" w16cid:durableId="79180183">
    <w:abstractNumId w:val="23"/>
  </w:num>
  <w:num w:numId="20" w16cid:durableId="553859695">
    <w:abstractNumId w:val="17"/>
  </w:num>
  <w:num w:numId="21" w16cid:durableId="1613904146">
    <w:abstractNumId w:val="4"/>
  </w:num>
  <w:num w:numId="22" w16cid:durableId="1609653946">
    <w:abstractNumId w:val="22"/>
    <w:lvlOverride w:ilvl="0">
      <w:startOverride w:val="1"/>
    </w:lvlOverride>
  </w:num>
  <w:num w:numId="23" w16cid:durableId="1784491506">
    <w:abstractNumId w:val="22"/>
    <w:lvlOverride w:ilvl="0">
      <w:startOverride w:val="2"/>
    </w:lvlOverride>
  </w:num>
  <w:num w:numId="24" w16cid:durableId="996375122">
    <w:abstractNumId w:val="0"/>
    <w:lvlOverride w:ilvl="0">
      <w:startOverride w:val="1"/>
    </w:lvlOverride>
  </w:num>
  <w:num w:numId="25" w16cid:durableId="1833139198">
    <w:abstractNumId w:val="0"/>
    <w:lvlOverride w:ilvl="0">
      <w:startOverride w:val="2"/>
    </w:lvlOverride>
  </w:num>
  <w:num w:numId="26" w16cid:durableId="1869218501">
    <w:abstractNumId w:val="31"/>
    <w:lvlOverride w:ilvl="0">
      <w:startOverride w:val="1"/>
    </w:lvlOverride>
  </w:num>
  <w:num w:numId="27" w16cid:durableId="1897424178">
    <w:abstractNumId w:val="31"/>
    <w:lvlOverride w:ilvl="0">
      <w:startOverride w:val="2"/>
    </w:lvlOverride>
  </w:num>
  <w:num w:numId="28" w16cid:durableId="188184655">
    <w:abstractNumId w:val="14"/>
  </w:num>
  <w:num w:numId="29" w16cid:durableId="2093433182">
    <w:abstractNumId w:val="29"/>
  </w:num>
  <w:num w:numId="30" w16cid:durableId="1895388843">
    <w:abstractNumId w:val="44"/>
  </w:num>
  <w:num w:numId="31" w16cid:durableId="89620145">
    <w:abstractNumId w:val="12"/>
  </w:num>
  <w:num w:numId="32" w16cid:durableId="817110108">
    <w:abstractNumId w:val="24"/>
  </w:num>
  <w:num w:numId="33" w16cid:durableId="519441278">
    <w:abstractNumId w:val="26"/>
  </w:num>
  <w:num w:numId="34" w16cid:durableId="454176964">
    <w:abstractNumId w:val="18"/>
  </w:num>
  <w:num w:numId="35" w16cid:durableId="1260257653">
    <w:abstractNumId w:val="2"/>
    <w:lvlOverride w:ilvl="0">
      <w:startOverride w:val="1"/>
    </w:lvlOverride>
  </w:num>
  <w:num w:numId="36" w16cid:durableId="39597068">
    <w:abstractNumId w:val="2"/>
    <w:lvlOverride w:ilvl="0">
      <w:startOverride w:val="2"/>
    </w:lvlOverride>
  </w:num>
  <w:num w:numId="37" w16cid:durableId="1586957563">
    <w:abstractNumId w:val="2"/>
    <w:lvlOverride w:ilvl="0">
      <w:startOverride w:val="3"/>
    </w:lvlOverride>
  </w:num>
  <w:num w:numId="38" w16cid:durableId="2080397685">
    <w:abstractNumId w:val="2"/>
    <w:lvlOverride w:ilvl="0">
      <w:startOverride w:val="4"/>
    </w:lvlOverride>
  </w:num>
  <w:num w:numId="39" w16cid:durableId="242568992">
    <w:abstractNumId w:val="43"/>
  </w:num>
  <w:num w:numId="40" w16cid:durableId="1855613501">
    <w:abstractNumId w:val="34"/>
  </w:num>
  <w:num w:numId="41" w16cid:durableId="1477917724">
    <w:abstractNumId w:val="16"/>
  </w:num>
  <w:num w:numId="42" w16cid:durableId="584530361">
    <w:abstractNumId w:val="3"/>
  </w:num>
  <w:num w:numId="43" w16cid:durableId="873228382">
    <w:abstractNumId w:val="25"/>
  </w:num>
  <w:num w:numId="44" w16cid:durableId="1723287994">
    <w:abstractNumId w:val="8"/>
  </w:num>
  <w:num w:numId="45" w16cid:durableId="487330118">
    <w:abstractNumId w:val="5"/>
  </w:num>
  <w:num w:numId="46" w16cid:durableId="926772198">
    <w:abstractNumId w:val="46"/>
  </w:num>
  <w:num w:numId="47" w16cid:durableId="2009283270">
    <w:abstractNumId w:val="36"/>
  </w:num>
  <w:num w:numId="48" w16cid:durableId="1083723770">
    <w:abstractNumId w:val="37"/>
  </w:num>
  <w:num w:numId="49" w16cid:durableId="977879946">
    <w:abstractNumId w:val="20"/>
  </w:num>
  <w:num w:numId="50" w16cid:durableId="1413157600">
    <w:abstractNumId w:val="42"/>
  </w:num>
  <w:num w:numId="51" w16cid:durableId="1712681485">
    <w:abstractNumId w:val="38"/>
  </w:num>
  <w:num w:numId="52" w16cid:durableId="1501844214">
    <w:abstractNumId w:val="10"/>
  </w:num>
  <w:num w:numId="53" w16cid:durableId="1416972885">
    <w:abstractNumId w:val="28"/>
  </w:num>
  <w:num w:numId="54" w16cid:durableId="426343579">
    <w:abstractNumId w:val="48"/>
  </w:num>
  <w:num w:numId="55" w16cid:durableId="643237516">
    <w:abstractNumId w:val="1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1007F"/>
    <w:rsid w:val="00022214"/>
    <w:rsid w:val="000256EE"/>
    <w:rsid w:val="00046A10"/>
    <w:rsid w:val="00063EF2"/>
    <w:rsid w:val="00080B47"/>
    <w:rsid w:val="000900E9"/>
    <w:rsid w:val="000D35F6"/>
    <w:rsid w:val="001014E1"/>
    <w:rsid w:val="00103647"/>
    <w:rsid w:val="0013195A"/>
    <w:rsid w:val="00151EC3"/>
    <w:rsid w:val="00171A45"/>
    <w:rsid w:val="0017232F"/>
    <w:rsid w:val="001764FA"/>
    <w:rsid w:val="00187217"/>
    <w:rsid w:val="001B02B3"/>
    <w:rsid w:val="001B0FA1"/>
    <w:rsid w:val="001B37D2"/>
    <w:rsid w:val="001F005B"/>
    <w:rsid w:val="002042CC"/>
    <w:rsid w:val="00224197"/>
    <w:rsid w:val="002469FF"/>
    <w:rsid w:val="00261A2F"/>
    <w:rsid w:val="002706FB"/>
    <w:rsid w:val="002A3015"/>
    <w:rsid w:val="002C1969"/>
    <w:rsid w:val="002D15A4"/>
    <w:rsid w:val="002E6646"/>
    <w:rsid w:val="003132F6"/>
    <w:rsid w:val="00316E39"/>
    <w:rsid w:val="00344DF5"/>
    <w:rsid w:val="00357E0A"/>
    <w:rsid w:val="003A17BA"/>
    <w:rsid w:val="003B7F30"/>
    <w:rsid w:val="003D7473"/>
    <w:rsid w:val="003E08C1"/>
    <w:rsid w:val="00415E8A"/>
    <w:rsid w:val="00422880"/>
    <w:rsid w:val="00422FA5"/>
    <w:rsid w:val="0042764A"/>
    <w:rsid w:val="00472254"/>
    <w:rsid w:val="00482C1D"/>
    <w:rsid w:val="00491A35"/>
    <w:rsid w:val="004A3A50"/>
    <w:rsid w:val="004C3047"/>
    <w:rsid w:val="004C4003"/>
    <w:rsid w:val="004C6613"/>
    <w:rsid w:val="00513479"/>
    <w:rsid w:val="00513D8E"/>
    <w:rsid w:val="00517FDE"/>
    <w:rsid w:val="00525D8E"/>
    <w:rsid w:val="00527F3B"/>
    <w:rsid w:val="00527F43"/>
    <w:rsid w:val="00532650"/>
    <w:rsid w:val="005B3E5A"/>
    <w:rsid w:val="005B5992"/>
    <w:rsid w:val="005E715F"/>
    <w:rsid w:val="005F3F3D"/>
    <w:rsid w:val="00601CB5"/>
    <w:rsid w:val="00602DFD"/>
    <w:rsid w:val="00627EA5"/>
    <w:rsid w:val="00653D0A"/>
    <w:rsid w:val="00696B29"/>
    <w:rsid w:val="006A283C"/>
    <w:rsid w:val="006B7EE2"/>
    <w:rsid w:val="006F05D1"/>
    <w:rsid w:val="00744EED"/>
    <w:rsid w:val="00751787"/>
    <w:rsid w:val="00754AAA"/>
    <w:rsid w:val="007C0948"/>
    <w:rsid w:val="007C6400"/>
    <w:rsid w:val="007D1622"/>
    <w:rsid w:val="00831779"/>
    <w:rsid w:val="00862CD2"/>
    <w:rsid w:val="00882BAF"/>
    <w:rsid w:val="008848B1"/>
    <w:rsid w:val="00887E90"/>
    <w:rsid w:val="00894875"/>
    <w:rsid w:val="008B3D1C"/>
    <w:rsid w:val="009034AE"/>
    <w:rsid w:val="009336E9"/>
    <w:rsid w:val="00936D9A"/>
    <w:rsid w:val="00956F28"/>
    <w:rsid w:val="009878C1"/>
    <w:rsid w:val="00997C57"/>
    <w:rsid w:val="009A633D"/>
    <w:rsid w:val="009B0DDE"/>
    <w:rsid w:val="00A1491B"/>
    <w:rsid w:val="00A24FDF"/>
    <w:rsid w:val="00A2699B"/>
    <w:rsid w:val="00A35927"/>
    <w:rsid w:val="00A40795"/>
    <w:rsid w:val="00A57AB1"/>
    <w:rsid w:val="00A730C6"/>
    <w:rsid w:val="00A7452C"/>
    <w:rsid w:val="00A916E0"/>
    <w:rsid w:val="00A946E5"/>
    <w:rsid w:val="00AA166A"/>
    <w:rsid w:val="00AB0A5B"/>
    <w:rsid w:val="00AB606D"/>
    <w:rsid w:val="00AC691B"/>
    <w:rsid w:val="00AD1D64"/>
    <w:rsid w:val="00AF4679"/>
    <w:rsid w:val="00B65EF7"/>
    <w:rsid w:val="00BA68AD"/>
    <w:rsid w:val="00BB4520"/>
    <w:rsid w:val="00BC3413"/>
    <w:rsid w:val="00BC61C1"/>
    <w:rsid w:val="00BF156A"/>
    <w:rsid w:val="00C00665"/>
    <w:rsid w:val="00C161AD"/>
    <w:rsid w:val="00C85E26"/>
    <w:rsid w:val="00CD028A"/>
    <w:rsid w:val="00CD3672"/>
    <w:rsid w:val="00D30448"/>
    <w:rsid w:val="00D51BF0"/>
    <w:rsid w:val="00D52AE5"/>
    <w:rsid w:val="00D60599"/>
    <w:rsid w:val="00D7609B"/>
    <w:rsid w:val="00D912FE"/>
    <w:rsid w:val="00DC0BE4"/>
    <w:rsid w:val="00DC29CE"/>
    <w:rsid w:val="00DD14E1"/>
    <w:rsid w:val="00DD66BE"/>
    <w:rsid w:val="00DE0E45"/>
    <w:rsid w:val="00DF51F3"/>
    <w:rsid w:val="00DF7E2B"/>
    <w:rsid w:val="00E0424B"/>
    <w:rsid w:val="00E1631E"/>
    <w:rsid w:val="00E24FBB"/>
    <w:rsid w:val="00E60D10"/>
    <w:rsid w:val="00E8380E"/>
    <w:rsid w:val="00E872BB"/>
    <w:rsid w:val="00EE217A"/>
    <w:rsid w:val="00F0139D"/>
    <w:rsid w:val="00F02C96"/>
    <w:rsid w:val="00F053FF"/>
    <w:rsid w:val="00F06207"/>
    <w:rsid w:val="00F27EBD"/>
    <w:rsid w:val="00F56A33"/>
    <w:rsid w:val="00F7065F"/>
    <w:rsid w:val="00F74A1B"/>
    <w:rsid w:val="00F77BC5"/>
    <w:rsid w:val="00F972A3"/>
    <w:rsid w:val="00FA468D"/>
    <w:rsid w:val="00FE097E"/>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D1C503C6-D2B0-42AC-9396-EA59E34BD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 w:type="paragraph" w:customStyle="1" w:styleId="rdsubheader">
    <w:name w:val="rd_sub_header"/>
    <w:basedOn w:val="Normal"/>
    <w:rsid w:val="00D912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9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44188D-D203-440F-9124-A23004C31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6694</TotalTime>
  <Pages>21</Pages>
  <Words>3100</Words>
  <Characters>18077</Characters>
  <Application>Microsoft Office Word</Application>
  <DocSecurity>0</DocSecurity>
  <Lines>516</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61</cp:revision>
  <dcterms:created xsi:type="dcterms:W3CDTF">2025-12-03T11:58:00Z</dcterms:created>
  <dcterms:modified xsi:type="dcterms:W3CDTF">2025-12-18T12:50:00Z</dcterms:modified>
</cp:coreProperties>
</file>