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E3A8C" w14:textId="4DA7CE3B" w:rsidR="00422FA5" w:rsidRPr="00AA166A" w:rsidRDefault="00422FA5" w:rsidP="00BC61C1">
      <w:pPr>
        <w:rPr>
          <w:rFonts w:ascii="Calibri" w:hAnsi="Calibri" w:cs="Calibri"/>
          <w:b/>
          <w:bCs/>
        </w:rPr>
      </w:pPr>
      <w:r w:rsidRPr="00AA166A">
        <w:rPr>
          <w:rFonts w:ascii="Calibri" w:hAnsi="Calibri" w:cs="Calibri"/>
          <w:b/>
          <w:bCs/>
        </w:rPr>
        <w:t>MARWA</w:t>
      </w:r>
      <w:r w:rsidR="004C6613" w:rsidRPr="00AA166A">
        <w:rPr>
          <w:rFonts w:ascii="Calibri" w:hAnsi="Calibri" w:cs="Calibri"/>
          <w:b/>
          <w:bCs/>
        </w:rPr>
        <w:t xml:space="preserve"> </w:t>
      </w:r>
      <w:proofErr w:type="spellStart"/>
      <w:r w:rsidR="004C6613" w:rsidRPr="00AA166A">
        <w:rPr>
          <w:rFonts w:ascii="Calibri" w:hAnsi="Calibri" w:cs="Calibri"/>
          <w:b/>
          <w:bCs/>
        </w:rPr>
        <w:t>mohammed</w:t>
      </w:r>
      <w:proofErr w:type="spellEnd"/>
      <w:r w:rsidRPr="00AA166A">
        <w:rPr>
          <w:rFonts w:ascii="Calibri" w:hAnsi="Calibri" w:cs="Calibri"/>
          <w:b/>
          <w:bCs/>
        </w:rPr>
        <w:t xml:space="preserve"> SAAR</w:t>
      </w:r>
      <w:r w:rsidR="004C6613" w:rsidRPr="00AA166A">
        <w:rPr>
          <w:rFonts w:ascii="Calibri" w:hAnsi="Calibri" w:cs="Calibri"/>
          <w:b/>
          <w:bCs/>
        </w:rPr>
        <w:t xml:space="preserve"> </w:t>
      </w:r>
    </w:p>
    <w:p w14:paraId="61438DD6" w14:textId="565CFA61" w:rsidR="00A730C6" w:rsidRPr="00AA166A" w:rsidRDefault="00A730C6" w:rsidP="00BC61C1">
      <w:pPr>
        <w:rPr>
          <w:rFonts w:ascii="Calibri" w:hAnsi="Calibri" w:cs="Calibri"/>
          <w:b/>
          <w:bCs/>
        </w:rPr>
      </w:pPr>
      <w:r w:rsidRPr="00AA166A">
        <w:rPr>
          <w:rFonts w:ascii="Calibri" w:hAnsi="Calibri" w:cs="Calibri"/>
          <w:b/>
          <w:bCs/>
        </w:rPr>
        <w:t xml:space="preserve">Applied </w:t>
      </w:r>
      <w:r w:rsidR="009878C1" w:rsidRPr="00AA166A">
        <w:rPr>
          <w:rFonts w:ascii="Calibri" w:hAnsi="Calibri" w:cs="Calibri"/>
          <w:b/>
          <w:bCs/>
        </w:rPr>
        <w:t>Machine &amp; deep learning</w:t>
      </w:r>
    </w:p>
    <w:p w14:paraId="17EEBD7B" w14:textId="77777777" w:rsidR="00A730C6" w:rsidRPr="00AA166A" w:rsidRDefault="00A730C6" w:rsidP="00BC61C1">
      <w:pPr>
        <w:rPr>
          <w:rFonts w:ascii="Calibri" w:hAnsi="Calibri" w:cs="Calibri"/>
          <w:b/>
          <w:bCs/>
        </w:rPr>
      </w:pPr>
    </w:p>
    <w:p w14:paraId="2230DF61" w14:textId="77A534FD" w:rsidR="00BC61C1" w:rsidRPr="00AA166A" w:rsidRDefault="00BC61C1" w:rsidP="00BC61C1">
      <w:pPr>
        <w:rPr>
          <w:rFonts w:ascii="Calibri" w:hAnsi="Calibri" w:cs="Calibri"/>
          <w:b/>
          <w:bCs/>
        </w:rPr>
      </w:pPr>
      <w:r w:rsidRPr="00E24FBB">
        <w:rPr>
          <w:rFonts w:ascii="Calibri" w:hAnsi="Calibri" w:cs="Calibri"/>
          <w:b/>
          <w:bCs/>
          <w:color w:val="EE0000"/>
        </w:rPr>
        <w:t xml:space="preserve">Machine Learning </w:t>
      </w:r>
      <w:r w:rsidRPr="00AA166A">
        <w:rPr>
          <w:rFonts w:ascii="Calibri" w:hAnsi="Calibri" w:cs="Calibri"/>
          <w:b/>
          <w:bCs/>
        </w:rPr>
        <w:t>(ML) is a field of Artificial Intelligence (AI) that allows computers to learn patterns from data and make predictions or decisions without being explicitly programmed.</w:t>
      </w:r>
    </w:p>
    <w:p w14:paraId="47F65033" w14:textId="77777777" w:rsidR="00BC61C1" w:rsidRPr="00AA166A" w:rsidRDefault="00BC61C1" w:rsidP="00BC61C1">
      <w:pPr>
        <w:rPr>
          <w:rFonts w:ascii="Calibri" w:hAnsi="Calibri" w:cs="Calibri"/>
          <w:b/>
          <w:bCs/>
        </w:rPr>
      </w:pPr>
      <w:r w:rsidRPr="00AA166A">
        <w:rPr>
          <w:rFonts w:ascii="Calibri" w:hAnsi="Calibri" w:cs="Calibri"/>
          <w:b/>
          <w:bCs/>
        </w:rPr>
        <w:t>Instead of writing rules, we give the machine data, and it learns patterns automatically.</w:t>
      </w:r>
    </w:p>
    <w:p w14:paraId="5003172C" w14:textId="77777777" w:rsidR="00BC61C1" w:rsidRPr="00E24FBB" w:rsidRDefault="00BC61C1" w:rsidP="00BC61C1">
      <w:pPr>
        <w:rPr>
          <w:rFonts w:ascii="Calibri" w:hAnsi="Calibri" w:cs="Calibri"/>
          <w:b/>
          <w:bCs/>
          <w:color w:val="EE0000"/>
        </w:rPr>
      </w:pPr>
      <w:r w:rsidRPr="00E24FBB">
        <w:rPr>
          <w:rFonts w:ascii="Calibri" w:hAnsi="Calibri" w:cs="Calibri"/>
          <w:b/>
          <w:bCs/>
          <w:color w:val="EE0000"/>
        </w:rPr>
        <w:t>Types of Machine Learning</w:t>
      </w:r>
    </w:p>
    <w:p w14:paraId="219CE554" w14:textId="50DC95FF" w:rsidR="00BC61C1" w:rsidRPr="00AA166A" w:rsidRDefault="00491A35" w:rsidP="00BC61C1">
      <w:pPr>
        <w:rPr>
          <w:rFonts w:ascii="Calibri" w:hAnsi="Calibri" w:cs="Calibri"/>
          <w:b/>
          <w:bCs/>
        </w:rPr>
      </w:pPr>
      <w:r>
        <w:rPr>
          <w:rFonts w:ascii="Calibri" w:hAnsi="Calibri" w:cs="Calibri" w:hint="cs"/>
          <w:b/>
          <w:bCs/>
          <w:rtl/>
        </w:rPr>
        <w:t>-1</w:t>
      </w:r>
      <w:r w:rsidR="00BC61C1" w:rsidRPr="00AA166A">
        <w:rPr>
          <w:rFonts w:ascii="Calibri" w:hAnsi="Calibri" w:cs="Calibri"/>
          <w:b/>
          <w:bCs/>
        </w:rPr>
        <w:t xml:space="preserve"> </w:t>
      </w:r>
      <w:r w:rsidR="00BC61C1" w:rsidRPr="00491A35">
        <w:rPr>
          <w:rFonts w:ascii="Calibri" w:hAnsi="Calibri" w:cs="Calibri"/>
          <w:b/>
          <w:bCs/>
          <w:color w:val="EE0000"/>
        </w:rPr>
        <w:t>Supervised Learning (Most common)</w:t>
      </w:r>
    </w:p>
    <w:p w14:paraId="1B16820A" w14:textId="77777777" w:rsidR="00BC61C1" w:rsidRPr="00AA166A" w:rsidRDefault="00BC61C1" w:rsidP="00BC61C1">
      <w:pPr>
        <w:rPr>
          <w:rFonts w:ascii="Calibri" w:hAnsi="Calibri" w:cs="Calibri"/>
          <w:b/>
          <w:bCs/>
        </w:rPr>
      </w:pPr>
      <w:r w:rsidRPr="00AA166A">
        <w:rPr>
          <w:rFonts w:ascii="Calibri" w:hAnsi="Calibri" w:cs="Calibri"/>
          <w:b/>
          <w:bCs/>
        </w:rPr>
        <w:t>The model learns using labeled data (with correct answers).</w:t>
      </w:r>
    </w:p>
    <w:p w14:paraId="498767CA" w14:textId="77777777" w:rsidR="00BC61C1" w:rsidRPr="00AA166A" w:rsidRDefault="00BC61C1" w:rsidP="00BC61C1">
      <w:pPr>
        <w:rPr>
          <w:rFonts w:ascii="Calibri" w:hAnsi="Calibri" w:cs="Calibri"/>
          <w:b/>
          <w:bCs/>
        </w:rPr>
      </w:pPr>
      <w:r w:rsidRPr="00AA166A">
        <w:rPr>
          <w:rFonts w:ascii="Calibri" w:hAnsi="Calibri" w:cs="Calibri"/>
          <w:b/>
          <w:bCs/>
        </w:rPr>
        <w:t>Used for:</w:t>
      </w:r>
    </w:p>
    <w:p w14:paraId="6AA58606"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numbers → Regression</w:t>
      </w:r>
    </w:p>
    <w:p w14:paraId="6B13859E"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categories → Classification</w:t>
      </w:r>
    </w:p>
    <w:p w14:paraId="66F9FEC0" w14:textId="77777777" w:rsidR="00BC61C1" w:rsidRPr="00AA166A" w:rsidRDefault="00BC61C1" w:rsidP="00BC61C1">
      <w:pPr>
        <w:rPr>
          <w:rFonts w:ascii="Calibri" w:hAnsi="Calibri" w:cs="Calibri"/>
          <w:b/>
          <w:bCs/>
        </w:rPr>
      </w:pPr>
      <w:r w:rsidRPr="00AA166A">
        <w:rPr>
          <w:rFonts w:ascii="Calibri" w:hAnsi="Calibri" w:cs="Calibri"/>
          <w:b/>
          <w:bCs/>
        </w:rPr>
        <w:t>Examples:</w:t>
      </w:r>
    </w:p>
    <w:p w14:paraId="1FAEEB70" w14:textId="77777777" w:rsidR="00BC61C1" w:rsidRPr="00AA166A" w:rsidRDefault="00BC61C1" w:rsidP="00BC61C1">
      <w:pPr>
        <w:numPr>
          <w:ilvl w:val="0"/>
          <w:numId w:val="2"/>
        </w:numPr>
        <w:rPr>
          <w:rFonts w:ascii="Calibri" w:hAnsi="Calibri" w:cs="Calibri"/>
          <w:b/>
          <w:bCs/>
        </w:rPr>
      </w:pPr>
      <w:r w:rsidRPr="00AA166A">
        <w:rPr>
          <w:rFonts w:ascii="Calibri" w:hAnsi="Calibri" w:cs="Calibri"/>
          <w:b/>
          <w:bCs/>
        </w:rPr>
        <w:t>Predicting house prices</w:t>
      </w:r>
    </w:p>
    <w:p w14:paraId="2DC48EE8" w14:textId="7A2EAE3A" w:rsidR="00BC61C1" w:rsidRPr="00AA166A" w:rsidRDefault="00BC61C1" w:rsidP="00D60599">
      <w:pPr>
        <w:numPr>
          <w:ilvl w:val="0"/>
          <w:numId w:val="2"/>
        </w:numPr>
        <w:rPr>
          <w:rFonts w:ascii="Calibri" w:hAnsi="Calibri" w:cs="Calibri"/>
          <w:b/>
          <w:bCs/>
        </w:rPr>
      </w:pPr>
      <w:r w:rsidRPr="00AA166A">
        <w:rPr>
          <w:rFonts w:ascii="Calibri" w:hAnsi="Calibri" w:cs="Calibri"/>
          <w:b/>
          <w:bCs/>
        </w:rPr>
        <w:t>Predicting whether a customer will leave</w:t>
      </w:r>
    </w:p>
    <w:p w14:paraId="68AB1F5D" w14:textId="77777777" w:rsidR="00BC61C1" w:rsidRPr="00AA166A" w:rsidRDefault="00000000" w:rsidP="00BC61C1">
      <w:pPr>
        <w:rPr>
          <w:rFonts w:ascii="Calibri" w:hAnsi="Calibri" w:cs="Calibri"/>
          <w:b/>
          <w:bCs/>
        </w:rPr>
      </w:pPr>
      <w:r>
        <w:rPr>
          <w:rFonts w:ascii="Calibri" w:hAnsi="Calibri" w:cs="Calibri"/>
          <w:b/>
          <w:bCs/>
        </w:rPr>
        <w:pict w14:anchorId="5A7AC35E">
          <v:rect id="_x0000_i1025" style="width:0;height:1.5pt" o:hralign="center" o:hrstd="t" o:hr="t" fillcolor="#a0a0a0" stroked="f"/>
        </w:pict>
      </w:r>
    </w:p>
    <w:p w14:paraId="07DF1EC3" w14:textId="4EA740F6" w:rsidR="00BC61C1" w:rsidRPr="00AA166A" w:rsidRDefault="00491A35" w:rsidP="00BC61C1">
      <w:pPr>
        <w:rPr>
          <w:rFonts w:ascii="Calibri" w:hAnsi="Calibri" w:cs="Calibri"/>
          <w:b/>
          <w:bCs/>
        </w:rPr>
      </w:pPr>
      <w:r>
        <w:rPr>
          <w:rFonts w:ascii="Calibri" w:hAnsi="Calibri" w:cs="Calibri" w:hint="cs"/>
          <w:b/>
          <w:bCs/>
          <w:rtl/>
        </w:rPr>
        <w:t>-2</w:t>
      </w:r>
      <w:r w:rsidR="00BC61C1" w:rsidRPr="00491A35">
        <w:rPr>
          <w:rFonts w:ascii="Calibri" w:hAnsi="Calibri" w:cs="Calibri"/>
          <w:b/>
          <w:bCs/>
          <w:color w:val="EE0000"/>
        </w:rPr>
        <w:t>Unsupervised Learning</w:t>
      </w:r>
    </w:p>
    <w:p w14:paraId="15ABC881" w14:textId="32F4AC0C" w:rsidR="00BC61C1" w:rsidRPr="00AA166A" w:rsidRDefault="00BC61C1" w:rsidP="00BC61C1">
      <w:pPr>
        <w:rPr>
          <w:rFonts w:ascii="Calibri" w:hAnsi="Calibri" w:cs="Calibri"/>
          <w:b/>
          <w:bCs/>
        </w:rPr>
      </w:pPr>
      <w:r w:rsidRPr="00AA166A">
        <w:rPr>
          <w:rFonts w:ascii="Calibri" w:hAnsi="Calibri" w:cs="Calibri"/>
          <w:b/>
          <w:bCs/>
        </w:rPr>
        <w:t xml:space="preserve">The model finds patterns without </w:t>
      </w:r>
      <w:r w:rsidR="00046A10" w:rsidRPr="00AA166A">
        <w:rPr>
          <w:rFonts w:ascii="Calibri" w:hAnsi="Calibri" w:cs="Calibri"/>
          <w:b/>
          <w:bCs/>
        </w:rPr>
        <w:t>labels (</w:t>
      </w:r>
      <w:r w:rsidRPr="00AA166A">
        <w:rPr>
          <w:rFonts w:ascii="Calibri" w:hAnsi="Calibri" w:cs="Calibri"/>
          <w:b/>
          <w:bCs/>
        </w:rPr>
        <w:t>unlabeled data)</w:t>
      </w:r>
    </w:p>
    <w:p w14:paraId="7A37B009" w14:textId="77777777" w:rsidR="00BC61C1" w:rsidRPr="00AA166A" w:rsidRDefault="00BC61C1" w:rsidP="00BC61C1">
      <w:pPr>
        <w:rPr>
          <w:rFonts w:ascii="Calibri" w:hAnsi="Calibri" w:cs="Calibri"/>
          <w:b/>
          <w:bCs/>
        </w:rPr>
      </w:pPr>
      <w:r w:rsidRPr="00AA166A">
        <w:rPr>
          <w:rFonts w:ascii="Calibri" w:hAnsi="Calibri" w:cs="Calibri"/>
          <w:b/>
          <w:bCs/>
        </w:rPr>
        <w:t>Used for:</w:t>
      </w:r>
    </w:p>
    <w:p w14:paraId="45694BC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Grouping → Clustering</w:t>
      </w:r>
    </w:p>
    <w:p w14:paraId="738D94C4"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Finding hidden patterns</w:t>
      </w:r>
    </w:p>
    <w:p w14:paraId="1991243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Anomaly detection</w:t>
      </w:r>
    </w:p>
    <w:p w14:paraId="7027BD2E" w14:textId="77777777" w:rsidR="00BC61C1" w:rsidRPr="00AA166A" w:rsidRDefault="00BC61C1" w:rsidP="00BC61C1">
      <w:pPr>
        <w:rPr>
          <w:rFonts w:ascii="Calibri" w:hAnsi="Calibri" w:cs="Calibri"/>
          <w:b/>
          <w:bCs/>
        </w:rPr>
      </w:pPr>
      <w:r w:rsidRPr="00AA166A">
        <w:rPr>
          <w:rFonts w:ascii="Calibri" w:hAnsi="Calibri" w:cs="Calibri"/>
          <w:b/>
          <w:bCs/>
        </w:rPr>
        <w:t>Examples:</w:t>
      </w:r>
    </w:p>
    <w:p w14:paraId="3F916E12" w14:textId="77777777" w:rsidR="00BC61C1" w:rsidRPr="00AA166A" w:rsidRDefault="00BC61C1" w:rsidP="00BC61C1">
      <w:pPr>
        <w:numPr>
          <w:ilvl w:val="0"/>
          <w:numId w:val="4"/>
        </w:numPr>
        <w:rPr>
          <w:rFonts w:ascii="Calibri" w:hAnsi="Calibri" w:cs="Calibri"/>
          <w:b/>
          <w:bCs/>
        </w:rPr>
      </w:pPr>
      <w:r w:rsidRPr="00AA166A">
        <w:rPr>
          <w:rFonts w:ascii="Calibri" w:hAnsi="Calibri" w:cs="Calibri"/>
          <w:b/>
          <w:bCs/>
        </w:rPr>
        <w:t>Customer segmentation</w:t>
      </w:r>
    </w:p>
    <w:p w14:paraId="0A74D738" w14:textId="2CDBECCC" w:rsidR="00F02C96" w:rsidRPr="00AA166A" w:rsidRDefault="00000000" w:rsidP="00F56A33">
      <w:pPr>
        <w:rPr>
          <w:rFonts w:ascii="Calibri" w:hAnsi="Calibri" w:cs="Calibri"/>
          <w:b/>
          <w:bCs/>
        </w:rPr>
      </w:pPr>
      <w:r>
        <w:rPr>
          <w:rFonts w:ascii="Calibri" w:hAnsi="Calibri" w:cs="Calibri"/>
          <w:b/>
          <w:bCs/>
        </w:rPr>
        <w:pict w14:anchorId="32A5C68A">
          <v:rect id="_x0000_i1026" style="width:0;height:1.5pt" o:hralign="center" o:hrstd="t" o:hr="t" fillcolor="#a0a0a0" stroked="f"/>
        </w:pict>
      </w:r>
    </w:p>
    <w:p w14:paraId="76D0FBC6" w14:textId="77777777" w:rsidR="00F02C96" w:rsidRPr="00AA166A" w:rsidRDefault="00F02C96" w:rsidP="00BC61C1">
      <w:pPr>
        <w:rPr>
          <w:rFonts w:ascii="Calibri" w:hAnsi="Calibri" w:cs="Calibri"/>
          <w:b/>
          <w:bCs/>
        </w:rPr>
      </w:pPr>
    </w:p>
    <w:p w14:paraId="53FC0BAF" w14:textId="3E9EAD24" w:rsidR="00F02C96" w:rsidRPr="00E24FBB" w:rsidRDefault="00F02C96" w:rsidP="00F02C96">
      <w:pPr>
        <w:rPr>
          <w:rFonts w:ascii="Calibri" w:hAnsi="Calibri" w:cs="Calibri"/>
          <w:b/>
          <w:bCs/>
          <w:color w:val="EE0000"/>
        </w:rPr>
      </w:pPr>
      <w:r w:rsidRPr="00E24FBB">
        <w:rPr>
          <w:rFonts w:ascii="Calibri" w:hAnsi="Calibri" w:cs="Calibri"/>
          <w:b/>
          <w:bCs/>
          <w:color w:val="EE0000"/>
        </w:rPr>
        <w:lastRenderedPageBreak/>
        <w:t>Traditional SDLC (Software Development Life Cycle) &amp; Agile ML Workflow</w:t>
      </w:r>
    </w:p>
    <w:p w14:paraId="6682CE94" w14:textId="016C07AF" w:rsidR="00AB606D" w:rsidRPr="00AA166A" w:rsidRDefault="00F02C96" w:rsidP="00BC61C1">
      <w:pPr>
        <w:rPr>
          <w:rFonts w:ascii="Calibri" w:hAnsi="Calibri" w:cs="Calibri"/>
          <w:b/>
          <w:bCs/>
        </w:rPr>
      </w:pPr>
      <w:r w:rsidRPr="00AA166A">
        <w:rPr>
          <w:rFonts w:ascii="Calibri" w:hAnsi="Calibri" w:cs="Calibri"/>
          <w:b/>
          <w:bCs/>
          <w:noProof/>
        </w:rPr>
        <w:drawing>
          <wp:inline distT="0" distB="0" distL="0" distR="0" wp14:anchorId="4F93BA43" wp14:editId="40C326EA">
            <wp:extent cx="3529263" cy="4017645"/>
            <wp:effectExtent l="0" t="0" r="0" b="1905"/>
            <wp:docPr id="1445474508" name="Picture 1"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9956" cy="4041202"/>
                    </a:xfrm>
                    <a:prstGeom prst="rect">
                      <a:avLst/>
                    </a:prstGeom>
                    <a:noFill/>
                    <a:ln>
                      <a:noFill/>
                    </a:ln>
                  </pic:spPr>
                </pic:pic>
              </a:graphicData>
            </a:graphic>
          </wp:inline>
        </w:drawing>
      </w:r>
    </w:p>
    <w:p w14:paraId="78748F0F" w14:textId="77777777" w:rsidR="00696B29" w:rsidRPr="00E24FBB" w:rsidRDefault="00696B29" w:rsidP="00696B29">
      <w:pPr>
        <w:pStyle w:val="ListParagraph"/>
        <w:numPr>
          <w:ilvl w:val="0"/>
          <w:numId w:val="15"/>
        </w:numPr>
        <w:rPr>
          <w:rFonts w:ascii="Calibri" w:hAnsi="Calibri" w:cs="Calibri"/>
          <w:b/>
          <w:bCs/>
          <w:color w:val="EE0000"/>
        </w:rPr>
      </w:pPr>
      <w:r w:rsidRPr="00E24FBB">
        <w:rPr>
          <w:rFonts w:ascii="Calibri" w:hAnsi="Calibri" w:cs="Calibri"/>
          <w:b/>
          <w:bCs/>
          <w:color w:val="EE0000"/>
        </w:rPr>
        <w:t>Hyperparameters vs Parameters</w:t>
      </w:r>
    </w:p>
    <w:p w14:paraId="7830853E" w14:textId="2135F93A" w:rsidR="00696B29" w:rsidRPr="00AA166A" w:rsidRDefault="00696B29" w:rsidP="00AB606D">
      <w:pPr>
        <w:rPr>
          <w:rFonts w:ascii="Calibri" w:hAnsi="Calibri" w:cs="Calibri"/>
          <w:b/>
          <w:bCs/>
        </w:rPr>
      </w:pPr>
      <w:r w:rsidRPr="00AA166A">
        <w:rPr>
          <w:rFonts w:ascii="Calibri" w:hAnsi="Calibri" w:cs="Calibri"/>
          <w:b/>
          <w:bCs/>
          <w:noProof/>
        </w:rPr>
        <w:drawing>
          <wp:inline distT="0" distB="0" distL="0" distR="0" wp14:anchorId="2EA6E59C" wp14:editId="2242AE09">
            <wp:extent cx="5943600" cy="1863725"/>
            <wp:effectExtent l="0" t="0" r="0" b="3175"/>
            <wp:docPr id="1022176547"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76547" name="Picture 1" descr="A screenshot of a white box&#10;&#10;AI-generated content may be incorrect."/>
                    <pic:cNvPicPr/>
                  </pic:nvPicPr>
                  <pic:blipFill>
                    <a:blip r:embed="rId6"/>
                    <a:stretch>
                      <a:fillRect/>
                    </a:stretch>
                  </pic:blipFill>
                  <pic:spPr>
                    <a:xfrm>
                      <a:off x="0" y="0"/>
                      <a:ext cx="5943600" cy="1863725"/>
                    </a:xfrm>
                    <a:prstGeom prst="rect">
                      <a:avLst/>
                    </a:prstGeom>
                  </pic:spPr>
                </pic:pic>
              </a:graphicData>
            </a:graphic>
          </wp:inline>
        </w:drawing>
      </w:r>
    </w:p>
    <w:p w14:paraId="1B21EFFA" w14:textId="0EAF5A86" w:rsidR="00AB606D" w:rsidRPr="00E24FBB" w:rsidRDefault="00AB606D" w:rsidP="00AB606D">
      <w:pPr>
        <w:rPr>
          <w:rFonts w:ascii="Calibri" w:hAnsi="Calibri" w:cs="Calibri"/>
          <w:b/>
          <w:bCs/>
          <w:color w:val="EE0000"/>
        </w:rPr>
      </w:pPr>
      <w:r w:rsidRPr="00E24FBB">
        <w:rPr>
          <w:rFonts w:ascii="Calibri" w:hAnsi="Calibri" w:cs="Calibri"/>
          <w:b/>
          <w:bCs/>
          <w:color w:val="EE0000"/>
        </w:rPr>
        <w:t>Hyperparameter Tuning Methods</w:t>
      </w:r>
    </w:p>
    <w:p w14:paraId="00000E0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Grid Search: Tests all hyperparameter combinations; often combined with cross-validation. Exhaustive but computationally heavy.</w:t>
      </w:r>
    </w:p>
    <w:p w14:paraId="1D26217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Random Search: Samples random combinations; faster, may miss the best set. Can use cross-validation for reliability.</w:t>
      </w:r>
    </w:p>
    <w:p w14:paraId="5ADDC72A"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lastRenderedPageBreak/>
        <w:t>Cross-Validation Selection: Uses k-fold cross-validation to evaluate hyperparameters, improving generalization but adds computation.</w:t>
      </w:r>
    </w:p>
    <w:p w14:paraId="32FD4376" w14:textId="77777777" w:rsidR="00517FDE" w:rsidRPr="00AA166A" w:rsidRDefault="00517FDE" w:rsidP="00517FDE">
      <w:pPr>
        <w:rPr>
          <w:rFonts w:ascii="Calibri" w:hAnsi="Calibri" w:cs="Calibri"/>
          <w:b/>
          <w:bCs/>
        </w:rPr>
      </w:pPr>
    </w:p>
    <w:p w14:paraId="797BA591" w14:textId="77777777" w:rsidR="00517FDE" w:rsidRPr="00AA166A" w:rsidRDefault="00517FDE" w:rsidP="00517FDE">
      <w:pPr>
        <w:rPr>
          <w:rFonts w:ascii="Calibri" w:hAnsi="Calibri" w:cs="Calibri"/>
          <w:b/>
          <w:bCs/>
        </w:rPr>
      </w:pPr>
    </w:p>
    <w:p w14:paraId="6333F528" w14:textId="77777777" w:rsidR="00517FDE" w:rsidRPr="00AA166A" w:rsidRDefault="00517FDE" w:rsidP="00517FDE">
      <w:pPr>
        <w:rPr>
          <w:rFonts w:ascii="Calibri" w:hAnsi="Calibri" w:cs="Calibri"/>
          <w:b/>
          <w:bCs/>
        </w:rPr>
      </w:pPr>
    </w:p>
    <w:p w14:paraId="2DE9B285" w14:textId="610CFEE6" w:rsidR="00517FDE" w:rsidRPr="00AA166A" w:rsidRDefault="00513479" w:rsidP="001F005B">
      <w:pPr>
        <w:pStyle w:val="ListParagraph"/>
        <w:numPr>
          <w:ilvl w:val="0"/>
          <w:numId w:val="13"/>
        </w:numPr>
        <w:spacing w:before="100" w:beforeAutospacing="1" w:after="100" w:afterAutospacing="1" w:line="240" w:lineRule="auto"/>
        <w:outlineLvl w:val="0"/>
        <w:rPr>
          <w:rFonts w:ascii="Calibri" w:hAnsi="Calibri" w:cs="Calibri"/>
          <w:b/>
          <w:bCs/>
        </w:rPr>
      </w:pPr>
      <w:r w:rsidRPr="00AA166A">
        <w:rPr>
          <w:rFonts w:ascii="Calibri" w:hAnsi="Calibri" w:cs="Calibri"/>
          <w:b/>
          <w:bCs/>
        </w:rPr>
        <w:t xml:space="preserve"> </w:t>
      </w:r>
      <w:r w:rsidRPr="00E24FBB">
        <w:rPr>
          <w:rFonts w:ascii="Calibri" w:hAnsi="Calibri" w:cs="Calibri"/>
          <w:b/>
          <w:bCs/>
          <w:color w:val="EE0000"/>
        </w:rPr>
        <w:t xml:space="preserve">Machine Learning Workflow </w:t>
      </w:r>
    </w:p>
    <w:p w14:paraId="2DEDC38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 Problem Definition</w:t>
      </w:r>
    </w:p>
    <w:p w14:paraId="1573FFF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Clearly define what you are trying to predict or classify, the goal of the project, and how success will be measured.</w:t>
      </w:r>
    </w:p>
    <w:p w14:paraId="1E309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2. Data Collection</w:t>
      </w:r>
    </w:p>
    <w:p w14:paraId="4865DA6A"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Gather the data needed for the problem from sources like databases, APIs, sensors, web scraping, or datasets.</w:t>
      </w:r>
    </w:p>
    <w:p w14:paraId="0678E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3. Data Cleaning</w:t>
      </w:r>
    </w:p>
    <w:p w14:paraId="668AF2F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Prepare the data by fixing errors, removing duplicates, handling missing values, and dealing with outliers.</w:t>
      </w:r>
    </w:p>
    <w:p w14:paraId="7B97637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4. Exploratory Data Analysis (EDA)</w:t>
      </w:r>
    </w:p>
    <w:p w14:paraId="79CFAA7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Analyze the data using visualizations and statistics to understand patterns, distributions, relationships, and anomalies.</w:t>
      </w:r>
    </w:p>
    <w:p w14:paraId="2ECC6ABB"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5. Feature Engineering</w:t>
      </w:r>
    </w:p>
    <w:p w14:paraId="7327625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Transform raw data into meaningful inputs for the model (encoding, scaling, generating new features, text/vector extraction).</w:t>
      </w:r>
    </w:p>
    <w:p w14:paraId="48F5B991"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6. Feature Selection</w:t>
      </w:r>
    </w:p>
    <w:p w14:paraId="15DCCE9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most important features to reduce noise, improve training speed, and prevent overfitting.</w:t>
      </w:r>
    </w:p>
    <w:p w14:paraId="52EF15D4"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7. Model Selection</w:t>
      </w:r>
    </w:p>
    <w:p w14:paraId="39255A15"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best algorithm (e.g., Random Forest, SVM, Neural Network) based on the data type and problem.</w:t>
      </w:r>
    </w:p>
    <w:p w14:paraId="68FD98F7"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lastRenderedPageBreak/>
        <w:t>8. Model Training</w:t>
      </w:r>
    </w:p>
    <w:p w14:paraId="63E2248E"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Fit the selected model to the training data so it can learn underlying patterns.</w:t>
      </w:r>
    </w:p>
    <w:p w14:paraId="75A139D8"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9. Model Evaluation</w:t>
      </w:r>
    </w:p>
    <w:p w14:paraId="453500A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Evaluate model performance on validation/test data using metrics like accuracy, precision, recall, F1-score, RMSE, etc.</w:t>
      </w:r>
    </w:p>
    <w:p w14:paraId="1D666015"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10. Hyperparameter Tuning</w:t>
      </w:r>
    </w:p>
    <w:p w14:paraId="7B80CA8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Optimize the model's settings using techniques like grid search, random search, or Bayesian optimization.</w:t>
      </w:r>
    </w:p>
    <w:p w14:paraId="16E7D45A"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11. Deployment</w:t>
      </w:r>
    </w:p>
    <w:p w14:paraId="56CA32AC"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Deploy the model to production so it can be used in real applications (APIs, mobile apps, cloud services).</w:t>
      </w:r>
    </w:p>
    <w:p w14:paraId="2606D03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12. Monitoring &amp; Maintenance</w:t>
      </w:r>
    </w:p>
    <w:p w14:paraId="19CDFEF4" w14:textId="77777777" w:rsidR="00AD1D64" w:rsidRPr="00AA166A" w:rsidRDefault="00513479" w:rsidP="00AD1D64">
      <w:pPr>
        <w:spacing w:before="100" w:beforeAutospacing="1" w:after="100" w:afterAutospacing="1" w:line="240" w:lineRule="auto"/>
        <w:ind w:left="360"/>
        <w:rPr>
          <w:rFonts w:ascii="Calibri" w:hAnsi="Calibri" w:cs="Calibri"/>
          <w:b/>
          <w:bCs/>
        </w:rPr>
      </w:pPr>
      <w:r w:rsidRPr="00AA166A">
        <w:rPr>
          <w:rFonts w:ascii="Calibri" w:hAnsi="Calibri" w:cs="Calibri"/>
          <w:b/>
          <w:bCs/>
        </w:rPr>
        <w:t>Continuously track model performance, detect model drift, retrain with new data, and update features or parameters.</w:t>
      </w:r>
    </w:p>
    <w:p w14:paraId="0F22C370" w14:textId="77777777" w:rsidR="003A17BA" w:rsidRDefault="003A17BA" w:rsidP="00AD1D64">
      <w:pPr>
        <w:spacing w:before="100" w:beforeAutospacing="1" w:after="100" w:afterAutospacing="1" w:line="240" w:lineRule="auto"/>
        <w:ind w:left="360"/>
        <w:rPr>
          <w:rFonts w:ascii="Calibri" w:hAnsi="Calibri" w:cs="Calibri"/>
          <w:b/>
          <w:bCs/>
        </w:rPr>
      </w:pPr>
    </w:p>
    <w:p w14:paraId="4EA852EA" w14:textId="77777777" w:rsidR="00AA166A" w:rsidRDefault="00AA166A" w:rsidP="00AD1D64">
      <w:pPr>
        <w:spacing w:before="100" w:beforeAutospacing="1" w:after="100" w:afterAutospacing="1" w:line="240" w:lineRule="auto"/>
        <w:ind w:left="360"/>
        <w:rPr>
          <w:rFonts w:ascii="Calibri" w:hAnsi="Calibri" w:cs="Calibri"/>
          <w:b/>
          <w:bCs/>
        </w:rPr>
      </w:pPr>
    </w:p>
    <w:p w14:paraId="4EAD275D" w14:textId="77777777" w:rsidR="00AA166A" w:rsidRDefault="00AA166A" w:rsidP="00AD1D64">
      <w:pPr>
        <w:spacing w:before="100" w:beforeAutospacing="1" w:after="100" w:afterAutospacing="1" w:line="240" w:lineRule="auto"/>
        <w:ind w:left="360"/>
        <w:rPr>
          <w:rFonts w:ascii="Calibri" w:hAnsi="Calibri" w:cs="Calibri"/>
          <w:b/>
          <w:bCs/>
        </w:rPr>
      </w:pPr>
    </w:p>
    <w:p w14:paraId="22F8A9DA" w14:textId="77777777" w:rsidR="00AA166A" w:rsidRPr="00AA166A" w:rsidRDefault="00AA166A" w:rsidP="00AD1D64">
      <w:pPr>
        <w:spacing w:before="100" w:beforeAutospacing="1" w:after="100" w:afterAutospacing="1" w:line="240" w:lineRule="auto"/>
        <w:ind w:left="360"/>
        <w:rPr>
          <w:rFonts w:ascii="Calibri" w:hAnsi="Calibri" w:cs="Calibri"/>
          <w:b/>
          <w:bCs/>
        </w:rPr>
      </w:pPr>
    </w:p>
    <w:p w14:paraId="7B3DF9AC" w14:textId="0A502114" w:rsidR="00AD1D64" w:rsidRPr="00E24FBB" w:rsidRDefault="00AD1D64" w:rsidP="005E715F">
      <w:pPr>
        <w:pStyle w:val="ListParagraph"/>
        <w:numPr>
          <w:ilvl w:val="0"/>
          <w:numId w:val="12"/>
        </w:numPr>
        <w:spacing w:before="100" w:beforeAutospacing="1" w:after="100" w:afterAutospacing="1" w:line="240" w:lineRule="auto"/>
        <w:rPr>
          <w:rFonts w:ascii="Calibri" w:hAnsi="Calibri" w:cs="Calibri"/>
          <w:b/>
          <w:bCs/>
          <w:color w:val="EE0000"/>
        </w:rPr>
      </w:pPr>
      <w:r w:rsidRPr="00E24FBB">
        <w:rPr>
          <w:rFonts w:ascii="Calibri" w:hAnsi="Calibri" w:cs="Calibri"/>
          <w:b/>
          <w:bCs/>
          <w:color w:val="EE0000"/>
        </w:rPr>
        <w:t>GENERALIZATION IN MACHINE LEARNING</w:t>
      </w:r>
    </w:p>
    <w:p w14:paraId="6EFE5A73" w14:textId="093E3F4C" w:rsidR="00AB606D" w:rsidRPr="00AA166A" w:rsidRDefault="00602DFD" w:rsidP="00602DFD">
      <w:pPr>
        <w:rPr>
          <w:rFonts w:ascii="Calibri" w:hAnsi="Calibri" w:cs="Calibri"/>
          <w:b/>
          <w:bCs/>
        </w:rPr>
      </w:pPr>
      <w:r w:rsidRPr="00AA166A">
        <w:rPr>
          <w:rFonts w:ascii="Calibri" w:hAnsi="Calibri" w:cs="Calibri"/>
          <w:b/>
          <w:bCs/>
        </w:rPr>
        <w:t>Generalization is an ML model’s ability to perform well on new, unseen data after being trained on a specific dataset.</w:t>
      </w:r>
      <w:r w:rsidRPr="00AA166A">
        <w:rPr>
          <w:rFonts w:ascii="Calibri" w:hAnsi="Calibri" w:cs="Calibri"/>
          <w:b/>
          <w:bCs/>
        </w:rPr>
        <w:br/>
        <w:t xml:space="preserve">A model that generalizes well has truly </w:t>
      </w:r>
      <w:r w:rsidRPr="00AA166A">
        <w:rPr>
          <w:rFonts w:ascii="Calibri" w:hAnsi="Calibri" w:cs="Calibri"/>
          <w:b/>
          <w:bCs/>
          <w:i/>
          <w:iCs/>
        </w:rPr>
        <w:t>learned patterns</w:t>
      </w:r>
      <w:r w:rsidRPr="00AA166A">
        <w:rPr>
          <w:rFonts w:ascii="Calibri" w:hAnsi="Calibri" w:cs="Calibri"/>
          <w:b/>
          <w:bCs/>
        </w:rPr>
        <w:t>, not memorized examples.</w:t>
      </w:r>
    </w:p>
    <w:p w14:paraId="613A1141" w14:textId="77777777" w:rsidR="001014E1" w:rsidRPr="00AA166A" w:rsidRDefault="001014E1" w:rsidP="00602DFD">
      <w:pPr>
        <w:rPr>
          <w:rFonts w:ascii="Calibri" w:hAnsi="Calibri" w:cs="Calibri"/>
          <w:b/>
          <w:bCs/>
        </w:rPr>
      </w:pPr>
    </w:p>
    <w:p w14:paraId="3276B594" w14:textId="77777777" w:rsidR="001014E1" w:rsidRPr="00AA166A" w:rsidRDefault="001014E1" w:rsidP="00602DFD">
      <w:pPr>
        <w:rPr>
          <w:rFonts w:ascii="Calibri" w:hAnsi="Calibri" w:cs="Calibri"/>
          <w:b/>
          <w:bCs/>
        </w:rPr>
      </w:pPr>
    </w:p>
    <w:p w14:paraId="76D3DE74" w14:textId="77777777" w:rsidR="001014E1" w:rsidRPr="00AA166A" w:rsidRDefault="001014E1" w:rsidP="00602DFD">
      <w:pPr>
        <w:rPr>
          <w:rFonts w:ascii="Calibri" w:hAnsi="Calibri" w:cs="Calibri"/>
          <w:b/>
          <w:bCs/>
        </w:rPr>
      </w:pPr>
    </w:p>
    <w:p w14:paraId="6BC47BF5" w14:textId="77777777" w:rsidR="001014E1" w:rsidRPr="00AA166A" w:rsidRDefault="001014E1" w:rsidP="00602DFD">
      <w:pPr>
        <w:rPr>
          <w:rFonts w:ascii="Calibri" w:hAnsi="Calibri" w:cs="Calibri"/>
          <w:b/>
          <w:bCs/>
        </w:rPr>
      </w:pPr>
    </w:p>
    <w:p w14:paraId="42ADF6B8" w14:textId="7F7C203D" w:rsidR="008B3D1C" w:rsidRPr="00AA166A" w:rsidRDefault="001014E1" w:rsidP="00AA166A">
      <w:pPr>
        <w:rPr>
          <w:rFonts w:ascii="Calibri" w:hAnsi="Calibri" w:cs="Calibri"/>
          <w:b/>
          <w:bCs/>
        </w:rPr>
      </w:pPr>
      <w:r w:rsidRPr="00AA166A">
        <w:rPr>
          <w:rFonts w:ascii="Calibri" w:hAnsi="Calibri" w:cs="Calibri"/>
          <w:b/>
          <w:bCs/>
          <w:noProof/>
        </w:rPr>
        <w:lastRenderedPageBreak/>
        <w:drawing>
          <wp:inline distT="0" distB="0" distL="0" distR="0" wp14:anchorId="613272C9" wp14:editId="04FA8E90">
            <wp:extent cx="5943600" cy="3343605"/>
            <wp:effectExtent l="0" t="0" r="0" b="9525"/>
            <wp:docPr id="3" name="Picture 2" descr="Understanding the Linear Regression Algorithm for Machine Learning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the Linear Regression Algorithm for Machine Learning i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3605"/>
                    </a:xfrm>
                    <a:prstGeom prst="rect">
                      <a:avLst/>
                    </a:prstGeom>
                    <a:noFill/>
                    <a:ln>
                      <a:noFill/>
                    </a:ln>
                  </pic:spPr>
                </pic:pic>
              </a:graphicData>
            </a:graphic>
          </wp:inline>
        </w:drawing>
      </w:r>
    </w:p>
    <w:p w14:paraId="36700F31" w14:textId="77777777" w:rsidR="008B3D1C" w:rsidRPr="00E24FBB" w:rsidRDefault="008B3D1C" w:rsidP="008B3D1C">
      <w:pPr>
        <w:rPr>
          <w:rFonts w:ascii="Calibri" w:hAnsi="Calibri" w:cs="Calibri"/>
          <w:b/>
          <w:bCs/>
          <w:color w:val="EE0000"/>
        </w:rPr>
      </w:pPr>
      <w:r w:rsidRPr="00E24FBB">
        <w:rPr>
          <w:rFonts w:ascii="Calibri" w:hAnsi="Calibri" w:cs="Calibri"/>
          <w:b/>
          <w:bCs/>
          <w:color w:val="EE0000"/>
        </w:rPr>
        <w:t>1. How Linear Regression Works</w:t>
      </w:r>
    </w:p>
    <w:p w14:paraId="0403A58B" w14:textId="7256A51C" w:rsidR="008B3D1C" w:rsidRPr="00AA166A" w:rsidRDefault="008B3D1C" w:rsidP="008B3D1C">
      <w:pPr>
        <w:rPr>
          <w:rFonts w:ascii="Calibri" w:hAnsi="Calibri" w:cs="Calibri"/>
          <w:b/>
          <w:bCs/>
        </w:rPr>
      </w:pPr>
      <w:r w:rsidRPr="00AA166A">
        <w:rPr>
          <w:rFonts w:ascii="Calibri" w:hAnsi="Calibri" w:cs="Calibri"/>
          <w:b/>
          <w:bCs/>
        </w:rPr>
        <w:t xml:space="preserve">Linear regression predicts the value of a dependent variable </w:t>
      </w:r>
      <m:oMath>
        <m:r>
          <m:rPr>
            <m:sty m:val="bi"/>
          </m:rPr>
          <w:rPr>
            <w:rFonts w:ascii="Cambria Math" w:hAnsi="Cambria Math" w:cs="Calibri"/>
          </w:rPr>
          <m:t>y</m:t>
        </m:r>
      </m:oMath>
      <w:r w:rsidRPr="00AA166A">
        <w:rPr>
          <w:rFonts w:ascii="Calibri" w:hAnsi="Calibri" w:cs="Calibri"/>
          <w:b/>
          <w:bCs/>
        </w:rPr>
        <w:t xml:space="preserve">based on one or more independent variables </w:t>
      </w:r>
      <m:oMath>
        <m:r>
          <m:rPr>
            <m:sty m:val="bi"/>
          </m:rPr>
          <w:rPr>
            <w:rFonts w:ascii="Cambria Math" w:hAnsi="Cambria Math" w:cs="Calibri"/>
          </w:rPr>
          <m:t>x</m:t>
        </m:r>
      </m:oMath>
      <w:r w:rsidRPr="00AA166A">
        <w:rPr>
          <w:rFonts w:ascii="Calibri" w:hAnsi="Calibri" w:cs="Calibri"/>
          <w:b/>
          <w:bCs/>
        </w:rPr>
        <w:t>. It fits a line (or hyperplane) through the data that minimizes the difference between the actual values and the predicted values. The main idea is the least squares method, which minimizes the sum of squared errors.</w:t>
      </w:r>
    </w:p>
    <w:p w14:paraId="1AF277B3" w14:textId="77777777" w:rsidR="008B3D1C" w:rsidRPr="00AA166A" w:rsidRDefault="00000000" w:rsidP="008B3D1C">
      <w:pPr>
        <w:rPr>
          <w:rFonts w:ascii="Calibri" w:hAnsi="Calibri" w:cs="Calibri"/>
          <w:b/>
          <w:bCs/>
        </w:rPr>
      </w:pPr>
      <w:r>
        <w:rPr>
          <w:rFonts w:ascii="Calibri" w:hAnsi="Calibri" w:cs="Calibri"/>
          <w:b/>
          <w:bCs/>
        </w:rPr>
        <w:pict w14:anchorId="3A1B72F4">
          <v:rect id="_x0000_i1027" style="width:0;height:1.5pt" o:hralign="center" o:hrstd="t" o:hr="t" fillcolor="#a0a0a0" stroked="f"/>
        </w:pict>
      </w:r>
    </w:p>
    <w:p w14:paraId="62E6DC53" w14:textId="77777777" w:rsidR="008B3D1C" w:rsidRPr="00AA166A" w:rsidRDefault="008B3D1C" w:rsidP="008B3D1C">
      <w:pPr>
        <w:rPr>
          <w:rFonts w:ascii="Calibri" w:hAnsi="Calibri" w:cs="Calibri"/>
          <w:b/>
          <w:bCs/>
        </w:rPr>
      </w:pPr>
      <w:r w:rsidRPr="00E24FBB">
        <w:rPr>
          <w:rFonts w:ascii="Calibri" w:hAnsi="Calibri" w:cs="Calibri"/>
          <w:b/>
          <w:bCs/>
          <w:color w:val="EE0000"/>
        </w:rPr>
        <w:t>2. Importance of Linear Regression</w:t>
      </w:r>
    </w:p>
    <w:p w14:paraId="4D9F553C"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 xml:space="preserve">Prediction: </w:t>
      </w:r>
      <w:proofErr w:type="gramStart"/>
      <w:r w:rsidRPr="00AA166A">
        <w:rPr>
          <w:rFonts w:ascii="Calibri" w:hAnsi="Calibri" w:cs="Calibri"/>
          <w:b/>
          <w:bCs/>
        </w:rPr>
        <w:t>Estimates</w:t>
      </w:r>
      <w:proofErr w:type="gramEnd"/>
      <w:r w:rsidRPr="00AA166A">
        <w:rPr>
          <w:rFonts w:ascii="Calibri" w:hAnsi="Calibri" w:cs="Calibri"/>
          <w:b/>
          <w:bCs/>
        </w:rPr>
        <w:t xml:space="preserve"> outcomes like sales, prices, or trends.</w:t>
      </w:r>
    </w:p>
    <w:p w14:paraId="7495CD03"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 xml:space="preserve">Relationship Analysis: Understands how independent variables affect </w:t>
      </w:r>
      <w:proofErr w:type="gramStart"/>
      <w:r w:rsidRPr="00AA166A">
        <w:rPr>
          <w:rFonts w:ascii="Calibri" w:hAnsi="Calibri" w:cs="Calibri"/>
          <w:b/>
          <w:bCs/>
        </w:rPr>
        <w:t>the dependent variable</w:t>
      </w:r>
      <w:proofErr w:type="gramEnd"/>
      <w:r w:rsidRPr="00AA166A">
        <w:rPr>
          <w:rFonts w:ascii="Calibri" w:hAnsi="Calibri" w:cs="Calibri"/>
          <w:b/>
          <w:bCs/>
        </w:rPr>
        <w:t>.</w:t>
      </w:r>
    </w:p>
    <w:p w14:paraId="31E6F3B6"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Simplicity: Easy to implement and interpret.</w:t>
      </w:r>
    </w:p>
    <w:p w14:paraId="04205E45"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Basis for Advanced Models: Forms the foundation for many machine learning algorithms.</w:t>
      </w:r>
    </w:p>
    <w:p w14:paraId="68CD25AD" w14:textId="77777777" w:rsidR="008B3D1C" w:rsidRPr="00AA166A" w:rsidRDefault="00000000" w:rsidP="008B3D1C">
      <w:pPr>
        <w:rPr>
          <w:rFonts w:ascii="Calibri" w:hAnsi="Calibri" w:cs="Calibri"/>
          <w:b/>
          <w:bCs/>
        </w:rPr>
      </w:pPr>
      <w:r>
        <w:rPr>
          <w:rFonts w:ascii="Calibri" w:hAnsi="Calibri" w:cs="Calibri"/>
          <w:b/>
          <w:bCs/>
        </w:rPr>
        <w:pict w14:anchorId="4A15C44B">
          <v:rect id="_x0000_i1028" style="width:0;height:1.5pt" o:hralign="center" o:hrstd="t" o:hr="t" fillcolor="#a0a0a0" stroked="f"/>
        </w:pict>
      </w:r>
    </w:p>
    <w:p w14:paraId="212B48EC"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3. Mathematical Representation</w:t>
      </w:r>
    </w:p>
    <w:p w14:paraId="14994EDE" w14:textId="77777777" w:rsidR="008B3D1C" w:rsidRPr="00AA166A" w:rsidRDefault="008B3D1C" w:rsidP="008B3D1C">
      <w:pPr>
        <w:rPr>
          <w:rFonts w:ascii="Calibri" w:hAnsi="Calibri" w:cs="Calibri"/>
          <w:b/>
          <w:bCs/>
        </w:rPr>
      </w:pPr>
      <w:r w:rsidRPr="00AA166A">
        <w:rPr>
          <w:rFonts w:ascii="Calibri" w:hAnsi="Calibri" w:cs="Calibri"/>
          <w:b/>
          <w:bCs/>
        </w:rPr>
        <w:t>Simple Linear Regression (one independent variable):</w:t>
      </w:r>
    </w:p>
    <w:p w14:paraId="587358EA" w14:textId="5BD6A289"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y=mx+b</m:t>
          </m:r>
          <m:r>
            <m:rPr>
              <m:sty m:val="p"/>
            </m:rPr>
            <w:rPr>
              <w:rFonts w:ascii="Cambria Math" w:hAnsi="Cambria Math" w:cs="Calibri"/>
            </w:rPr>
            <w:br/>
          </m:r>
        </m:oMath>
      </m:oMathPara>
    </w:p>
    <w:p w14:paraId="5C26E0AC" w14:textId="5B8CED0A"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m</m:t>
        </m:r>
      </m:oMath>
      <w:r w:rsidR="008B3D1C" w:rsidRPr="00AA166A">
        <w:rPr>
          <w:rFonts w:ascii="Calibri" w:hAnsi="Calibri" w:cs="Calibri"/>
          <w:b/>
          <w:bCs/>
        </w:rPr>
        <w:t>= slope</w:t>
      </w:r>
    </w:p>
    <w:p w14:paraId="5A861441" w14:textId="50DF757B"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b</m:t>
        </m:r>
      </m:oMath>
      <w:r w:rsidR="008B3D1C" w:rsidRPr="00AA166A">
        <w:rPr>
          <w:rFonts w:ascii="Calibri" w:hAnsi="Calibri" w:cs="Calibri"/>
          <w:b/>
          <w:bCs/>
        </w:rPr>
        <w:t>= intercept</w:t>
      </w:r>
    </w:p>
    <w:p w14:paraId="64C3DF6C" w14:textId="77777777" w:rsidR="008B3D1C" w:rsidRPr="00AA166A" w:rsidRDefault="008B3D1C" w:rsidP="008B3D1C">
      <w:pPr>
        <w:rPr>
          <w:rFonts w:ascii="Calibri" w:hAnsi="Calibri" w:cs="Calibri"/>
          <w:b/>
          <w:bCs/>
        </w:rPr>
      </w:pPr>
      <w:r w:rsidRPr="00AA166A">
        <w:rPr>
          <w:rFonts w:ascii="Calibri" w:hAnsi="Calibri" w:cs="Calibri"/>
          <w:b/>
          <w:bCs/>
        </w:rPr>
        <w:t>Multiple Linear Regression (multiple independent variables):</w:t>
      </w:r>
    </w:p>
    <w:p w14:paraId="495F1BF5" w14:textId="11DE6590" w:rsidR="008B3D1C" w:rsidRPr="00AA166A" w:rsidRDefault="00AA166A" w:rsidP="008B3D1C">
      <w:pPr>
        <w:rPr>
          <w:rFonts w:ascii="Calibri" w:hAnsi="Calibri" w:cs="Calibri"/>
          <w:b/>
          <w:bCs/>
        </w:rPr>
      </w:pPr>
      <m:oMathPara>
        <m:oMath>
          <m:r>
            <m:rPr>
              <m:sty m:val="bi"/>
            </m:rPr>
            <w:rPr>
              <w:rFonts w:ascii="Cambria Math" w:hAnsi="Cambria Math" w:cs="Calibri"/>
            </w:rPr>
            <m:t>y=</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0</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1</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1</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2</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2</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n</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n</m:t>
              </m:r>
            </m:sub>
          </m:sSub>
          <m:r>
            <m:rPr>
              <m:sty m:val="p"/>
            </m:rPr>
            <w:rPr>
              <w:rFonts w:ascii="Cambria Math" w:hAnsi="Cambria Math" w:cs="Calibri"/>
            </w:rPr>
            <w:br/>
          </m:r>
        </m:oMath>
      </m:oMathPara>
    </w:p>
    <w:p w14:paraId="60C06B28" w14:textId="77777777" w:rsidR="008B3D1C" w:rsidRPr="00AA166A" w:rsidRDefault="00000000" w:rsidP="008B3D1C">
      <w:pPr>
        <w:rPr>
          <w:rFonts w:ascii="Calibri" w:hAnsi="Calibri" w:cs="Calibri"/>
          <w:b/>
          <w:bCs/>
        </w:rPr>
      </w:pPr>
      <w:r>
        <w:rPr>
          <w:rFonts w:ascii="Calibri" w:hAnsi="Calibri" w:cs="Calibri"/>
          <w:b/>
          <w:bCs/>
        </w:rPr>
        <w:pict w14:anchorId="4018604A">
          <v:rect id="_x0000_i1029" style="width:0;height:1.5pt" o:hralign="center" o:hrstd="t" o:hr="t" fillcolor="#a0a0a0" stroked="f"/>
        </w:pict>
      </w:r>
    </w:p>
    <w:p w14:paraId="50DBBF9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4. Types of Linear Regression</w:t>
      </w:r>
    </w:p>
    <w:p w14:paraId="1952BAF6"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Simple Linear Regression: One independent variable.</w:t>
      </w:r>
    </w:p>
    <w:p w14:paraId="15DB2971"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Multiple Linear Regression: Two or more independent variables.</w:t>
      </w:r>
    </w:p>
    <w:p w14:paraId="13D17EC3"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Polynomial Regression: Fits curves using powers of variables.</w:t>
      </w:r>
    </w:p>
    <w:p w14:paraId="66F8C6D8"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Regularized Linear Regression:</w:t>
      </w:r>
    </w:p>
    <w:p w14:paraId="70F13BA9"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Ridge Regression: Penalizes large coefficients.</w:t>
      </w:r>
    </w:p>
    <w:p w14:paraId="718AB183"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Lasso Regression: Can shrink coefficients to zero.</w:t>
      </w:r>
    </w:p>
    <w:p w14:paraId="70C8D6D0" w14:textId="77777777" w:rsidR="008B3D1C" w:rsidRPr="00AA166A" w:rsidRDefault="00000000" w:rsidP="008B3D1C">
      <w:pPr>
        <w:rPr>
          <w:rFonts w:ascii="Calibri" w:hAnsi="Calibri" w:cs="Calibri"/>
          <w:b/>
          <w:bCs/>
        </w:rPr>
      </w:pPr>
      <w:r>
        <w:rPr>
          <w:rFonts w:ascii="Calibri" w:hAnsi="Calibri" w:cs="Calibri"/>
          <w:b/>
          <w:bCs/>
        </w:rPr>
        <w:pict w14:anchorId="0232D812">
          <v:rect id="_x0000_i1030" style="width:0;height:1.5pt" o:hralign="center" o:hrstd="t" o:hr="t" fillcolor="#a0a0a0" stroked="f"/>
        </w:pict>
      </w:r>
    </w:p>
    <w:p w14:paraId="63E5DCE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5. Assumptions of Linear Regression</w:t>
      </w:r>
    </w:p>
    <w:p w14:paraId="04576C3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Linearity: Relationship between independent and dependent variables is linear.</w:t>
      </w:r>
    </w:p>
    <w:p w14:paraId="28DE86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Independence: Observations are independent of each other.</w:t>
      </w:r>
    </w:p>
    <w:p w14:paraId="7BD873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Homoscedasticity: Constant variance of residuals.</w:t>
      </w:r>
    </w:p>
    <w:p w14:paraId="39D1A07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Normality: Residuals are normally distributed.</w:t>
      </w:r>
    </w:p>
    <w:p w14:paraId="3A0532EB"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 Multicollinearity: Independent variables are not highly correlated.</w:t>
      </w:r>
    </w:p>
    <w:p w14:paraId="747F44B9" w14:textId="77777777" w:rsidR="008B3D1C" w:rsidRPr="00AA166A" w:rsidRDefault="00000000" w:rsidP="008B3D1C">
      <w:pPr>
        <w:rPr>
          <w:rFonts w:ascii="Calibri" w:hAnsi="Calibri" w:cs="Calibri"/>
          <w:b/>
          <w:bCs/>
        </w:rPr>
      </w:pPr>
      <w:r>
        <w:rPr>
          <w:rFonts w:ascii="Calibri" w:hAnsi="Calibri" w:cs="Calibri"/>
          <w:b/>
          <w:bCs/>
        </w:rPr>
        <w:pict w14:anchorId="7397CE34">
          <v:rect id="_x0000_i1031" style="width:0;height:1.5pt" o:hralign="center" o:hrstd="t" o:hr="t" fillcolor="#a0a0a0" stroked="f"/>
        </w:pict>
      </w:r>
    </w:p>
    <w:p w14:paraId="517C67D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6. Best-Fit Line</w:t>
      </w:r>
    </w:p>
    <w:p w14:paraId="2CA97077" w14:textId="1F295CA3" w:rsidR="008B3D1C" w:rsidRPr="00AA166A" w:rsidRDefault="008B3D1C" w:rsidP="008B3D1C">
      <w:pPr>
        <w:rPr>
          <w:rFonts w:ascii="Calibri" w:hAnsi="Calibri" w:cs="Calibri"/>
          <w:b/>
          <w:bCs/>
        </w:rPr>
      </w:pPr>
      <w:r w:rsidRPr="00AA166A">
        <w:rPr>
          <w:rFonts w:ascii="Calibri" w:hAnsi="Calibri" w:cs="Calibri"/>
          <w:b/>
          <w:bCs/>
        </w:rPr>
        <w:t xml:space="preserve">The best-fit line minimizes the sum of squared vertical differences (errors) between predicted and actual </w:t>
      </w:r>
      <m:oMath>
        <m:r>
          <m:rPr>
            <m:sty m:val="bi"/>
          </m:rPr>
          <w:rPr>
            <w:rFonts w:ascii="Cambria Math" w:hAnsi="Cambria Math" w:cs="Calibri"/>
          </w:rPr>
          <m:t>y</m:t>
        </m:r>
      </m:oMath>
      <w:r w:rsidRPr="00AA166A">
        <w:rPr>
          <w:rFonts w:ascii="Calibri" w:hAnsi="Calibri" w:cs="Calibri"/>
          <w:b/>
          <w:bCs/>
        </w:rPr>
        <w:t>values.</w:t>
      </w:r>
    </w:p>
    <w:p w14:paraId="7B4C3D46" w14:textId="77777777" w:rsidR="008B3D1C" w:rsidRPr="00AA166A" w:rsidRDefault="008B3D1C" w:rsidP="008B3D1C">
      <w:pPr>
        <w:rPr>
          <w:rFonts w:ascii="Calibri" w:hAnsi="Calibri" w:cs="Calibri"/>
          <w:b/>
          <w:bCs/>
        </w:rPr>
      </w:pPr>
      <w:r w:rsidRPr="00AA166A">
        <w:rPr>
          <w:rFonts w:ascii="Calibri" w:hAnsi="Calibri" w:cs="Calibri"/>
          <w:b/>
          <w:bCs/>
        </w:rPr>
        <w:t>Slope and Intercept Formulas:</w:t>
      </w:r>
    </w:p>
    <w:p w14:paraId="36D7A18A" w14:textId="299ECD4F"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m=</m:t>
          </m:r>
          <m:f>
            <m:fPr>
              <m:ctrlPr>
                <w:rPr>
                  <w:rFonts w:ascii="Cambria Math" w:hAnsi="Cambria Math" w:cs="Calibri"/>
                  <w:b/>
                  <w:bCs/>
                </w:rPr>
              </m:ctrlPr>
            </m:fPr>
            <m:num>
              <m:r>
                <m:rPr>
                  <m:sty m:val="bi"/>
                </m:rPr>
                <w:rPr>
                  <w:rFonts w:ascii="Cambria Math" w:hAnsi="Cambria Math" w:cs="Calibri"/>
                </w:rPr>
                <m:t>n∑</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num>
            <m:den>
              <m:r>
                <m:rPr>
                  <m:sty m:val="bi"/>
                </m:rPr>
                <w:rPr>
                  <w:rFonts w:ascii="Cambria Math" w:hAnsi="Cambria Math" w:cs="Calibri"/>
                </w:rPr>
                <m:t>n∑</m:t>
              </m:r>
              <m:sSubSup>
                <m:sSubSupPr>
                  <m:ctrlPr>
                    <w:rPr>
                      <w:rFonts w:ascii="Cambria Math" w:hAnsi="Cambria Math" w:cs="Calibri"/>
                      <w:b/>
                      <w:bCs/>
                    </w:rPr>
                  </m:ctrlPr>
                </m:sSubSupPr>
                <m:e>
                  <m:r>
                    <m:rPr>
                      <m:sty m:val="bi"/>
                    </m:rPr>
                    <w:rPr>
                      <w:rFonts w:ascii="Cambria Math" w:hAnsi="Cambria Math" w:cs="Calibri"/>
                    </w:rPr>
                    <m:t>x</m:t>
                  </m:r>
                </m:e>
                <m:sub>
                  <m:r>
                    <m:rPr>
                      <m:sty m:val="bi"/>
                    </m:rPr>
                    <w:rPr>
                      <w:rFonts w:ascii="Cambria Math" w:hAnsi="Cambria Math" w:cs="Calibri"/>
                    </w:rPr>
                    <m:t>i</m:t>
                  </m:r>
                </m:sub>
                <m:sup>
                  <m:r>
                    <m:rPr>
                      <m:sty m:val="bi"/>
                    </m:rPr>
                    <w:rPr>
                      <w:rFonts w:ascii="Cambria Math" w:hAnsi="Cambria Math" w:cs="Calibri"/>
                    </w:rPr>
                    <m:t>2</m:t>
                  </m:r>
                </m:sup>
              </m:sSubSup>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den>
          </m:f>
          <m:r>
            <m:rPr>
              <m:sty m:val="bi"/>
            </m:rPr>
            <w:rPr>
              <w:rFonts w:ascii="Cambria Math" w:hAnsi="Cambria Math" w:cs="Calibri"/>
            </w:rPr>
            <m:t>,b=</m:t>
          </m:r>
          <m:f>
            <m:fPr>
              <m:ctrlPr>
                <w:rPr>
                  <w:rFonts w:ascii="Cambria Math" w:hAnsi="Cambria Math" w:cs="Calibri"/>
                  <w:b/>
                  <w:bCs/>
                </w:rPr>
              </m:ctrlPr>
            </m:fPr>
            <m:num>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num>
            <m:den>
              <m:r>
                <m:rPr>
                  <m:sty m:val="bi"/>
                </m:rPr>
                <w:rPr>
                  <w:rFonts w:ascii="Cambria Math" w:hAnsi="Cambria Math" w:cs="Calibri"/>
                </w:rPr>
                <m:t>n</m:t>
              </m:r>
            </m:den>
          </m:f>
          <m:r>
            <m:rPr>
              <m:sty m:val="p"/>
            </m:rPr>
            <w:rPr>
              <w:rFonts w:ascii="Cambria Math" w:hAnsi="Cambria Math" w:cs="Calibri"/>
            </w:rPr>
            <w:br/>
          </m:r>
        </m:oMath>
      </m:oMathPara>
    </w:p>
    <w:p w14:paraId="095CEF65" w14:textId="77777777" w:rsidR="008B3D1C" w:rsidRPr="00AA166A" w:rsidRDefault="00000000" w:rsidP="008B3D1C">
      <w:pPr>
        <w:rPr>
          <w:rFonts w:ascii="Calibri" w:hAnsi="Calibri" w:cs="Calibri"/>
          <w:b/>
          <w:bCs/>
        </w:rPr>
      </w:pPr>
      <w:r>
        <w:rPr>
          <w:rFonts w:ascii="Calibri" w:hAnsi="Calibri" w:cs="Calibri"/>
          <w:b/>
          <w:bCs/>
        </w:rPr>
        <w:pict w14:anchorId="21CE8C6B">
          <v:rect id="_x0000_i1032" style="width:0;height:1.5pt" o:hralign="center" o:hrstd="t" o:hr="t" fillcolor="#a0a0a0" stroked="f"/>
        </w:pict>
      </w:r>
    </w:p>
    <w:p w14:paraId="4D58BB6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7. Cost Function</w:t>
      </w:r>
    </w:p>
    <w:p w14:paraId="601928DD" w14:textId="77777777" w:rsidR="008B3D1C" w:rsidRPr="00AA166A" w:rsidRDefault="008B3D1C" w:rsidP="008B3D1C">
      <w:pPr>
        <w:rPr>
          <w:rFonts w:ascii="Calibri" w:hAnsi="Calibri" w:cs="Calibri"/>
          <w:b/>
          <w:bCs/>
        </w:rPr>
      </w:pPr>
      <w:r w:rsidRPr="00AA166A">
        <w:rPr>
          <w:rFonts w:ascii="Calibri" w:hAnsi="Calibri" w:cs="Calibri"/>
          <w:b/>
          <w:bCs/>
        </w:rPr>
        <w:t>Linear regression uses the Mean Squared Error (MSE) as the cost function:</w:t>
      </w:r>
    </w:p>
    <w:p w14:paraId="4041A211" w14:textId="200D803D" w:rsidR="008B3D1C" w:rsidRPr="00AA166A" w:rsidRDefault="00AA166A" w:rsidP="008B3D1C">
      <w:pPr>
        <w:rPr>
          <w:rFonts w:ascii="Calibri" w:hAnsi="Calibri" w:cs="Calibri"/>
          <w:b/>
          <w:bCs/>
        </w:rPr>
      </w:pPr>
      <m:oMathPara>
        <m:oMath>
          <m:r>
            <m:rPr>
              <m:sty m:val="bi"/>
            </m:rPr>
            <w:rPr>
              <w:rFonts w:ascii="Cambria Math" w:hAnsi="Cambria Math" w:cs="Calibri"/>
            </w:rPr>
            <m:t>J(m,b)=</m:t>
          </m:r>
          <m:f>
            <m:fPr>
              <m:ctrlPr>
                <w:rPr>
                  <w:rFonts w:ascii="Cambria Math" w:hAnsi="Cambria Math" w:cs="Calibri"/>
                  <w:b/>
                  <w:bCs/>
                </w:rPr>
              </m:ctrlPr>
            </m:fPr>
            <m:num>
              <m:r>
                <m:rPr>
                  <m:sty m:val="bi"/>
                </m:rPr>
                <w:rPr>
                  <w:rFonts w:ascii="Cambria Math" w:hAnsi="Cambria Math" w:cs="Calibri"/>
                </w:rPr>
                <m:t>1</m:t>
              </m:r>
            </m:num>
            <m:den>
              <m:r>
                <m:rPr>
                  <m:sty m:val="bi"/>
                </m:rPr>
                <w:rPr>
                  <w:rFonts w:ascii="Cambria Math" w:hAnsi="Cambria Math" w:cs="Calibri"/>
                </w:rPr>
                <m:t>n</m:t>
              </m:r>
            </m:den>
          </m:f>
          <m:nary>
            <m:naryPr>
              <m:chr m:val="∑"/>
              <m:limLoc m:val="undOvr"/>
              <m:grow m:val="1"/>
              <m:ctrlPr>
                <w:rPr>
                  <w:rFonts w:ascii="Cambria Math" w:hAnsi="Cambria Math" w:cs="Calibri"/>
                  <w:b/>
                  <w:bCs/>
                </w:rPr>
              </m:ctrlPr>
            </m:naryPr>
            <m:sub>
              <m:r>
                <m:rPr>
                  <m:sty m:val="bi"/>
                </m:rPr>
                <w:rPr>
                  <w:rFonts w:ascii="Cambria Math" w:hAnsi="Cambria Math" w:cs="Calibri"/>
                </w:rPr>
                <m:t>i=1</m:t>
              </m:r>
            </m:sub>
            <m:sup>
              <m:r>
                <m:rPr>
                  <m:sty m:val="bi"/>
                </m:rPr>
                <w:rPr>
                  <w:rFonts w:ascii="Cambria Math" w:hAnsi="Cambria Math" w:cs="Calibri"/>
                </w:rPr>
                <m:t>n</m:t>
              </m:r>
            </m:sup>
            <m:e>
              <m:r>
                <m:rPr>
                  <m:sty m:val="bi"/>
                </m:rPr>
                <w:rPr>
                  <w:rFonts w:ascii="Cambria Math" w:hAnsi="Cambria Math" w:cs="Calibri"/>
                </w:rPr>
                <m:t>(</m:t>
              </m:r>
            </m:e>
          </m:nary>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r>
            <m:rPr>
              <m:sty m:val="p"/>
            </m:rPr>
            <w:rPr>
              <w:rFonts w:ascii="Cambria Math" w:hAnsi="Cambria Math" w:cs="Calibri"/>
            </w:rPr>
            <w:br/>
          </m:r>
        </m:oMath>
      </m:oMathPara>
    </w:p>
    <w:p w14:paraId="30F342B7" w14:textId="20679653" w:rsidR="008B3D1C" w:rsidRPr="00AA166A" w:rsidRDefault="008B3D1C" w:rsidP="008B3D1C">
      <w:pPr>
        <w:rPr>
          <w:rFonts w:ascii="Calibri" w:hAnsi="Calibri" w:cs="Calibri"/>
          <w:b/>
          <w:bCs/>
        </w:rPr>
      </w:pPr>
      <w:r w:rsidRPr="00AA166A">
        <w:rPr>
          <w:rFonts w:ascii="Calibri" w:hAnsi="Calibri" w:cs="Calibri"/>
          <w:b/>
          <w:bCs/>
        </w:rPr>
        <w:t xml:space="preserve">Where </w:t>
      </w:r>
      <m:oMath>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+b</m:t>
        </m:r>
      </m:oMath>
      <w:r w:rsidRPr="00AA166A">
        <w:rPr>
          <w:rFonts w:ascii="Calibri" w:hAnsi="Calibri" w:cs="Calibri"/>
          <w:b/>
          <w:bCs/>
        </w:rPr>
        <w:t>. Minimizing this function gives the best-fit line.</w:t>
      </w:r>
    </w:p>
    <w:p w14:paraId="7F532677" w14:textId="77777777" w:rsidR="008B3D1C" w:rsidRPr="00AA166A" w:rsidRDefault="00000000" w:rsidP="008B3D1C">
      <w:pPr>
        <w:rPr>
          <w:rFonts w:ascii="Calibri" w:hAnsi="Calibri" w:cs="Calibri"/>
          <w:b/>
          <w:bCs/>
        </w:rPr>
      </w:pPr>
      <w:r>
        <w:rPr>
          <w:rFonts w:ascii="Calibri" w:hAnsi="Calibri" w:cs="Calibri"/>
          <w:b/>
          <w:bCs/>
        </w:rPr>
        <w:pict w14:anchorId="0BEDA217">
          <v:rect id="_x0000_i1033" style="width:0;height:1.5pt" o:hralign="center" o:hrstd="t" o:hr="t" fillcolor="#a0a0a0" stroked="f"/>
        </w:pict>
      </w:r>
    </w:p>
    <w:p w14:paraId="33F7A814"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8. Model Evaluation</w:t>
      </w:r>
    </w:p>
    <w:p w14:paraId="3EF7E30E" w14:textId="477089D4" w:rsidR="008B3D1C" w:rsidRPr="00AA166A" w:rsidRDefault="008B3D1C" w:rsidP="008B3D1C">
      <w:pPr>
        <w:numPr>
          <w:ilvl w:val="0"/>
          <w:numId w:val="27"/>
        </w:numPr>
        <w:rPr>
          <w:rFonts w:ascii="Calibri" w:hAnsi="Calibri" w:cs="Calibri"/>
          <w:b/>
          <w:bCs/>
        </w:rPr>
      </w:pPr>
      <w:r w:rsidRPr="00AA166A">
        <w:rPr>
          <w:rFonts w:ascii="Calibri" w:hAnsi="Calibri" w:cs="Calibri"/>
          <w:b/>
          <w:bCs/>
        </w:rPr>
        <w:t>R-squared (</w:t>
      </w:r>
      <m:oMath>
        <m:sSup>
          <m:sSupPr>
            <m:ctrlPr>
              <w:rPr>
                <w:rFonts w:ascii="Cambria Math" w:hAnsi="Cambria Math" w:cs="Calibri"/>
                <w:b/>
                <w:bCs/>
              </w:rPr>
            </m:ctrlPr>
          </m:sSupPr>
          <m:e>
            <m:r>
              <m:rPr>
                <m:sty m:val="bi"/>
              </m:rPr>
              <w:rPr>
                <w:rFonts w:ascii="Cambria Math" w:hAnsi="Cambria Math" w:cs="Calibri"/>
              </w:rPr>
              <m:t>R</m:t>
            </m:r>
          </m:e>
          <m:sup>
            <m:r>
              <m:rPr>
                <m:sty m:val="bi"/>
              </m:rPr>
              <w:rPr>
                <w:rFonts w:ascii="Cambria Math" w:hAnsi="Cambria Math" w:cs="Calibri"/>
              </w:rPr>
              <m:t>2</m:t>
            </m:r>
          </m:sup>
        </m:sSup>
      </m:oMath>
      <w:r w:rsidRPr="00AA166A">
        <w:rPr>
          <w:rFonts w:ascii="Calibri" w:hAnsi="Calibri" w:cs="Calibri"/>
          <w:b/>
          <w:bCs/>
        </w:rPr>
        <w:t>): Proportion of variance explained by the model.</w:t>
      </w:r>
    </w:p>
    <w:p w14:paraId="46CE571E"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Squared Error (MSE): Average squared difference between predicted and actual values.</w:t>
      </w:r>
    </w:p>
    <w:p w14:paraId="74F0FB3A"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Root Mean Squared Error (RMSE): Square root of MSE, in original units.</w:t>
      </w:r>
    </w:p>
    <w:p w14:paraId="5BE2DE66"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Absolute Error (MAE): Average absolute difference between predicted and actual values.</w:t>
      </w:r>
    </w:p>
    <w:p w14:paraId="4A40C232" w14:textId="1C092F2B" w:rsidR="008B3D1C" w:rsidRPr="000256EE" w:rsidRDefault="00BF156A" w:rsidP="00602DFD">
      <w:pPr>
        <w:rPr>
          <w:rFonts w:ascii="Calibri" w:hAnsi="Calibri" w:cs="Calibri"/>
          <w:b/>
          <w:bCs/>
          <w:color w:val="EE0000"/>
        </w:rPr>
      </w:pPr>
      <w:r w:rsidRPr="000256EE">
        <w:rPr>
          <w:rFonts w:ascii="Calibri" w:hAnsi="Calibri" w:cs="Calibri"/>
          <w:b/>
          <w:bCs/>
          <w:color w:val="EE0000"/>
        </w:rPr>
        <w:t>9-Scikit-learn Implementation</w:t>
      </w:r>
    </w:p>
    <w:p w14:paraId="14FC01C3" w14:textId="0D0936C7" w:rsidR="00CD3672" w:rsidRPr="00AA166A" w:rsidRDefault="00CD3672" w:rsidP="007C0948">
      <w:pPr>
        <w:rPr>
          <w:rFonts w:ascii="Calibri" w:hAnsi="Calibri" w:cs="Calibri"/>
          <w:b/>
          <w:bCs/>
        </w:rPr>
      </w:pPr>
      <w:r w:rsidRPr="00AA166A">
        <w:rPr>
          <w:rFonts w:ascii="Calibri" w:hAnsi="Calibri" w:cs="Calibri"/>
          <w:b/>
          <w:bCs/>
          <w:noProof/>
        </w:rPr>
        <w:lastRenderedPageBreak/>
        <w:drawing>
          <wp:inline distT="0" distB="0" distL="0" distR="0" wp14:anchorId="25FCEF91" wp14:editId="0FA388A9">
            <wp:extent cx="5943600" cy="4451350"/>
            <wp:effectExtent l="0" t="0" r="0" b="6350"/>
            <wp:docPr id="7335929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2937" name="Picture 1" descr="A screenshot of a computer program&#10;&#10;AI-generated content may be incorrect."/>
                    <pic:cNvPicPr/>
                  </pic:nvPicPr>
                  <pic:blipFill>
                    <a:blip r:embed="rId8"/>
                    <a:stretch>
                      <a:fillRect/>
                    </a:stretch>
                  </pic:blipFill>
                  <pic:spPr>
                    <a:xfrm>
                      <a:off x="0" y="0"/>
                      <a:ext cx="5943600" cy="4451350"/>
                    </a:xfrm>
                    <a:prstGeom prst="rect">
                      <a:avLst/>
                    </a:prstGeom>
                  </pic:spPr>
                </pic:pic>
              </a:graphicData>
            </a:graphic>
          </wp:inline>
        </w:drawing>
      </w:r>
    </w:p>
    <w:p w14:paraId="7FD35B6A" w14:textId="77777777" w:rsidR="00E60D1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 xml:space="preserve">How learning algorithms learn? </w:t>
      </w:r>
    </w:p>
    <w:p w14:paraId="75E42C31" w14:textId="33D1A537" w:rsidR="007C640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1-</w:t>
      </w:r>
      <w:r w:rsidR="007C6400" w:rsidRPr="000256EE">
        <w:rPr>
          <w:rFonts w:ascii="Calibri" w:hAnsi="Calibri" w:cs="Calibri"/>
          <w:b/>
          <w:bCs/>
          <w:color w:val="EE0000"/>
        </w:rPr>
        <w:t>Closed-Form Solution (Normal Equation)</w:t>
      </w:r>
    </w:p>
    <w:p w14:paraId="4D80441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In Linear Regression, instead of using iterative methods like Gradient Descent, we can compute the model parameters directly using a mathematical formula called the Normal Equation.</w:t>
      </w:r>
    </w:p>
    <w:p w14:paraId="1736A687" w14:textId="79F51490" w:rsidR="007C6400" w:rsidRPr="00DF51F3" w:rsidRDefault="00000000" w:rsidP="00DF51F3">
      <w:pPr>
        <w:spacing w:before="100" w:beforeAutospacing="1" w:after="100" w:afterAutospacing="1" w:line="240" w:lineRule="auto"/>
        <w:ind w:left="360"/>
        <w:outlineLvl w:val="2"/>
        <w:rPr>
          <w:rFonts w:ascii="Calibri" w:hAnsi="Calibri" w:cs="Calibri"/>
          <w:b/>
          <w:bCs/>
        </w:rPr>
      </w:pPr>
      <w:r>
        <w:rPr>
          <w:rFonts w:ascii="Calibri" w:hAnsi="Calibri" w:cs="Calibri"/>
          <w:b/>
          <w:bCs/>
        </w:rPr>
        <w:pict w14:anchorId="0F456FF1">
          <v:rect id="_x0000_i1034" style="width:0;height:1.5pt" o:hralign="center" o:hrstd="t" o:hr="t" fillcolor="#a0a0a0" stroked="f"/>
        </w:pict>
      </w:r>
      <w:r w:rsidR="00A946E5">
        <w:rPr>
          <w:rFonts w:ascii="Calibri" w:hAnsi="Calibri" w:cs="Calibri"/>
          <w:b/>
          <w:bCs/>
        </w:rPr>
        <w:t>-</w:t>
      </w:r>
      <w:r w:rsidR="007C6400" w:rsidRPr="00DF51F3">
        <w:rPr>
          <w:rFonts w:ascii="Calibri" w:hAnsi="Calibri" w:cs="Calibri"/>
          <w:b/>
          <w:bCs/>
        </w:rPr>
        <w:t>Direct Calculation</w:t>
      </w:r>
    </w:p>
    <w:p w14:paraId="269F407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The Normal Equation gives a direct formula to compute optimal weights:</w:t>
      </w:r>
    </w:p>
    <w:p w14:paraId="4679E522" w14:textId="194CC1D3" w:rsidR="007C6400" w:rsidRPr="007C6400" w:rsidRDefault="007C6400" w:rsidP="007C6400">
      <w:pPr>
        <w:spacing w:before="100" w:beforeAutospacing="1" w:after="100" w:afterAutospacing="1" w:line="240" w:lineRule="auto"/>
        <w:ind w:left="360"/>
        <w:outlineLvl w:val="2"/>
        <w:rPr>
          <w:rFonts w:ascii="Calibri" w:hAnsi="Calibri" w:cs="Calibri"/>
          <w:b/>
          <w:bCs/>
        </w:rPr>
      </w:pPr>
      <m:oMathPara>
        <m:oMath>
          <m:r>
            <m:rPr>
              <m:sty m:val="bi"/>
            </m:rPr>
            <w:rPr>
              <w:rFonts w:ascii="Cambria Math" w:hAnsi="Cambria Math" w:cs="Calibri"/>
            </w:rPr>
            <m:t>θ=(</m:t>
          </m:r>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X</m:t>
          </m:r>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-1</m:t>
              </m:r>
            </m:sup>
          </m:sSup>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y</m:t>
          </m:r>
          <m:r>
            <m:rPr>
              <m:sty m:val="p"/>
            </m:rPr>
            <w:rPr>
              <w:rFonts w:ascii="Calibri" w:hAnsi="Calibri" w:cs="Calibri"/>
            </w:rPr>
            <w:br/>
          </m:r>
        </m:oMath>
      </m:oMathPara>
    </w:p>
    <w:p w14:paraId="4D582E81"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Where:</w:t>
      </w:r>
    </w:p>
    <w:p w14:paraId="4AFCECF2" w14:textId="1648C8F4"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X</m:t>
        </m:r>
      </m:oMath>
      <w:r w:rsidRPr="007C6400">
        <w:rPr>
          <w:rFonts w:ascii="Calibri" w:hAnsi="Calibri" w:cs="Calibri"/>
          <w:b/>
          <w:bCs/>
        </w:rPr>
        <w:t>= input feature matrix</w:t>
      </w:r>
    </w:p>
    <w:p w14:paraId="641AD0D6" w14:textId="425164BD"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w:lastRenderedPageBreak/>
          <m:t>y</m:t>
        </m:r>
      </m:oMath>
      <w:r w:rsidRPr="007C6400">
        <w:rPr>
          <w:rFonts w:ascii="Calibri" w:hAnsi="Calibri" w:cs="Calibri"/>
          <w:b/>
          <w:bCs/>
        </w:rPr>
        <w:t>= output/target vector</w:t>
      </w:r>
    </w:p>
    <w:p w14:paraId="73CA822C" w14:textId="59C8D21A"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θ</m:t>
        </m:r>
      </m:oMath>
      <w:r w:rsidRPr="007C6400">
        <w:rPr>
          <w:rFonts w:ascii="Calibri" w:hAnsi="Calibri" w:cs="Calibri"/>
          <w:b/>
          <w:bCs/>
        </w:rPr>
        <w:t>= model parameters (weights)</w:t>
      </w:r>
    </w:p>
    <w:p w14:paraId="3AF0C96C" w14:textId="7FFF4240" w:rsidR="007C6400" w:rsidRP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w:t>
      </w:r>
      <w:r w:rsidR="007C6400" w:rsidRPr="007C6400">
        <w:rPr>
          <w:rFonts w:ascii="Calibri" w:hAnsi="Calibri" w:cs="Calibri"/>
          <w:b/>
          <w:bCs/>
        </w:rPr>
        <w:t xml:space="preserve"> No Iterations Required</w:t>
      </w:r>
    </w:p>
    <w:p w14:paraId="43BE5F18" w14:textId="439CD1C9" w:rsid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 xml:space="preserve">- </w:t>
      </w:r>
      <w:r w:rsidR="007C6400" w:rsidRPr="007C6400">
        <w:rPr>
          <w:rFonts w:ascii="Calibri" w:hAnsi="Calibri" w:cs="Calibri"/>
          <w:b/>
          <w:bCs/>
        </w:rPr>
        <w:t>Best For Small–Medium Datasets</w:t>
      </w:r>
    </w:p>
    <w:p w14:paraId="19FCB0C4" w14:textId="77777777" w:rsidR="002D15A4" w:rsidRPr="007C6400" w:rsidRDefault="002D15A4" w:rsidP="007C6400">
      <w:pPr>
        <w:spacing w:before="100" w:beforeAutospacing="1" w:after="100" w:afterAutospacing="1" w:line="240" w:lineRule="auto"/>
        <w:ind w:left="360"/>
        <w:outlineLvl w:val="2"/>
        <w:rPr>
          <w:rFonts w:ascii="Calibri" w:hAnsi="Calibri" w:cs="Calibri"/>
          <w:b/>
          <w:bCs/>
        </w:rPr>
      </w:pPr>
    </w:p>
    <w:p w14:paraId="300FFEB3" w14:textId="7F99860C" w:rsidR="002D15A4" w:rsidRPr="002D15A4" w:rsidRDefault="002D15A4" w:rsidP="002D15A4">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2-</w:t>
      </w:r>
      <w:r w:rsidRPr="002D15A4">
        <w:rPr>
          <w:rFonts w:ascii="Calibri" w:hAnsi="Calibri" w:cs="Calibri"/>
          <w:b/>
          <w:bCs/>
          <w:color w:val="EE0000"/>
        </w:rPr>
        <w:t>Iterative Optimization (Gradient Descent)</w:t>
      </w:r>
    </w:p>
    <w:p w14:paraId="70AAF32A"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Starts with initial random parameters</w:t>
      </w:r>
    </w:p>
    <w:p w14:paraId="693F7FCD"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Improves them step-by-step using gradients</w:t>
      </w:r>
    </w:p>
    <w:p w14:paraId="4416CAE4"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Scales well for large datasets and many features</w:t>
      </w:r>
    </w:p>
    <w:p w14:paraId="39726A7D" w14:textId="77777777" w:rsid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Supports online learning (updates in small batches or per sample)</w:t>
      </w:r>
    </w:p>
    <w:p w14:paraId="2FA9764D" w14:textId="77777777" w:rsidR="00316E39" w:rsidRDefault="00316E39" w:rsidP="00316E39">
      <w:pPr>
        <w:spacing w:before="100" w:beforeAutospacing="1" w:after="100" w:afterAutospacing="1" w:line="240" w:lineRule="auto"/>
        <w:outlineLvl w:val="2"/>
        <w:rPr>
          <w:rFonts w:ascii="Calibri" w:hAnsi="Calibri" w:cs="Calibri"/>
          <w:b/>
          <w:bCs/>
        </w:rPr>
      </w:pPr>
    </w:p>
    <w:p w14:paraId="203C8466" w14:textId="77777777" w:rsidR="00316E39" w:rsidRPr="000256EE" w:rsidRDefault="00316E39" w:rsidP="00316E39">
      <w:pPr>
        <w:spacing w:before="100" w:beforeAutospacing="1" w:after="100" w:afterAutospacing="1" w:line="240" w:lineRule="auto"/>
        <w:outlineLvl w:val="2"/>
        <w:rPr>
          <w:rFonts w:ascii="Calibri" w:hAnsi="Calibri" w:cs="Calibri"/>
          <w:b/>
          <w:bCs/>
          <w:color w:val="EE0000"/>
        </w:rPr>
      </w:pPr>
    </w:p>
    <w:p w14:paraId="471E7738" w14:textId="42564BED" w:rsidR="00316E39" w:rsidRPr="00B65EF7" w:rsidRDefault="00316E39" w:rsidP="00316E39">
      <w:pPr>
        <w:pStyle w:val="ListParagraph"/>
        <w:rPr>
          <w:rFonts w:ascii="Calibri" w:hAnsi="Calibri" w:cs="Calibri"/>
          <w:b/>
          <w:bCs/>
          <w:rtl/>
          <w:lang w:bidi="ar-OM"/>
        </w:rPr>
      </w:pPr>
      <w:r w:rsidRPr="00B65EF7">
        <w:rPr>
          <w:rFonts w:ascii="Calibri" w:hAnsi="Calibri" w:cs="Calibri"/>
          <w:b/>
          <w:bCs/>
          <w:color w:val="EE0000"/>
        </w:rPr>
        <w:t>What is Gradient Descent?</w:t>
      </w:r>
      <w:r w:rsidR="00653D0A" w:rsidRPr="000256EE">
        <w:rPr>
          <w:rFonts w:ascii="Calibri" w:hAnsi="Calibri" w:cs="Calibri"/>
          <w:b/>
          <w:bCs/>
          <w:color w:val="EE0000"/>
        </w:rPr>
        <w:t xml:space="preserve"> </w:t>
      </w:r>
      <w:r w:rsidR="00187217">
        <w:rPr>
          <w:rFonts w:ascii="Calibri" w:hAnsi="Calibri" w:cs="Calibri" w:hint="cs"/>
          <w:b/>
          <w:bCs/>
          <w:rtl/>
          <w:lang w:bidi="ar-OM"/>
        </w:rPr>
        <w:t xml:space="preserve">الانحدار التدريجي          </w:t>
      </w:r>
    </w:p>
    <w:p w14:paraId="76D06F10" w14:textId="77777777" w:rsidR="00316E39" w:rsidRPr="00B65EF7" w:rsidRDefault="00316E39" w:rsidP="00316E39">
      <w:pPr>
        <w:pStyle w:val="ListParagraph"/>
        <w:rPr>
          <w:rFonts w:ascii="Calibri" w:hAnsi="Calibri" w:cs="Calibri"/>
          <w:b/>
          <w:bCs/>
        </w:rPr>
      </w:pPr>
      <w:r w:rsidRPr="00B65EF7">
        <w:rPr>
          <w:rFonts w:ascii="Calibri" w:hAnsi="Calibri" w:cs="Calibri"/>
          <w:b/>
          <w:bCs/>
        </w:rPr>
        <w:t>Gradient Descent is an optimization algorithm used to minimize the loss/error of a machine learning model.</w:t>
      </w:r>
    </w:p>
    <w:p w14:paraId="3541C335" w14:textId="77777777" w:rsidR="00316E39" w:rsidRPr="00B65EF7" w:rsidRDefault="00316E39" w:rsidP="00316E39">
      <w:pPr>
        <w:pStyle w:val="ListParagraph"/>
        <w:rPr>
          <w:rFonts w:ascii="Calibri" w:hAnsi="Calibri" w:cs="Calibri"/>
          <w:b/>
          <w:bCs/>
        </w:rPr>
      </w:pPr>
      <w:r w:rsidRPr="00B65EF7">
        <w:rPr>
          <w:rFonts w:ascii="Calibri" w:hAnsi="Calibri" w:cs="Calibri"/>
          <w:b/>
          <w:bCs/>
        </w:rPr>
        <w:t>Think of it like:</w:t>
      </w:r>
    </w:p>
    <w:p w14:paraId="36EA8E9D" w14:textId="77777777" w:rsidR="00316E39" w:rsidRPr="00B65EF7" w:rsidRDefault="00316E39" w:rsidP="00316E39">
      <w:pPr>
        <w:pStyle w:val="ListParagraph"/>
        <w:rPr>
          <w:rFonts w:ascii="Calibri" w:hAnsi="Calibri" w:cs="Calibri"/>
          <w:b/>
          <w:bCs/>
        </w:rPr>
      </w:pPr>
      <w:r w:rsidRPr="00B65EF7">
        <w:rPr>
          <w:rFonts w:ascii="Segoe UI Emoji" w:hAnsi="Segoe UI Emoji" w:cs="Segoe UI Emoji"/>
          <w:b/>
          <w:bCs/>
        </w:rPr>
        <w:t>👉</w:t>
      </w:r>
      <w:r w:rsidRPr="00B65EF7">
        <w:rPr>
          <w:rFonts w:ascii="Calibri" w:hAnsi="Calibri" w:cs="Calibri"/>
          <w:b/>
          <w:bCs/>
        </w:rPr>
        <w:t xml:space="preserve"> Finding the lowest point in a valley by taking small steps downhill.</w:t>
      </w:r>
    </w:p>
    <w:p w14:paraId="5F6DE604"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"valley" = loss function</w:t>
      </w:r>
    </w:p>
    <w:p w14:paraId="161DFE26"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"position" = model's weights</w:t>
      </w:r>
    </w:p>
    <w:p w14:paraId="17ABB15A"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"downhill step" = parameter update</w:t>
      </w:r>
    </w:p>
    <w:p w14:paraId="30BF905B"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"lowest point" = best model (minimum error)</w:t>
      </w:r>
    </w:p>
    <w:p w14:paraId="4011B18D" w14:textId="77777777" w:rsidR="00316E39" w:rsidRDefault="00316E39" w:rsidP="00316E39">
      <w:pPr>
        <w:pStyle w:val="ListParagraph"/>
        <w:rPr>
          <w:rFonts w:ascii="Calibri" w:hAnsi="Calibri" w:cs="Calibri"/>
          <w:b/>
          <w:bCs/>
        </w:rPr>
      </w:pPr>
      <w:r w:rsidRPr="00B65EF7">
        <w:rPr>
          <w:rFonts w:ascii="Calibri" w:hAnsi="Calibri" w:cs="Calibri"/>
          <w:b/>
          <w:bCs/>
        </w:rPr>
        <w:t xml:space="preserve">Gradient Descent helps the model update its </w:t>
      </w:r>
      <w:proofErr w:type="gramStart"/>
      <w:r w:rsidRPr="00B65EF7">
        <w:rPr>
          <w:rFonts w:ascii="Calibri" w:hAnsi="Calibri" w:cs="Calibri"/>
          <w:b/>
          <w:bCs/>
        </w:rPr>
        <w:t>weights</w:t>
      </w:r>
      <w:proofErr w:type="gramEnd"/>
      <w:r w:rsidRPr="00B65EF7">
        <w:rPr>
          <w:rFonts w:ascii="Calibri" w:hAnsi="Calibri" w:cs="Calibri"/>
          <w:b/>
          <w:bCs/>
        </w:rPr>
        <w:t xml:space="preserve"> in the direction that reduces the loss.</w:t>
      </w:r>
    </w:p>
    <w:p w14:paraId="7CEA8C9A" w14:textId="0198CB5A" w:rsidR="00A57AB1" w:rsidRDefault="00A57AB1" w:rsidP="00316E39">
      <w:pPr>
        <w:pStyle w:val="ListParagraph"/>
        <w:rPr>
          <w:rFonts w:ascii="Calibri" w:hAnsi="Calibri" w:cs="Calibri"/>
          <w:b/>
          <w:bCs/>
        </w:rPr>
      </w:pPr>
    </w:p>
    <w:p w14:paraId="2E958899" w14:textId="77777777" w:rsidR="00A57AB1" w:rsidRPr="00A57AB1" w:rsidRDefault="00A57AB1" w:rsidP="00A57AB1">
      <w:pPr>
        <w:pStyle w:val="ListParagraph"/>
        <w:rPr>
          <w:rFonts w:ascii="Calibri" w:hAnsi="Calibri" w:cs="Calibri"/>
          <w:b/>
          <w:bCs/>
          <w:color w:val="EE0000"/>
        </w:rPr>
      </w:pPr>
      <w:r w:rsidRPr="00A57AB1">
        <w:rPr>
          <w:rFonts w:ascii="Calibri" w:hAnsi="Calibri" w:cs="Calibri"/>
          <w:b/>
          <w:bCs/>
          <w:color w:val="EE0000"/>
        </w:rPr>
        <w:t>Gradient Descent: Step-by-Step</w:t>
      </w:r>
    </w:p>
    <w:p w14:paraId="39A60F0E" w14:textId="77777777" w:rsidR="00A57AB1" w:rsidRPr="00A57AB1" w:rsidRDefault="00A57AB1" w:rsidP="00A57AB1">
      <w:pPr>
        <w:pStyle w:val="ListParagraph"/>
        <w:rPr>
          <w:rFonts w:ascii="Calibri" w:hAnsi="Calibri" w:cs="Calibri"/>
          <w:b/>
          <w:bCs/>
        </w:rPr>
      </w:pPr>
      <w:r w:rsidRPr="00A57AB1">
        <w:rPr>
          <w:rFonts w:ascii="Calibri" w:hAnsi="Calibri" w:cs="Calibri"/>
          <w:b/>
          <w:bCs/>
        </w:rPr>
        <w:t>1. Initialize Parameters</w:t>
      </w:r>
    </w:p>
    <w:p w14:paraId="329C4BC7" w14:textId="77777777" w:rsidR="00A57AB1" w:rsidRPr="00A57AB1" w:rsidRDefault="00A57AB1" w:rsidP="00A57AB1">
      <w:pPr>
        <w:pStyle w:val="ListParagraph"/>
        <w:rPr>
          <w:rFonts w:ascii="Calibri" w:hAnsi="Calibri" w:cs="Calibri"/>
          <w:b/>
          <w:bCs/>
        </w:rPr>
      </w:pPr>
      <w:r w:rsidRPr="00A57AB1">
        <w:rPr>
          <w:rFonts w:ascii="Calibri" w:hAnsi="Calibri" w:cs="Calibri"/>
          <w:b/>
          <w:bCs/>
        </w:rPr>
        <w:t>Start with random values for the weights (w) and bias (b).</w:t>
      </w:r>
    </w:p>
    <w:p w14:paraId="3113D3E8" w14:textId="77777777" w:rsidR="00A57AB1" w:rsidRPr="00A57AB1" w:rsidRDefault="00000000" w:rsidP="00A57AB1">
      <w:pPr>
        <w:pStyle w:val="ListParagraph"/>
        <w:rPr>
          <w:rFonts w:ascii="Calibri" w:hAnsi="Calibri" w:cs="Calibri"/>
          <w:b/>
          <w:bCs/>
        </w:rPr>
      </w:pPr>
      <w:r>
        <w:rPr>
          <w:rFonts w:ascii="Calibri" w:hAnsi="Calibri" w:cs="Calibri"/>
          <w:b/>
          <w:bCs/>
        </w:rPr>
        <w:pict w14:anchorId="7519D420">
          <v:rect id="_x0000_i1035" style="width:0;height:1.5pt" o:hralign="center" o:hrstd="t" o:hr="t" fillcolor="#a0a0a0" stroked="f"/>
        </w:pict>
      </w:r>
    </w:p>
    <w:p w14:paraId="60B5311D" w14:textId="77777777" w:rsidR="00A57AB1" w:rsidRPr="00A57AB1" w:rsidRDefault="00A57AB1" w:rsidP="00A57AB1">
      <w:pPr>
        <w:pStyle w:val="ListParagraph"/>
        <w:rPr>
          <w:rFonts w:ascii="Calibri" w:hAnsi="Calibri" w:cs="Calibri"/>
          <w:b/>
          <w:bCs/>
        </w:rPr>
      </w:pPr>
      <w:r w:rsidRPr="00A57AB1">
        <w:rPr>
          <w:rFonts w:ascii="Calibri" w:hAnsi="Calibri" w:cs="Calibri"/>
          <w:b/>
          <w:bCs/>
        </w:rPr>
        <w:t>2. Compute Predictions</w:t>
      </w:r>
    </w:p>
    <w:p w14:paraId="222A0A77" w14:textId="77777777" w:rsidR="00A57AB1" w:rsidRPr="00A57AB1" w:rsidRDefault="00A57AB1" w:rsidP="00A57AB1">
      <w:pPr>
        <w:pStyle w:val="ListParagraph"/>
        <w:rPr>
          <w:rFonts w:ascii="Calibri" w:hAnsi="Calibri" w:cs="Calibri"/>
          <w:b/>
          <w:bCs/>
        </w:rPr>
      </w:pPr>
      <w:r w:rsidRPr="00A57AB1">
        <w:rPr>
          <w:rFonts w:ascii="Calibri" w:hAnsi="Calibri" w:cs="Calibri"/>
          <w:b/>
          <w:bCs/>
        </w:rPr>
        <w:t>Use the current weights and bias to compute model predictions.</w:t>
      </w:r>
    </w:p>
    <w:p w14:paraId="41E04468" w14:textId="77777777" w:rsidR="00A57AB1" w:rsidRPr="00A57AB1" w:rsidRDefault="00000000" w:rsidP="00A57AB1">
      <w:pPr>
        <w:pStyle w:val="ListParagraph"/>
        <w:rPr>
          <w:rFonts w:ascii="Calibri" w:hAnsi="Calibri" w:cs="Calibri"/>
          <w:b/>
          <w:bCs/>
        </w:rPr>
      </w:pPr>
      <w:r>
        <w:rPr>
          <w:rFonts w:ascii="Calibri" w:hAnsi="Calibri" w:cs="Calibri"/>
          <w:b/>
          <w:bCs/>
        </w:rPr>
        <w:pict w14:anchorId="7AEBC21D">
          <v:rect id="_x0000_i1036" style="width:0;height:1.5pt" o:hralign="center" o:hrstd="t" o:hr="t" fillcolor="#a0a0a0" stroked="f"/>
        </w:pict>
      </w:r>
    </w:p>
    <w:p w14:paraId="53AD2711" w14:textId="77777777" w:rsidR="00A57AB1" w:rsidRPr="00A57AB1" w:rsidRDefault="00A57AB1" w:rsidP="00A57AB1">
      <w:pPr>
        <w:pStyle w:val="ListParagraph"/>
        <w:rPr>
          <w:rFonts w:ascii="Calibri" w:hAnsi="Calibri" w:cs="Calibri"/>
          <w:b/>
          <w:bCs/>
        </w:rPr>
      </w:pPr>
      <w:r w:rsidRPr="00A57AB1">
        <w:rPr>
          <w:rFonts w:ascii="Calibri" w:hAnsi="Calibri" w:cs="Calibri"/>
          <w:b/>
          <w:bCs/>
        </w:rPr>
        <w:t>3. Calculate the Loss</w:t>
      </w:r>
    </w:p>
    <w:p w14:paraId="34C0967C" w14:textId="77777777" w:rsidR="00A57AB1" w:rsidRPr="00A57AB1" w:rsidRDefault="00A57AB1" w:rsidP="00A57AB1">
      <w:pPr>
        <w:pStyle w:val="ListParagraph"/>
        <w:numPr>
          <w:ilvl w:val="0"/>
          <w:numId w:val="35"/>
        </w:numPr>
        <w:rPr>
          <w:rFonts w:ascii="Calibri" w:hAnsi="Calibri" w:cs="Calibri"/>
          <w:b/>
          <w:bCs/>
        </w:rPr>
      </w:pPr>
      <w:r w:rsidRPr="00A57AB1">
        <w:rPr>
          <w:rFonts w:ascii="Calibri" w:hAnsi="Calibri" w:cs="Calibri"/>
          <w:b/>
          <w:bCs/>
        </w:rPr>
        <w:t>Regression: Use Mean Squared Error (MSE).</w:t>
      </w:r>
    </w:p>
    <w:p w14:paraId="5B59EEAF" w14:textId="77777777" w:rsidR="00A57AB1" w:rsidRPr="00A57AB1" w:rsidRDefault="00A57AB1" w:rsidP="00A57AB1">
      <w:pPr>
        <w:pStyle w:val="ListParagraph"/>
        <w:numPr>
          <w:ilvl w:val="0"/>
          <w:numId w:val="35"/>
        </w:numPr>
        <w:rPr>
          <w:rFonts w:ascii="Calibri" w:hAnsi="Calibri" w:cs="Calibri"/>
          <w:b/>
          <w:bCs/>
        </w:rPr>
      </w:pPr>
      <w:r w:rsidRPr="00A57AB1">
        <w:rPr>
          <w:rFonts w:ascii="Calibri" w:hAnsi="Calibri" w:cs="Calibri"/>
          <w:b/>
          <w:bCs/>
        </w:rPr>
        <w:lastRenderedPageBreak/>
        <w:t>Classification: Use Log Loss (Cross-Entropy).</w:t>
      </w:r>
    </w:p>
    <w:p w14:paraId="24268F09" w14:textId="77777777" w:rsidR="00A57AB1" w:rsidRPr="00A57AB1" w:rsidRDefault="00000000" w:rsidP="00A57AB1">
      <w:pPr>
        <w:pStyle w:val="ListParagraph"/>
        <w:rPr>
          <w:rFonts w:ascii="Calibri" w:hAnsi="Calibri" w:cs="Calibri"/>
          <w:b/>
          <w:bCs/>
        </w:rPr>
      </w:pPr>
      <w:r>
        <w:rPr>
          <w:rFonts w:ascii="Calibri" w:hAnsi="Calibri" w:cs="Calibri"/>
          <w:b/>
          <w:bCs/>
        </w:rPr>
        <w:pict w14:anchorId="4182C15B">
          <v:rect id="_x0000_i1037" style="width:0;height:1.5pt" o:hralign="center" o:hrstd="t" o:hr="t" fillcolor="#a0a0a0" stroked="f"/>
        </w:pict>
      </w:r>
    </w:p>
    <w:p w14:paraId="764A0F7A" w14:textId="77777777" w:rsidR="00A57AB1" w:rsidRPr="00A57AB1" w:rsidRDefault="00A57AB1" w:rsidP="00A57AB1">
      <w:pPr>
        <w:pStyle w:val="ListParagraph"/>
        <w:rPr>
          <w:rFonts w:ascii="Calibri" w:hAnsi="Calibri" w:cs="Calibri"/>
          <w:b/>
          <w:bCs/>
        </w:rPr>
      </w:pPr>
      <w:r w:rsidRPr="00A57AB1">
        <w:rPr>
          <w:rFonts w:ascii="Calibri" w:hAnsi="Calibri" w:cs="Calibri"/>
          <w:b/>
          <w:bCs/>
        </w:rPr>
        <w:t>4. Compute the Gradients</w:t>
      </w:r>
    </w:p>
    <w:p w14:paraId="1240B8E7" w14:textId="77777777" w:rsidR="00A57AB1" w:rsidRPr="00A57AB1" w:rsidRDefault="00A57AB1" w:rsidP="00A57AB1">
      <w:pPr>
        <w:pStyle w:val="ListParagraph"/>
        <w:rPr>
          <w:rFonts w:ascii="Calibri" w:hAnsi="Calibri" w:cs="Calibri"/>
          <w:b/>
          <w:bCs/>
        </w:rPr>
      </w:pPr>
      <w:r w:rsidRPr="00A57AB1">
        <w:rPr>
          <w:rFonts w:ascii="Calibri" w:hAnsi="Calibri" w:cs="Calibri"/>
          <w:b/>
          <w:bCs/>
        </w:rPr>
        <w:t xml:space="preserve">Calculate how the loss changes with respect to the </w:t>
      </w:r>
      <w:proofErr w:type="gramStart"/>
      <w:r w:rsidRPr="00A57AB1">
        <w:rPr>
          <w:rFonts w:ascii="Calibri" w:hAnsi="Calibri" w:cs="Calibri"/>
          <w:b/>
          <w:bCs/>
        </w:rPr>
        <w:t>weights</w:t>
      </w:r>
      <w:proofErr w:type="gramEnd"/>
      <w:r w:rsidRPr="00A57AB1">
        <w:rPr>
          <w:rFonts w:ascii="Calibri" w:hAnsi="Calibri" w:cs="Calibri"/>
          <w:b/>
          <w:bCs/>
        </w:rPr>
        <w:t xml:space="preserve"> and bias.</w:t>
      </w:r>
    </w:p>
    <w:p w14:paraId="580239E0" w14:textId="77777777" w:rsidR="00A57AB1" w:rsidRPr="00A57AB1" w:rsidRDefault="00A57AB1" w:rsidP="00A57AB1">
      <w:pPr>
        <w:pStyle w:val="ListParagraph"/>
        <w:numPr>
          <w:ilvl w:val="0"/>
          <w:numId w:val="36"/>
        </w:numPr>
        <w:rPr>
          <w:rFonts w:ascii="Calibri" w:hAnsi="Calibri" w:cs="Calibri"/>
          <w:b/>
          <w:bCs/>
        </w:rPr>
      </w:pPr>
      <w:r w:rsidRPr="00A57AB1">
        <w:rPr>
          <w:rFonts w:ascii="Calibri" w:hAnsi="Calibri" w:cs="Calibri"/>
          <w:b/>
          <w:bCs/>
        </w:rPr>
        <w:t>Classification: Compute gradients of the log-loss, which indicate the direction to update parameters.</w:t>
      </w:r>
    </w:p>
    <w:p w14:paraId="68733CE9" w14:textId="77777777" w:rsidR="00A57AB1" w:rsidRPr="00A57AB1" w:rsidRDefault="00000000" w:rsidP="00A57AB1">
      <w:pPr>
        <w:pStyle w:val="ListParagraph"/>
        <w:rPr>
          <w:rFonts w:ascii="Calibri" w:hAnsi="Calibri" w:cs="Calibri"/>
          <w:b/>
          <w:bCs/>
        </w:rPr>
      </w:pPr>
      <w:r>
        <w:rPr>
          <w:rFonts w:ascii="Calibri" w:hAnsi="Calibri" w:cs="Calibri"/>
          <w:b/>
          <w:bCs/>
        </w:rPr>
        <w:pict w14:anchorId="50408C69">
          <v:rect id="_x0000_i1038" style="width:0;height:1.5pt" o:hralign="center" o:hrstd="t" o:hr="t" fillcolor="#a0a0a0" stroked="f"/>
        </w:pict>
      </w:r>
    </w:p>
    <w:p w14:paraId="27F49E1F" w14:textId="77777777" w:rsidR="00A57AB1" w:rsidRPr="00A57AB1" w:rsidRDefault="00A57AB1" w:rsidP="00A57AB1">
      <w:pPr>
        <w:pStyle w:val="ListParagraph"/>
        <w:rPr>
          <w:rFonts w:ascii="Calibri" w:hAnsi="Calibri" w:cs="Calibri"/>
          <w:b/>
          <w:bCs/>
        </w:rPr>
      </w:pPr>
      <w:r w:rsidRPr="00A57AB1">
        <w:rPr>
          <w:rFonts w:ascii="Calibri" w:hAnsi="Calibri" w:cs="Calibri"/>
          <w:b/>
          <w:bCs/>
        </w:rPr>
        <w:t>5. Update Parameters</w:t>
      </w:r>
    </w:p>
    <w:p w14:paraId="6E62DF2E" w14:textId="77777777" w:rsidR="00A57AB1" w:rsidRPr="00A57AB1" w:rsidRDefault="00A57AB1" w:rsidP="00A57AB1">
      <w:pPr>
        <w:pStyle w:val="ListParagraph"/>
        <w:rPr>
          <w:rFonts w:ascii="Calibri" w:hAnsi="Calibri" w:cs="Calibri"/>
          <w:b/>
          <w:bCs/>
        </w:rPr>
      </w:pPr>
      <w:r w:rsidRPr="00A57AB1">
        <w:rPr>
          <w:rFonts w:ascii="Calibri" w:hAnsi="Calibri" w:cs="Calibri"/>
          <w:b/>
          <w:bCs/>
        </w:rPr>
        <w:t>Adjust weights and bias using the gradient:</w:t>
      </w:r>
    </w:p>
    <w:p w14:paraId="6218D255" w14:textId="67B98EBB" w:rsidR="00A57AB1" w:rsidRPr="00A57AB1" w:rsidRDefault="00A57AB1" w:rsidP="00A57AB1">
      <w:pPr>
        <w:pStyle w:val="ListParagraph"/>
        <w:rPr>
          <w:rFonts w:ascii="Calibri" w:hAnsi="Calibri" w:cs="Calibri"/>
          <w:b/>
          <w:bCs/>
        </w:rPr>
      </w:pPr>
      <m:oMathPara>
        <m:oMath>
          <m:r>
            <m:rPr>
              <m:sty m:val="bi"/>
            </m:rPr>
            <w:rPr>
              <w:rFonts w:ascii="Cambria Math" w:hAnsi="Cambria Math" w:cs="Calibri"/>
            </w:rPr>
            <m:t>w=w-α⋅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w</m:t>
              </m:r>
            </m:den>
          </m:f>
          <m:r>
            <m:rPr>
              <m:sty m:val="p"/>
            </m:rPr>
            <w:rPr>
              <w:rFonts w:ascii="Calibri" w:hAnsi="Calibri" w:cs="Calibri"/>
            </w:rPr>
            <w:br/>
          </m:r>
        </m:oMath>
        <m:oMath>
          <m:r>
            <m:rPr>
              <m:sty m:val="bi"/>
            </m:rPr>
            <w:rPr>
              <w:rFonts w:ascii="Cambria Math" w:hAnsi="Cambria Math" w:cs="Calibri"/>
            </w:rPr>
            <m:t>b=b-α⋅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b</m:t>
              </m:r>
            </m:den>
          </m:f>
          <m:r>
            <m:rPr>
              <m:sty m:val="p"/>
            </m:rPr>
            <w:rPr>
              <w:rFonts w:ascii="Calibri" w:hAnsi="Calibri" w:cs="Calibri"/>
            </w:rPr>
            <w:br/>
          </m:r>
        </m:oMath>
      </m:oMathPara>
    </w:p>
    <w:p w14:paraId="6D49F2FF" w14:textId="77777777" w:rsidR="00A57AB1" w:rsidRPr="00A57AB1" w:rsidRDefault="00A57AB1" w:rsidP="00A57AB1">
      <w:pPr>
        <w:pStyle w:val="ListParagraph"/>
        <w:rPr>
          <w:rFonts w:ascii="Calibri" w:hAnsi="Calibri" w:cs="Calibri"/>
          <w:b/>
          <w:bCs/>
        </w:rPr>
      </w:pPr>
      <w:proofErr w:type="gramStart"/>
      <w:r w:rsidRPr="00A57AB1">
        <w:rPr>
          <w:rFonts w:ascii="Calibri" w:hAnsi="Calibri" w:cs="Calibri"/>
          <w:b/>
          <w:bCs/>
        </w:rPr>
        <w:t>where α</w:t>
      </w:r>
      <w:proofErr w:type="gramEnd"/>
      <w:r w:rsidRPr="00A57AB1">
        <w:rPr>
          <w:rFonts w:ascii="Calibri" w:hAnsi="Calibri" w:cs="Calibri"/>
          <w:b/>
          <w:bCs/>
        </w:rPr>
        <w:t xml:space="preserve"> is the learning rate.</w:t>
      </w:r>
    </w:p>
    <w:p w14:paraId="48FC24F6" w14:textId="77777777" w:rsidR="00A57AB1" w:rsidRPr="00A57AB1" w:rsidRDefault="00000000" w:rsidP="00A57AB1">
      <w:pPr>
        <w:pStyle w:val="ListParagraph"/>
        <w:rPr>
          <w:rFonts w:ascii="Calibri" w:hAnsi="Calibri" w:cs="Calibri"/>
          <w:b/>
          <w:bCs/>
        </w:rPr>
      </w:pPr>
      <w:r>
        <w:rPr>
          <w:rFonts w:ascii="Calibri" w:hAnsi="Calibri" w:cs="Calibri"/>
          <w:b/>
          <w:bCs/>
        </w:rPr>
        <w:pict w14:anchorId="57577581">
          <v:rect id="_x0000_i1039" style="width:0;height:1.5pt" o:hralign="center" o:hrstd="t" o:hr="t" fillcolor="#a0a0a0" stroked="f"/>
        </w:pict>
      </w:r>
    </w:p>
    <w:p w14:paraId="0C22C2D1" w14:textId="77777777" w:rsidR="00A57AB1" w:rsidRPr="00A57AB1" w:rsidRDefault="00A57AB1" w:rsidP="00A57AB1">
      <w:pPr>
        <w:pStyle w:val="ListParagraph"/>
        <w:rPr>
          <w:rFonts w:ascii="Calibri" w:hAnsi="Calibri" w:cs="Calibri"/>
          <w:b/>
          <w:bCs/>
        </w:rPr>
      </w:pPr>
      <w:r w:rsidRPr="00A57AB1">
        <w:rPr>
          <w:rFonts w:ascii="Calibri" w:hAnsi="Calibri" w:cs="Calibri"/>
          <w:b/>
          <w:bCs/>
        </w:rPr>
        <w:t>6. Repeat Iteratively</w:t>
      </w:r>
    </w:p>
    <w:p w14:paraId="2C989069" w14:textId="77777777" w:rsidR="00A57AB1" w:rsidRPr="00A57AB1" w:rsidRDefault="00A57AB1" w:rsidP="00A57AB1">
      <w:pPr>
        <w:pStyle w:val="ListParagraph"/>
        <w:rPr>
          <w:rFonts w:ascii="Calibri" w:hAnsi="Calibri" w:cs="Calibri"/>
          <w:b/>
          <w:bCs/>
        </w:rPr>
      </w:pPr>
      <w:r w:rsidRPr="00A57AB1">
        <w:rPr>
          <w:rFonts w:ascii="Calibri" w:hAnsi="Calibri" w:cs="Calibri"/>
          <w:b/>
          <w:bCs/>
        </w:rPr>
        <w:t>Continue updating parameters for many iterations (epochs) until the loss decreases sufficiently.</w:t>
      </w:r>
    </w:p>
    <w:p w14:paraId="73E8E6BB" w14:textId="77777777" w:rsidR="00A57AB1" w:rsidRPr="00A57AB1" w:rsidRDefault="00000000" w:rsidP="00A57AB1">
      <w:pPr>
        <w:pStyle w:val="ListParagraph"/>
        <w:rPr>
          <w:rFonts w:ascii="Calibri" w:hAnsi="Calibri" w:cs="Calibri"/>
          <w:b/>
          <w:bCs/>
        </w:rPr>
      </w:pPr>
      <w:r>
        <w:rPr>
          <w:rFonts w:ascii="Calibri" w:hAnsi="Calibri" w:cs="Calibri"/>
          <w:b/>
          <w:bCs/>
        </w:rPr>
        <w:pict w14:anchorId="5143BC24">
          <v:rect id="_x0000_i1040" style="width:0;height:1.5pt" o:hralign="center" o:hrstd="t" o:hr="t" fillcolor="#a0a0a0" stroked="f"/>
        </w:pict>
      </w:r>
    </w:p>
    <w:p w14:paraId="48E884ED" w14:textId="77777777" w:rsidR="00A57AB1" w:rsidRPr="00A57AB1" w:rsidRDefault="00A57AB1" w:rsidP="00A57AB1">
      <w:pPr>
        <w:pStyle w:val="ListParagraph"/>
        <w:rPr>
          <w:rFonts w:ascii="Calibri" w:hAnsi="Calibri" w:cs="Calibri"/>
          <w:b/>
          <w:bCs/>
        </w:rPr>
      </w:pPr>
      <w:r w:rsidRPr="00A57AB1">
        <w:rPr>
          <w:rFonts w:ascii="Calibri" w:hAnsi="Calibri" w:cs="Calibri"/>
          <w:b/>
          <w:bCs/>
        </w:rPr>
        <w:t>7. Converge to Minimum</w:t>
      </w:r>
    </w:p>
    <w:p w14:paraId="1B404EA4" w14:textId="77777777" w:rsidR="00A57AB1" w:rsidRDefault="00A57AB1" w:rsidP="00A57AB1">
      <w:pPr>
        <w:pStyle w:val="ListParagraph"/>
        <w:rPr>
          <w:rFonts w:ascii="Calibri" w:hAnsi="Calibri" w:cs="Calibri"/>
          <w:b/>
          <w:bCs/>
        </w:rPr>
      </w:pPr>
      <w:r w:rsidRPr="00A57AB1">
        <w:rPr>
          <w:rFonts w:ascii="Calibri" w:hAnsi="Calibri" w:cs="Calibri"/>
          <w:b/>
          <w:bCs/>
        </w:rPr>
        <w:t>Ideally, the loss function reaches its minimum, and the model learns optimal parameters for good performance.</w:t>
      </w:r>
    </w:p>
    <w:p w14:paraId="37629857" w14:textId="77777777" w:rsidR="004C4003" w:rsidRDefault="004C4003" w:rsidP="00A57AB1">
      <w:pPr>
        <w:pStyle w:val="ListParagraph"/>
        <w:rPr>
          <w:rFonts w:ascii="Calibri" w:hAnsi="Calibri" w:cs="Calibri"/>
          <w:b/>
          <w:bCs/>
        </w:rPr>
      </w:pPr>
    </w:p>
    <w:p w14:paraId="784C07EE" w14:textId="77777777" w:rsidR="004C4003" w:rsidRDefault="004C4003" w:rsidP="00A57AB1">
      <w:pPr>
        <w:pStyle w:val="ListParagraph"/>
        <w:rPr>
          <w:rFonts w:ascii="Calibri" w:hAnsi="Calibri" w:cs="Calibri"/>
          <w:b/>
          <w:bCs/>
        </w:rPr>
      </w:pPr>
    </w:p>
    <w:p w14:paraId="213B7549" w14:textId="77777777" w:rsidR="004C4003" w:rsidRPr="004C4003" w:rsidRDefault="004C4003" w:rsidP="004C4003">
      <w:pPr>
        <w:pStyle w:val="ListParagraph"/>
        <w:rPr>
          <w:rFonts w:ascii="Calibri" w:hAnsi="Calibri" w:cs="Calibri"/>
          <w:b/>
          <w:bCs/>
          <w:color w:val="EE0000"/>
        </w:rPr>
      </w:pPr>
      <w:r w:rsidRPr="004C4003">
        <w:rPr>
          <w:rFonts w:ascii="Calibri" w:hAnsi="Calibri" w:cs="Calibri"/>
          <w:b/>
          <w:bCs/>
          <w:color w:val="EE0000"/>
        </w:rPr>
        <w:t>Types of Gradient Descent:</w:t>
      </w:r>
    </w:p>
    <w:p w14:paraId="010F3C14"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Batch GD: Uses all data per update (slow but accurate).</w:t>
      </w:r>
    </w:p>
    <w:p w14:paraId="4080747A"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Stochastic GD (SGD): Uses one sample per update (fast but noisy).</w:t>
      </w:r>
    </w:p>
    <w:p w14:paraId="1B01426B"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Mini-Batch GD: Uses small batches per update (fast + stable; most common).</w:t>
      </w:r>
    </w:p>
    <w:p w14:paraId="01D898ED" w14:textId="77777777" w:rsidR="004C4003" w:rsidRDefault="004C4003" w:rsidP="00A57AB1">
      <w:pPr>
        <w:pStyle w:val="ListParagraph"/>
        <w:rPr>
          <w:rFonts w:ascii="Calibri" w:hAnsi="Calibri" w:cs="Calibri"/>
          <w:b/>
          <w:bCs/>
        </w:rPr>
      </w:pPr>
    </w:p>
    <w:p w14:paraId="0FEAF886" w14:textId="77777777" w:rsidR="00751787" w:rsidRDefault="00751787" w:rsidP="00A57AB1">
      <w:pPr>
        <w:pStyle w:val="ListParagraph"/>
        <w:rPr>
          <w:rFonts w:ascii="Calibri" w:hAnsi="Calibri" w:cs="Calibri"/>
          <w:b/>
          <w:bCs/>
        </w:rPr>
      </w:pPr>
    </w:p>
    <w:p w14:paraId="569BD50B" w14:textId="39414DC0" w:rsidR="00751787" w:rsidRPr="00A57AB1" w:rsidRDefault="00751787" w:rsidP="00751787">
      <w:pPr>
        <w:pStyle w:val="ListParagraph"/>
        <w:rPr>
          <w:rFonts w:ascii="Calibri" w:hAnsi="Calibri" w:cs="Calibri"/>
          <w:b/>
          <w:bCs/>
        </w:rPr>
      </w:pPr>
      <w:r w:rsidRPr="000256EE">
        <w:rPr>
          <w:rFonts w:ascii="Calibri" w:hAnsi="Calibri" w:cs="Calibri"/>
          <w:b/>
          <w:bCs/>
          <w:color w:val="EE0000"/>
        </w:rPr>
        <w:t>OLS (Ordinary Least Squares):</w:t>
      </w:r>
      <w:r w:rsidRPr="00751787">
        <w:rPr>
          <w:rFonts w:ascii="Calibri" w:hAnsi="Calibri" w:cs="Calibri"/>
          <w:b/>
          <w:bCs/>
        </w:rPr>
        <w:br/>
        <w:t>A method for linear regression that finds the best-fit line by minimizing the sum of squared errors between predicted and actual values. It provides a closed-form solution and is efficient for small to medium datasets.</w:t>
      </w:r>
    </w:p>
    <w:p w14:paraId="5B7E5EC3" w14:textId="77777777" w:rsidR="00DF51F3" w:rsidRDefault="00DF51F3" w:rsidP="00FE4EDF">
      <w:pPr>
        <w:spacing w:before="100" w:beforeAutospacing="1" w:after="100" w:afterAutospacing="1" w:line="240" w:lineRule="auto"/>
        <w:outlineLvl w:val="2"/>
        <w:rPr>
          <w:rFonts w:ascii="Calibri" w:hAnsi="Calibri" w:cs="Calibri"/>
          <w:b/>
          <w:bCs/>
        </w:rPr>
      </w:pPr>
    </w:p>
    <w:p w14:paraId="2AC6EB3D" w14:textId="77777777" w:rsidR="00FE4EDF" w:rsidRDefault="00FE4EDF" w:rsidP="00FE4EDF">
      <w:pPr>
        <w:spacing w:before="100" w:beforeAutospacing="1" w:after="100" w:afterAutospacing="1" w:line="240" w:lineRule="auto"/>
        <w:outlineLvl w:val="2"/>
        <w:rPr>
          <w:rFonts w:ascii="Calibri" w:hAnsi="Calibri" w:cs="Calibri"/>
          <w:b/>
          <w:bCs/>
        </w:rPr>
      </w:pPr>
    </w:p>
    <w:p w14:paraId="79433A6D" w14:textId="77777777" w:rsidR="00261A2F" w:rsidRDefault="000256EE" w:rsidP="00261A2F">
      <w:pPr>
        <w:spacing w:before="100" w:beforeAutospacing="1" w:after="100" w:afterAutospacing="1" w:line="240" w:lineRule="auto"/>
        <w:ind w:left="360"/>
        <w:outlineLvl w:val="2"/>
        <w:rPr>
          <w:rFonts w:ascii="Calibri" w:eastAsia="Times New Roman" w:hAnsi="Calibri" w:cs="Calibri"/>
          <w:b/>
          <w:bCs/>
          <w:color w:val="EE0000"/>
          <w:kern w:val="0"/>
          <w:rtl/>
          <w14:ligatures w14:val="none"/>
        </w:rPr>
      </w:pPr>
      <w:r>
        <w:rPr>
          <w:rFonts w:ascii="Calibri" w:eastAsia="Times New Roman" w:hAnsi="Calibri" w:cs="Calibri" w:hint="cs"/>
          <w:b/>
          <w:bCs/>
          <w:color w:val="EE0000"/>
          <w:kern w:val="0"/>
          <w:rtl/>
          <w14:ligatures w14:val="none"/>
        </w:rPr>
        <w:lastRenderedPageBreak/>
        <w:t xml:space="preserve">     </w:t>
      </w:r>
      <w:r w:rsidR="00E8380E" w:rsidRPr="000256EE">
        <w:rPr>
          <w:rFonts w:ascii="Calibri" w:eastAsia="Times New Roman" w:hAnsi="Calibri" w:cs="Calibri"/>
          <w:b/>
          <w:bCs/>
          <w:color w:val="EE0000"/>
          <w:kern w:val="0"/>
          <w14:ligatures w14:val="none"/>
        </w:rPr>
        <w:t>Residual</w:t>
      </w:r>
    </w:p>
    <w:p w14:paraId="2FD78308" w14:textId="49A926D3" w:rsidR="00E8380E" w:rsidRPr="00261A2F" w:rsidRDefault="00E8380E" w:rsidP="00261A2F">
      <w:pPr>
        <w:spacing w:before="100" w:beforeAutospacing="1" w:after="100" w:afterAutospacing="1" w:line="240" w:lineRule="auto"/>
        <w:ind w:left="360"/>
        <w:outlineLvl w:val="2"/>
        <w:rPr>
          <w:rFonts w:ascii="Calibri" w:eastAsia="Times New Roman" w:hAnsi="Calibri" w:cs="Calibri"/>
          <w:b/>
          <w:bCs/>
          <w:color w:val="EE0000"/>
          <w:kern w:val="0"/>
          <w14:ligatures w14:val="none"/>
        </w:rPr>
      </w:pPr>
      <w:r w:rsidRPr="00AA166A">
        <w:rPr>
          <w:rFonts w:ascii="Calibri" w:eastAsia="Times New Roman" w:hAnsi="Calibri" w:cs="Calibri"/>
          <w:b/>
          <w:bCs/>
          <w:kern w:val="0"/>
          <w14:ligatures w14:val="none"/>
        </w:rPr>
        <w:t>A residual is the difference between the actual value and the predicted value of a data point in a regression model.</w:t>
      </w:r>
    </w:p>
    <w:p w14:paraId="1871E899" w14:textId="689D8B01" w:rsidR="00F053FF" w:rsidRPr="00AA166A" w:rsidRDefault="00E8380E" w:rsidP="00F053FF">
      <w:pPr>
        <w:pStyle w:val="ListParagraph"/>
        <w:rPr>
          <w:rFonts w:ascii="Calibri" w:hAnsi="Calibri" w:cs="Calibri"/>
          <w:b/>
          <w:bCs/>
        </w:rPr>
      </w:pPr>
      <m:oMathPara>
        <m:oMath>
          <m:r>
            <m:rPr>
              <m:nor/>
            </m:rPr>
            <w:rPr>
              <w:rFonts w:ascii="Calibri" w:eastAsia="Times New Roman" w:hAnsi="Calibri" w:cs="Calibri"/>
              <w:b/>
              <w:bCs/>
              <w:kern w:val="0"/>
              <w14:ligatures w14:val="none"/>
            </w:rPr>
            <m:t>Residual</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Actual value</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Predicted value</m:t>
          </m:r>
          <m:r>
            <m:rPr>
              <m:sty m:val="p"/>
            </m:rPr>
            <w:rPr>
              <w:rFonts w:ascii="Cambria Math" w:eastAsia="Times New Roman" w:hAnsi="Cambria Math" w:cs="Calibri"/>
              <w:kern w:val="0"/>
              <w14:ligatures w14:val="none"/>
            </w:rPr>
            <w:br/>
          </m:r>
        </m:oMath>
      </m:oMathPara>
      <w:r w:rsidR="00F053FF" w:rsidRPr="00AA166A">
        <w:rPr>
          <w:rFonts w:ascii="Calibri" w:hAnsi="Calibri" w:cs="Calibri"/>
          <w:b/>
          <w:bCs/>
        </w:rPr>
        <w:t>Why Residuals Matter</w:t>
      </w:r>
    </w:p>
    <w:p w14:paraId="64F4FE56"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Measure Accuracy: Residuals show how well the model fits the data. Smaller residuals → better fit.</w:t>
      </w:r>
    </w:p>
    <w:p w14:paraId="25CE1165"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Assumption Checking: In linear regression, we assume residuals are randomly distributed with constant variance (homoscedasticity) and are normally distributed.</w:t>
      </w:r>
    </w:p>
    <w:p w14:paraId="6D7E1599"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Detect Outliers: Large residuals indicate data points that the model predicts poorly.</w:t>
      </w:r>
    </w:p>
    <w:p w14:paraId="443DD31B" w14:textId="3A7C531F" w:rsidR="0042764A" w:rsidRPr="00AA166A" w:rsidRDefault="00000000" w:rsidP="0042764A">
      <w:pPr>
        <w:pStyle w:val="ListParagraph"/>
        <w:rPr>
          <w:rFonts w:ascii="Calibri" w:hAnsi="Calibri" w:cs="Calibri"/>
          <w:b/>
          <w:bCs/>
        </w:rPr>
      </w:pPr>
      <w:r>
        <w:rPr>
          <w:rFonts w:ascii="Calibri" w:hAnsi="Calibri" w:cs="Calibri"/>
          <w:b/>
          <w:bCs/>
        </w:rPr>
        <w:pict w14:anchorId="45779A94">
          <v:rect id="_x0000_i1041" style="width:0;height:1.5pt" o:hralign="center" o:hrstd="t" o:hr="t" fillcolor="#a0a0a0" stroked="f"/>
        </w:pict>
      </w:r>
    </w:p>
    <w:p w14:paraId="09FCD388" w14:textId="2892EC13" w:rsidR="0042764A" w:rsidRPr="000256EE" w:rsidRDefault="0042764A" w:rsidP="0042764A">
      <w:pPr>
        <w:pStyle w:val="ListParagraph"/>
        <w:rPr>
          <w:rFonts w:ascii="Calibri" w:hAnsi="Calibri" w:cs="Calibri"/>
          <w:b/>
          <w:bCs/>
          <w:color w:val="EE0000"/>
        </w:rPr>
      </w:pPr>
      <w:r w:rsidRPr="000256EE">
        <w:rPr>
          <w:rFonts w:ascii="Calibri" w:hAnsi="Calibri" w:cs="Calibri"/>
          <w:b/>
          <w:bCs/>
          <w:color w:val="EE0000"/>
        </w:rPr>
        <w:t>Epoch</w:t>
      </w:r>
    </w:p>
    <w:p w14:paraId="12D88947" w14:textId="312B41F6" w:rsidR="0042764A" w:rsidRPr="00AA166A" w:rsidRDefault="0042764A" w:rsidP="0042764A">
      <w:pPr>
        <w:pStyle w:val="ListParagraph"/>
        <w:rPr>
          <w:rFonts w:ascii="Calibri" w:hAnsi="Calibri" w:cs="Calibri"/>
          <w:b/>
          <w:bCs/>
        </w:rPr>
      </w:pPr>
      <w:r w:rsidRPr="00AA166A">
        <w:rPr>
          <w:rFonts w:ascii="Calibri" w:hAnsi="Calibri" w:cs="Calibri"/>
          <w:b/>
          <w:bCs/>
        </w:rPr>
        <w:t>An epoch is one complete pass through the entire training dataset by the learning algorithm.</w:t>
      </w:r>
    </w:p>
    <w:p w14:paraId="181733CD" w14:textId="77777777" w:rsidR="0042764A" w:rsidRPr="00AA166A" w:rsidRDefault="0042764A" w:rsidP="0042764A">
      <w:pPr>
        <w:pStyle w:val="ListParagraph"/>
        <w:numPr>
          <w:ilvl w:val="0"/>
          <w:numId w:val="30"/>
        </w:numPr>
        <w:rPr>
          <w:rFonts w:ascii="Calibri" w:hAnsi="Calibri" w:cs="Calibri"/>
          <w:b/>
          <w:bCs/>
        </w:rPr>
      </w:pPr>
      <w:r w:rsidRPr="00AA166A">
        <w:rPr>
          <w:rFonts w:ascii="Calibri" w:hAnsi="Calibri" w:cs="Calibri"/>
          <w:b/>
          <w:bCs/>
        </w:rPr>
        <w:t>If your training set has 1,000 examples, one epoch means the model has seen all 1,000 examples once.</w:t>
      </w:r>
    </w:p>
    <w:p w14:paraId="4D2AEC21" w14:textId="77777777" w:rsidR="0042764A" w:rsidRDefault="0042764A" w:rsidP="0042764A">
      <w:pPr>
        <w:pStyle w:val="ListParagraph"/>
        <w:numPr>
          <w:ilvl w:val="0"/>
          <w:numId w:val="30"/>
        </w:numPr>
        <w:rPr>
          <w:rFonts w:ascii="Calibri" w:hAnsi="Calibri" w:cs="Calibri"/>
          <w:b/>
          <w:bCs/>
        </w:rPr>
      </w:pPr>
      <w:r w:rsidRPr="00AA166A">
        <w:rPr>
          <w:rFonts w:ascii="Calibri" w:hAnsi="Calibri" w:cs="Calibri"/>
          <w:b/>
          <w:bCs/>
        </w:rPr>
        <w:t>In practice, models often require multiple epochs to learn effectively.</w:t>
      </w:r>
    </w:p>
    <w:p w14:paraId="2EFBC473" w14:textId="77777777" w:rsidR="00FE4EDF" w:rsidRPr="00FE4EDF" w:rsidRDefault="00FE4EDF" w:rsidP="00FE4EDF">
      <w:pPr>
        <w:rPr>
          <w:rFonts w:ascii="Calibri" w:hAnsi="Calibri" w:cs="Calibri"/>
          <w:b/>
          <w:bCs/>
        </w:rPr>
      </w:pPr>
    </w:p>
    <w:p w14:paraId="5A03B081" w14:textId="77777777" w:rsidR="00FE4EDF" w:rsidRPr="00FE4EDF" w:rsidRDefault="00FE4EDF" w:rsidP="00FE4EDF">
      <w:pPr>
        <w:rPr>
          <w:rFonts w:ascii="Calibri" w:hAnsi="Calibri" w:cs="Calibri"/>
          <w:b/>
          <w:bCs/>
        </w:rPr>
      </w:pPr>
      <w:r w:rsidRPr="00FE4EDF">
        <w:rPr>
          <w:rFonts w:ascii="Calibri" w:hAnsi="Calibri" w:cs="Calibri"/>
          <w:b/>
          <w:bCs/>
          <w:color w:val="EE0000"/>
        </w:rPr>
        <w:t>Regularization</w:t>
      </w:r>
      <w:r w:rsidRPr="00FE4EDF">
        <w:rPr>
          <w:rFonts w:ascii="Calibri" w:hAnsi="Calibri" w:cs="Calibri"/>
          <w:b/>
          <w:bCs/>
        </w:rPr>
        <w:t xml:space="preserve"> is a technique used in machine learning to prevent overfitting, which otherwise causes models to perform poorly on unseen data. By adding a penalty for complexity, regularization encourages simpler and more generalizable models.</w:t>
      </w:r>
    </w:p>
    <w:p w14:paraId="5A97278B" w14:textId="77777777" w:rsidR="00FE4EDF" w:rsidRPr="00FE4EDF" w:rsidRDefault="00FE4EDF" w:rsidP="00FE4EDF">
      <w:pPr>
        <w:numPr>
          <w:ilvl w:val="0"/>
          <w:numId w:val="38"/>
        </w:numPr>
        <w:rPr>
          <w:rFonts w:ascii="Calibri" w:hAnsi="Calibri" w:cs="Calibri"/>
          <w:b/>
          <w:bCs/>
        </w:rPr>
      </w:pPr>
      <w:r w:rsidRPr="00FE4EDF">
        <w:rPr>
          <w:rFonts w:ascii="Calibri" w:hAnsi="Calibri" w:cs="Calibri"/>
          <w:b/>
          <w:bCs/>
        </w:rPr>
        <w:t>Prevents overfitting: Adds constraints to the model to reduce the risk of memorizing noise in the training data.</w:t>
      </w:r>
    </w:p>
    <w:p w14:paraId="4CCFDACF" w14:textId="77777777" w:rsidR="00151EC3" w:rsidRDefault="00FE4EDF" w:rsidP="00151EC3">
      <w:pPr>
        <w:numPr>
          <w:ilvl w:val="0"/>
          <w:numId w:val="39"/>
        </w:numPr>
        <w:rPr>
          <w:rFonts w:ascii="Calibri" w:hAnsi="Calibri" w:cs="Calibri"/>
          <w:b/>
          <w:bCs/>
        </w:rPr>
      </w:pPr>
      <w:r w:rsidRPr="00FE4EDF">
        <w:rPr>
          <w:rFonts w:ascii="Calibri" w:hAnsi="Calibri" w:cs="Calibri"/>
          <w:b/>
          <w:bCs/>
        </w:rPr>
        <w:t xml:space="preserve">Improves generalization: Encourages simpler models that perform better on new, unseen data. </w:t>
      </w:r>
      <w:r w:rsidRPr="00FE4EDF">
        <w:rPr>
          <w:rFonts w:ascii="Calibri" w:hAnsi="Calibri" w:cs="Calibri"/>
          <w:b/>
          <w:bCs/>
          <w:noProof/>
        </w:rPr>
        <w:drawing>
          <wp:inline distT="0" distB="0" distL="0" distR="0" wp14:anchorId="36E250D7" wp14:editId="375E8F00">
            <wp:extent cx="5943600" cy="2125980"/>
            <wp:effectExtent l="0" t="0" r="0" b="7620"/>
            <wp:docPr id="1412749609" name="Picture 2" descr="overfitting_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verfitting_2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125980"/>
                    </a:xfrm>
                    <a:prstGeom prst="rect">
                      <a:avLst/>
                    </a:prstGeom>
                    <a:noFill/>
                    <a:ln>
                      <a:noFill/>
                    </a:ln>
                  </pic:spPr>
                </pic:pic>
              </a:graphicData>
            </a:graphic>
          </wp:inline>
        </w:drawing>
      </w:r>
    </w:p>
    <w:p w14:paraId="3E41A9A7" w14:textId="4E4F21C8" w:rsidR="00525D8E" w:rsidRPr="00525D8E" w:rsidRDefault="00525D8E" w:rsidP="00151EC3">
      <w:pPr>
        <w:numPr>
          <w:ilvl w:val="0"/>
          <w:numId w:val="39"/>
        </w:numPr>
        <w:rPr>
          <w:rFonts w:ascii="Calibri" w:hAnsi="Calibri" w:cs="Calibri"/>
          <w:b/>
          <w:bCs/>
        </w:rPr>
      </w:pPr>
      <w:r w:rsidRPr="00525D8E">
        <w:rPr>
          <w:rFonts w:ascii="Calibri" w:hAnsi="Calibri" w:cs="Calibri"/>
          <w:b/>
          <w:bCs/>
          <w:color w:val="EE0000"/>
        </w:rPr>
        <w:lastRenderedPageBreak/>
        <w:t>Bias</w:t>
      </w:r>
      <w:r w:rsidRPr="00525D8E">
        <w:rPr>
          <w:rFonts w:ascii="Calibri" w:hAnsi="Calibri" w:cs="Calibri"/>
          <w:b/>
          <w:bCs/>
        </w:rPr>
        <w:t xml:space="preserve"> is the error that occurs when a model is too simple to capture the true patterns in the data.</w:t>
      </w:r>
    </w:p>
    <w:p w14:paraId="78163FBC" w14:textId="77777777" w:rsidR="00525D8E" w:rsidRPr="00525D8E" w:rsidRDefault="00525D8E" w:rsidP="00525D8E">
      <w:pPr>
        <w:numPr>
          <w:ilvl w:val="0"/>
          <w:numId w:val="40"/>
        </w:numPr>
        <w:rPr>
          <w:rFonts w:ascii="Calibri" w:hAnsi="Calibri" w:cs="Calibri"/>
          <w:b/>
          <w:bCs/>
        </w:rPr>
      </w:pPr>
      <w:r w:rsidRPr="00525D8E">
        <w:rPr>
          <w:rFonts w:ascii="Calibri" w:hAnsi="Calibri" w:cs="Calibri"/>
          <w:b/>
          <w:bCs/>
        </w:rPr>
        <w:t>High bias: The model oversimplifies, misses patterns and underfits the data.</w:t>
      </w:r>
    </w:p>
    <w:p w14:paraId="089807DC" w14:textId="77777777" w:rsidR="00525D8E" w:rsidRDefault="00525D8E" w:rsidP="00525D8E">
      <w:pPr>
        <w:numPr>
          <w:ilvl w:val="0"/>
          <w:numId w:val="41"/>
        </w:numPr>
        <w:rPr>
          <w:rFonts w:ascii="Calibri" w:hAnsi="Calibri" w:cs="Calibri"/>
          <w:b/>
          <w:bCs/>
        </w:rPr>
      </w:pPr>
      <w:r w:rsidRPr="00525D8E">
        <w:rPr>
          <w:rFonts w:ascii="Calibri" w:hAnsi="Calibri" w:cs="Calibri"/>
          <w:b/>
          <w:bCs/>
        </w:rPr>
        <w:t>Low bias: The model captures patterns well and is closer to the true values.</w:t>
      </w:r>
    </w:p>
    <w:p w14:paraId="34AC11F8" w14:textId="77777777" w:rsidR="00151EC3" w:rsidRPr="00525D8E" w:rsidRDefault="00151EC3" w:rsidP="00151EC3">
      <w:pPr>
        <w:rPr>
          <w:rFonts w:ascii="Calibri" w:hAnsi="Calibri" w:cs="Calibri"/>
          <w:b/>
          <w:bCs/>
        </w:rPr>
      </w:pPr>
      <w:r w:rsidRPr="00525D8E">
        <w:rPr>
          <w:rFonts w:ascii="Calibri" w:hAnsi="Calibri" w:cs="Calibri"/>
          <w:b/>
          <w:bCs/>
          <w:color w:val="EE0000"/>
        </w:rPr>
        <w:t>Variance</w:t>
      </w:r>
      <w:r>
        <w:rPr>
          <w:rFonts w:ascii="Calibri" w:hAnsi="Calibri" w:cs="Calibri"/>
          <w:b/>
          <w:bCs/>
        </w:rPr>
        <w:t xml:space="preserve"> </w:t>
      </w:r>
      <w:r w:rsidRPr="00525D8E">
        <w:rPr>
          <w:rFonts w:ascii="Calibri" w:hAnsi="Calibri" w:cs="Calibri"/>
          <w:b/>
          <w:bCs/>
        </w:rPr>
        <w:t>is how much a model’s predictions change when it’s trained on different data.</w:t>
      </w:r>
    </w:p>
    <w:p w14:paraId="483A2193" w14:textId="77777777" w:rsidR="00151EC3" w:rsidRPr="00525D8E" w:rsidRDefault="00151EC3" w:rsidP="00151EC3">
      <w:pPr>
        <w:numPr>
          <w:ilvl w:val="0"/>
          <w:numId w:val="42"/>
        </w:numPr>
        <w:rPr>
          <w:rFonts w:ascii="Calibri" w:hAnsi="Calibri" w:cs="Calibri"/>
          <w:b/>
          <w:bCs/>
        </w:rPr>
      </w:pPr>
      <w:r w:rsidRPr="00525D8E">
        <w:rPr>
          <w:rFonts w:ascii="Calibri" w:hAnsi="Calibri" w:cs="Calibri"/>
          <w:b/>
          <w:bCs/>
        </w:rPr>
        <w:t xml:space="preserve">High variance: The model is too sensitive to small changes and may </w:t>
      </w:r>
      <w:proofErr w:type="gramStart"/>
      <w:r w:rsidRPr="00525D8E">
        <w:rPr>
          <w:rFonts w:ascii="Calibri" w:hAnsi="Calibri" w:cs="Calibri"/>
          <w:b/>
          <w:bCs/>
        </w:rPr>
        <w:t>overfit</w:t>
      </w:r>
      <w:proofErr w:type="gramEnd"/>
      <w:r w:rsidRPr="00525D8E">
        <w:rPr>
          <w:rFonts w:ascii="Calibri" w:hAnsi="Calibri" w:cs="Calibri"/>
          <w:b/>
          <w:bCs/>
        </w:rPr>
        <w:t>.</w:t>
      </w:r>
    </w:p>
    <w:p w14:paraId="7926CD01" w14:textId="77777777" w:rsidR="00151EC3" w:rsidRPr="00525D8E" w:rsidRDefault="00151EC3" w:rsidP="00151EC3">
      <w:pPr>
        <w:numPr>
          <w:ilvl w:val="0"/>
          <w:numId w:val="43"/>
        </w:numPr>
        <w:rPr>
          <w:rFonts w:ascii="Calibri" w:hAnsi="Calibri" w:cs="Calibri"/>
          <w:b/>
          <w:bCs/>
        </w:rPr>
      </w:pPr>
      <w:r w:rsidRPr="00525D8E">
        <w:rPr>
          <w:rFonts w:ascii="Calibri" w:hAnsi="Calibri" w:cs="Calibri"/>
          <w:b/>
          <w:bCs/>
        </w:rPr>
        <w:t>Low variance: The model is more stable but might miss some patterns.</w:t>
      </w:r>
    </w:p>
    <w:p w14:paraId="511BDAF7" w14:textId="77777777" w:rsidR="00151EC3" w:rsidRDefault="00151EC3" w:rsidP="00151EC3">
      <w:pPr>
        <w:ind w:left="720"/>
        <w:rPr>
          <w:rFonts w:ascii="Calibri" w:hAnsi="Calibri" w:cs="Calibri"/>
          <w:b/>
          <w:bCs/>
        </w:rPr>
      </w:pPr>
    </w:p>
    <w:p w14:paraId="49B15D68" w14:textId="48F3BCED" w:rsidR="008848B1" w:rsidRPr="00FA468D" w:rsidRDefault="00FA468D" w:rsidP="008848B1">
      <w:pPr>
        <w:ind w:left="360"/>
        <w:rPr>
          <w:rFonts w:ascii="Calibri" w:hAnsi="Calibri" w:cs="Calibri"/>
          <w:b/>
          <w:bCs/>
          <w:color w:val="EE0000"/>
        </w:rPr>
      </w:pPr>
      <w:r w:rsidRPr="00FA468D">
        <w:rPr>
          <w:rFonts w:ascii="Calibri" w:hAnsi="Calibri" w:cs="Calibri"/>
          <w:b/>
          <w:bCs/>
          <w:color w:val="EE0000"/>
        </w:rPr>
        <w:t>Underfit</w:t>
      </w:r>
    </w:p>
    <w:p w14:paraId="7CBF4C55" w14:textId="34CEE4A3" w:rsidR="00FA468D" w:rsidRDefault="00FA468D" w:rsidP="008848B1">
      <w:pPr>
        <w:ind w:left="360"/>
        <w:rPr>
          <w:rFonts w:ascii="Calibri" w:hAnsi="Calibri" w:cs="Calibri"/>
          <w:b/>
          <w:bCs/>
        </w:rPr>
      </w:pPr>
      <w:r>
        <w:rPr>
          <w:rFonts w:ascii="Calibri" w:hAnsi="Calibri" w:cs="Calibri"/>
          <w:b/>
          <w:bCs/>
        </w:rPr>
        <w:t>High bias</w:t>
      </w:r>
    </w:p>
    <w:p w14:paraId="524769FB" w14:textId="6663DE09" w:rsidR="00FA468D" w:rsidRDefault="00FA468D" w:rsidP="008848B1">
      <w:pPr>
        <w:ind w:left="360"/>
        <w:rPr>
          <w:rFonts w:ascii="Calibri" w:hAnsi="Calibri" w:cs="Calibri"/>
          <w:b/>
          <w:bCs/>
        </w:rPr>
      </w:pPr>
      <w:r>
        <w:rPr>
          <w:rFonts w:ascii="Calibri" w:hAnsi="Calibri" w:cs="Calibri"/>
          <w:b/>
          <w:bCs/>
        </w:rPr>
        <w:t>Low model complexity</w:t>
      </w:r>
    </w:p>
    <w:p w14:paraId="4E653E76" w14:textId="39F7B3DB" w:rsidR="00FA468D" w:rsidRDefault="00FA468D" w:rsidP="008848B1">
      <w:pPr>
        <w:ind w:left="360"/>
        <w:rPr>
          <w:rFonts w:ascii="Calibri" w:hAnsi="Calibri" w:cs="Calibri"/>
          <w:b/>
          <w:bCs/>
        </w:rPr>
      </w:pPr>
      <w:r>
        <w:rPr>
          <w:rFonts w:ascii="Calibri" w:hAnsi="Calibri" w:cs="Calibri"/>
          <w:b/>
          <w:bCs/>
        </w:rPr>
        <w:t>Poor performance on both training and test data</w:t>
      </w:r>
    </w:p>
    <w:p w14:paraId="329ADA83" w14:textId="769EE63E" w:rsidR="00FA468D" w:rsidRDefault="00FA468D" w:rsidP="008848B1">
      <w:pPr>
        <w:ind w:left="360"/>
        <w:rPr>
          <w:rFonts w:ascii="Calibri" w:hAnsi="Calibri" w:cs="Calibri"/>
          <w:b/>
          <w:bCs/>
        </w:rPr>
      </w:pPr>
      <w:r>
        <w:rPr>
          <w:rFonts w:ascii="Calibri" w:hAnsi="Calibri" w:cs="Calibri"/>
          <w:b/>
          <w:bCs/>
        </w:rPr>
        <w:t>Low variance</w:t>
      </w:r>
    </w:p>
    <w:p w14:paraId="2905937B" w14:textId="152D2561" w:rsidR="00FA468D" w:rsidRDefault="00FA468D" w:rsidP="008848B1">
      <w:pPr>
        <w:ind w:left="360"/>
        <w:rPr>
          <w:rFonts w:ascii="Calibri" w:hAnsi="Calibri" w:cs="Calibri"/>
          <w:b/>
          <w:bCs/>
          <w:color w:val="EE0000"/>
        </w:rPr>
      </w:pPr>
      <w:r w:rsidRPr="00FA468D">
        <w:rPr>
          <w:rFonts w:ascii="Calibri" w:hAnsi="Calibri" w:cs="Calibri"/>
          <w:b/>
          <w:bCs/>
          <w:color w:val="EE0000"/>
        </w:rPr>
        <w:t>Overfit model</w:t>
      </w:r>
    </w:p>
    <w:p w14:paraId="20BE5BC1" w14:textId="6E18C13C"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High mode complexity</w:t>
      </w:r>
    </w:p>
    <w:p w14:paraId="6CC47F81" w14:textId="3EDF46E4"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 xml:space="preserve">High </w:t>
      </w:r>
      <w:r>
        <w:rPr>
          <w:rFonts w:ascii="Calibri" w:hAnsi="Calibri" w:cs="Calibri"/>
          <w:b/>
          <w:bCs/>
          <w:color w:val="000000" w:themeColor="text1"/>
        </w:rPr>
        <w:t xml:space="preserve">accuracy in training data </w:t>
      </w:r>
      <w:proofErr w:type="gramStart"/>
      <w:r>
        <w:rPr>
          <w:rFonts w:ascii="Calibri" w:hAnsi="Calibri" w:cs="Calibri"/>
          <w:b/>
          <w:bCs/>
          <w:color w:val="000000" w:themeColor="text1"/>
        </w:rPr>
        <w:t>and  low</w:t>
      </w:r>
      <w:proofErr w:type="gramEnd"/>
      <w:r>
        <w:rPr>
          <w:rFonts w:ascii="Calibri" w:hAnsi="Calibri" w:cs="Calibri"/>
          <w:b/>
          <w:bCs/>
          <w:color w:val="000000" w:themeColor="text1"/>
        </w:rPr>
        <w:t xml:space="preserve"> accuracy</w:t>
      </w:r>
    </w:p>
    <w:p w14:paraId="16535E8E" w14:textId="3F8E9D22"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Low</w:t>
      </w:r>
      <w:r>
        <w:rPr>
          <w:rFonts w:ascii="Calibri" w:hAnsi="Calibri" w:cs="Calibri"/>
          <w:b/>
          <w:bCs/>
          <w:color w:val="000000" w:themeColor="text1"/>
        </w:rPr>
        <w:t xml:space="preserve"> bias</w:t>
      </w:r>
    </w:p>
    <w:p w14:paraId="02178415" w14:textId="6560B5B5"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High</w:t>
      </w:r>
      <w:r w:rsidR="00151EC3">
        <w:rPr>
          <w:rFonts w:ascii="Calibri" w:hAnsi="Calibri" w:cs="Calibri"/>
          <w:b/>
          <w:bCs/>
          <w:color w:val="000000" w:themeColor="text1"/>
        </w:rPr>
        <w:t xml:space="preserve"> </w:t>
      </w:r>
      <w:proofErr w:type="spellStart"/>
      <w:r>
        <w:rPr>
          <w:rFonts w:ascii="Calibri" w:hAnsi="Calibri" w:cs="Calibri"/>
          <w:b/>
          <w:bCs/>
          <w:color w:val="000000" w:themeColor="text1"/>
        </w:rPr>
        <w:t>varience</w:t>
      </w:r>
      <w:proofErr w:type="spellEnd"/>
    </w:p>
    <w:p w14:paraId="024E9148" w14:textId="77777777" w:rsidR="00FA468D" w:rsidRPr="00FA468D" w:rsidRDefault="00FA468D" w:rsidP="008848B1">
      <w:pPr>
        <w:ind w:left="360"/>
        <w:rPr>
          <w:rFonts w:ascii="Calibri" w:hAnsi="Calibri" w:cs="Calibri"/>
          <w:b/>
          <w:bCs/>
          <w:color w:val="EE0000"/>
        </w:rPr>
      </w:pPr>
    </w:p>
    <w:p w14:paraId="1195162D" w14:textId="77777777" w:rsidR="00FA468D" w:rsidRPr="00525D8E" w:rsidRDefault="00FA468D" w:rsidP="008848B1">
      <w:pPr>
        <w:ind w:left="360"/>
        <w:rPr>
          <w:rFonts w:ascii="Calibri" w:hAnsi="Calibri" w:cs="Calibri"/>
          <w:b/>
          <w:bCs/>
        </w:rPr>
      </w:pPr>
    </w:p>
    <w:p w14:paraId="4A3AA295" w14:textId="271C15B4" w:rsidR="00B65EF7" w:rsidRDefault="00B65EF7" w:rsidP="00FE4EDF">
      <w:pPr>
        <w:rPr>
          <w:rFonts w:ascii="Calibri" w:hAnsi="Calibri" w:cs="Calibri"/>
          <w:b/>
          <w:bCs/>
        </w:rPr>
      </w:pPr>
    </w:p>
    <w:p w14:paraId="16340570" w14:textId="47A88B89" w:rsidR="00525D8E" w:rsidRDefault="008848B1" w:rsidP="00FE4EDF">
      <w:pPr>
        <w:rPr>
          <w:rFonts w:ascii="Calibri" w:hAnsi="Calibri" w:cs="Calibri"/>
          <w:b/>
          <w:bCs/>
        </w:rPr>
      </w:pPr>
      <w:r>
        <w:rPr>
          <w:rFonts w:ascii="Calibri" w:hAnsi="Calibri" w:cs="Calibri"/>
          <w:b/>
          <w:bCs/>
        </w:rPr>
        <w:t>Goal in ML:</w:t>
      </w:r>
    </w:p>
    <w:p w14:paraId="52004DF2" w14:textId="0C8CCAB2" w:rsidR="008848B1" w:rsidRDefault="008848B1" w:rsidP="00FE4EDF">
      <w:pPr>
        <w:rPr>
          <w:rFonts w:ascii="Calibri" w:hAnsi="Calibri" w:cs="Calibri"/>
          <w:b/>
          <w:bCs/>
        </w:rPr>
      </w:pPr>
      <w:r>
        <w:rPr>
          <w:rFonts w:ascii="Calibri" w:hAnsi="Calibri" w:cs="Calibri"/>
          <w:b/>
          <w:bCs/>
        </w:rPr>
        <w:t xml:space="preserve">Achieve </w:t>
      </w:r>
      <w:proofErr w:type="spellStart"/>
      <w:r>
        <w:rPr>
          <w:rFonts w:ascii="Calibri" w:hAnsi="Calibri" w:cs="Calibri"/>
          <w:b/>
          <w:bCs/>
        </w:rPr>
        <w:t>abalance</w:t>
      </w:r>
      <w:proofErr w:type="spellEnd"/>
      <w:r>
        <w:rPr>
          <w:rFonts w:ascii="Calibri" w:hAnsi="Calibri" w:cs="Calibri"/>
          <w:b/>
          <w:bCs/>
        </w:rPr>
        <w:t xml:space="preserve"> between </w:t>
      </w:r>
      <w:proofErr w:type="spellStart"/>
      <w:r>
        <w:rPr>
          <w:rFonts w:ascii="Calibri" w:hAnsi="Calibri" w:cs="Calibri"/>
          <w:b/>
          <w:bCs/>
        </w:rPr>
        <w:t>bais</w:t>
      </w:r>
      <w:proofErr w:type="spellEnd"/>
      <w:r>
        <w:rPr>
          <w:rFonts w:ascii="Calibri" w:hAnsi="Calibri" w:cs="Calibri"/>
          <w:b/>
          <w:bCs/>
        </w:rPr>
        <w:t xml:space="preserve"> and </w:t>
      </w:r>
      <w:proofErr w:type="gramStart"/>
      <w:r>
        <w:rPr>
          <w:rFonts w:ascii="Calibri" w:hAnsi="Calibri" w:cs="Calibri"/>
          <w:b/>
          <w:bCs/>
        </w:rPr>
        <w:t xml:space="preserve">variance </w:t>
      </w:r>
      <w:r w:rsidR="00FA468D">
        <w:rPr>
          <w:rFonts w:ascii="Calibri" w:hAnsi="Calibri" w:cs="Calibri"/>
          <w:b/>
          <w:bCs/>
        </w:rPr>
        <w:t xml:space="preserve"> …</w:t>
      </w:r>
      <w:proofErr w:type="gramEnd"/>
      <w:r w:rsidR="00FA468D">
        <w:rPr>
          <w:rFonts w:ascii="Calibri" w:hAnsi="Calibri" w:cs="Calibri"/>
          <w:b/>
          <w:bCs/>
        </w:rPr>
        <w:t>………</w:t>
      </w:r>
    </w:p>
    <w:p w14:paraId="52CFB75A" w14:textId="77777777" w:rsidR="00525D8E" w:rsidRPr="00AA166A" w:rsidRDefault="00525D8E" w:rsidP="00FE4EDF">
      <w:pPr>
        <w:rPr>
          <w:rFonts w:ascii="Calibri" w:hAnsi="Calibri" w:cs="Calibri"/>
          <w:b/>
          <w:bCs/>
        </w:rPr>
      </w:pPr>
    </w:p>
    <w:p w14:paraId="3D19B64E" w14:textId="77777777" w:rsidR="00B65EF7" w:rsidRPr="00AA166A" w:rsidRDefault="00B65EF7" w:rsidP="00B65EF7">
      <w:pPr>
        <w:rPr>
          <w:rFonts w:ascii="Calibri" w:hAnsi="Calibri" w:cs="Calibri"/>
          <w:b/>
          <w:bCs/>
        </w:rPr>
      </w:pPr>
    </w:p>
    <w:p w14:paraId="543BACB6" w14:textId="77777777" w:rsidR="00B65EF7" w:rsidRPr="00AA166A" w:rsidRDefault="00B65EF7" w:rsidP="00B65EF7">
      <w:pPr>
        <w:rPr>
          <w:rFonts w:ascii="Calibri" w:hAnsi="Calibri" w:cs="Calibri"/>
          <w:b/>
          <w:bCs/>
        </w:rPr>
      </w:pPr>
    </w:p>
    <w:p w14:paraId="5A4D3271" w14:textId="3BCC7E1E" w:rsidR="00B65EF7" w:rsidRDefault="002042CC" w:rsidP="002042CC">
      <w:pPr>
        <w:rPr>
          <w:rFonts w:ascii="Calibri" w:hAnsi="Calibri" w:cs="Calibri"/>
          <w:b/>
          <w:bCs/>
        </w:rPr>
      </w:pPr>
      <w:r w:rsidRPr="002042CC">
        <w:rPr>
          <w:rFonts w:ascii="Calibri" w:hAnsi="Calibri" w:cs="Calibri"/>
          <w:b/>
          <w:bCs/>
          <w:color w:val="EE0000"/>
        </w:rPr>
        <w:lastRenderedPageBreak/>
        <w:t>Classification</w:t>
      </w:r>
      <w:r w:rsidRPr="002042CC">
        <w:rPr>
          <w:rFonts w:ascii="Calibri" w:hAnsi="Calibri" w:cs="Calibri"/>
          <w:b/>
          <w:bCs/>
        </w:rPr>
        <w:t xml:space="preserve"> is a supervised machine learning technique used to predict labels or categories based on input data. The goal is to assign each data point to a predefined class, such as spam vs. non-spam emails or diseased vs. healthy patients.</w:t>
      </w:r>
    </w:p>
    <w:p w14:paraId="67539405" w14:textId="0D7E59EB" w:rsidR="002042CC" w:rsidRPr="00527F43" w:rsidRDefault="00527F43" w:rsidP="002042CC">
      <w:pPr>
        <w:rPr>
          <w:rFonts w:ascii="Calibri" w:hAnsi="Calibri" w:cs="Calibri"/>
          <w:b/>
          <w:bCs/>
          <w:color w:val="EE0000"/>
        </w:rPr>
      </w:pPr>
      <w:r w:rsidRPr="00527F43">
        <w:rPr>
          <w:rFonts w:ascii="Calibri" w:hAnsi="Calibri" w:cs="Calibri"/>
          <w:b/>
          <w:bCs/>
          <w:color w:val="EE0000"/>
        </w:rPr>
        <w:t>Types of classification:</w:t>
      </w:r>
    </w:p>
    <w:p w14:paraId="195F2EBF" w14:textId="614841D6" w:rsidR="002042CC" w:rsidRPr="002042CC" w:rsidRDefault="002042CC" w:rsidP="002042CC">
      <w:pPr>
        <w:rPr>
          <w:rFonts w:ascii="Calibri" w:hAnsi="Calibri" w:cs="Calibri"/>
          <w:b/>
          <w:bCs/>
          <w:color w:val="EE0000"/>
        </w:rPr>
      </w:pPr>
      <w:r w:rsidRPr="002042CC">
        <w:rPr>
          <w:rFonts w:ascii="Calibri" w:hAnsi="Calibri" w:cs="Calibri"/>
          <w:b/>
          <w:bCs/>
          <w:color w:val="EE0000"/>
        </w:rPr>
        <w:t xml:space="preserve"> </w:t>
      </w:r>
      <w:r w:rsidR="00527F43">
        <w:rPr>
          <w:rFonts w:ascii="Calibri" w:hAnsi="Calibri" w:cs="Calibri"/>
          <w:b/>
          <w:bCs/>
          <w:color w:val="EE0000"/>
        </w:rPr>
        <w:t>1-</w:t>
      </w:r>
      <w:r w:rsidRPr="002042CC">
        <w:rPr>
          <w:rFonts w:ascii="Calibri" w:hAnsi="Calibri" w:cs="Calibri"/>
          <w:b/>
          <w:bCs/>
          <w:color w:val="EE0000"/>
        </w:rPr>
        <w:t>Binary Classification</w:t>
      </w:r>
    </w:p>
    <w:p w14:paraId="739109C2" w14:textId="77777777" w:rsidR="002042CC" w:rsidRPr="002042CC" w:rsidRDefault="002042CC" w:rsidP="002042CC">
      <w:pPr>
        <w:numPr>
          <w:ilvl w:val="0"/>
          <w:numId w:val="44"/>
        </w:numPr>
        <w:rPr>
          <w:rFonts w:ascii="Calibri" w:hAnsi="Calibri" w:cs="Calibri"/>
          <w:b/>
          <w:bCs/>
        </w:rPr>
      </w:pPr>
      <w:r w:rsidRPr="002042CC">
        <w:rPr>
          <w:rFonts w:ascii="Calibri" w:hAnsi="Calibri" w:cs="Calibri"/>
          <w:b/>
          <w:bCs/>
        </w:rPr>
        <w:t>Two classes only.</w:t>
      </w:r>
    </w:p>
    <w:p w14:paraId="1E305668" w14:textId="77777777" w:rsidR="002042CC" w:rsidRPr="002042CC" w:rsidRDefault="002042CC" w:rsidP="002042CC">
      <w:pPr>
        <w:numPr>
          <w:ilvl w:val="0"/>
          <w:numId w:val="44"/>
        </w:numPr>
        <w:rPr>
          <w:rFonts w:ascii="Calibri" w:hAnsi="Calibri" w:cs="Calibri"/>
          <w:b/>
          <w:bCs/>
        </w:rPr>
      </w:pPr>
      <w:r w:rsidRPr="002042CC">
        <w:rPr>
          <w:rFonts w:ascii="Calibri" w:hAnsi="Calibri" w:cs="Calibri"/>
          <w:b/>
          <w:bCs/>
        </w:rPr>
        <w:t xml:space="preserve">The model </w:t>
      </w:r>
      <w:proofErr w:type="gramStart"/>
      <w:r w:rsidRPr="002042CC">
        <w:rPr>
          <w:rFonts w:ascii="Calibri" w:hAnsi="Calibri" w:cs="Calibri"/>
          <w:b/>
          <w:bCs/>
        </w:rPr>
        <w:t>makes a decision</w:t>
      </w:r>
      <w:proofErr w:type="gramEnd"/>
      <w:r w:rsidRPr="002042CC">
        <w:rPr>
          <w:rFonts w:ascii="Calibri" w:hAnsi="Calibri" w:cs="Calibri"/>
          <w:b/>
          <w:bCs/>
        </w:rPr>
        <w:t xml:space="preserve"> between two possible outcomes.</w:t>
      </w:r>
    </w:p>
    <w:p w14:paraId="3F6FA23B" w14:textId="77777777" w:rsidR="002042CC" w:rsidRPr="002042CC" w:rsidRDefault="002042CC" w:rsidP="002042CC">
      <w:pPr>
        <w:rPr>
          <w:rFonts w:ascii="Calibri" w:hAnsi="Calibri" w:cs="Calibri"/>
          <w:b/>
          <w:bCs/>
        </w:rPr>
      </w:pPr>
      <w:r w:rsidRPr="002042CC">
        <w:rPr>
          <w:rFonts w:ascii="Calibri" w:hAnsi="Calibri" w:cs="Calibri"/>
          <w:b/>
          <w:bCs/>
        </w:rPr>
        <w:t>Examples:</w:t>
      </w:r>
    </w:p>
    <w:p w14:paraId="4984DED2" w14:textId="37C8FFEA" w:rsidR="00B65EF7" w:rsidRPr="002042CC" w:rsidRDefault="002042CC" w:rsidP="002042CC">
      <w:pPr>
        <w:numPr>
          <w:ilvl w:val="0"/>
          <w:numId w:val="45"/>
        </w:numPr>
        <w:rPr>
          <w:rFonts w:ascii="Calibri" w:hAnsi="Calibri" w:cs="Calibri"/>
          <w:b/>
          <w:bCs/>
        </w:rPr>
      </w:pPr>
      <w:r w:rsidRPr="002042CC">
        <w:rPr>
          <w:rFonts w:ascii="Calibri" w:hAnsi="Calibri" w:cs="Calibri"/>
          <w:b/>
          <w:bCs/>
        </w:rPr>
        <w:t>Email: spam or not spam</w:t>
      </w:r>
    </w:p>
    <w:p w14:paraId="6DE1A743" w14:textId="5FF457F1" w:rsidR="002042CC" w:rsidRPr="002042CC" w:rsidRDefault="00527F43" w:rsidP="002042CC">
      <w:pPr>
        <w:rPr>
          <w:rFonts w:ascii="Calibri" w:hAnsi="Calibri" w:cs="Calibri"/>
          <w:b/>
          <w:bCs/>
          <w:color w:val="EE0000"/>
        </w:rPr>
      </w:pPr>
      <w:r>
        <w:rPr>
          <w:rFonts w:ascii="Calibri" w:hAnsi="Calibri" w:cs="Calibri"/>
          <w:b/>
          <w:bCs/>
          <w:color w:val="EE0000"/>
        </w:rPr>
        <w:t>2-</w:t>
      </w:r>
      <w:r w:rsidR="002042CC" w:rsidRPr="002042CC">
        <w:rPr>
          <w:rFonts w:ascii="Calibri" w:hAnsi="Calibri" w:cs="Calibri"/>
          <w:b/>
          <w:bCs/>
          <w:color w:val="EE0000"/>
        </w:rPr>
        <w:t>Multi-Class Classification</w:t>
      </w:r>
    </w:p>
    <w:p w14:paraId="04DAA729" w14:textId="77777777" w:rsidR="002042CC" w:rsidRPr="002042CC" w:rsidRDefault="002042CC" w:rsidP="002042CC">
      <w:pPr>
        <w:pStyle w:val="ListParagraph"/>
        <w:numPr>
          <w:ilvl w:val="0"/>
          <w:numId w:val="46"/>
        </w:numPr>
        <w:rPr>
          <w:rFonts w:ascii="Calibri" w:hAnsi="Calibri" w:cs="Calibri"/>
          <w:b/>
          <w:bCs/>
        </w:rPr>
      </w:pPr>
      <w:r w:rsidRPr="002042CC">
        <w:rPr>
          <w:rFonts w:ascii="Calibri" w:hAnsi="Calibri" w:cs="Calibri"/>
          <w:b/>
          <w:bCs/>
        </w:rPr>
        <w:t>More than two classes.</w:t>
      </w:r>
    </w:p>
    <w:p w14:paraId="534B8013" w14:textId="77777777" w:rsidR="002042CC" w:rsidRPr="002042CC" w:rsidRDefault="002042CC" w:rsidP="002042CC">
      <w:pPr>
        <w:pStyle w:val="ListParagraph"/>
        <w:numPr>
          <w:ilvl w:val="0"/>
          <w:numId w:val="46"/>
        </w:numPr>
        <w:rPr>
          <w:rFonts w:ascii="Calibri" w:hAnsi="Calibri" w:cs="Calibri"/>
          <w:b/>
          <w:bCs/>
        </w:rPr>
      </w:pPr>
      <w:r w:rsidRPr="002042CC">
        <w:rPr>
          <w:rFonts w:ascii="Calibri" w:hAnsi="Calibri" w:cs="Calibri"/>
          <w:b/>
          <w:bCs/>
        </w:rPr>
        <w:t>Each sample belongs to one and only one class.</w:t>
      </w:r>
    </w:p>
    <w:p w14:paraId="127D2AE1" w14:textId="77777777" w:rsidR="002042CC" w:rsidRPr="002042CC" w:rsidRDefault="002042CC" w:rsidP="002042CC">
      <w:pPr>
        <w:rPr>
          <w:rFonts w:ascii="Calibri" w:hAnsi="Calibri" w:cs="Calibri"/>
          <w:b/>
          <w:bCs/>
        </w:rPr>
      </w:pPr>
      <w:r w:rsidRPr="002042CC">
        <w:rPr>
          <w:rFonts w:ascii="Calibri" w:hAnsi="Calibri" w:cs="Calibri"/>
          <w:b/>
          <w:bCs/>
        </w:rPr>
        <w:t>Examples:</w:t>
      </w:r>
    </w:p>
    <w:p w14:paraId="66E2A246" w14:textId="77777777" w:rsidR="002042CC" w:rsidRPr="002042CC" w:rsidRDefault="002042CC" w:rsidP="002042CC">
      <w:pPr>
        <w:pStyle w:val="ListParagraph"/>
        <w:numPr>
          <w:ilvl w:val="0"/>
          <w:numId w:val="47"/>
        </w:numPr>
        <w:rPr>
          <w:rFonts w:ascii="Calibri" w:hAnsi="Calibri" w:cs="Calibri"/>
          <w:b/>
          <w:bCs/>
        </w:rPr>
      </w:pPr>
      <w:r w:rsidRPr="002042CC">
        <w:rPr>
          <w:rFonts w:ascii="Calibri" w:hAnsi="Calibri" w:cs="Calibri"/>
          <w:b/>
          <w:bCs/>
        </w:rPr>
        <w:t>Digit recognition (0–9)</w:t>
      </w:r>
    </w:p>
    <w:p w14:paraId="7AE18CC1" w14:textId="784599DA" w:rsidR="002042CC" w:rsidRPr="002042CC" w:rsidRDefault="002042CC" w:rsidP="002042CC">
      <w:pPr>
        <w:pStyle w:val="ListParagraph"/>
        <w:numPr>
          <w:ilvl w:val="0"/>
          <w:numId w:val="47"/>
        </w:numPr>
        <w:rPr>
          <w:rFonts w:ascii="Calibri" w:hAnsi="Calibri" w:cs="Calibri"/>
          <w:b/>
          <w:bCs/>
        </w:rPr>
      </w:pPr>
      <w:r w:rsidRPr="002042CC">
        <w:rPr>
          <w:rFonts w:ascii="Calibri" w:hAnsi="Calibri" w:cs="Calibri"/>
          <w:b/>
          <w:bCs/>
        </w:rPr>
        <w:t>Classifying fruits (apple, banana, orange)</w:t>
      </w:r>
    </w:p>
    <w:p w14:paraId="3660AF33" w14:textId="696E40C7" w:rsidR="002042CC" w:rsidRPr="002042CC" w:rsidRDefault="00527F43" w:rsidP="002042CC">
      <w:pPr>
        <w:rPr>
          <w:rFonts w:ascii="Calibri" w:hAnsi="Calibri" w:cs="Calibri"/>
          <w:b/>
          <w:bCs/>
          <w:color w:val="EE0000"/>
        </w:rPr>
      </w:pPr>
      <w:r>
        <w:rPr>
          <w:rFonts w:ascii="Calibri" w:hAnsi="Calibri" w:cs="Calibri"/>
          <w:b/>
          <w:bCs/>
          <w:color w:val="EE0000"/>
        </w:rPr>
        <w:t>3-</w:t>
      </w:r>
      <w:r w:rsidR="002042CC" w:rsidRPr="002042CC">
        <w:rPr>
          <w:rFonts w:ascii="Calibri" w:hAnsi="Calibri" w:cs="Calibri"/>
          <w:b/>
          <w:bCs/>
          <w:color w:val="EE0000"/>
        </w:rPr>
        <w:t>Multi-Label Classification</w:t>
      </w:r>
    </w:p>
    <w:p w14:paraId="362E193C" w14:textId="77777777" w:rsidR="002042CC" w:rsidRPr="002042CC" w:rsidRDefault="002042CC" w:rsidP="002042CC">
      <w:pPr>
        <w:pStyle w:val="ListParagraph"/>
        <w:numPr>
          <w:ilvl w:val="0"/>
          <w:numId w:val="48"/>
        </w:numPr>
        <w:rPr>
          <w:rFonts w:ascii="Calibri" w:hAnsi="Calibri" w:cs="Calibri"/>
          <w:b/>
          <w:bCs/>
        </w:rPr>
      </w:pPr>
      <w:r w:rsidRPr="002042CC">
        <w:rPr>
          <w:rFonts w:ascii="Calibri" w:hAnsi="Calibri" w:cs="Calibri"/>
          <w:b/>
          <w:bCs/>
        </w:rPr>
        <w:t>A sample can belong to multiple classes simultaneously.</w:t>
      </w:r>
    </w:p>
    <w:p w14:paraId="218AE73E" w14:textId="77777777" w:rsidR="002042CC" w:rsidRPr="002042CC" w:rsidRDefault="002042CC" w:rsidP="002042CC">
      <w:pPr>
        <w:rPr>
          <w:rFonts w:ascii="Calibri" w:hAnsi="Calibri" w:cs="Calibri"/>
          <w:b/>
          <w:bCs/>
        </w:rPr>
      </w:pPr>
      <w:r w:rsidRPr="002042CC">
        <w:rPr>
          <w:rFonts w:ascii="Calibri" w:hAnsi="Calibri" w:cs="Calibri"/>
          <w:b/>
          <w:bCs/>
        </w:rPr>
        <w:t>Examples:</w:t>
      </w:r>
    </w:p>
    <w:p w14:paraId="68D60432" w14:textId="77777777" w:rsidR="002042CC" w:rsidRPr="002042CC" w:rsidRDefault="002042CC" w:rsidP="002042CC">
      <w:pPr>
        <w:pStyle w:val="ListParagraph"/>
        <w:numPr>
          <w:ilvl w:val="0"/>
          <w:numId w:val="49"/>
        </w:numPr>
        <w:rPr>
          <w:rFonts w:ascii="Calibri" w:hAnsi="Calibri" w:cs="Calibri"/>
          <w:b/>
          <w:bCs/>
        </w:rPr>
      </w:pPr>
      <w:r w:rsidRPr="002042CC">
        <w:rPr>
          <w:rFonts w:ascii="Calibri" w:hAnsi="Calibri" w:cs="Calibri"/>
          <w:b/>
          <w:bCs/>
        </w:rPr>
        <w:t>An image with “dog + car + person”</w:t>
      </w:r>
    </w:p>
    <w:p w14:paraId="756BE7B9" w14:textId="77777777" w:rsidR="002042CC" w:rsidRPr="002042CC" w:rsidRDefault="002042CC" w:rsidP="002042CC">
      <w:pPr>
        <w:pStyle w:val="ListParagraph"/>
        <w:numPr>
          <w:ilvl w:val="0"/>
          <w:numId w:val="49"/>
        </w:numPr>
        <w:rPr>
          <w:rFonts w:ascii="Calibri" w:hAnsi="Calibri" w:cs="Calibri"/>
          <w:b/>
          <w:bCs/>
        </w:rPr>
      </w:pPr>
      <w:r w:rsidRPr="002042CC">
        <w:rPr>
          <w:rFonts w:ascii="Calibri" w:hAnsi="Calibri" w:cs="Calibri"/>
          <w:b/>
          <w:bCs/>
        </w:rPr>
        <w:t>A sentence that is “positive + political”</w:t>
      </w:r>
    </w:p>
    <w:p w14:paraId="55EA3375" w14:textId="799566A3" w:rsidR="00224197" w:rsidRDefault="00527F43" w:rsidP="00527F43">
      <w:pPr>
        <w:rPr>
          <w:rFonts w:ascii="Calibri" w:hAnsi="Calibri" w:cs="Calibri"/>
          <w:b/>
          <w:bCs/>
          <w:color w:val="EE0000"/>
        </w:rPr>
      </w:pPr>
      <w:r w:rsidRPr="00527F43">
        <w:rPr>
          <w:rFonts w:ascii="Calibri" w:hAnsi="Calibri" w:cs="Calibri"/>
          <w:b/>
          <w:bCs/>
          <w:color w:val="EE0000"/>
        </w:rPr>
        <w:t>Classification algorithms</w:t>
      </w:r>
      <w:r>
        <w:rPr>
          <w:rFonts w:ascii="Calibri" w:hAnsi="Calibri" w:cs="Calibri"/>
          <w:b/>
          <w:bCs/>
          <w:color w:val="EE0000"/>
        </w:rPr>
        <w:t>:</w:t>
      </w:r>
    </w:p>
    <w:p w14:paraId="450E563C" w14:textId="77777777" w:rsidR="00887E90" w:rsidRPr="00887E90" w:rsidRDefault="00887E90" w:rsidP="00887E90">
      <w:pPr>
        <w:rPr>
          <w:rFonts w:ascii="Calibri" w:hAnsi="Calibri" w:cs="Calibri"/>
          <w:b/>
          <w:bCs/>
          <w:color w:val="000000" w:themeColor="text1"/>
        </w:rPr>
      </w:pPr>
      <w:r w:rsidRPr="00887E90">
        <w:rPr>
          <w:rFonts w:ascii="Calibri" w:hAnsi="Calibri" w:cs="Calibri"/>
          <w:b/>
          <w:bCs/>
          <w:color w:val="000000" w:themeColor="text1"/>
        </w:rPr>
        <w:t>Nearest Neighbor Methods</w:t>
      </w:r>
    </w:p>
    <w:p w14:paraId="520F1EC7" w14:textId="77777777" w:rsidR="00887E90" w:rsidRPr="00887E90" w:rsidRDefault="00887E90" w:rsidP="00887E90">
      <w:pPr>
        <w:rPr>
          <w:rFonts w:ascii="Calibri" w:hAnsi="Calibri" w:cs="Calibri"/>
          <w:b/>
          <w:bCs/>
          <w:color w:val="000000" w:themeColor="text1"/>
        </w:rPr>
      </w:pPr>
      <w:r w:rsidRPr="00887E90">
        <w:rPr>
          <w:rFonts w:ascii="Segoe UI Emoji" w:hAnsi="Segoe UI Emoji" w:cs="Segoe UI Emoji"/>
          <w:b/>
          <w:bCs/>
          <w:color w:val="000000" w:themeColor="text1"/>
        </w:rPr>
        <w:t>🔹</w:t>
      </w:r>
      <w:r w:rsidRPr="00887E90">
        <w:rPr>
          <w:rFonts w:ascii="Calibri" w:hAnsi="Calibri" w:cs="Calibri"/>
          <w:b/>
          <w:bCs/>
          <w:color w:val="000000" w:themeColor="text1"/>
        </w:rPr>
        <w:t xml:space="preserve"> K-Nearest Neighbors (KNN)</w:t>
      </w:r>
    </w:p>
    <w:p w14:paraId="291C901C" w14:textId="77777777" w:rsidR="00887E90" w:rsidRP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No training phase.</w:t>
      </w:r>
    </w:p>
    <w:p w14:paraId="47D15784" w14:textId="77777777" w:rsidR="00887E90" w:rsidRP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Classifies based on the majority vote of nearest neighbors.</w:t>
      </w:r>
    </w:p>
    <w:p w14:paraId="45173885" w14:textId="77777777" w:rsid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Simple but slow for large datasets.</w:t>
      </w:r>
    </w:p>
    <w:p w14:paraId="47FFE7DB" w14:textId="77777777" w:rsidR="000D35F6" w:rsidRPr="00887E90" w:rsidRDefault="000D35F6" w:rsidP="000D35F6">
      <w:pPr>
        <w:ind w:left="720"/>
        <w:rPr>
          <w:rFonts w:ascii="Calibri" w:hAnsi="Calibri" w:cs="Calibri"/>
          <w:b/>
          <w:bCs/>
          <w:color w:val="000000" w:themeColor="text1"/>
        </w:rPr>
      </w:pPr>
    </w:p>
    <w:p w14:paraId="4D049C97" w14:textId="77777777" w:rsidR="000D35F6" w:rsidRPr="000D35F6" w:rsidRDefault="000D35F6" w:rsidP="000D35F6">
      <w:pPr>
        <w:rPr>
          <w:rFonts w:ascii="Calibri" w:hAnsi="Calibri" w:cs="Calibri"/>
          <w:b/>
          <w:bCs/>
          <w:color w:val="000000" w:themeColor="text1"/>
        </w:rPr>
      </w:pPr>
      <w:r w:rsidRPr="000D35F6">
        <w:rPr>
          <w:rFonts w:ascii="Calibri" w:hAnsi="Calibri" w:cs="Calibri"/>
          <w:b/>
          <w:bCs/>
          <w:color w:val="EE0000"/>
        </w:rPr>
        <w:lastRenderedPageBreak/>
        <w:t>Confusion matrix </w:t>
      </w:r>
      <w:r w:rsidRPr="000D35F6">
        <w:rPr>
          <w:rFonts w:ascii="Calibri" w:hAnsi="Calibri" w:cs="Calibri"/>
          <w:b/>
          <w:bCs/>
          <w:color w:val="000000" w:themeColor="text1"/>
        </w:rPr>
        <w:t>is a simple table used to measure how well a classification model is performing. It compares the predictions made by the model with the actual results and shows where the model was right or wrong. This helps you understand where the model is making mistakes so you can improve it. It breaks down the predictions into four categories:</w:t>
      </w:r>
    </w:p>
    <w:p w14:paraId="44F819A8" w14:textId="77777777" w:rsidR="000D35F6" w:rsidRPr="000D35F6" w:rsidRDefault="000D35F6" w:rsidP="000D35F6">
      <w:pPr>
        <w:numPr>
          <w:ilvl w:val="0"/>
          <w:numId w:val="51"/>
        </w:numPr>
        <w:rPr>
          <w:rFonts w:ascii="Calibri" w:hAnsi="Calibri" w:cs="Calibri"/>
          <w:b/>
          <w:bCs/>
          <w:color w:val="000000" w:themeColor="text1"/>
        </w:rPr>
      </w:pPr>
      <w:r w:rsidRPr="000D35F6">
        <w:rPr>
          <w:rFonts w:ascii="Calibri" w:hAnsi="Calibri" w:cs="Calibri"/>
          <w:b/>
          <w:bCs/>
          <w:color w:val="000000" w:themeColor="text1"/>
        </w:rPr>
        <w:t xml:space="preserve">True Positive (TP): The model correctly predicted a positive </w:t>
      </w:r>
      <w:proofErr w:type="gramStart"/>
      <w:r w:rsidRPr="000D35F6">
        <w:rPr>
          <w:rFonts w:ascii="Calibri" w:hAnsi="Calibri" w:cs="Calibri"/>
          <w:b/>
          <w:bCs/>
          <w:color w:val="000000" w:themeColor="text1"/>
        </w:rPr>
        <w:t>outcome</w:t>
      </w:r>
      <w:proofErr w:type="gramEnd"/>
      <w:r w:rsidRPr="000D35F6">
        <w:rPr>
          <w:rFonts w:ascii="Calibri" w:hAnsi="Calibri" w:cs="Calibri"/>
          <w:b/>
          <w:bCs/>
          <w:color w:val="000000" w:themeColor="text1"/>
        </w:rPr>
        <w:t xml:space="preserve"> </w:t>
      </w:r>
      <w:proofErr w:type="spellStart"/>
      <w:r w:rsidRPr="000D35F6">
        <w:rPr>
          <w:rFonts w:ascii="Calibri" w:hAnsi="Calibri" w:cs="Calibri"/>
          <w:b/>
          <w:bCs/>
          <w:color w:val="000000" w:themeColor="text1"/>
        </w:rPr>
        <w:t>i.e</w:t>
      </w:r>
      <w:proofErr w:type="spellEnd"/>
      <w:r w:rsidRPr="000D35F6">
        <w:rPr>
          <w:rFonts w:ascii="Calibri" w:hAnsi="Calibri" w:cs="Calibri"/>
          <w:b/>
          <w:bCs/>
          <w:color w:val="000000" w:themeColor="text1"/>
        </w:rPr>
        <w:t xml:space="preserve"> the actual outcome was positive.</w:t>
      </w:r>
    </w:p>
    <w:p w14:paraId="7CFD22D6" w14:textId="77777777" w:rsidR="000D35F6" w:rsidRPr="000D35F6" w:rsidRDefault="000D35F6" w:rsidP="000D35F6">
      <w:pPr>
        <w:numPr>
          <w:ilvl w:val="0"/>
          <w:numId w:val="52"/>
        </w:numPr>
        <w:rPr>
          <w:rFonts w:ascii="Calibri" w:hAnsi="Calibri" w:cs="Calibri"/>
          <w:b/>
          <w:bCs/>
          <w:color w:val="000000" w:themeColor="text1"/>
        </w:rPr>
      </w:pPr>
      <w:r w:rsidRPr="000D35F6">
        <w:rPr>
          <w:rFonts w:ascii="Calibri" w:hAnsi="Calibri" w:cs="Calibri"/>
          <w:b/>
          <w:bCs/>
          <w:color w:val="000000" w:themeColor="text1"/>
        </w:rPr>
        <w:t xml:space="preserve">True Negative (TN): The model correctly predicted a negative outcome </w:t>
      </w:r>
      <w:proofErr w:type="spellStart"/>
      <w:r w:rsidRPr="000D35F6">
        <w:rPr>
          <w:rFonts w:ascii="Calibri" w:hAnsi="Calibri" w:cs="Calibri"/>
          <w:b/>
          <w:bCs/>
          <w:color w:val="000000" w:themeColor="text1"/>
        </w:rPr>
        <w:t>i.e</w:t>
      </w:r>
      <w:proofErr w:type="spellEnd"/>
      <w:r w:rsidRPr="000D35F6">
        <w:rPr>
          <w:rFonts w:ascii="Calibri" w:hAnsi="Calibri" w:cs="Calibri"/>
          <w:b/>
          <w:bCs/>
          <w:color w:val="000000" w:themeColor="text1"/>
        </w:rPr>
        <w:t xml:space="preserve"> the actual outcome was negative.</w:t>
      </w:r>
    </w:p>
    <w:p w14:paraId="162E5FA9" w14:textId="77777777" w:rsidR="000D35F6" w:rsidRPr="000D35F6" w:rsidRDefault="000D35F6" w:rsidP="000D35F6">
      <w:pPr>
        <w:numPr>
          <w:ilvl w:val="0"/>
          <w:numId w:val="53"/>
        </w:numPr>
        <w:rPr>
          <w:rFonts w:ascii="Calibri" w:hAnsi="Calibri" w:cs="Calibri"/>
          <w:b/>
          <w:bCs/>
          <w:color w:val="000000" w:themeColor="text1"/>
        </w:rPr>
      </w:pPr>
      <w:r w:rsidRPr="000D35F6">
        <w:rPr>
          <w:rFonts w:ascii="Calibri" w:hAnsi="Calibri" w:cs="Calibri"/>
          <w:b/>
          <w:bCs/>
          <w:color w:val="000000" w:themeColor="text1"/>
        </w:rPr>
        <w:t xml:space="preserve">False Positive (FP): The model incorrectly predicted a positive </w:t>
      </w:r>
      <w:proofErr w:type="gramStart"/>
      <w:r w:rsidRPr="000D35F6">
        <w:rPr>
          <w:rFonts w:ascii="Calibri" w:hAnsi="Calibri" w:cs="Calibri"/>
          <w:b/>
          <w:bCs/>
          <w:color w:val="000000" w:themeColor="text1"/>
        </w:rPr>
        <w:t>outcome</w:t>
      </w:r>
      <w:proofErr w:type="gramEnd"/>
      <w:r w:rsidRPr="000D35F6">
        <w:rPr>
          <w:rFonts w:ascii="Calibri" w:hAnsi="Calibri" w:cs="Calibri"/>
          <w:b/>
          <w:bCs/>
          <w:color w:val="000000" w:themeColor="text1"/>
        </w:rPr>
        <w:t xml:space="preserve"> </w:t>
      </w:r>
      <w:proofErr w:type="spellStart"/>
      <w:r w:rsidRPr="000D35F6">
        <w:rPr>
          <w:rFonts w:ascii="Calibri" w:hAnsi="Calibri" w:cs="Calibri"/>
          <w:b/>
          <w:bCs/>
          <w:color w:val="000000" w:themeColor="text1"/>
        </w:rPr>
        <w:t>i.e</w:t>
      </w:r>
      <w:proofErr w:type="spellEnd"/>
      <w:r w:rsidRPr="000D35F6">
        <w:rPr>
          <w:rFonts w:ascii="Calibri" w:hAnsi="Calibri" w:cs="Calibri"/>
          <w:b/>
          <w:bCs/>
          <w:color w:val="000000" w:themeColor="text1"/>
        </w:rPr>
        <w:t xml:space="preserve"> the actual outcome was negative. It is also known as a Type I error.</w:t>
      </w:r>
    </w:p>
    <w:p w14:paraId="0C1889E0" w14:textId="77777777" w:rsidR="000D35F6" w:rsidRDefault="000D35F6" w:rsidP="000D35F6">
      <w:pPr>
        <w:numPr>
          <w:ilvl w:val="0"/>
          <w:numId w:val="54"/>
        </w:numPr>
        <w:rPr>
          <w:rFonts w:ascii="Calibri" w:hAnsi="Calibri" w:cs="Calibri"/>
          <w:b/>
          <w:bCs/>
          <w:color w:val="000000" w:themeColor="text1"/>
        </w:rPr>
      </w:pPr>
      <w:r w:rsidRPr="000D35F6">
        <w:rPr>
          <w:rFonts w:ascii="Calibri" w:hAnsi="Calibri" w:cs="Calibri"/>
          <w:b/>
          <w:bCs/>
          <w:color w:val="000000" w:themeColor="text1"/>
        </w:rPr>
        <w:t xml:space="preserve">False Negative (FN): The model incorrectly predicted a negative </w:t>
      </w:r>
      <w:proofErr w:type="gramStart"/>
      <w:r w:rsidRPr="000D35F6">
        <w:rPr>
          <w:rFonts w:ascii="Calibri" w:hAnsi="Calibri" w:cs="Calibri"/>
          <w:b/>
          <w:bCs/>
          <w:color w:val="000000" w:themeColor="text1"/>
        </w:rPr>
        <w:t>outcome</w:t>
      </w:r>
      <w:proofErr w:type="gramEnd"/>
      <w:r w:rsidRPr="000D35F6">
        <w:rPr>
          <w:rFonts w:ascii="Calibri" w:hAnsi="Calibri" w:cs="Calibri"/>
          <w:b/>
          <w:bCs/>
          <w:color w:val="000000" w:themeColor="text1"/>
        </w:rPr>
        <w:t xml:space="preserve"> </w:t>
      </w:r>
      <w:proofErr w:type="spellStart"/>
      <w:r w:rsidRPr="000D35F6">
        <w:rPr>
          <w:rFonts w:ascii="Calibri" w:hAnsi="Calibri" w:cs="Calibri"/>
          <w:b/>
          <w:bCs/>
          <w:color w:val="000000" w:themeColor="text1"/>
        </w:rPr>
        <w:t>i.e</w:t>
      </w:r>
      <w:proofErr w:type="spellEnd"/>
      <w:r w:rsidRPr="000D35F6">
        <w:rPr>
          <w:rFonts w:ascii="Calibri" w:hAnsi="Calibri" w:cs="Calibri"/>
          <w:b/>
          <w:bCs/>
          <w:color w:val="000000" w:themeColor="text1"/>
        </w:rPr>
        <w:t xml:space="preserve"> the actual outcome was positive. It is also known as a Type II error.</w:t>
      </w:r>
    </w:p>
    <w:p w14:paraId="083DE4DB" w14:textId="77777777" w:rsidR="003E08C1" w:rsidRPr="003E08C1" w:rsidRDefault="003E08C1" w:rsidP="003E08C1">
      <w:pPr>
        <w:pStyle w:val="NormalWeb"/>
        <w:spacing w:before="200" w:beforeAutospacing="0" w:after="0" w:afterAutospacing="0"/>
        <w:rPr>
          <w:rFonts w:ascii="Calibri" w:hAnsi="Calibri" w:cs="Calibri"/>
          <w:b/>
          <w:bCs/>
          <w:color w:val="000000"/>
          <w:sz w:val="22"/>
          <w:szCs w:val="22"/>
        </w:rPr>
      </w:pPr>
      <w:r w:rsidRPr="003E08C1">
        <w:rPr>
          <w:rFonts w:ascii="Courier New" w:hAnsi="Courier New" w:cs="Courier New"/>
          <w:b/>
          <w:bCs/>
          <w:color w:val="EE0000"/>
          <w:sz w:val="22"/>
          <w:szCs w:val="22"/>
        </w:rPr>
        <w:t>Accuracy</w:t>
      </w:r>
      <w:r w:rsidRPr="003E08C1">
        <w:rPr>
          <w:rFonts w:ascii="Courier New" w:hAnsi="Courier New" w:cs="Courier New"/>
          <w:b/>
          <w:bCs/>
          <w:color w:val="000000"/>
          <w:sz w:val="22"/>
          <w:szCs w:val="22"/>
        </w:rPr>
        <w:t xml:space="preserve"> </w:t>
      </w:r>
      <w:r w:rsidRPr="003E08C1">
        <w:rPr>
          <w:rFonts w:ascii="Calibri" w:hAnsi="Calibri" w:cs="Calibri"/>
          <w:b/>
          <w:bCs/>
          <w:color w:val="000000"/>
          <w:sz w:val="22"/>
          <w:szCs w:val="22"/>
        </w:rPr>
        <w:t>is the most used performance metric for evaluating a binary classification model. It measures the proportion of correct predictions made by the model out of all the predictions. </w:t>
      </w:r>
    </w:p>
    <w:p w14:paraId="4981513E" w14:textId="59997489" w:rsidR="003E08C1" w:rsidRPr="003E08C1" w:rsidRDefault="003E08C1" w:rsidP="003E08C1">
      <w:pPr>
        <w:pStyle w:val="NormalWeb"/>
        <w:spacing w:before="200" w:beforeAutospacing="0" w:after="0" w:afterAutospacing="0"/>
        <w:rPr>
          <w:rFonts w:ascii="Calibri" w:hAnsi="Calibri" w:cs="Calibri"/>
          <w:b/>
          <w:bCs/>
          <w:color w:val="000000"/>
          <w:sz w:val="22"/>
          <w:szCs w:val="22"/>
        </w:rPr>
      </w:pPr>
      <w:r w:rsidRPr="003E08C1">
        <w:rPr>
          <w:rFonts w:ascii="Calibri" w:hAnsi="Calibri" w:cs="Calibri"/>
          <w:b/>
          <w:bCs/>
          <w:color w:val="000000"/>
          <w:sz w:val="22"/>
          <w:szCs w:val="22"/>
        </w:rPr>
        <w:t xml:space="preserve">      </w:t>
      </w:r>
      <w:r w:rsidRPr="003E08C1">
        <w:rPr>
          <w:rFonts w:ascii="Calibri" w:hAnsi="Calibri" w:cs="Calibri"/>
          <w:b/>
          <w:bCs/>
          <w:color w:val="000000"/>
          <w:sz w:val="22"/>
          <w:szCs w:val="22"/>
        </w:rPr>
        <w:t>Accuracy is calculated using the following formula:</w:t>
      </w:r>
    </w:p>
    <w:p w14:paraId="01168D65" w14:textId="0B6A02BC" w:rsidR="003E08C1" w:rsidRPr="003E08C1" w:rsidRDefault="003E08C1" w:rsidP="003E08C1">
      <w:pPr>
        <w:pStyle w:val="NormalWeb"/>
        <w:spacing w:before="200" w:beforeAutospacing="0" w:after="0" w:afterAutospacing="0"/>
        <w:rPr>
          <w:rFonts w:ascii="Calibri" w:hAnsi="Calibri" w:cs="Calibri"/>
          <w:sz w:val="22"/>
          <w:szCs w:val="22"/>
        </w:rPr>
      </w:pPr>
      <w:r w:rsidRPr="003E08C1">
        <w:rPr>
          <w:rFonts w:ascii="Calibri" w:hAnsi="Calibri" w:cs="Calibri"/>
          <w:b/>
          <w:bCs/>
          <w:color w:val="000000"/>
          <w:sz w:val="22"/>
          <w:szCs w:val="22"/>
        </w:rPr>
        <w:t xml:space="preserve">   </w:t>
      </w:r>
      <w:r w:rsidRPr="003E08C1">
        <w:rPr>
          <w:rFonts w:ascii="Calibri" w:hAnsi="Calibri" w:cs="Calibri"/>
          <w:b/>
          <w:bCs/>
          <w:color w:val="000000"/>
          <w:sz w:val="22"/>
          <w:szCs w:val="22"/>
        </w:rPr>
        <w:t>Accuracy = (TP + TN) / (TP + TN + FP + FN)</w:t>
      </w:r>
    </w:p>
    <w:p w14:paraId="0BFE7C9A" w14:textId="77777777" w:rsidR="003E08C1" w:rsidRPr="003E08C1" w:rsidRDefault="003E08C1" w:rsidP="003E08C1">
      <w:pPr>
        <w:rPr>
          <w:rFonts w:ascii="Calibri" w:hAnsi="Calibri" w:cs="Calibri"/>
          <w:b/>
          <w:bCs/>
          <w:color w:val="000000" w:themeColor="text1"/>
        </w:rPr>
      </w:pPr>
      <w:r w:rsidRPr="003E08C1">
        <w:rPr>
          <w:rFonts w:ascii="Calibri" w:hAnsi="Calibri" w:cs="Calibri"/>
          <w:b/>
          <w:bCs/>
          <w:color w:val="EE0000"/>
        </w:rPr>
        <w:t>Precision</w:t>
      </w:r>
      <w:r w:rsidRPr="003E08C1">
        <w:rPr>
          <w:rFonts w:ascii="Calibri" w:hAnsi="Calibri" w:cs="Calibri"/>
          <w:b/>
          <w:bCs/>
          <w:color w:val="000000" w:themeColor="text1"/>
        </w:rPr>
        <w:t xml:space="preserve"> is a metric that measures the proportion of true positive (TP) instances among the instances that are predicted as positive by the model. In other words, precision measures the accuracy of the positive predictions made by the model. </w:t>
      </w:r>
    </w:p>
    <w:p w14:paraId="3CFEE99A"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Precision is calculated using the following formula:</w:t>
      </w:r>
    </w:p>
    <w:p w14:paraId="1A5481A1"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Precision = TP / (TP + FP)</w:t>
      </w:r>
    </w:p>
    <w:p w14:paraId="732AAF48" w14:textId="77777777" w:rsidR="003E08C1" w:rsidRPr="003E08C1" w:rsidRDefault="003E08C1" w:rsidP="003E08C1">
      <w:pPr>
        <w:rPr>
          <w:rFonts w:ascii="Calibri" w:hAnsi="Calibri" w:cs="Calibri"/>
          <w:b/>
          <w:bCs/>
          <w:color w:val="000000" w:themeColor="text1"/>
        </w:rPr>
      </w:pPr>
      <w:r w:rsidRPr="003E08C1">
        <w:rPr>
          <w:rFonts w:ascii="Calibri" w:hAnsi="Calibri" w:cs="Calibri"/>
          <w:b/>
          <w:bCs/>
          <w:color w:val="EE0000"/>
        </w:rPr>
        <w:t>Recall</w:t>
      </w:r>
      <w:r w:rsidRPr="003E08C1">
        <w:rPr>
          <w:rFonts w:ascii="Calibri" w:hAnsi="Calibri" w:cs="Calibri"/>
          <w:b/>
          <w:bCs/>
          <w:color w:val="000000" w:themeColor="text1"/>
        </w:rPr>
        <w:t xml:space="preserve"> is a performance metric that measures the proportion of positive instances that are correctly identified by a binary classification model out of all the actual positive instances. </w:t>
      </w:r>
    </w:p>
    <w:p w14:paraId="4793630E"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Recall is calculated using the following formula:</w:t>
      </w:r>
    </w:p>
    <w:p w14:paraId="7C4BDA56"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Recall = TP / (TP + FN)</w:t>
      </w:r>
    </w:p>
    <w:p w14:paraId="050415AC"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where TP is the number of true positive instances and FN is the number of false negative instances.</w:t>
      </w:r>
    </w:p>
    <w:p w14:paraId="3D54946A" w14:textId="77777777" w:rsidR="003E08C1" w:rsidRPr="000D35F6" w:rsidRDefault="003E08C1" w:rsidP="003E08C1">
      <w:pPr>
        <w:ind w:left="720"/>
        <w:rPr>
          <w:rFonts w:ascii="Calibri" w:hAnsi="Calibri" w:cs="Calibri"/>
          <w:b/>
          <w:bCs/>
          <w:color w:val="000000" w:themeColor="text1"/>
        </w:rPr>
      </w:pPr>
    </w:p>
    <w:p w14:paraId="60B29E4F" w14:textId="65B2E99C" w:rsidR="00527F43" w:rsidRPr="00527F43" w:rsidRDefault="000D35F6" w:rsidP="000D35F6">
      <w:pPr>
        <w:rPr>
          <w:rFonts w:ascii="Calibri" w:hAnsi="Calibri" w:cs="Calibri"/>
          <w:b/>
          <w:bCs/>
          <w:color w:val="EE0000"/>
        </w:rPr>
      </w:pPr>
      <w:r w:rsidRPr="000D35F6">
        <w:rPr>
          <w:rFonts w:ascii="Calibri" w:hAnsi="Calibri" w:cs="Calibri"/>
          <w:b/>
          <w:bCs/>
          <w:color w:val="EE0000"/>
        </w:rPr>
        <w:lastRenderedPageBreak/>
        <mc:AlternateContent>
          <mc:Choice Requires="wps">
            <w:drawing>
              <wp:inline distT="0" distB="0" distL="0" distR="0" wp14:anchorId="3256F513" wp14:editId="1E8B261B">
                <wp:extent cx="6621780" cy="4076700"/>
                <wp:effectExtent l="0" t="0" r="0" b="0"/>
                <wp:docPr id="1216288453" name="Rectangle 2" descr="predicted_condition_2_"/>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21780" cy="407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B9B06B" w14:textId="77777777" w:rsidR="00D912FE" w:rsidRDefault="00D912FE" w:rsidP="00D912FE">
                            <w:pPr>
                              <w:jc w:val="center"/>
                            </w:pPr>
                          </w:p>
                        </w:txbxContent>
                      </wps:txbx>
                      <wps:bodyPr rot="0" vert="horz" wrap="square" lIns="91440" tIns="45720" rIns="91440" bIns="45720" anchor="t" anchorCtr="0" upright="1">
                        <a:noAutofit/>
                      </wps:bodyPr>
                    </wps:wsp>
                  </a:graphicData>
                </a:graphic>
              </wp:inline>
            </w:drawing>
          </mc:Choice>
          <mc:Fallback>
            <w:pict>
              <v:rect w14:anchorId="3256F513" id="Rectangle 2" o:spid="_x0000_s1026" alt="predicted_condition_2_" style="width:521.4pt;height:3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" filled="f" stroked="f">
                <o:lock v:ext="edit" aspectratio="t"/>
                <v:textbox>
                  <w:txbxContent>
                    <w:p w14:paraId="40B9B06B" w14:textId="77777777" w:rsidR="00D912FE" w:rsidRDefault="00D912FE" w:rsidP="00D912FE">
                      <w:pPr>
                        <w:jc w:val="center"/>
                      </w:pPr>
                    </w:p>
                  </w:txbxContent>
                </v:textbox>
                <w10:anchorlock/>
              </v:rect>
            </w:pict>
          </mc:Fallback>
        </mc:AlternateContent>
      </w:r>
    </w:p>
    <w:sectPr w:rsidR="00527F43" w:rsidRPr="00527F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EBA"/>
    <w:multiLevelType w:val="multilevel"/>
    <w:tmpl w:val="94947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054E2F"/>
    <w:multiLevelType w:val="multilevel"/>
    <w:tmpl w:val="3084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61C9B"/>
    <w:multiLevelType w:val="hybridMultilevel"/>
    <w:tmpl w:val="444CA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F77D8"/>
    <w:multiLevelType w:val="multilevel"/>
    <w:tmpl w:val="C15A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354017"/>
    <w:multiLevelType w:val="multilevel"/>
    <w:tmpl w:val="DCD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1519C7"/>
    <w:multiLevelType w:val="multilevel"/>
    <w:tmpl w:val="5A14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025A8"/>
    <w:multiLevelType w:val="multilevel"/>
    <w:tmpl w:val="916A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C5316"/>
    <w:multiLevelType w:val="multilevel"/>
    <w:tmpl w:val="9640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85E90"/>
    <w:multiLevelType w:val="multilevel"/>
    <w:tmpl w:val="E5DE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BE052E"/>
    <w:multiLevelType w:val="multilevel"/>
    <w:tmpl w:val="D1FAF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FD74C5"/>
    <w:multiLevelType w:val="multilevel"/>
    <w:tmpl w:val="DF541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9F1A66"/>
    <w:multiLevelType w:val="multilevel"/>
    <w:tmpl w:val="FC4E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C30C71"/>
    <w:multiLevelType w:val="multilevel"/>
    <w:tmpl w:val="F934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3B7E34"/>
    <w:multiLevelType w:val="multilevel"/>
    <w:tmpl w:val="A830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7E043B"/>
    <w:multiLevelType w:val="multilevel"/>
    <w:tmpl w:val="D960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B40E0A"/>
    <w:multiLevelType w:val="multilevel"/>
    <w:tmpl w:val="A762E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650F54"/>
    <w:multiLevelType w:val="multilevel"/>
    <w:tmpl w:val="9B5A3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5B717A"/>
    <w:multiLevelType w:val="multilevel"/>
    <w:tmpl w:val="68CC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DA63B5"/>
    <w:multiLevelType w:val="multilevel"/>
    <w:tmpl w:val="BB84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986C65"/>
    <w:multiLevelType w:val="multilevel"/>
    <w:tmpl w:val="7E9E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5F458E"/>
    <w:multiLevelType w:val="multilevel"/>
    <w:tmpl w:val="472CC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A64E96"/>
    <w:multiLevelType w:val="multilevel"/>
    <w:tmpl w:val="0FD24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C21264"/>
    <w:multiLevelType w:val="multilevel"/>
    <w:tmpl w:val="940E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854B0D"/>
    <w:multiLevelType w:val="multilevel"/>
    <w:tmpl w:val="D460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25A00"/>
    <w:multiLevelType w:val="multilevel"/>
    <w:tmpl w:val="3A9243B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Segoe UI Emoji" w:eastAsiaTheme="minorHAnsi" w:hAnsi="Segoe UI Emoji"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80AC6"/>
    <w:multiLevelType w:val="multilevel"/>
    <w:tmpl w:val="096E3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8A0CF4"/>
    <w:multiLevelType w:val="multilevel"/>
    <w:tmpl w:val="2D7A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2F110CC"/>
    <w:multiLevelType w:val="multilevel"/>
    <w:tmpl w:val="3806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97586F"/>
    <w:multiLevelType w:val="multilevel"/>
    <w:tmpl w:val="C476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C22801"/>
    <w:multiLevelType w:val="multilevel"/>
    <w:tmpl w:val="D294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086EC1"/>
    <w:multiLevelType w:val="multilevel"/>
    <w:tmpl w:val="8542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F8407B"/>
    <w:multiLevelType w:val="multilevel"/>
    <w:tmpl w:val="FEEAE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EDB1751"/>
    <w:multiLevelType w:val="multilevel"/>
    <w:tmpl w:val="836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3D7306"/>
    <w:multiLevelType w:val="multilevel"/>
    <w:tmpl w:val="0EF2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5469EA"/>
    <w:multiLevelType w:val="multilevel"/>
    <w:tmpl w:val="F268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B73E45"/>
    <w:multiLevelType w:val="multilevel"/>
    <w:tmpl w:val="178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CD7F57"/>
    <w:multiLevelType w:val="multilevel"/>
    <w:tmpl w:val="F9200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6E46B07"/>
    <w:multiLevelType w:val="multilevel"/>
    <w:tmpl w:val="962A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F87FE4"/>
    <w:multiLevelType w:val="multilevel"/>
    <w:tmpl w:val="674E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98737B"/>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595A9E"/>
    <w:multiLevelType w:val="multilevel"/>
    <w:tmpl w:val="64A48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8404939"/>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063781"/>
    <w:multiLevelType w:val="multilevel"/>
    <w:tmpl w:val="FB62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5324CA"/>
    <w:multiLevelType w:val="hybridMultilevel"/>
    <w:tmpl w:val="4B8C97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4FA1B4E"/>
    <w:multiLevelType w:val="multilevel"/>
    <w:tmpl w:val="825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F9125F"/>
    <w:multiLevelType w:val="multilevel"/>
    <w:tmpl w:val="E2E0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7C1E42"/>
    <w:multiLevelType w:val="multilevel"/>
    <w:tmpl w:val="05FA8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B16D64"/>
    <w:multiLevelType w:val="multilevel"/>
    <w:tmpl w:val="D798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CB4F53"/>
    <w:multiLevelType w:val="multilevel"/>
    <w:tmpl w:val="F88C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03845">
    <w:abstractNumId w:val="23"/>
  </w:num>
  <w:num w:numId="2" w16cid:durableId="475681162">
    <w:abstractNumId w:val="11"/>
  </w:num>
  <w:num w:numId="3" w16cid:durableId="420839100">
    <w:abstractNumId w:val="44"/>
  </w:num>
  <w:num w:numId="4" w16cid:durableId="880560351">
    <w:abstractNumId w:val="35"/>
  </w:num>
  <w:num w:numId="5" w16cid:durableId="1825391186">
    <w:abstractNumId w:val="45"/>
  </w:num>
  <w:num w:numId="6" w16cid:durableId="245311533">
    <w:abstractNumId w:val="6"/>
  </w:num>
  <w:num w:numId="7" w16cid:durableId="1142651134">
    <w:abstractNumId w:val="5"/>
  </w:num>
  <w:num w:numId="8" w16cid:durableId="742722108">
    <w:abstractNumId w:val="4"/>
  </w:num>
  <w:num w:numId="9" w16cid:durableId="1977484622">
    <w:abstractNumId w:val="31"/>
  </w:num>
  <w:num w:numId="10" w16cid:durableId="390228258">
    <w:abstractNumId w:val="21"/>
  </w:num>
  <w:num w:numId="11" w16cid:durableId="1972393955">
    <w:abstractNumId w:val="24"/>
  </w:num>
  <w:num w:numId="12" w16cid:durableId="1106075263">
    <w:abstractNumId w:val="2"/>
  </w:num>
  <w:num w:numId="13" w16cid:durableId="566570155">
    <w:abstractNumId w:val="43"/>
  </w:num>
  <w:num w:numId="14" w16cid:durableId="596793741">
    <w:abstractNumId w:val="39"/>
  </w:num>
  <w:num w:numId="15" w16cid:durableId="492185517">
    <w:abstractNumId w:val="41"/>
  </w:num>
  <w:num w:numId="16" w16cid:durableId="651329021">
    <w:abstractNumId w:val="25"/>
  </w:num>
  <w:num w:numId="17" w16cid:durableId="969167568">
    <w:abstractNumId w:val="33"/>
  </w:num>
  <w:num w:numId="18" w16cid:durableId="1817061891">
    <w:abstractNumId w:val="10"/>
  </w:num>
  <w:num w:numId="19" w16cid:durableId="1337731283">
    <w:abstractNumId w:val="18"/>
  </w:num>
  <w:num w:numId="20" w16cid:durableId="753282777">
    <w:abstractNumId w:val="42"/>
  </w:num>
  <w:num w:numId="21" w16cid:durableId="1562521962">
    <w:abstractNumId w:val="1"/>
  </w:num>
  <w:num w:numId="22" w16cid:durableId="2058623607">
    <w:abstractNumId w:val="32"/>
  </w:num>
  <w:num w:numId="23" w16cid:durableId="671958355">
    <w:abstractNumId w:val="8"/>
  </w:num>
  <w:num w:numId="24" w16cid:durableId="1812207881">
    <w:abstractNumId w:val="30"/>
  </w:num>
  <w:num w:numId="25" w16cid:durableId="522131629">
    <w:abstractNumId w:val="15"/>
  </w:num>
  <w:num w:numId="26" w16cid:durableId="409886994">
    <w:abstractNumId w:val="40"/>
  </w:num>
  <w:num w:numId="27" w16cid:durableId="1659528876">
    <w:abstractNumId w:val="38"/>
  </w:num>
  <w:num w:numId="28" w16cid:durableId="1812094998">
    <w:abstractNumId w:val="16"/>
  </w:num>
  <w:num w:numId="29" w16cid:durableId="634873900">
    <w:abstractNumId w:val="9"/>
  </w:num>
  <w:num w:numId="30" w16cid:durableId="871379253">
    <w:abstractNumId w:val="47"/>
  </w:num>
  <w:num w:numId="31" w16cid:durableId="826165069">
    <w:abstractNumId w:val="48"/>
  </w:num>
  <w:num w:numId="32" w16cid:durableId="1301769235">
    <w:abstractNumId w:val="13"/>
  </w:num>
  <w:num w:numId="33" w16cid:durableId="242030182">
    <w:abstractNumId w:val="17"/>
  </w:num>
  <w:num w:numId="34" w16cid:durableId="548807713">
    <w:abstractNumId w:val="37"/>
  </w:num>
  <w:num w:numId="35" w16cid:durableId="79180183">
    <w:abstractNumId w:val="27"/>
  </w:num>
  <w:num w:numId="36" w16cid:durableId="553859695">
    <w:abstractNumId w:val="19"/>
  </w:num>
  <w:num w:numId="37" w16cid:durableId="1613904146">
    <w:abstractNumId w:val="7"/>
  </w:num>
  <w:num w:numId="38" w16cid:durableId="1609653946">
    <w:abstractNumId w:val="26"/>
    <w:lvlOverride w:ilvl="0">
      <w:startOverride w:val="1"/>
    </w:lvlOverride>
  </w:num>
  <w:num w:numId="39" w16cid:durableId="1784491506">
    <w:abstractNumId w:val="26"/>
    <w:lvlOverride w:ilvl="0">
      <w:startOverride w:val="2"/>
    </w:lvlOverride>
  </w:num>
  <w:num w:numId="40" w16cid:durableId="996375122">
    <w:abstractNumId w:val="0"/>
    <w:lvlOverride w:ilvl="0">
      <w:startOverride w:val="1"/>
    </w:lvlOverride>
  </w:num>
  <w:num w:numId="41" w16cid:durableId="1833139198">
    <w:abstractNumId w:val="0"/>
    <w:lvlOverride w:ilvl="0">
      <w:startOverride w:val="2"/>
    </w:lvlOverride>
  </w:num>
  <w:num w:numId="42" w16cid:durableId="1869218501">
    <w:abstractNumId w:val="36"/>
    <w:lvlOverride w:ilvl="0">
      <w:startOverride w:val="1"/>
    </w:lvlOverride>
  </w:num>
  <w:num w:numId="43" w16cid:durableId="1897424178">
    <w:abstractNumId w:val="36"/>
    <w:lvlOverride w:ilvl="0">
      <w:startOverride w:val="2"/>
    </w:lvlOverride>
  </w:num>
  <w:num w:numId="44" w16cid:durableId="188184655">
    <w:abstractNumId w:val="14"/>
  </w:num>
  <w:num w:numId="45" w16cid:durableId="2093433182">
    <w:abstractNumId w:val="34"/>
  </w:num>
  <w:num w:numId="46" w16cid:durableId="1895388843">
    <w:abstractNumId w:val="46"/>
  </w:num>
  <w:num w:numId="47" w16cid:durableId="89620145">
    <w:abstractNumId w:val="12"/>
  </w:num>
  <w:num w:numId="48" w16cid:durableId="817110108">
    <w:abstractNumId w:val="28"/>
  </w:num>
  <w:num w:numId="49" w16cid:durableId="519441278">
    <w:abstractNumId w:val="29"/>
  </w:num>
  <w:num w:numId="50" w16cid:durableId="454176964">
    <w:abstractNumId w:val="22"/>
  </w:num>
  <w:num w:numId="51" w16cid:durableId="1260257653">
    <w:abstractNumId w:val="3"/>
    <w:lvlOverride w:ilvl="0">
      <w:startOverride w:val="1"/>
    </w:lvlOverride>
  </w:num>
  <w:num w:numId="52" w16cid:durableId="39597068">
    <w:abstractNumId w:val="3"/>
    <w:lvlOverride w:ilvl="0">
      <w:startOverride w:val="2"/>
    </w:lvlOverride>
  </w:num>
  <w:num w:numId="53" w16cid:durableId="1586957563">
    <w:abstractNumId w:val="3"/>
    <w:lvlOverride w:ilvl="0">
      <w:startOverride w:val="3"/>
    </w:lvlOverride>
  </w:num>
  <w:num w:numId="54" w16cid:durableId="2080397685">
    <w:abstractNumId w:val="3"/>
    <w:lvlOverride w:ilvl="0">
      <w:startOverride w:val="4"/>
    </w:lvlOverride>
  </w:num>
  <w:num w:numId="55" w16cid:durableId="194904343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1C1"/>
    <w:rsid w:val="000256EE"/>
    <w:rsid w:val="00046A10"/>
    <w:rsid w:val="00080B47"/>
    <w:rsid w:val="000D35F6"/>
    <w:rsid w:val="001014E1"/>
    <w:rsid w:val="00151EC3"/>
    <w:rsid w:val="00171A45"/>
    <w:rsid w:val="00187217"/>
    <w:rsid w:val="001F005B"/>
    <w:rsid w:val="002042CC"/>
    <w:rsid w:val="00224197"/>
    <w:rsid w:val="002469FF"/>
    <w:rsid w:val="00261A2F"/>
    <w:rsid w:val="002A3015"/>
    <w:rsid w:val="002C1969"/>
    <w:rsid w:val="002D15A4"/>
    <w:rsid w:val="00316E39"/>
    <w:rsid w:val="00357E0A"/>
    <w:rsid w:val="003A17BA"/>
    <w:rsid w:val="003B7F30"/>
    <w:rsid w:val="003D7473"/>
    <w:rsid w:val="003E08C1"/>
    <w:rsid w:val="00422880"/>
    <w:rsid w:val="00422FA5"/>
    <w:rsid w:val="0042764A"/>
    <w:rsid w:val="00491A35"/>
    <w:rsid w:val="004C4003"/>
    <w:rsid w:val="004C6613"/>
    <w:rsid w:val="00513479"/>
    <w:rsid w:val="00517FDE"/>
    <w:rsid w:val="00525D8E"/>
    <w:rsid w:val="00527F43"/>
    <w:rsid w:val="005E715F"/>
    <w:rsid w:val="00602DFD"/>
    <w:rsid w:val="00653D0A"/>
    <w:rsid w:val="00696B29"/>
    <w:rsid w:val="006F05D1"/>
    <w:rsid w:val="00751787"/>
    <w:rsid w:val="007C0948"/>
    <w:rsid w:val="007C6400"/>
    <w:rsid w:val="00882BAF"/>
    <w:rsid w:val="008848B1"/>
    <w:rsid w:val="00887E90"/>
    <w:rsid w:val="00894875"/>
    <w:rsid w:val="008B3D1C"/>
    <w:rsid w:val="00956F28"/>
    <w:rsid w:val="009878C1"/>
    <w:rsid w:val="00997C57"/>
    <w:rsid w:val="009A633D"/>
    <w:rsid w:val="00A1491B"/>
    <w:rsid w:val="00A2699B"/>
    <w:rsid w:val="00A35927"/>
    <w:rsid w:val="00A57AB1"/>
    <w:rsid w:val="00A730C6"/>
    <w:rsid w:val="00A946E5"/>
    <w:rsid w:val="00AA166A"/>
    <w:rsid w:val="00AB606D"/>
    <w:rsid w:val="00AD1D64"/>
    <w:rsid w:val="00B65EF7"/>
    <w:rsid w:val="00BB4520"/>
    <w:rsid w:val="00BC3413"/>
    <w:rsid w:val="00BC61C1"/>
    <w:rsid w:val="00BF156A"/>
    <w:rsid w:val="00C161AD"/>
    <w:rsid w:val="00C85E26"/>
    <w:rsid w:val="00CD3672"/>
    <w:rsid w:val="00D30448"/>
    <w:rsid w:val="00D52AE5"/>
    <w:rsid w:val="00D60599"/>
    <w:rsid w:val="00D7609B"/>
    <w:rsid w:val="00D912FE"/>
    <w:rsid w:val="00DC29CE"/>
    <w:rsid w:val="00DE0E45"/>
    <w:rsid w:val="00DF51F3"/>
    <w:rsid w:val="00E24FBB"/>
    <w:rsid w:val="00E60D10"/>
    <w:rsid w:val="00E8380E"/>
    <w:rsid w:val="00F02C96"/>
    <w:rsid w:val="00F053FF"/>
    <w:rsid w:val="00F56A33"/>
    <w:rsid w:val="00FA468D"/>
    <w:rsid w:val="00FE4E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46440"/>
  <w15:chartTrackingRefBased/>
  <w15:docId w15:val="{84B94B9E-5EBB-49E9-884C-AA06F6610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1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61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C61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61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61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61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61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61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61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1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61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C61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61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61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61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61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61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61C1"/>
    <w:rPr>
      <w:rFonts w:eastAsiaTheme="majorEastAsia" w:cstheme="majorBidi"/>
      <w:color w:val="272727" w:themeColor="text1" w:themeTint="D8"/>
    </w:rPr>
  </w:style>
  <w:style w:type="paragraph" w:styleId="Title">
    <w:name w:val="Title"/>
    <w:basedOn w:val="Normal"/>
    <w:next w:val="Normal"/>
    <w:link w:val="TitleChar"/>
    <w:uiPriority w:val="10"/>
    <w:qFormat/>
    <w:rsid w:val="00BC61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1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1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1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61C1"/>
    <w:pPr>
      <w:spacing w:before="160"/>
      <w:jc w:val="center"/>
    </w:pPr>
    <w:rPr>
      <w:i/>
      <w:iCs/>
      <w:color w:val="404040" w:themeColor="text1" w:themeTint="BF"/>
    </w:rPr>
  </w:style>
  <w:style w:type="character" w:customStyle="1" w:styleId="QuoteChar">
    <w:name w:val="Quote Char"/>
    <w:basedOn w:val="DefaultParagraphFont"/>
    <w:link w:val="Quote"/>
    <w:uiPriority w:val="29"/>
    <w:rsid w:val="00BC61C1"/>
    <w:rPr>
      <w:i/>
      <w:iCs/>
      <w:color w:val="404040" w:themeColor="text1" w:themeTint="BF"/>
    </w:rPr>
  </w:style>
  <w:style w:type="paragraph" w:styleId="ListParagraph">
    <w:name w:val="List Paragraph"/>
    <w:basedOn w:val="Normal"/>
    <w:uiPriority w:val="34"/>
    <w:qFormat/>
    <w:rsid w:val="00BC61C1"/>
    <w:pPr>
      <w:ind w:left="720"/>
      <w:contextualSpacing/>
    </w:pPr>
  </w:style>
  <w:style w:type="character" w:styleId="IntenseEmphasis">
    <w:name w:val="Intense Emphasis"/>
    <w:basedOn w:val="DefaultParagraphFont"/>
    <w:uiPriority w:val="21"/>
    <w:qFormat/>
    <w:rsid w:val="00BC61C1"/>
    <w:rPr>
      <w:i/>
      <w:iCs/>
      <w:color w:val="0F4761" w:themeColor="accent1" w:themeShade="BF"/>
    </w:rPr>
  </w:style>
  <w:style w:type="paragraph" w:styleId="IntenseQuote">
    <w:name w:val="Intense Quote"/>
    <w:basedOn w:val="Normal"/>
    <w:next w:val="Normal"/>
    <w:link w:val="IntenseQuoteChar"/>
    <w:uiPriority w:val="30"/>
    <w:qFormat/>
    <w:rsid w:val="00BC61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1C1"/>
    <w:rPr>
      <w:i/>
      <w:iCs/>
      <w:color w:val="0F4761" w:themeColor="accent1" w:themeShade="BF"/>
    </w:rPr>
  </w:style>
  <w:style w:type="character" w:styleId="IntenseReference">
    <w:name w:val="Intense Reference"/>
    <w:basedOn w:val="DefaultParagraphFont"/>
    <w:uiPriority w:val="32"/>
    <w:qFormat/>
    <w:rsid w:val="00BC61C1"/>
    <w:rPr>
      <w:b/>
      <w:bCs/>
      <w:smallCaps/>
      <w:color w:val="0F4761" w:themeColor="accent1" w:themeShade="BF"/>
      <w:spacing w:val="5"/>
    </w:rPr>
  </w:style>
  <w:style w:type="paragraph" w:styleId="NormalWeb">
    <w:name w:val="Normal (Web)"/>
    <w:basedOn w:val="Normal"/>
    <w:uiPriority w:val="99"/>
    <w:unhideWhenUsed/>
    <w:rsid w:val="00AB60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B606D"/>
    <w:rPr>
      <w:b/>
      <w:bCs/>
    </w:rPr>
  </w:style>
  <w:style w:type="paragraph" w:customStyle="1" w:styleId="rdsubheader">
    <w:name w:val="rd_sub_header"/>
    <w:basedOn w:val="Normal"/>
    <w:rsid w:val="00D912F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912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2050</TotalTime>
  <Pages>15</Pages>
  <Words>1954</Words>
  <Characters>11144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 SAAR</dc:creator>
  <cp:keywords/>
  <dc:description/>
  <cp:lastModifiedBy>MARWA SAAR</cp:lastModifiedBy>
  <cp:revision>66</cp:revision>
  <dcterms:created xsi:type="dcterms:W3CDTF">2025-12-03T11:58:00Z</dcterms:created>
  <dcterms:modified xsi:type="dcterms:W3CDTF">2025-12-11T05:54:00Z</dcterms:modified>
</cp:coreProperties>
</file>