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11336F" w14:textId="6E55EE96" w:rsidR="00000000" w:rsidRDefault="000236A6">
      <w:r w:rsidRPr="00C17ADF">
        <w:rPr>
          <w:b/>
          <w:bCs/>
          <w:noProof/>
          <w:color w:val="0000FF"/>
          <w:sz w:val="40"/>
          <w:szCs w:val="40"/>
          <w:u w:val="dottedHeavy" w:color="99CCFF"/>
          <w:lang w:val="en-US"/>
        </w:rPr>
        <w:drawing>
          <wp:inline distT="0" distB="0" distL="0" distR="0" wp14:anchorId="057285D2" wp14:editId="57F1E89D">
            <wp:extent cx="1247775" cy="16031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251731" cy="1608236"/>
                    </a:xfrm>
                    <a:prstGeom prst="rect">
                      <a:avLst/>
                    </a:prstGeom>
                    <a:noFill/>
                    <a:ln>
                      <a:noFill/>
                    </a:ln>
                  </pic:spPr>
                </pic:pic>
              </a:graphicData>
            </a:graphic>
          </wp:inline>
        </w:drawing>
      </w:r>
    </w:p>
    <w:p w14:paraId="15A84FDD" w14:textId="77777777" w:rsidR="000236A6" w:rsidRPr="00371393" w:rsidRDefault="000236A6" w:rsidP="000236A6">
      <w:pPr>
        <w:jc w:val="right"/>
        <w:rPr>
          <w:rFonts w:asciiTheme="majorBidi" w:hAnsiTheme="majorBidi" w:cstheme="majorBidi"/>
          <w:color w:val="000000" w:themeColor="text1"/>
          <w:sz w:val="72"/>
          <w:szCs w:val="72"/>
        </w:rPr>
      </w:pPr>
      <w:r w:rsidRPr="00371393">
        <w:rPr>
          <w:rFonts w:asciiTheme="majorBidi" w:hAnsiTheme="majorBidi" w:cstheme="majorBidi"/>
          <w:color w:val="000000" w:themeColor="text1"/>
          <w:sz w:val="72"/>
          <w:szCs w:val="72"/>
          <w:rtl/>
        </w:rPr>
        <w:t>أشرف حافظ محمد عمر</w:t>
      </w:r>
    </w:p>
    <w:p w14:paraId="22C64C30" w14:textId="1958203F" w:rsidR="000236A6" w:rsidRDefault="000236A6" w:rsidP="000236A6">
      <w:pPr>
        <w:jc w:val="right"/>
        <w:rPr>
          <w:rFonts w:asciiTheme="majorBidi" w:hAnsiTheme="majorBidi" w:cstheme="majorBidi"/>
          <w:sz w:val="32"/>
          <w:szCs w:val="32"/>
          <w:rtl/>
          <w:lang w:bidi="ar-EG"/>
        </w:rPr>
      </w:pPr>
      <w:r>
        <w:rPr>
          <w:rFonts w:asciiTheme="majorBidi" w:hAnsiTheme="majorBidi" w:cstheme="majorBidi" w:hint="cs"/>
          <w:sz w:val="32"/>
          <w:szCs w:val="32"/>
          <w:rtl/>
          <w:lang w:bidi="ar-EG"/>
        </w:rPr>
        <w:t>تاريخ الميلاد: 01.02.1963</w:t>
      </w:r>
    </w:p>
    <w:p w14:paraId="443C8653" w14:textId="77777777" w:rsidR="000236A6" w:rsidRDefault="000236A6" w:rsidP="000236A6">
      <w:pPr>
        <w:jc w:val="right"/>
        <w:rPr>
          <w:rFonts w:asciiTheme="majorBidi" w:hAnsiTheme="majorBidi" w:cstheme="majorBidi"/>
          <w:sz w:val="32"/>
          <w:szCs w:val="32"/>
          <w:rtl/>
        </w:rPr>
      </w:pPr>
      <w:r>
        <w:rPr>
          <w:rFonts w:asciiTheme="majorBidi" w:hAnsiTheme="majorBidi" w:cstheme="majorBidi" w:hint="cs"/>
          <w:sz w:val="32"/>
          <w:szCs w:val="32"/>
          <w:rtl/>
        </w:rPr>
        <w:t xml:space="preserve">الحالة الاجتماعية : متزوج </w:t>
      </w:r>
    </w:p>
    <w:p w14:paraId="10F5D978" w14:textId="77777777" w:rsidR="000236A6" w:rsidRDefault="000236A6" w:rsidP="000236A6">
      <w:pPr>
        <w:jc w:val="right"/>
        <w:rPr>
          <w:rFonts w:asciiTheme="majorBidi" w:hAnsiTheme="majorBidi" w:cstheme="majorBidi"/>
          <w:sz w:val="32"/>
          <w:szCs w:val="32"/>
          <w:rtl/>
        </w:rPr>
      </w:pPr>
      <w:r w:rsidRPr="000236A6">
        <w:rPr>
          <w:rFonts w:asciiTheme="majorBidi" w:hAnsiTheme="majorBidi" w:cstheme="majorBidi" w:hint="cs"/>
          <w:sz w:val="32"/>
          <w:szCs w:val="32"/>
          <w:rtl/>
        </w:rPr>
        <w:t xml:space="preserve">العنوان: </w:t>
      </w:r>
      <w:r w:rsidRPr="000236A6">
        <w:rPr>
          <w:rFonts w:asciiTheme="majorBidi" w:hAnsiTheme="majorBidi" w:cs="Times New Roman"/>
          <w:sz w:val="32"/>
          <w:szCs w:val="32"/>
          <w:rtl/>
        </w:rPr>
        <w:t>15 ناصر خسرو, الحى السابع مدينة نصر</w:t>
      </w:r>
      <w:r w:rsidRPr="000236A6">
        <w:rPr>
          <w:rFonts w:asciiTheme="majorBidi" w:hAnsiTheme="majorBidi" w:cstheme="majorBidi"/>
          <w:sz w:val="32"/>
          <w:szCs w:val="32"/>
        </w:rPr>
        <w:t xml:space="preserve">    </w:t>
      </w:r>
    </w:p>
    <w:p w14:paraId="1E44CBC7" w14:textId="77777777" w:rsidR="000236A6" w:rsidRDefault="000236A6" w:rsidP="000236A6">
      <w:pPr>
        <w:jc w:val="right"/>
        <w:rPr>
          <w:rFonts w:asciiTheme="majorBidi" w:hAnsiTheme="majorBidi" w:cstheme="majorBidi"/>
          <w:sz w:val="32"/>
          <w:szCs w:val="32"/>
          <w:rtl/>
        </w:rPr>
      </w:pPr>
      <w:r w:rsidRPr="000236A6">
        <w:rPr>
          <w:rFonts w:asciiTheme="majorBidi" w:hAnsiTheme="majorBidi" w:cstheme="majorBidi"/>
          <w:sz w:val="32"/>
          <w:szCs w:val="32"/>
        </w:rPr>
        <w:t>+20-106-2020000</w:t>
      </w:r>
      <w:r>
        <w:rPr>
          <w:rFonts w:asciiTheme="majorBidi" w:hAnsiTheme="majorBidi" w:cstheme="majorBidi" w:hint="cs"/>
          <w:sz w:val="32"/>
          <w:szCs w:val="32"/>
          <w:rtl/>
        </w:rPr>
        <w:t xml:space="preserve">رقم الهاتف: </w:t>
      </w:r>
      <w:r w:rsidRPr="000236A6">
        <w:rPr>
          <w:rFonts w:asciiTheme="majorBidi" w:hAnsiTheme="majorBidi" w:cstheme="majorBidi"/>
          <w:sz w:val="32"/>
          <w:szCs w:val="32"/>
        </w:rPr>
        <w:t xml:space="preserve"> </w:t>
      </w:r>
    </w:p>
    <w:p w14:paraId="238A5AE6" w14:textId="54022D33" w:rsidR="000236A6" w:rsidRDefault="000236A6" w:rsidP="000236A6">
      <w:pPr>
        <w:jc w:val="right"/>
        <w:rPr>
          <w:rFonts w:asciiTheme="majorBidi" w:hAnsiTheme="majorBidi" w:cstheme="majorBidi"/>
          <w:sz w:val="32"/>
          <w:szCs w:val="32"/>
          <w:rtl/>
        </w:rPr>
      </w:pPr>
      <w:r w:rsidRPr="000236A6">
        <w:rPr>
          <w:rFonts w:asciiTheme="majorBidi" w:hAnsiTheme="majorBidi" w:cstheme="majorBidi"/>
          <w:sz w:val="32"/>
          <w:szCs w:val="32"/>
        </w:rPr>
        <w:t xml:space="preserve">ahafez1963@hotmail.com </w:t>
      </w:r>
      <w:r>
        <w:rPr>
          <w:rFonts w:asciiTheme="majorBidi" w:hAnsiTheme="majorBidi" w:cstheme="majorBidi" w:hint="cs"/>
          <w:sz w:val="32"/>
          <w:szCs w:val="32"/>
          <w:rtl/>
        </w:rPr>
        <w:t xml:space="preserve">البريد الاليكترونى: </w:t>
      </w:r>
    </w:p>
    <w:p w14:paraId="247F6BAF" w14:textId="2311C196" w:rsidR="000236A6" w:rsidRPr="000236A6" w:rsidRDefault="000236A6" w:rsidP="000236A6">
      <w:pPr>
        <w:jc w:val="right"/>
        <w:rPr>
          <w:rFonts w:asciiTheme="majorBidi" w:hAnsiTheme="majorBidi" w:cstheme="majorBidi"/>
          <w:b/>
          <w:bCs/>
          <w:sz w:val="40"/>
          <w:szCs w:val="40"/>
        </w:rPr>
      </w:pPr>
      <w:r w:rsidRPr="000236A6">
        <w:rPr>
          <w:rFonts w:asciiTheme="majorBidi" w:hAnsiTheme="majorBidi" w:cs="Times New Roman" w:hint="cs"/>
          <w:b/>
          <w:bCs/>
          <w:sz w:val="40"/>
          <w:szCs w:val="40"/>
          <w:rtl/>
        </w:rPr>
        <w:t>ا</w:t>
      </w:r>
      <w:r w:rsidRPr="000236A6">
        <w:rPr>
          <w:rFonts w:asciiTheme="majorBidi" w:hAnsiTheme="majorBidi" w:cs="Times New Roman"/>
          <w:b/>
          <w:bCs/>
          <w:sz w:val="40"/>
          <w:szCs w:val="40"/>
          <w:rtl/>
        </w:rPr>
        <w:t>لمؤهلات</w:t>
      </w:r>
      <w:r w:rsidRPr="000236A6">
        <w:rPr>
          <w:rFonts w:asciiTheme="majorBidi" w:hAnsiTheme="majorBidi" w:cs="Times New Roman" w:hint="cs"/>
          <w:b/>
          <w:bCs/>
          <w:sz w:val="40"/>
          <w:szCs w:val="40"/>
          <w:rtl/>
        </w:rPr>
        <w:t>:</w:t>
      </w:r>
    </w:p>
    <w:p w14:paraId="4752D664" w14:textId="7640467A" w:rsidR="000236A6" w:rsidRPr="000236A6" w:rsidRDefault="000236A6" w:rsidP="000236A6">
      <w:pPr>
        <w:jc w:val="right"/>
        <w:rPr>
          <w:rFonts w:asciiTheme="majorBidi" w:hAnsiTheme="majorBidi" w:cstheme="majorBidi"/>
          <w:b/>
          <w:bCs/>
          <w:sz w:val="32"/>
          <w:szCs w:val="32"/>
        </w:rPr>
      </w:pPr>
      <w:r w:rsidRPr="000236A6">
        <w:rPr>
          <w:rFonts w:asciiTheme="majorBidi" w:hAnsiTheme="majorBidi" w:cs="Times New Roman"/>
          <w:b/>
          <w:bCs/>
          <w:sz w:val="32"/>
          <w:szCs w:val="32"/>
          <w:rtl/>
        </w:rPr>
        <w:t>درجة الماجستير في إدارة الأعمال</w:t>
      </w:r>
      <w:r w:rsidRPr="000236A6">
        <w:rPr>
          <w:rFonts w:asciiTheme="majorBidi" w:hAnsiTheme="majorBidi" w:cstheme="majorBidi"/>
          <w:b/>
          <w:bCs/>
          <w:sz w:val="32"/>
          <w:szCs w:val="32"/>
        </w:rPr>
        <w:t xml:space="preserve"> (MBA)</w:t>
      </w:r>
    </w:p>
    <w:p w14:paraId="4FE4B7D7" w14:textId="77777777" w:rsidR="00EF4A49" w:rsidRPr="000236A6" w:rsidRDefault="000236A6" w:rsidP="00EF4A49">
      <w:pPr>
        <w:jc w:val="right"/>
        <w:rPr>
          <w:rFonts w:asciiTheme="majorBidi" w:hAnsiTheme="majorBidi" w:cstheme="majorBidi"/>
          <w:sz w:val="32"/>
          <w:szCs w:val="32"/>
        </w:rPr>
      </w:pPr>
      <w:r w:rsidRPr="000236A6">
        <w:rPr>
          <w:rFonts w:asciiTheme="majorBidi" w:hAnsiTheme="majorBidi" w:cs="Times New Roman"/>
          <w:sz w:val="32"/>
          <w:szCs w:val="32"/>
          <w:rtl/>
        </w:rPr>
        <w:t xml:space="preserve">الأكاديمية العربية </w:t>
      </w:r>
      <w:r w:rsidR="002E5AA1">
        <w:rPr>
          <w:rFonts w:asciiTheme="majorBidi" w:hAnsiTheme="majorBidi" w:cs="Times New Roman" w:hint="cs"/>
          <w:sz w:val="32"/>
          <w:szCs w:val="32"/>
          <w:rtl/>
        </w:rPr>
        <w:t>للعلوم والتكنولوجيا والنقل اللوجيست</w:t>
      </w:r>
      <w:r w:rsidR="0057277E">
        <w:rPr>
          <w:rFonts w:asciiTheme="majorBidi" w:hAnsiTheme="majorBidi" w:cs="Times New Roman" w:hint="cs"/>
          <w:sz w:val="32"/>
          <w:szCs w:val="32"/>
          <w:rtl/>
        </w:rPr>
        <w:t>ي</w:t>
      </w:r>
      <w:r w:rsidR="00EF4A49">
        <w:rPr>
          <w:rFonts w:asciiTheme="majorBidi" w:hAnsiTheme="majorBidi" w:cs="Times New Roman" w:hint="cs"/>
          <w:sz w:val="32"/>
          <w:szCs w:val="32"/>
          <w:rtl/>
        </w:rPr>
        <w:t xml:space="preserve"> (</w:t>
      </w:r>
      <w:r w:rsidR="00EF4A49" w:rsidRPr="000236A6">
        <w:rPr>
          <w:rFonts w:asciiTheme="majorBidi" w:hAnsiTheme="majorBidi" w:cs="Times New Roman"/>
          <w:sz w:val="32"/>
          <w:szCs w:val="32"/>
          <w:rtl/>
        </w:rPr>
        <w:t xml:space="preserve"> فبراير 2008</w:t>
      </w:r>
      <w:r w:rsidR="00EF4A49">
        <w:rPr>
          <w:rFonts w:asciiTheme="majorBidi" w:hAnsiTheme="majorBidi" w:cs="Times New Roman" w:hint="cs"/>
          <w:sz w:val="32"/>
          <w:szCs w:val="32"/>
          <w:rtl/>
        </w:rPr>
        <w:t>)</w:t>
      </w:r>
    </w:p>
    <w:p w14:paraId="672470FE" w14:textId="1ADCADAF" w:rsidR="000236A6" w:rsidRPr="000236A6" w:rsidRDefault="000236A6" w:rsidP="000236A6">
      <w:pPr>
        <w:jc w:val="right"/>
        <w:rPr>
          <w:rFonts w:asciiTheme="majorBidi" w:hAnsiTheme="majorBidi" w:cstheme="majorBidi"/>
          <w:b/>
          <w:bCs/>
          <w:sz w:val="32"/>
          <w:szCs w:val="32"/>
        </w:rPr>
      </w:pPr>
      <w:r w:rsidRPr="000236A6">
        <w:rPr>
          <w:rFonts w:asciiTheme="majorBidi" w:hAnsiTheme="majorBidi" w:cs="Times New Roman"/>
          <w:b/>
          <w:bCs/>
          <w:sz w:val="32"/>
          <w:szCs w:val="32"/>
          <w:rtl/>
        </w:rPr>
        <w:t>دبلوم</w:t>
      </w:r>
      <w:r w:rsidR="00EF290C">
        <w:rPr>
          <w:rFonts w:asciiTheme="majorBidi" w:hAnsiTheme="majorBidi" w:cs="Times New Roman" w:hint="cs"/>
          <w:b/>
          <w:bCs/>
          <w:sz w:val="32"/>
          <w:szCs w:val="32"/>
          <w:rtl/>
          <w:lang w:bidi="ar-EG"/>
        </w:rPr>
        <w:t>ة</w:t>
      </w:r>
      <w:r w:rsidRPr="000236A6">
        <w:rPr>
          <w:rFonts w:asciiTheme="majorBidi" w:hAnsiTheme="majorBidi" w:cs="Times New Roman"/>
          <w:b/>
          <w:bCs/>
          <w:sz w:val="32"/>
          <w:szCs w:val="32"/>
          <w:rtl/>
        </w:rPr>
        <w:t xml:space="preserve"> الإدارة التنفيذية</w:t>
      </w:r>
    </w:p>
    <w:p w14:paraId="7C0F9BD5" w14:textId="558389FB" w:rsidR="000236A6" w:rsidRPr="000236A6" w:rsidRDefault="000236A6" w:rsidP="000236A6">
      <w:pPr>
        <w:jc w:val="right"/>
        <w:rPr>
          <w:rFonts w:asciiTheme="majorBidi" w:hAnsiTheme="majorBidi" w:cstheme="majorBidi"/>
          <w:sz w:val="32"/>
          <w:szCs w:val="32"/>
        </w:rPr>
      </w:pPr>
      <w:r w:rsidRPr="000236A6">
        <w:rPr>
          <w:rFonts w:asciiTheme="majorBidi" w:hAnsiTheme="majorBidi" w:cs="Times New Roman"/>
          <w:sz w:val="32"/>
          <w:szCs w:val="32"/>
          <w:rtl/>
        </w:rPr>
        <w:t xml:space="preserve">الجامعة الأمريكية </w:t>
      </w:r>
      <w:r w:rsidR="00C70FE3">
        <w:rPr>
          <w:rFonts w:asciiTheme="majorBidi" w:hAnsiTheme="majorBidi" w:cs="Times New Roman" w:hint="cs"/>
          <w:sz w:val="32"/>
          <w:szCs w:val="32"/>
          <w:rtl/>
        </w:rPr>
        <w:t>ب</w:t>
      </w:r>
      <w:r w:rsidRPr="000236A6">
        <w:rPr>
          <w:rFonts w:asciiTheme="majorBidi" w:hAnsiTheme="majorBidi" w:cs="Times New Roman"/>
          <w:sz w:val="32"/>
          <w:szCs w:val="32"/>
          <w:rtl/>
        </w:rPr>
        <w:t>القاهر</w:t>
      </w:r>
      <w:r>
        <w:rPr>
          <w:rFonts w:asciiTheme="majorBidi" w:hAnsiTheme="majorBidi" w:cs="Times New Roman" w:hint="cs"/>
          <w:sz w:val="32"/>
          <w:szCs w:val="32"/>
          <w:rtl/>
        </w:rPr>
        <w:t>ه</w:t>
      </w:r>
      <w:r w:rsidRPr="000236A6">
        <w:rPr>
          <w:rFonts w:asciiTheme="majorBidi" w:hAnsiTheme="majorBidi" w:cs="Times New Roman"/>
          <w:sz w:val="32"/>
          <w:szCs w:val="32"/>
          <w:rtl/>
        </w:rPr>
        <w:t xml:space="preserve"> </w:t>
      </w:r>
      <w:r>
        <w:rPr>
          <w:rFonts w:asciiTheme="majorBidi" w:hAnsiTheme="majorBidi" w:cs="Times New Roman" w:hint="cs"/>
          <w:sz w:val="32"/>
          <w:szCs w:val="32"/>
          <w:rtl/>
        </w:rPr>
        <w:t>(</w:t>
      </w:r>
      <w:r w:rsidRPr="000236A6">
        <w:rPr>
          <w:rFonts w:asciiTheme="majorBidi" w:hAnsiTheme="majorBidi" w:cs="Times New Roman"/>
          <w:sz w:val="32"/>
          <w:szCs w:val="32"/>
          <w:rtl/>
        </w:rPr>
        <w:t>2004</w:t>
      </w:r>
      <w:r>
        <w:rPr>
          <w:rFonts w:asciiTheme="majorBidi" w:hAnsiTheme="majorBidi" w:cs="Times New Roman" w:hint="cs"/>
          <w:sz w:val="32"/>
          <w:szCs w:val="32"/>
          <w:rtl/>
        </w:rPr>
        <w:t>)</w:t>
      </w:r>
    </w:p>
    <w:p w14:paraId="576B0D05" w14:textId="5768DADB" w:rsidR="00371393" w:rsidRDefault="000236A6" w:rsidP="000236A6">
      <w:pPr>
        <w:jc w:val="right"/>
        <w:rPr>
          <w:rFonts w:asciiTheme="majorBidi" w:hAnsiTheme="majorBidi" w:cs="Times New Roman"/>
          <w:sz w:val="32"/>
          <w:szCs w:val="32"/>
          <w:rtl/>
        </w:rPr>
      </w:pPr>
      <w:r w:rsidRPr="00371393">
        <w:rPr>
          <w:rFonts w:asciiTheme="majorBidi" w:hAnsiTheme="majorBidi" w:cs="Times New Roman"/>
          <w:b/>
          <w:bCs/>
          <w:sz w:val="32"/>
          <w:szCs w:val="32"/>
          <w:rtl/>
        </w:rPr>
        <w:t xml:space="preserve">بكالوريوس الهندسة الميكانيكية </w:t>
      </w:r>
    </w:p>
    <w:p w14:paraId="7DDA393B" w14:textId="13D116F9" w:rsidR="000236A6" w:rsidRPr="000236A6" w:rsidRDefault="000236A6" w:rsidP="000236A6">
      <w:pPr>
        <w:jc w:val="right"/>
        <w:rPr>
          <w:rFonts w:asciiTheme="majorBidi" w:hAnsiTheme="majorBidi" w:cstheme="majorBidi"/>
          <w:sz w:val="32"/>
          <w:szCs w:val="32"/>
        </w:rPr>
      </w:pPr>
      <w:r w:rsidRPr="000236A6">
        <w:rPr>
          <w:rFonts w:asciiTheme="majorBidi" w:hAnsiTheme="majorBidi" w:cs="Times New Roman"/>
          <w:sz w:val="32"/>
          <w:szCs w:val="32"/>
          <w:rtl/>
        </w:rPr>
        <w:t xml:space="preserve"> جامعة حلوان، القاهرة، مصر، 1987</w:t>
      </w:r>
    </w:p>
    <w:p w14:paraId="37D27A34" w14:textId="7AC11078" w:rsidR="000236A6" w:rsidRPr="000236A6" w:rsidRDefault="000236A6" w:rsidP="000236A6">
      <w:pPr>
        <w:jc w:val="right"/>
        <w:rPr>
          <w:rFonts w:asciiTheme="majorBidi" w:hAnsiTheme="majorBidi" w:cstheme="majorBidi"/>
          <w:sz w:val="32"/>
          <w:szCs w:val="32"/>
        </w:rPr>
      </w:pPr>
      <w:r w:rsidRPr="000236A6">
        <w:rPr>
          <w:rFonts w:asciiTheme="majorBidi" w:hAnsiTheme="majorBidi" w:cs="Times New Roman"/>
          <w:sz w:val="32"/>
          <w:szCs w:val="32"/>
          <w:rtl/>
        </w:rPr>
        <w:t>جيد</w:t>
      </w:r>
      <w:r w:rsidRPr="000236A6">
        <w:rPr>
          <w:rFonts w:asciiTheme="majorBidi" w:hAnsiTheme="majorBidi" w:cstheme="majorBidi"/>
          <w:sz w:val="32"/>
          <w:szCs w:val="32"/>
        </w:rPr>
        <w:t xml:space="preserve"> (73.5%)</w:t>
      </w:r>
      <w:r w:rsidR="004D4826">
        <w:rPr>
          <w:rFonts w:asciiTheme="majorBidi" w:hAnsiTheme="majorBidi" w:cstheme="majorBidi" w:hint="cs"/>
          <w:sz w:val="32"/>
          <w:szCs w:val="32"/>
          <w:rtl/>
        </w:rPr>
        <w:t>ال</w:t>
      </w:r>
      <w:r w:rsidR="00527387">
        <w:rPr>
          <w:rFonts w:asciiTheme="majorBidi" w:hAnsiTheme="majorBidi" w:cstheme="majorBidi" w:hint="cs"/>
          <w:sz w:val="32"/>
          <w:szCs w:val="32"/>
          <w:rtl/>
        </w:rPr>
        <w:t xml:space="preserve">تقدير العام </w:t>
      </w:r>
    </w:p>
    <w:p w14:paraId="20A6FAC7" w14:textId="2059F878" w:rsidR="000236A6" w:rsidRPr="000236A6" w:rsidRDefault="000236A6" w:rsidP="000236A6">
      <w:pPr>
        <w:jc w:val="right"/>
        <w:rPr>
          <w:rFonts w:asciiTheme="majorBidi" w:hAnsiTheme="majorBidi" w:cstheme="majorBidi"/>
          <w:sz w:val="32"/>
          <w:szCs w:val="32"/>
        </w:rPr>
      </w:pPr>
      <w:r w:rsidRPr="00371393">
        <w:rPr>
          <w:rFonts w:asciiTheme="majorBidi" w:hAnsiTheme="majorBidi" w:cs="Times New Roman"/>
          <w:b/>
          <w:bCs/>
          <w:sz w:val="32"/>
          <w:szCs w:val="32"/>
          <w:rtl/>
        </w:rPr>
        <w:t xml:space="preserve">مشروع التخرج: </w:t>
      </w:r>
      <w:r w:rsidRPr="000236A6">
        <w:rPr>
          <w:rFonts w:asciiTheme="majorBidi" w:hAnsiTheme="majorBidi" w:cs="Times New Roman"/>
          <w:sz w:val="32"/>
          <w:szCs w:val="32"/>
          <w:rtl/>
        </w:rPr>
        <w:t>احتراق الشحن ال</w:t>
      </w:r>
      <w:r w:rsidR="00E309A3">
        <w:rPr>
          <w:rFonts w:asciiTheme="majorBidi" w:hAnsiTheme="majorBidi" w:cs="Times New Roman" w:hint="cs"/>
          <w:sz w:val="32"/>
          <w:szCs w:val="32"/>
          <w:rtl/>
        </w:rPr>
        <w:t>طبقي</w:t>
      </w:r>
      <w:r w:rsidRPr="000236A6">
        <w:rPr>
          <w:rFonts w:asciiTheme="majorBidi" w:hAnsiTheme="majorBidi" w:cs="Times New Roman"/>
          <w:sz w:val="32"/>
          <w:szCs w:val="32"/>
          <w:rtl/>
        </w:rPr>
        <w:t xml:space="preserve"> في محركات الاحتراق الداخلي</w:t>
      </w:r>
    </w:p>
    <w:p w14:paraId="40EF6E9F" w14:textId="2DBF28D9" w:rsidR="000236A6" w:rsidRPr="000236A6" w:rsidRDefault="00933355" w:rsidP="000236A6">
      <w:pPr>
        <w:jc w:val="right"/>
        <w:rPr>
          <w:rFonts w:asciiTheme="majorBidi" w:hAnsiTheme="majorBidi" w:cstheme="majorBidi"/>
          <w:sz w:val="32"/>
          <w:szCs w:val="32"/>
        </w:rPr>
      </w:pPr>
      <w:r>
        <w:rPr>
          <w:rFonts w:asciiTheme="majorBidi" w:hAnsiTheme="majorBidi" w:cs="Times New Roman" w:hint="cs"/>
          <w:sz w:val="32"/>
          <w:szCs w:val="32"/>
          <w:rtl/>
        </w:rPr>
        <w:t>التقدير:</w:t>
      </w:r>
      <w:r w:rsidR="000236A6" w:rsidRPr="000236A6">
        <w:rPr>
          <w:rFonts w:asciiTheme="majorBidi" w:hAnsiTheme="majorBidi" w:cs="Times New Roman"/>
          <w:sz w:val="32"/>
          <w:szCs w:val="32"/>
          <w:rtl/>
        </w:rPr>
        <w:t xml:space="preserve"> </w:t>
      </w:r>
      <w:r>
        <w:rPr>
          <w:rFonts w:asciiTheme="majorBidi" w:hAnsiTheme="majorBidi" w:cs="Times New Roman" w:hint="cs"/>
          <w:sz w:val="32"/>
          <w:szCs w:val="32"/>
          <w:rtl/>
        </w:rPr>
        <w:t>إمتياز</w:t>
      </w:r>
    </w:p>
    <w:p w14:paraId="303DA1BA" w14:textId="6A20F0E9" w:rsidR="000236A6" w:rsidRDefault="000236A6" w:rsidP="000236A6">
      <w:pPr>
        <w:jc w:val="right"/>
        <w:rPr>
          <w:rFonts w:asciiTheme="majorBidi" w:hAnsiTheme="majorBidi" w:cs="Times New Roman"/>
          <w:sz w:val="32"/>
          <w:szCs w:val="32"/>
          <w:rtl/>
        </w:rPr>
      </w:pPr>
      <w:r w:rsidRPr="00371393">
        <w:rPr>
          <w:rFonts w:asciiTheme="majorBidi" w:hAnsiTheme="majorBidi" w:cs="Times New Roman"/>
          <w:b/>
          <w:bCs/>
          <w:sz w:val="32"/>
          <w:szCs w:val="32"/>
          <w:rtl/>
        </w:rPr>
        <w:t>الل</w:t>
      </w:r>
      <w:r w:rsidR="00371393">
        <w:rPr>
          <w:rFonts w:asciiTheme="majorBidi" w:hAnsiTheme="majorBidi" w:cs="Times New Roman" w:hint="cs"/>
          <w:b/>
          <w:bCs/>
          <w:sz w:val="32"/>
          <w:szCs w:val="32"/>
          <w:rtl/>
        </w:rPr>
        <w:t xml:space="preserve">غات </w:t>
      </w:r>
      <w:r w:rsidRPr="00371393">
        <w:rPr>
          <w:rFonts w:asciiTheme="majorBidi" w:hAnsiTheme="majorBidi" w:cs="Times New Roman"/>
          <w:b/>
          <w:bCs/>
          <w:sz w:val="32"/>
          <w:szCs w:val="32"/>
          <w:rtl/>
        </w:rPr>
        <w:t xml:space="preserve">: </w:t>
      </w:r>
      <w:r w:rsidRPr="000236A6">
        <w:rPr>
          <w:rFonts w:asciiTheme="majorBidi" w:hAnsiTheme="majorBidi" w:cs="Times New Roman"/>
          <w:sz w:val="32"/>
          <w:szCs w:val="32"/>
          <w:rtl/>
        </w:rPr>
        <w:t xml:space="preserve">إجادة اللغة الإنجليزية </w:t>
      </w:r>
      <w:r w:rsidR="00933355">
        <w:rPr>
          <w:rFonts w:asciiTheme="majorBidi" w:hAnsiTheme="majorBidi" w:cs="Times New Roman" w:hint="cs"/>
          <w:sz w:val="32"/>
          <w:szCs w:val="32"/>
          <w:rtl/>
        </w:rPr>
        <w:t>و</w:t>
      </w:r>
      <w:r w:rsidRPr="000236A6">
        <w:rPr>
          <w:rFonts w:asciiTheme="majorBidi" w:hAnsiTheme="majorBidi" w:cs="Times New Roman"/>
          <w:sz w:val="32"/>
          <w:szCs w:val="32"/>
          <w:rtl/>
        </w:rPr>
        <w:t>العربية قراءة وكتابة</w:t>
      </w:r>
    </w:p>
    <w:p w14:paraId="29E31373" w14:textId="4AB443B6" w:rsidR="00371393" w:rsidRDefault="00371393" w:rsidP="000236A6">
      <w:pPr>
        <w:jc w:val="right"/>
        <w:rPr>
          <w:rFonts w:asciiTheme="majorBidi" w:hAnsiTheme="majorBidi" w:cs="Times New Roman"/>
          <w:sz w:val="32"/>
          <w:szCs w:val="32"/>
          <w:rtl/>
        </w:rPr>
      </w:pPr>
      <w:r w:rsidRPr="00371393">
        <w:rPr>
          <w:rFonts w:asciiTheme="majorBidi" w:hAnsiTheme="majorBidi" w:cs="Times New Roman"/>
          <w:b/>
          <w:bCs/>
          <w:sz w:val="36"/>
          <w:szCs w:val="36"/>
          <w:rtl/>
        </w:rPr>
        <w:t>مهارات الكمبيوتر</w:t>
      </w:r>
      <w:r w:rsidRPr="00371393">
        <w:rPr>
          <w:rFonts w:asciiTheme="majorBidi" w:hAnsiTheme="majorBidi" w:cs="Times New Roman"/>
          <w:sz w:val="32"/>
          <w:szCs w:val="32"/>
          <w:rtl/>
        </w:rPr>
        <w:t>: مستخدم محترف لبرامج</w:t>
      </w:r>
    </w:p>
    <w:p w14:paraId="26157111" w14:textId="77777777" w:rsidR="00371393" w:rsidRDefault="00371393" w:rsidP="000236A6">
      <w:pPr>
        <w:jc w:val="right"/>
        <w:rPr>
          <w:rFonts w:asciiTheme="majorBidi" w:hAnsiTheme="majorBidi" w:cstheme="majorBidi"/>
          <w:sz w:val="32"/>
          <w:szCs w:val="32"/>
          <w:rtl/>
        </w:rPr>
      </w:pPr>
      <w:r w:rsidRPr="00371393">
        <w:rPr>
          <w:rFonts w:asciiTheme="majorBidi" w:hAnsiTheme="majorBidi" w:cstheme="majorBidi"/>
          <w:sz w:val="32"/>
          <w:szCs w:val="32"/>
        </w:rPr>
        <w:t>Microsoft Office: Word</w:t>
      </w:r>
      <w:r w:rsidRPr="00371393">
        <w:rPr>
          <w:rFonts w:asciiTheme="majorBidi" w:hAnsiTheme="majorBidi" w:cs="Times New Roman"/>
          <w:sz w:val="32"/>
          <w:szCs w:val="32"/>
          <w:rtl/>
        </w:rPr>
        <w:t xml:space="preserve">، </w:t>
      </w:r>
      <w:r w:rsidRPr="00371393">
        <w:rPr>
          <w:rFonts w:asciiTheme="majorBidi" w:hAnsiTheme="majorBidi" w:cstheme="majorBidi"/>
          <w:sz w:val="32"/>
          <w:szCs w:val="32"/>
        </w:rPr>
        <w:t>Excel</w:t>
      </w:r>
      <w:r w:rsidRPr="00371393">
        <w:rPr>
          <w:rFonts w:asciiTheme="majorBidi" w:hAnsiTheme="majorBidi" w:cs="Times New Roman"/>
          <w:sz w:val="32"/>
          <w:szCs w:val="32"/>
          <w:rtl/>
        </w:rPr>
        <w:t xml:space="preserve">، </w:t>
      </w:r>
      <w:r w:rsidRPr="00371393">
        <w:rPr>
          <w:rFonts w:asciiTheme="majorBidi" w:hAnsiTheme="majorBidi" w:cstheme="majorBidi"/>
          <w:sz w:val="32"/>
          <w:szCs w:val="32"/>
        </w:rPr>
        <w:t xml:space="preserve">PowerPoint </w:t>
      </w:r>
      <w:r w:rsidRPr="00371393">
        <w:rPr>
          <w:rFonts w:asciiTheme="majorBidi" w:hAnsiTheme="majorBidi" w:cs="Times New Roman"/>
          <w:sz w:val="32"/>
          <w:szCs w:val="32"/>
          <w:rtl/>
        </w:rPr>
        <w:t>و</w:t>
      </w:r>
      <w:r w:rsidRPr="00371393">
        <w:rPr>
          <w:rFonts w:asciiTheme="majorBidi" w:hAnsiTheme="majorBidi" w:cstheme="majorBidi"/>
          <w:sz w:val="32"/>
          <w:szCs w:val="32"/>
        </w:rPr>
        <w:t xml:space="preserve"> AutoCAD.</w:t>
      </w:r>
      <w:r w:rsidR="000236A6" w:rsidRPr="000236A6">
        <w:rPr>
          <w:rFonts w:asciiTheme="majorBidi" w:hAnsiTheme="majorBidi" w:cstheme="majorBidi"/>
          <w:sz w:val="32"/>
          <w:szCs w:val="32"/>
        </w:rPr>
        <w:t xml:space="preserve"> </w:t>
      </w:r>
    </w:p>
    <w:p w14:paraId="5DD685BE" w14:textId="77777777" w:rsidR="00371393" w:rsidRDefault="00371393" w:rsidP="000236A6">
      <w:pPr>
        <w:jc w:val="right"/>
        <w:rPr>
          <w:rFonts w:asciiTheme="majorBidi" w:hAnsiTheme="majorBidi" w:cstheme="majorBidi"/>
          <w:sz w:val="32"/>
          <w:szCs w:val="32"/>
          <w:rtl/>
        </w:rPr>
      </w:pPr>
    </w:p>
    <w:p w14:paraId="3B594882" w14:textId="77777777" w:rsidR="00371393" w:rsidRDefault="00371393" w:rsidP="00371393">
      <w:pPr>
        <w:jc w:val="right"/>
        <w:rPr>
          <w:rFonts w:asciiTheme="majorBidi" w:hAnsiTheme="majorBidi" w:cstheme="majorBidi"/>
          <w:b/>
          <w:bCs/>
          <w:sz w:val="44"/>
          <w:szCs w:val="44"/>
          <w:rtl/>
        </w:rPr>
      </w:pPr>
      <w:r w:rsidRPr="00371393">
        <w:rPr>
          <w:rFonts w:asciiTheme="majorBidi" w:hAnsiTheme="majorBidi" w:cs="Times New Roman"/>
          <w:b/>
          <w:bCs/>
          <w:sz w:val="44"/>
          <w:szCs w:val="44"/>
          <w:rtl/>
        </w:rPr>
        <w:t>الملخص</w:t>
      </w:r>
      <w:r w:rsidRPr="00371393">
        <w:rPr>
          <w:rFonts w:asciiTheme="majorBidi" w:hAnsiTheme="majorBidi" w:cs="Times New Roman" w:hint="cs"/>
          <w:b/>
          <w:bCs/>
          <w:sz w:val="44"/>
          <w:szCs w:val="44"/>
          <w:rtl/>
        </w:rPr>
        <w:t>:</w:t>
      </w:r>
    </w:p>
    <w:p w14:paraId="7F14A080" w14:textId="02EB1259" w:rsidR="00371393" w:rsidRPr="00371393" w:rsidRDefault="00371393" w:rsidP="00371393">
      <w:pPr>
        <w:jc w:val="right"/>
        <w:rPr>
          <w:rFonts w:asciiTheme="majorBidi" w:hAnsiTheme="majorBidi" w:cstheme="majorBidi"/>
          <w:sz w:val="32"/>
          <w:szCs w:val="32"/>
        </w:rPr>
      </w:pPr>
      <w:r w:rsidRPr="00371393">
        <w:rPr>
          <w:rFonts w:asciiTheme="majorBidi" w:hAnsiTheme="majorBidi" w:cs="Times New Roman"/>
          <w:sz w:val="32"/>
          <w:szCs w:val="32"/>
          <w:rtl/>
        </w:rPr>
        <w:t xml:space="preserve">أكثر من ثلاثين عامًا من الخبرة الواسعة في مجال تخطيط وإدارة وعمليات وكالات السيارات في </w:t>
      </w:r>
      <w:r w:rsidR="00785D40">
        <w:rPr>
          <w:rFonts w:asciiTheme="majorBidi" w:hAnsiTheme="majorBidi" w:cs="Times New Roman" w:hint="cs"/>
          <w:sz w:val="32"/>
          <w:szCs w:val="32"/>
          <w:rtl/>
        </w:rPr>
        <w:t xml:space="preserve">مصر </w:t>
      </w:r>
      <w:r w:rsidR="001557CE">
        <w:rPr>
          <w:rFonts w:asciiTheme="majorBidi" w:hAnsiTheme="majorBidi" w:cs="Times New Roman" w:hint="cs"/>
          <w:sz w:val="32"/>
          <w:szCs w:val="32"/>
          <w:rtl/>
        </w:rPr>
        <w:t>و</w:t>
      </w:r>
      <w:r w:rsidRPr="00371393">
        <w:rPr>
          <w:rFonts w:asciiTheme="majorBidi" w:hAnsiTheme="majorBidi" w:cs="Times New Roman"/>
          <w:sz w:val="32"/>
          <w:szCs w:val="32"/>
          <w:rtl/>
        </w:rPr>
        <w:t>دول مجلس التعاون الخليجي</w:t>
      </w:r>
      <w:r w:rsidR="001557CE" w:rsidRPr="00371393">
        <w:rPr>
          <w:rFonts w:asciiTheme="majorBidi" w:hAnsiTheme="majorBidi" w:cs="Times New Roman"/>
          <w:sz w:val="32"/>
          <w:szCs w:val="32"/>
          <w:rtl/>
        </w:rPr>
        <w:t xml:space="preserve"> </w:t>
      </w:r>
      <w:r w:rsidRPr="00371393">
        <w:rPr>
          <w:rFonts w:asciiTheme="majorBidi" w:hAnsiTheme="majorBidi" w:cs="Times New Roman"/>
          <w:sz w:val="32"/>
          <w:szCs w:val="32"/>
          <w:rtl/>
        </w:rPr>
        <w:t>، بما في ذلك المبيعات، وخدمات ما بعد البيع، وعلاقات ورضا</w:t>
      </w:r>
      <w:r w:rsidR="001557CE">
        <w:rPr>
          <w:rFonts w:asciiTheme="majorBidi" w:hAnsiTheme="majorBidi" w:cs="Times New Roman" w:hint="cs"/>
          <w:sz w:val="32"/>
          <w:szCs w:val="32"/>
          <w:rtl/>
        </w:rPr>
        <w:t>ء</w:t>
      </w:r>
      <w:r w:rsidRPr="00371393">
        <w:rPr>
          <w:rFonts w:asciiTheme="majorBidi" w:hAnsiTheme="majorBidi" w:cs="Times New Roman"/>
          <w:sz w:val="32"/>
          <w:szCs w:val="32"/>
          <w:rtl/>
        </w:rPr>
        <w:t xml:space="preserve"> العملاء، وتطوير الوكلاء، والتسويق والتخطيط، والعمليات الميدانية، وقطع الغيار، والتمويل، والإدارة لشركات مختلفة وعلامات تجارية يابانية وأوروبية وصينية وهندية مثل تويوتا، ميتسوبيشي، سكودا، بريليانس، جينباي، ماهيندرا، جريت وول، شيري، جون واي، فيات، كرايسلر، دودج، جيب، رام، سيتروين، سوزوكي، فورد، وجيتور</w:t>
      </w:r>
      <w:r w:rsidR="00DD7F1B">
        <w:rPr>
          <w:rFonts w:asciiTheme="majorBidi" w:hAnsiTheme="majorBidi" w:cs="Times New Roman" w:hint="cs"/>
          <w:sz w:val="32"/>
          <w:szCs w:val="32"/>
          <w:rtl/>
        </w:rPr>
        <w:t>واتوبيسات</w:t>
      </w:r>
      <w:r w:rsidR="000C1E0B">
        <w:rPr>
          <w:rFonts w:asciiTheme="majorBidi" w:hAnsiTheme="majorBidi" w:cs="Times New Roman" w:hint="cs"/>
          <w:sz w:val="32"/>
          <w:szCs w:val="32"/>
          <w:rtl/>
        </w:rPr>
        <w:t xml:space="preserve"> سكانيا </w:t>
      </w:r>
      <w:r w:rsidR="0057152E">
        <w:rPr>
          <w:rFonts w:asciiTheme="majorBidi" w:hAnsiTheme="majorBidi" w:cs="Times New Roman" w:hint="cs"/>
          <w:sz w:val="32"/>
          <w:szCs w:val="32"/>
          <w:rtl/>
        </w:rPr>
        <w:t>وس</w:t>
      </w:r>
      <w:r w:rsidR="00DD7F1B">
        <w:rPr>
          <w:rFonts w:asciiTheme="majorBidi" w:hAnsiTheme="majorBidi" w:cs="Times New Roman" w:hint="cs"/>
          <w:sz w:val="32"/>
          <w:szCs w:val="32"/>
          <w:rtl/>
        </w:rPr>
        <w:t>ترا و</w:t>
      </w:r>
      <w:r w:rsidR="0057152E">
        <w:rPr>
          <w:rFonts w:asciiTheme="majorBidi" w:hAnsiTheme="majorBidi" w:cs="Times New Roman" w:hint="cs"/>
          <w:sz w:val="32"/>
          <w:szCs w:val="32"/>
          <w:rtl/>
        </w:rPr>
        <w:t>نيوبلان وانترناشونال</w:t>
      </w:r>
      <w:r w:rsidR="00176A8D">
        <w:rPr>
          <w:rFonts w:asciiTheme="majorBidi" w:hAnsiTheme="majorBidi" w:cs="Times New Roman" w:hint="cs"/>
          <w:sz w:val="32"/>
          <w:szCs w:val="32"/>
          <w:rtl/>
        </w:rPr>
        <w:t>.</w:t>
      </w:r>
    </w:p>
    <w:p w14:paraId="3DACE608" w14:textId="77777777" w:rsidR="000C07E5" w:rsidRDefault="00371393" w:rsidP="00795E91">
      <w:pPr>
        <w:jc w:val="right"/>
        <w:rPr>
          <w:rFonts w:asciiTheme="majorBidi" w:hAnsiTheme="majorBidi" w:cs="Times New Roman"/>
          <w:sz w:val="32"/>
          <w:szCs w:val="32"/>
          <w:rtl/>
        </w:rPr>
      </w:pPr>
      <w:r w:rsidRPr="00371393">
        <w:rPr>
          <w:rFonts w:asciiTheme="majorBidi" w:hAnsiTheme="majorBidi" w:cs="Times New Roman"/>
          <w:sz w:val="32"/>
          <w:szCs w:val="32"/>
          <w:rtl/>
        </w:rPr>
        <w:t>قائد ديناميكي</w:t>
      </w:r>
      <w:r w:rsidR="00795E91">
        <w:rPr>
          <w:rFonts w:asciiTheme="majorBidi" w:hAnsiTheme="majorBidi" w:cs="Times New Roman" w:hint="cs"/>
          <w:sz w:val="32"/>
          <w:szCs w:val="32"/>
          <w:rtl/>
        </w:rPr>
        <w:t xml:space="preserve"> وملهم </w:t>
      </w:r>
      <w:r w:rsidRPr="00371393">
        <w:rPr>
          <w:rFonts w:asciiTheme="majorBidi" w:hAnsiTheme="majorBidi" w:cs="Times New Roman"/>
          <w:sz w:val="32"/>
          <w:szCs w:val="32"/>
          <w:rtl/>
        </w:rPr>
        <w:t xml:space="preserve">، ذو مهارات تفكير تحليلي، تواصل بين الأشخاص، حل المشكلات، وتنظيم المهام ومتحفز ذاتيًا </w:t>
      </w:r>
      <w:r w:rsidR="00080DB0">
        <w:rPr>
          <w:rFonts w:asciiTheme="majorBidi" w:hAnsiTheme="majorBidi" w:cs="Times New Roman" w:hint="cs"/>
          <w:sz w:val="32"/>
          <w:szCs w:val="32"/>
          <w:rtl/>
        </w:rPr>
        <w:t>و</w:t>
      </w:r>
      <w:r w:rsidRPr="00371393">
        <w:rPr>
          <w:rFonts w:asciiTheme="majorBidi" w:hAnsiTheme="majorBidi" w:cs="Times New Roman"/>
          <w:sz w:val="32"/>
          <w:szCs w:val="32"/>
          <w:rtl/>
        </w:rPr>
        <w:t xml:space="preserve">خبرة </w:t>
      </w:r>
      <w:r w:rsidR="00080DB0">
        <w:rPr>
          <w:rFonts w:asciiTheme="majorBidi" w:hAnsiTheme="majorBidi" w:cs="Times New Roman" w:hint="cs"/>
          <w:sz w:val="32"/>
          <w:szCs w:val="32"/>
          <w:rtl/>
        </w:rPr>
        <w:t>كبيره</w:t>
      </w:r>
      <w:r w:rsidRPr="00371393">
        <w:rPr>
          <w:rFonts w:asciiTheme="majorBidi" w:hAnsiTheme="majorBidi" w:cs="Times New Roman"/>
          <w:sz w:val="32"/>
          <w:szCs w:val="32"/>
          <w:rtl/>
        </w:rPr>
        <w:t xml:space="preserve"> في إدارة المبيعات وخدمات ما بعد البيع</w:t>
      </w:r>
      <w:r w:rsidR="00901475">
        <w:rPr>
          <w:rFonts w:asciiTheme="majorBidi" w:hAnsiTheme="majorBidi" w:cs="Times New Roman" w:hint="cs"/>
          <w:sz w:val="32"/>
          <w:szCs w:val="32"/>
          <w:rtl/>
        </w:rPr>
        <w:t xml:space="preserve"> وذو</w:t>
      </w:r>
      <w:r w:rsidRPr="00371393">
        <w:rPr>
          <w:rFonts w:asciiTheme="majorBidi" w:hAnsiTheme="majorBidi" w:cs="Times New Roman"/>
          <w:sz w:val="32"/>
          <w:szCs w:val="32"/>
          <w:rtl/>
        </w:rPr>
        <w:t xml:space="preserve"> مهارات ممتازة في التفاوض والتواص</w:t>
      </w:r>
      <w:r w:rsidR="001B1F4A">
        <w:rPr>
          <w:rFonts w:asciiTheme="majorBidi" w:hAnsiTheme="majorBidi" w:cs="Times New Roman" w:hint="cs"/>
          <w:sz w:val="32"/>
          <w:szCs w:val="32"/>
          <w:rtl/>
        </w:rPr>
        <w:t xml:space="preserve">ل </w:t>
      </w:r>
      <w:r w:rsidR="00F30CA7">
        <w:rPr>
          <w:rFonts w:asciiTheme="majorBidi" w:hAnsiTheme="majorBidi" w:cs="Times New Roman" w:hint="cs"/>
          <w:sz w:val="32"/>
          <w:szCs w:val="32"/>
          <w:rtl/>
        </w:rPr>
        <w:t>و</w:t>
      </w:r>
      <w:r w:rsidR="00795E91">
        <w:rPr>
          <w:rFonts w:asciiTheme="majorBidi" w:hAnsiTheme="majorBidi" w:cs="Times New Roman" w:hint="cs"/>
          <w:sz w:val="32"/>
          <w:szCs w:val="32"/>
          <w:rtl/>
        </w:rPr>
        <w:t xml:space="preserve">إدارة </w:t>
      </w:r>
      <w:r w:rsidRPr="00371393">
        <w:rPr>
          <w:rFonts w:asciiTheme="majorBidi" w:hAnsiTheme="majorBidi" w:cs="Times New Roman"/>
          <w:sz w:val="32"/>
          <w:szCs w:val="32"/>
          <w:rtl/>
        </w:rPr>
        <w:t xml:space="preserve">الفريق وتحقيق النتائج </w:t>
      </w:r>
      <w:r w:rsidR="00795E91">
        <w:rPr>
          <w:rFonts w:asciiTheme="majorBidi" w:hAnsiTheme="majorBidi" w:cs="Times New Roman" w:hint="cs"/>
          <w:sz w:val="32"/>
          <w:szCs w:val="32"/>
          <w:rtl/>
        </w:rPr>
        <w:t xml:space="preserve">والمستهدفات </w:t>
      </w:r>
      <w:r w:rsidRPr="00371393">
        <w:rPr>
          <w:rFonts w:asciiTheme="majorBidi" w:hAnsiTheme="majorBidi" w:cs="Times New Roman"/>
          <w:sz w:val="32"/>
          <w:szCs w:val="32"/>
          <w:rtl/>
        </w:rPr>
        <w:t>وتأثير</w:t>
      </w:r>
      <w:r w:rsidR="00901475">
        <w:rPr>
          <w:rFonts w:asciiTheme="majorBidi" w:hAnsiTheme="majorBidi" w:cs="Times New Roman" w:hint="cs"/>
          <w:sz w:val="32"/>
          <w:szCs w:val="32"/>
          <w:rtl/>
        </w:rPr>
        <w:t>في</w:t>
      </w:r>
      <w:r w:rsidRPr="00371393">
        <w:rPr>
          <w:rFonts w:asciiTheme="majorBidi" w:hAnsiTheme="majorBidi" w:cs="Times New Roman"/>
          <w:sz w:val="32"/>
          <w:szCs w:val="32"/>
          <w:rtl/>
        </w:rPr>
        <w:t xml:space="preserve"> الآخرين</w:t>
      </w:r>
      <w:r w:rsidR="00246F48">
        <w:rPr>
          <w:rFonts w:asciiTheme="majorBidi" w:hAnsiTheme="majorBidi" w:cs="Times New Roman" w:hint="cs"/>
          <w:sz w:val="32"/>
          <w:szCs w:val="32"/>
          <w:rtl/>
        </w:rPr>
        <w:t xml:space="preserve"> وخدمة </w:t>
      </w:r>
      <w:r w:rsidRPr="00371393">
        <w:rPr>
          <w:rFonts w:asciiTheme="majorBidi" w:hAnsiTheme="majorBidi" w:cs="Times New Roman"/>
          <w:sz w:val="32"/>
          <w:szCs w:val="32"/>
          <w:rtl/>
        </w:rPr>
        <w:t xml:space="preserve">العملاء. </w:t>
      </w:r>
    </w:p>
    <w:p w14:paraId="1AC5262E" w14:textId="54E06CBB" w:rsidR="00371393" w:rsidRDefault="00371393" w:rsidP="00795E91">
      <w:pPr>
        <w:jc w:val="right"/>
        <w:rPr>
          <w:rFonts w:asciiTheme="majorBidi" w:hAnsiTheme="majorBidi" w:cs="Times New Roman"/>
          <w:sz w:val="32"/>
          <w:szCs w:val="32"/>
          <w:rtl/>
        </w:rPr>
      </w:pPr>
      <w:r w:rsidRPr="00371393">
        <w:rPr>
          <w:rFonts w:asciiTheme="majorBidi" w:hAnsiTheme="majorBidi" w:cs="Times New Roman"/>
          <w:sz w:val="32"/>
          <w:szCs w:val="32"/>
          <w:rtl/>
        </w:rPr>
        <w:t>تحقيق المبيعات والأرباح الم</w:t>
      </w:r>
      <w:r w:rsidR="000C07E5">
        <w:rPr>
          <w:rFonts w:asciiTheme="majorBidi" w:hAnsiTheme="majorBidi" w:cs="Times New Roman" w:hint="cs"/>
          <w:sz w:val="32"/>
          <w:szCs w:val="32"/>
          <w:rtl/>
        </w:rPr>
        <w:t>ستهدف</w:t>
      </w:r>
      <w:r w:rsidRPr="00371393">
        <w:rPr>
          <w:rFonts w:asciiTheme="majorBidi" w:hAnsiTheme="majorBidi" w:cs="Times New Roman"/>
          <w:sz w:val="32"/>
          <w:szCs w:val="32"/>
          <w:rtl/>
        </w:rPr>
        <w:t xml:space="preserve">ة بإنجازات </w:t>
      </w:r>
      <w:r w:rsidR="00374325">
        <w:rPr>
          <w:rFonts w:asciiTheme="majorBidi" w:hAnsiTheme="majorBidi" w:cs="Times New Roman" w:hint="cs"/>
          <w:sz w:val="32"/>
          <w:szCs w:val="32"/>
          <w:rtl/>
        </w:rPr>
        <w:t xml:space="preserve">عاليه </w:t>
      </w:r>
      <w:r w:rsidRPr="00371393">
        <w:rPr>
          <w:rFonts w:asciiTheme="majorBidi" w:hAnsiTheme="majorBidi" w:cs="Times New Roman"/>
          <w:sz w:val="32"/>
          <w:szCs w:val="32"/>
          <w:rtl/>
        </w:rPr>
        <w:t xml:space="preserve">. تصميم وإجراء دراسات الجدوى لشبكة </w:t>
      </w:r>
      <w:r w:rsidR="000A570E">
        <w:rPr>
          <w:rFonts w:asciiTheme="majorBidi" w:hAnsiTheme="majorBidi" w:cs="Times New Roman" w:hint="cs"/>
          <w:sz w:val="32"/>
          <w:szCs w:val="32"/>
          <w:rtl/>
        </w:rPr>
        <w:t>البيه و</w:t>
      </w:r>
      <w:r w:rsidRPr="00371393">
        <w:rPr>
          <w:rFonts w:asciiTheme="majorBidi" w:hAnsiTheme="majorBidi" w:cs="Times New Roman"/>
          <w:sz w:val="32"/>
          <w:szCs w:val="32"/>
          <w:rtl/>
        </w:rPr>
        <w:t>ما بعد البيع و</w:t>
      </w:r>
      <w:r w:rsidR="000A570E">
        <w:rPr>
          <w:rFonts w:asciiTheme="majorBidi" w:hAnsiTheme="majorBidi" w:cs="Times New Roman" w:hint="cs"/>
          <w:sz w:val="32"/>
          <w:szCs w:val="32"/>
          <w:rtl/>
        </w:rPr>
        <w:t>تطبيق</w:t>
      </w:r>
      <w:r w:rsidRPr="00371393">
        <w:rPr>
          <w:rFonts w:asciiTheme="majorBidi" w:hAnsiTheme="majorBidi" w:cs="Times New Roman"/>
          <w:sz w:val="32"/>
          <w:szCs w:val="32"/>
          <w:rtl/>
        </w:rPr>
        <w:t xml:space="preserve"> أنظمة العمليات ومتابعة تنفيذها. وضع خطط العام وخطط </w:t>
      </w:r>
      <w:r w:rsidR="00E132E8">
        <w:rPr>
          <w:rFonts w:asciiTheme="majorBidi" w:hAnsiTheme="majorBidi" w:cs="Times New Roman" w:hint="cs"/>
          <w:sz w:val="32"/>
          <w:szCs w:val="32"/>
          <w:rtl/>
        </w:rPr>
        <w:t xml:space="preserve">وبرامج </w:t>
      </w:r>
      <w:r w:rsidRPr="00371393">
        <w:rPr>
          <w:rFonts w:asciiTheme="majorBidi" w:hAnsiTheme="majorBidi" w:cs="Times New Roman"/>
          <w:sz w:val="32"/>
          <w:szCs w:val="32"/>
          <w:rtl/>
        </w:rPr>
        <w:t>الت</w:t>
      </w:r>
      <w:r w:rsidR="00E132E8">
        <w:rPr>
          <w:rFonts w:asciiTheme="majorBidi" w:hAnsiTheme="majorBidi" w:cs="Times New Roman" w:hint="cs"/>
          <w:sz w:val="32"/>
          <w:szCs w:val="32"/>
          <w:rtl/>
        </w:rPr>
        <w:t>طوير</w:t>
      </w:r>
      <w:r w:rsidRPr="00371393">
        <w:rPr>
          <w:rFonts w:asciiTheme="majorBidi" w:hAnsiTheme="majorBidi" w:cs="Times New Roman"/>
          <w:sz w:val="32"/>
          <w:szCs w:val="32"/>
          <w:rtl/>
        </w:rPr>
        <w:t xml:space="preserve"> المستمر (</w:t>
      </w:r>
      <w:r w:rsidR="0038286D">
        <w:rPr>
          <w:rFonts w:asciiTheme="majorBidi" w:hAnsiTheme="majorBidi" w:cs="Times New Roman" w:hint="cs"/>
          <w:sz w:val="32"/>
          <w:szCs w:val="32"/>
          <w:rtl/>
          <w:lang w:bidi="ar-EG"/>
        </w:rPr>
        <w:t>كايزن</w:t>
      </w:r>
      <w:r w:rsidRPr="00371393">
        <w:rPr>
          <w:rFonts w:asciiTheme="majorBidi" w:hAnsiTheme="majorBidi" w:cs="Times New Roman"/>
          <w:sz w:val="32"/>
          <w:szCs w:val="32"/>
          <w:rtl/>
        </w:rPr>
        <w:t xml:space="preserve">) وأهداف وخطط التسويق لشبكة مبيعات تويوتا، وميتسوبيشي موتورز، وشكودا أوتو، ومجموعة بافاريان أوتو </w:t>
      </w:r>
      <w:r w:rsidR="00945201">
        <w:rPr>
          <w:rFonts w:asciiTheme="majorBidi" w:hAnsiTheme="majorBidi" w:cs="Times New Roman" w:hint="cs"/>
          <w:sz w:val="32"/>
          <w:szCs w:val="32"/>
          <w:rtl/>
        </w:rPr>
        <w:t>و</w:t>
      </w:r>
      <w:r w:rsidRPr="00371393">
        <w:rPr>
          <w:rFonts w:asciiTheme="majorBidi" w:hAnsiTheme="majorBidi" w:cs="Times New Roman"/>
          <w:sz w:val="32"/>
          <w:szCs w:val="32"/>
          <w:rtl/>
        </w:rPr>
        <w:t xml:space="preserve">العديد من العلامات التجارية في مصر. وضع الخطط لجميع وكلاء خدمات ما بعد البيع لتويوتا مصر </w:t>
      </w:r>
      <w:r w:rsidR="005E6C0C">
        <w:rPr>
          <w:rFonts w:asciiTheme="majorBidi" w:hAnsiTheme="majorBidi" w:cs="Times New Roman"/>
          <w:sz w:val="32"/>
          <w:szCs w:val="32"/>
        </w:rPr>
        <w:t xml:space="preserve"> </w:t>
      </w:r>
      <w:r w:rsidR="009E495E">
        <w:rPr>
          <w:rFonts w:asciiTheme="majorBidi" w:hAnsiTheme="majorBidi" w:cs="Times New Roman" w:hint="cs"/>
          <w:sz w:val="32"/>
          <w:szCs w:val="32"/>
          <w:rtl/>
        </w:rPr>
        <w:t xml:space="preserve">  </w:t>
      </w:r>
      <w:r w:rsidRPr="00371393">
        <w:rPr>
          <w:rFonts w:asciiTheme="majorBidi" w:hAnsiTheme="majorBidi" w:cstheme="majorBidi"/>
          <w:sz w:val="32"/>
          <w:szCs w:val="32"/>
        </w:rPr>
        <w:t>T</w:t>
      </w:r>
      <w:r w:rsidR="00467DAA">
        <w:rPr>
          <w:rFonts w:asciiTheme="majorBidi" w:hAnsiTheme="majorBidi" w:cstheme="majorBidi"/>
          <w:sz w:val="32"/>
          <w:szCs w:val="32"/>
          <w:lang w:val="en-US"/>
        </w:rPr>
        <w:t xml:space="preserve">OYOTA Customer </w:t>
      </w:r>
      <w:r w:rsidR="00467DAA" w:rsidRPr="00371393">
        <w:rPr>
          <w:rFonts w:asciiTheme="majorBidi" w:hAnsiTheme="majorBidi" w:cstheme="majorBidi"/>
          <w:sz w:val="32"/>
          <w:szCs w:val="32"/>
        </w:rPr>
        <w:t>S</w:t>
      </w:r>
      <w:r w:rsidR="00467DAA">
        <w:rPr>
          <w:rFonts w:asciiTheme="majorBidi" w:hAnsiTheme="majorBidi" w:cstheme="majorBidi"/>
          <w:sz w:val="32"/>
          <w:szCs w:val="32"/>
        </w:rPr>
        <w:t xml:space="preserve">ervice </w:t>
      </w:r>
      <w:r w:rsidRPr="00371393">
        <w:rPr>
          <w:rFonts w:asciiTheme="majorBidi" w:hAnsiTheme="majorBidi" w:cstheme="majorBidi"/>
          <w:sz w:val="32"/>
          <w:szCs w:val="32"/>
        </w:rPr>
        <w:t>M</w:t>
      </w:r>
      <w:r w:rsidR="00467DAA">
        <w:rPr>
          <w:rFonts w:asciiTheme="majorBidi" w:hAnsiTheme="majorBidi" w:cstheme="majorBidi"/>
          <w:sz w:val="32"/>
          <w:szCs w:val="32"/>
        </w:rPr>
        <w:t>arketing</w:t>
      </w:r>
      <w:r w:rsidRPr="00371393">
        <w:rPr>
          <w:rFonts w:asciiTheme="majorBidi" w:hAnsiTheme="majorBidi" w:cstheme="majorBidi"/>
          <w:sz w:val="32"/>
          <w:szCs w:val="32"/>
        </w:rPr>
        <w:t xml:space="preserve"> </w:t>
      </w:r>
      <w:r w:rsidR="009E495E" w:rsidRPr="00371393">
        <w:rPr>
          <w:rFonts w:asciiTheme="majorBidi" w:hAnsiTheme="majorBidi" w:cs="Times New Roman"/>
          <w:sz w:val="32"/>
          <w:szCs w:val="32"/>
          <w:rtl/>
        </w:rPr>
        <w:t xml:space="preserve">للحصول </w:t>
      </w:r>
      <w:r w:rsidR="00602043" w:rsidRPr="00371393">
        <w:rPr>
          <w:rFonts w:asciiTheme="majorBidi" w:hAnsiTheme="majorBidi" w:cs="Times New Roman"/>
          <w:sz w:val="32"/>
          <w:szCs w:val="32"/>
          <w:rtl/>
        </w:rPr>
        <w:t xml:space="preserve">على شهادة </w:t>
      </w:r>
    </w:p>
    <w:p w14:paraId="6EAC808D" w14:textId="0E8E1CDD" w:rsidR="00D52106" w:rsidRPr="00371393" w:rsidRDefault="00075401" w:rsidP="00795E91">
      <w:pPr>
        <w:jc w:val="right"/>
        <w:rPr>
          <w:rFonts w:asciiTheme="majorBidi" w:hAnsiTheme="majorBidi" w:cstheme="majorBidi"/>
          <w:sz w:val="32"/>
          <w:szCs w:val="32"/>
        </w:rPr>
      </w:pPr>
      <w:r>
        <w:rPr>
          <w:rFonts w:asciiTheme="majorBidi" w:hAnsiTheme="majorBidi" w:cs="Times New Roman" w:hint="cs"/>
          <w:sz w:val="32"/>
          <w:szCs w:val="32"/>
          <w:rtl/>
        </w:rPr>
        <w:t>معتمد من شركة تويوتا العالميه ل</w:t>
      </w:r>
      <w:r w:rsidR="00D52106">
        <w:rPr>
          <w:rFonts w:asciiTheme="majorBidi" w:hAnsiTheme="majorBidi" w:cs="Times New Roman" w:hint="cs"/>
          <w:sz w:val="32"/>
          <w:szCs w:val="32"/>
          <w:rtl/>
        </w:rPr>
        <w:t xml:space="preserve">تطبيق </w:t>
      </w:r>
      <w:r w:rsidR="00ED7C13">
        <w:rPr>
          <w:rFonts w:asciiTheme="majorBidi" w:hAnsiTheme="majorBidi" w:cs="Times New Roman" w:hint="cs"/>
          <w:sz w:val="32"/>
          <w:szCs w:val="32"/>
          <w:rtl/>
        </w:rPr>
        <w:t xml:space="preserve">وتدريس واعتماد </w:t>
      </w:r>
      <w:r w:rsidR="00D52106">
        <w:rPr>
          <w:rFonts w:asciiTheme="majorBidi" w:hAnsiTheme="majorBidi" w:cs="Times New Roman" w:hint="cs"/>
          <w:sz w:val="32"/>
          <w:szCs w:val="32"/>
          <w:rtl/>
        </w:rPr>
        <w:t>برامج الت</w:t>
      </w:r>
      <w:r w:rsidR="00ED7C13">
        <w:rPr>
          <w:rFonts w:asciiTheme="majorBidi" w:hAnsiTheme="majorBidi" w:cs="Times New Roman" w:hint="cs"/>
          <w:sz w:val="32"/>
          <w:szCs w:val="32"/>
          <w:rtl/>
        </w:rPr>
        <w:t>طوير المستمر</w:t>
      </w:r>
      <w:r w:rsidR="00EA72E1">
        <w:rPr>
          <w:rFonts w:asciiTheme="majorBidi" w:hAnsiTheme="majorBidi" w:cs="Times New Roman" w:hint="cs"/>
          <w:sz w:val="32"/>
          <w:szCs w:val="32"/>
          <w:rtl/>
          <w:lang w:val="en-US" w:bidi="ar-EG"/>
        </w:rPr>
        <w:t xml:space="preserve"> (ك</w:t>
      </w:r>
      <w:r w:rsidR="00DE4F5E">
        <w:rPr>
          <w:rFonts w:asciiTheme="majorBidi" w:hAnsiTheme="majorBidi" w:cs="Times New Roman" w:hint="cs"/>
          <w:sz w:val="32"/>
          <w:szCs w:val="32"/>
          <w:rtl/>
          <w:lang w:val="en-US" w:bidi="ar-EG"/>
        </w:rPr>
        <w:t>ا</w:t>
      </w:r>
      <w:r w:rsidR="00EA72E1">
        <w:rPr>
          <w:rFonts w:asciiTheme="majorBidi" w:hAnsiTheme="majorBidi" w:cs="Times New Roman" w:hint="cs"/>
          <w:sz w:val="32"/>
          <w:szCs w:val="32"/>
          <w:rtl/>
          <w:lang w:val="en-US" w:bidi="ar-EG"/>
        </w:rPr>
        <w:t>يزن)</w:t>
      </w:r>
      <w:r w:rsidR="00ED7C13">
        <w:rPr>
          <w:rFonts w:asciiTheme="majorBidi" w:hAnsiTheme="majorBidi" w:cs="Times New Roman" w:hint="cs"/>
          <w:sz w:val="32"/>
          <w:szCs w:val="32"/>
          <w:rtl/>
        </w:rPr>
        <w:t xml:space="preserve"> </w:t>
      </w:r>
    </w:p>
    <w:p w14:paraId="2273209C" w14:textId="77777777" w:rsidR="007C1E12" w:rsidRDefault="00371393" w:rsidP="00371393">
      <w:pPr>
        <w:jc w:val="right"/>
        <w:rPr>
          <w:rFonts w:asciiTheme="majorBidi" w:hAnsiTheme="majorBidi" w:cs="Times New Roman"/>
          <w:sz w:val="32"/>
          <w:szCs w:val="32"/>
          <w:rtl/>
        </w:rPr>
      </w:pPr>
      <w:r w:rsidRPr="00371393">
        <w:rPr>
          <w:rFonts w:asciiTheme="majorBidi" w:hAnsiTheme="majorBidi" w:cs="Times New Roman"/>
          <w:sz w:val="32"/>
          <w:szCs w:val="32"/>
          <w:rtl/>
        </w:rPr>
        <w:t xml:space="preserve">تنظيم وإجراء المسابقة الوطنية السنوية للمهنيين في خدمة العملاء والفنيين وبائعي قطع الغيار وموظفي علاقات العملاء (6 فئات) </w:t>
      </w:r>
      <w:r w:rsidR="005C57C6">
        <w:rPr>
          <w:rFonts w:asciiTheme="majorBidi" w:hAnsiTheme="majorBidi" w:cs="Times New Roman" w:hint="cs"/>
          <w:sz w:val="32"/>
          <w:szCs w:val="32"/>
          <w:rtl/>
        </w:rPr>
        <w:t>.</w:t>
      </w:r>
    </w:p>
    <w:p w14:paraId="186F86A9" w14:textId="42E35374" w:rsidR="00371393" w:rsidRDefault="00371393" w:rsidP="00371393">
      <w:pPr>
        <w:jc w:val="right"/>
        <w:rPr>
          <w:rFonts w:asciiTheme="majorBidi" w:hAnsiTheme="majorBidi" w:cs="Times New Roman"/>
          <w:sz w:val="32"/>
          <w:szCs w:val="32"/>
          <w:rtl/>
        </w:rPr>
      </w:pPr>
      <w:r w:rsidRPr="00371393">
        <w:rPr>
          <w:rFonts w:asciiTheme="majorBidi" w:hAnsiTheme="majorBidi" w:cs="Times New Roman"/>
          <w:sz w:val="32"/>
          <w:szCs w:val="32"/>
          <w:rtl/>
        </w:rPr>
        <w:t>قائم بتنظيم الندوات والفعاليات التي تستضيفها تويوتا مصر</w:t>
      </w:r>
      <w:r w:rsidR="007C1E12">
        <w:rPr>
          <w:rFonts w:asciiTheme="majorBidi" w:hAnsiTheme="majorBidi" w:cs="Times New Roman" w:hint="cs"/>
          <w:sz w:val="32"/>
          <w:szCs w:val="32"/>
          <w:rtl/>
        </w:rPr>
        <w:t xml:space="preserve"> و</w:t>
      </w:r>
      <w:r w:rsidRPr="00371393">
        <w:rPr>
          <w:rFonts w:asciiTheme="majorBidi" w:hAnsiTheme="majorBidi" w:cs="Times New Roman"/>
          <w:sz w:val="32"/>
          <w:szCs w:val="32"/>
          <w:rtl/>
        </w:rPr>
        <w:t>يمثل</w:t>
      </w:r>
      <w:r w:rsidR="007C1E12">
        <w:rPr>
          <w:rFonts w:asciiTheme="majorBidi" w:hAnsiTheme="majorBidi" w:cs="Times New Roman" w:hint="cs"/>
          <w:sz w:val="32"/>
          <w:szCs w:val="32"/>
          <w:rtl/>
        </w:rPr>
        <w:t xml:space="preserve">ها </w:t>
      </w:r>
      <w:r w:rsidRPr="00371393">
        <w:rPr>
          <w:rFonts w:asciiTheme="majorBidi" w:hAnsiTheme="majorBidi" w:cs="Times New Roman"/>
          <w:sz w:val="32"/>
          <w:szCs w:val="32"/>
          <w:rtl/>
        </w:rPr>
        <w:t>في جميع الندوات الوطنية والدولية وسباقات الكايز</w:t>
      </w:r>
      <w:r w:rsidRPr="00371393">
        <w:rPr>
          <w:rFonts w:asciiTheme="majorBidi" w:hAnsiTheme="majorBidi" w:cs="Times New Roman" w:hint="cs"/>
          <w:sz w:val="32"/>
          <w:szCs w:val="32"/>
          <w:rtl/>
        </w:rPr>
        <w:t>ن</w:t>
      </w:r>
      <w:r>
        <w:rPr>
          <w:rFonts w:asciiTheme="majorBidi" w:hAnsiTheme="majorBidi" w:cs="Times New Roman" w:hint="cs"/>
          <w:sz w:val="32"/>
          <w:szCs w:val="32"/>
          <w:rtl/>
        </w:rPr>
        <w:t>.</w:t>
      </w:r>
    </w:p>
    <w:p w14:paraId="757BE88F" w14:textId="77777777" w:rsidR="00371393" w:rsidRDefault="00371393" w:rsidP="00371393">
      <w:pPr>
        <w:jc w:val="right"/>
        <w:rPr>
          <w:rFonts w:asciiTheme="majorBidi" w:hAnsiTheme="majorBidi" w:cstheme="majorBidi"/>
          <w:sz w:val="32"/>
          <w:szCs w:val="32"/>
          <w:rtl/>
        </w:rPr>
      </w:pPr>
      <w:r w:rsidRPr="00371393">
        <w:rPr>
          <w:rFonts w:asciiTheme="majorBidi" w:hAnsiTheme="majorBidi" w:cs="Times New Roman"/>
          <w:sz w:val="32"/>
          <w:szCs w:val="32"/>
          <w:rtl/>
        </w:rPr>
        <w:t>إنشاء شبكة</w:t>
      </w:r>
      <w:r>
        <w:rPr>
          <w:rFonts w:asciiTheme="majorBidi" w:hAnsiTheme="majorBidi" w:cs="Times New Roman" w:hint="cs"/>
          <w:sz w:val="32"/>
          <w:szCs w:val="32"/>
          <w:rtl/>
        </w:rPr>
        <w:t xml:space="preserve"> </w:t>
      </w:r>
      <w:r w:rsidRPr="00371393">
        <w:rPr>
          <w:rFonts w:asciiTheme="majorBidi" w:hAnsiTheme="majorBidi" w:cs="Times New Roman"/>
          <w:sz w:val="32"/>
          <w:szCs w:val="32"/>
          <w:rtl/>
        </w:rPr>
        <w:t>في العراق للمبيعات وخدمة ما بعد البيع في بغداد وأربيل</w:t>
      </w:r>
      <w:r w:rsidRPr="00371393">
        <w:rPr>
          <w:rFonts w:asciiTheme="majorBidi" w:hAnsiTheme="majorBidi" w:cstheme="majorBidi"/>
          <w:sz w:val="32"/>
          <w:szCs w:val="32"/>
        </w:rPr>
        <w:t xml:space="preserve"> FCA</w:t>
      </w:r>
    </w:p>
    <w:p w14:paraId="6D2DC057" w14:textId="77777777" w:rsidR="00371393" w:rsidRDefault="00371393" w:rsidP="00371393">
      <w:pPr>
        <w:jc w:val="right"/>
        <w:rPr>
          <w:rFonts w:asciiTheme="majorBidi" w:hAnsiTheme="majorBidi" w:cstheme="majorBidi"/>
          <w:sz w:val="32"/>
          <w:szCs w:val="32"/>
          <w:rtl/>
        </w:rPr>
      </w:pPr>
      <w:r w:rsidRPr="00371393">
        <w:rPr>
          <w:rFonts w:asciiTheme="majorBidi" w:hAnsiTheme="majorBidi" w:cstheme="majorBidi"/>
          <w:sz w:val="32"/>
          <w:szCs w:val="32"/>
        </w:rPr>
        <w:t xml:space="preserve"> (FIAT</w:t>
      </w:r>
      <w:r w:rsidRPr="00371393">
        <w:rPr>
          <w:rFonts w:asciiTheme="majorBidi" w:hAnsiTheme="majorBidi" w:cs="Times New Roman"/>
          <w:sz w:val="32"/>
          <w:szCs w:val="32"/>
          <w:rtl/>
        </w:rPr>
        <w:t xml:space="preserve">، </w:t>
      </w:r>
      <w:r w:rsidRPr="00371393">
        <w:rPr>
          <w:rFonts w:asciiTheme="majorBidi" w:hAnsiTheme="majorBidi" w:cstheme="majorBidi"/>
          <w:sz w:val="32"/>
          <w:szCs w:val="32"/>
        </w:rPr>
        <w:t>Chrysler</w:t>
      </w:r>
      <w:r w:rsidRPr="00371393">
        <w:rPr>
          <w:rFonts w:asciiTheme="majorBidi" w:hAnsiTheme="majorBidi" w:cs="Times New Roman"/>
          <w:sz w:val="32"/>
          <w:szCs w:val="32"/>
          <w:rtl/>
        </w:rPr>
        <w:t xml:space="preserve">، </w:t>
      </w:r>
      <w:r w:rsidRPr="00371393">
        <w:rPr>
          <w:rFonts w:asciiTheme="majorBidi" w:hAnsiTheme="majorBidi" w:cstheme="majorBidi"/>
          <w:sz w:val="32"/>
          <w:szCs w:val="32"/>
        </w:rPr>
        <w:t>Dodge</w:t>
      </w:r>
      <w:r w:rsidRPr="00371393">
        <w:rPr>
          <w:rFonts w:asciiTheme="majorBidi" w:hAnsiTheme="majorBidi" w:cs="Times New Roman"/>
          <w:sz w:val="32"/>
          <w:szCs w:val="32"/>
          <w:rtl/>
        </w:rPr>
        <w:t xml:space="preserve">، </w:t>
      </w:r>
      <w:r w:rsidRPr="00371393">
        <w:rPr>
          <w:rFonts w:asciiTheme="majorBidi" w:hAnsiTheme="majorBidi" w:cstheme="majorBidi"/>
          <w:sz w:val="32"/>
          <w:szCs w:val="32"/>
        </w:rPr>
        <w:t>Jeep</w:t>
      </w:r>
      <w:r w:rsidRPr="00371393">
        <w:rPr>
          <w:rFonts w:asciiTheme="majorBidi" w:hAnsiTheme="majorBidi" w:cs="Times New Roman"/>
          <w:sz w:val="32"/>
          <w:szCs w:val="32"/>
          <w:rtl/>
        </w:rPr>
        <w:t xml:space="preserve">، </w:t>
      </w:r>
      <w:r w:rsidRPr="00371393">
        <w:rPr>
          <w:rFonts w:asciiTheme="majorBidi" w:hAnsiTheme="majorBidi" w:cstheme="majorBidi"/>
          <w:sz w:val="32"/>
          <w:szCs w:val="32"/>
        </w:rPr>
        <w:t>RAM).</w:t>
      </w:r>
      <w:r w:rsidR="000236A6" w:rsidRPr="00371393">
        <w:rPr>
          <w:rFonts w:asciiTheme="majorBidi" w:hAnsiTheme="majorBidi" w:cstheme="majorBidi"/>
          <w:sz w:val="32"/>
          <w:szCs w:val="32"/>
        </w:rPr>
        <w:t xml:space="preserve">    </w:t>
      </w:r>
    </w:p>
    <w:p w14:paraId="1016025C" w14:textId="77777777" w:rsidR="00371393" w:rsidRDefault="00371393" w:rsidP="00371393">
      <w:pPr>
        <w:jc w:val="right"/>
        <w:rPr>
          <w:rFonts w:asciiTheme="majorBidi" w:hAnsiTheme="majorBidi" w:cstheme="majorBidi"/>
          <w:sz w:val="32"/>
          <w:szCs w:val="32"/>
          <w:rtl/>
        </w:rPr>
      </w:pPr>
    </w:p>
    <w:p w14:paraId="15C75ED4" w14:textId="77777777" w:rsidR="0066347C" w:rsidRDefault="0066347C" w:rsidP="00371393">
      <w:pPr>
        <w:jc w:val="right"/>
        <w:rPr>
          <w:rFonts w:asciiTheme="majorBidi" w:hAnsiTheme="majorBidi" w:cstheme="majorBidi"/>
          <w:sz w:val="32"/>
          <w:szCs w:val="32"/>
          <w:rtl/>
        </w:rPr>
      </w:pPr>
    </w:p>
    <w:p w14:paraId="0039E2A0" w14:textId="77777777" w:rsidR="0066347C" w:rsidRDefault="0066347C" w:rsidP="00371393">
      <w:pPr>
        <w:jc w:val="right"/>
        <w:rPr>
          <w:rFonts w:asciiTheme="majorBidi" w:hAnsiTheme="majorBidi" w:cstheme="majorBidi"/>
          <w:sz w:val="32"/>
          <w:szCs w:val="32"/>
          <w:rtl/>
        </w:rPr>
      </w:pPr>
    </w:p>
    <w:p w14:paraId="2A3315DA" w14:textId="7A8A8F01" w:rsidR="00371393" w:rsidRDefault="00371393" w:rsidP="00371393">
      <w:pPr>
        <w:jc w:val="right"/>
        <w:rPr>
          <w:rFonts w:asciiTheme="majorBidi" w:hAnsiTheme="majorBidi" w:cs="Times New Roman"/>
          <w:b/>
          <w:bCs/>
          <w:sz w:val="44"/>
          <w:szCs w:val="44"/>
          <w:rtl/>
        </w:rPr>
      </w:pPr>
      <w:r w:rsidRPr="00371393">
        <w:rPr>
          <w:rFonts w:asciiTheme="majorBidi" w:hAnsiTheme="majorBidi" w:cs="Times New Roman"/>
          <w:b/>
          <w:bCs/>
          <w:sz w:val="44"/>
          <w:szCs w:val="44"/>
          <w:rtl/>
        </w:rPr>
        <w:lastRenderedPageBreak/>
        <w:t>خبر</w:t>
      </w:r>
      <w:r w:rsidR="006A49AA">
        <w:rPr>
          <w:rFonts w:asciiTheme="majorBidi" w:hAnsiTheme="majorBidi" w:cs="Times New Roman" w:hint="cs"/>
          <w:b/>
          <w:bCs/>
          <w:sz w:val="44"/>
          <w:szCs w:val="44"/>
          <w:rtl/>
        </w:rPr>
        <w:t>ات</w:t>
      </w:r>
      <w:r w:rsidRPr="00371393">
        <w:rPr>
          <w:rFonts w:asciiTheme="majorBidi" w:hAnsiTheme="majorBidi" w:cs="Times New Roman"/>
          <w:b/>
          <w:bCs/>
          <w:sz w:val="44"/>
          <w:szCs w:val="44"/>
          <w:rtl/>
        </w:rPr>
        <w:t xml:space="preserve"> العمل</w:t>
      </w:r>
      <w:r w:rsidRPr="00371393">
        <w:rPr>
          <w:rFonts w:asciiTheme="majorBidi" w:hAnsiTheme="majorBidi" w:cs="Times New Roman" w:hint="cs"/>
          <w:b/>
          <w:bCs/>
          <w:sz w:val="44"/>
          <w:szCs w:val="44"/>
          <w:rtl/>
        </w:rPr>
        <w:t>:</w:t>
      </w:r>
      <w:r w:rsidR="006A49AA">
        <w:rPr>
          <w:rFonts w:asciiTheme="majorBidi" w:hAnsiTheme="majorBidi" w:cs="Times New Roman" w:hint="cs"/>
          <w:b/>
          <w:bCs/>
          <w:sz w:val="44"/>
          <w:szCs w:val="44"/>
          <w:rtl/>
        </w:rPr>
        <w:t>ٍ</w:t>
      </w:r>
    </w:p>
    <w:p w14:paraId="5B290341" w14:textId="3A2F5FCB" w:rsidR="00371393" w:rsidRPr="00102ADD" w:rsidRDefault="0066347C" w:rsidP="00371393">
      <w:pPr>
        <w:jc w:val="right"/>
        <w:rPr>
          <w:rFonts w:asciiTheme="majorBidi" w:hAnsiTheme="majorBidi" w:cstheme="majorBidi"/>
          <w:b/>
          <w:bCs/>
          <w:sz w:val="32"/>
          <w:szCs w:val="32"/>
          <w:u w:val="single"/>
        </w:rPr>
      </w:pPr>
      <w:r w:rsidRPr="00102ADD">
        <w:rPr>
          <w:rFonts w:asciiTheme="majorBidi" w:hAnsiTheme="majorBidi" w:cs="Times New Roman" w:hint="cs"/>
          <w:b/>
          <w:bCs/>
          <w:sz w:val="32"/>
          <w:szCs w:val="32"/>
          <w:u w:val="single"/>
          <w:rtl/>
        </w:rPr>
        <w:t xml:space="preserve">العضو المنتدب </w:t>
      </w:r>
      <w:r w:rsidR="00371393" w:rsidRPr="00102ADD">
        <w:rPr>
          <w:rFonts w:asciiTheme="majorBidi" w:hAnsiTheme="majorBidi" w:cs="Times New Roman"/>
          <w:b/>
          <w:bCs/>
          <w:sz w:val="32"/>
          <w:szCs w:val="32"/>
          <w:u w:val="single"/>
          <w:rtl/>
        </w:rPr>
        <w:t xml:space="preserve">التنفيذي لشركة شرق </w:t>
      </w:r>
      <w:r w:rsidR="00C62E99">
        <w:rPr>
          <w:rFonts w:asciiTheme="majorBidi" w:hAnsiTheme="majorBidi" w:cs="Times New Roman" w:hint="cs"/>
          <w:b/>
          <w:bCs/>
          <w:sz w:val="32"/>
          <w:szCs w:val="32"/>
          <w:u w:val="single"/>
          <w:rtl/>
          <w:lang w:bidi="ar-EG"/>
        </w:rPr>
        <w:t>ال</w:t>
      </w:r>
      <w:r w:rsidR="00371393" w:rsidRPr="00102ADD">
        <w:rPr>
          <w:rFonts w:asciiTheme="majorBidi" w:hAnsiTheme="majorBidi" w:cs="Times New Roman"/>
          <w:b/>
          <w:bCs/>
          <w:sz w:val="32"/>
          <w:szCs w:val="32"/>
          <w:u w:val="single"/>
          <w:rtl/>
        </w:rPr>
        <w:t>دلتا للنقل والسياحة</w:t>
      </w:r>
    </w:p>
    <w:p w14:paraId="4F6EC767" w14:textId="77777777" w:rsidR="00371393" w:rsidRPr="00371393" w:rsidRDefault="00371393" w:rsidP="00371393">
      <w:pPr>
        <w:jc w:val="right"/>
        <w:rPr>
          <w:rFonts w:asciiTheme="majorBidi" w:hAnsiTheme="majorBidi" w:cstheme="majorBidi"/>
          <w:b/>
          <w:bCs/>
          <w:sz w:val="28"/>
          <w:szCs w:val="28"/>
        </w:rPr>
      </w:pPr>
      <w:r w:rsidRPr="00371393">
        <w:rPr>
          <w:rFonts w:asciiTheme="majorBidi" w:hAnsiTheme="majorBidi" w:cstheme="majorBidi"/>
          <w:b/>
          <w:bCs/>
          <w:sz w:val="28"/>
          <w:szCs w:val="28"/>
        </w:rPr>
        <w:t>(</w:t>
      </w:r>
      <w:r w:rsidRPr="00371393">
        <w:rPr>
          <w:rFonts w:asciiTheme="majorBidi" w:hAnsiTheme="majorBidi" w:cs="Times New Roman"/>
          <w:b/>
          <w:bCs/>
          <w:sz w:val="28"/>
          <w:szCs w:val="28"/>
          <w:rtl/>
        </w:rPr>
        <w:t>سبتمبر 2023 - الحالي</w:t>
      </w:r>
      <w:r w:rsidRPr="00371393">
        <w:rPr>
          <w:rFonts w:asciiTheme="majorBidi" w:hAnsiTheme="majorBidi" w:cstheme="majorBidi"/>
          <w:b/>
          <w:bCs/>
          <w:sz w:val="28"/>
          <w:szCs w:val="28"/>
        </w:rPr>
        <w:t>)</w:t>
      </w:r>
    </w:p>
    <w:p w14:paraId="48AAE78B" w14:textId="77777777" w:rsidR="00371393" w:rsidRPr="00102ADD" w:rsidRDefault="00371393" w:rsidP="00371393">
      <w:pPr>
        <w:jc w:val="right"/>
        <w:rPr>
          <w:rFonts w:asciiTheme="majorBidi" w:hAnsiTheme="majorBidi" w:cs="Times New Roman"/>
          <w:b/>
          <w:bCs/>
          <w:sz w:val="32"/>
          <w:szCs w:val="32"/>
          <w:u w:val="single"/>
        </w:rPr>
      </w:pPr>
      <w:r w:rsidRPr="00102ADD">
        <w:rPr>
          <w:rFonts w:asciiTheme="majorBidi" w:hAnsiTheme="majorBidi" w:cs="Times New Roman"/>
          <w:b/>
          <w:bCs/>
          <w:sz w:val="32"/>
          <w:szCs w:val="32"/>
          <w:u w:val="single"/>
          <w:rtl/>
        </w:rPr>
        <w:t>مدير تطوير الأعمال لمجموعة أبو حتة</w:t>
      </w:r>
    </w:p>
    <w:p w14:paraId="5F819763" w14:textId="65C0C5C5" w:rsidR="00371393" w:rsidRPr="00371393" w:rsidRDefault="00EF11F8" w:rsidP="00371393">
      <w:pPr>
        <w:jc w:val="right"/>
        <w:rPr>
          <w:rFonts w:asciiTheme="majorBidi" w:hAnsiTheme="majorBidi" w:cs="Times New Roman"/>
          <w:b/>
          <w:bCs/>
          <w:sz w:val="32"/>
          <w:szCs w:val="32"/>
        </w:rPr>
      </w:pPr>
      <w:r w:rsidRPr="00371393">
        <w:rPr>
          <w:rFonts w:asciiTheme="majorBidi" w:hAnsiTheme="majorBidi" w:cs="Times New Roman"/>
          <w:b/>
          <w:bCs/>
          <w:sz w:val="32"/>
          <w:szCs w:val="32"/>
          <w:rtl/>
        </w:rPr>
        <w:t xml:space="preserve">مصنع وموزع لمركبات </w:t>
      </w:r>
      <w:r>
        <w:rPr>
          <w:rFonts w:asciiTheme="majorBidi" w:hAnsiTheme="majorBidi" w:cs="Times New Roman" w:hint="cs"/>
          <w:b/>
          <w:bCs/>
          <w:sz w:val="32"/>
          <w:szCs w:val="32"/>
          <w:rtl/>
        </w:rPr>
        <w:t xml:space="preserve">شينراي الصينيه </w:t>
      </w:r>
      <w:r w:rsidR="00371393" w:rsidRPr="00371393">
        <w:rPr>
          <w:rFonts w:asciiTheme="majorBidi" w:hAnsiTheme="majorBidi" w:cs="Times New Roman"/>
          <w:b/>
          <w:bCs/>
          <w:sz w:val="32"/>
          <w:szCs w:val="32"/>
          <w:rtl/>
        </w:rPr>
        <w:t>في مصر ووكيل معتمد لتويوتا ونيسان وميتسوبيشي وكيا وجيلي وشيفروليه وإم جي</w:t>
      </w:r>
      <w:r w:rsidR="001F0A77">
        <w:rPr>
          <w:rFonts w:asciiTheme="majorBidi" w:hAnsiTheme="majorBidi" w:cs="Times New Roman" w:hint="cs"/>
          <w:b/>
          <w:bCs/>
          <w:sz w:val="32"/>
          <w:szCs w:val="32"/>
          <w:rtl/>
        </w:rPr>
        <w:t xml:space="preserve"> .</w:t>
      </w:r>
    </w:p>
    <w:p w14:paraId="09998D48" w14:textId="13047894" w:rsidR="00371393" w:rsidRPr="00371393" w:rsidRDefault="00371393" w:rsidP="00FE6768">
      <w:pPr>
        <w:jc w:val="right"/>
        <w:rPr>
          <w:rFonts w:asciiTheme="majorBidi" w:hAnsiTheme="majorBidi" w:cs="Times New Roman"/>
          <w:b/>
          <w:bCs/>
          <w:sz w:val="32"/>
          <w:szCs w:val="32"/>
        </w:rPr>
      </w:pPr>
      <w:r w:rsidRPr="00371393">
        <w:rPr>
          <w:rFonts w:asciiTheme="majorBidi" w:hAnsiTheme="majorBidi" w:cs="Times New Roman"/>
          <w:b/>
          <w:bCs/>
          <w:sz w:val="32"/>
          <w:szCs w:val="32"/>
          <w:rtl/>
        </w:rPr>
        <w:t>(</w:t>
      </w:r>
      <w:r w:rsidR="00FE6768">
        <w:rPr>
          <w:rFonts w:asciiTheme="majorBidi" w:hAnsiTheme="majorBidi" w:cs="Times New Roman" w:hint="cs"/>
          <w:b/>
          <w:bCs/>
          <w:sz w:val="32"/>
          <w:szCs w:val="32"/>
          <w:rtl/>
        </w:rPr>
        <w:t>يتبع مباشره لرئيس الشركة</w:t>
      </w:r>
      <w:r w:rsidRPr="00371393">
        <w:rPr>
          <w:rFonts w:asciiTheme="majorBidi" w:hAnsiTheme="majorBidi" w:cs="Times New Roman"/>
          <w:b/>
          <w:bCs/>
          <w:sz w:val="32"/>
          <w:szCs w:val="32"/>
          <w:rtl/>
        </w:rPr>
        <w:t>) (مايو 2023 - سبتمبر 2023)</w:t>
      </w:r>
    </w:p>
    <w:p w14:paraId="07A24503" w14:textId="77777777" w:rsidR="00371393" w:rsidRPr="001F0A77" w:rsidRDefault="00371393" w:rsidP="00371393">
      <w:pPr>
        <w:jc w:val="right"/>
        <w:rPr>
          <w:rFonts w:asciiTheme="majorBidi" w:hAnsiTheme="majorBidi" w:cs="Times New Roman"/>
          <w:b/>
          <w:bCs/>
          <w:sz w:val="32"/>
          <w:szCs w:val="32"/>
          <w:u w:val="single"/>
        </w:rPr>
      </w:pPr>
      <w:r w:rsidRPr="001F0A77">
        <w:rPr>
          <w:rFonts w:asciiTheme="majorBidi" w:hAnsiTheme="majorBidi" w:cs="Times New Roman"/>
          <w:b/>
          <w:bCs/>
          <w:sz w:val="32"/>
          <w:szCs w:val="32"/>
          <w:u w:val="single"/>
          <w:rtl/>
        </w:rPr>
        <w:t>الرئيس التنفيذي لمجموعة الأقصى</w:t>
      </w:r>
    </w:p>
    <w:p w14:paraId="773E3850" w14:textId="1B03524A" w:rsidR="00371393" w:rsidRPr="00371393" w:rsidRDefault="00371393" w:rsidP="00371393">
      <w:pPr>
        <w:jc w:val="right"/>
        <w:rPr>
          <w:rFonts w:asciiTheme="majorBidi" w:hAnsiTheme="majorBidi" w:cs="Times New Roman"/>
          <w:b/>
          <w:bCs/>
          <w:sz w:val="32"/>
          <w:szCs w:val="32"/>
        </w:rPr>
      </w:pPr>
      <w:r w:rsidRPr="00371393">
        <w:rPr>
          <w:rFonts w:asciiTheme="majorBidi" w:hAnsiTheme="majorBidi" w:cs="Times New Roman"/>
          <w:b/>
          <w:bCs/>
          <w:sz w:val="32"/>
          <w:szCs w:val="32"/>
          <w:rtl/>
        </w:rPr>
        <w:t>وكيل معتمد لسكودا وهيونداي وفورد وجيتور</w:t>
      </w:r>
    </w:p>
    <w:p w14:paraId="2903460E" w14:textId="451F4901" w:rsidR="00371393" w:rsidRPr="00371393" w:rsidRDefault="00371393" w:rsidP="00371393">
      <w:pPr>
        <w:jc w:val="right"/>
        <w:rPr>
          <w:rFonts w:asciiTheme="majorBidi" w:hAnsiTheme="majorBidi" w:cs="Times New Roman"/>
          <w:b/>
          <w:bCs/>
          <w:sz w:val="32"/>
          <w:szCs w:val="32"/>
        </w:rPr>
      </w:pPr>
      <w:r w:rsidRPr="00371393">
        <w:rPr>
          <w:rFonts w:asciiTheme="majorBidi" w:hAnsiTheme="majorBidi" w:cs="Times New Roman"/>
          <w:b/>
          <w:bCs/>
          <w:sz w:val="32"/>
          <w:szCs w:val="32"/>
          <w:rtl/>
        </w:rPr>
        <w:t>(</w:t>
      </w:r>
      <w:r w:rsidR="00FE6768">
        <w:rPr>
          <w:rFonts w:asciiTheme="majorBidi" w:hAnsiTheme="majorBidi" w:cs="Times New Roman" w:hint="cs"/>
          <w:b/>
          <w:bCs/>
          <w:sz w:val="32"/>
          <w:szCs w:val="32"/>
          <w:rtl/>
        </w:rPr>
        <w:t>يتبع مباشره</w:t>
      </w:r>
      <w:r w:rsidR="003F2746">
        <w:rPr>
          <w:rFonts w:asciiTheme="majorBidi" w:hAnsiTheme="majorBidi" w:cs="Times New Roman" w:hint="cs"/>
          <w:b/>
          <w:bCs/>
          <w:sz w:val="32"/>
          <w:szCs w:val="32"/>
          <w:rtl/>
        </w:rPr>
        <w:t xml:space="preserve"> لرئيس الشركة</w:t>
      </w:r>
      <w:r w:rsidRPr="00371393">
        <w:rPr>
          <w:rFonts w:asciiTheme="majorBidi" w:hAnsiTheme="majorBidi" w:cs="Times New Roman"/>
          <w:b/>
          <w:bCs/>
          <w:sz w:val="32"/>
          <w:szCs w:val="32"/>
          <w:rtl/>
        </w:rPr>
        <w:t>) (نوفمبر 2021 - أبريل 2023)</w:t>
      </w:r>
    </w:p>
    <w:p w14:paraId="7F4BBB75" w14:textId="18888F6D" w:rsidR="00371393" w:rsidRPr="00244DFB" w:rsidRDefault="00371393" w:rsidP="00371393">
      <w:pPr>
        <w:jc w:val="right"/>
        <w:rPr>
          <w:rFonts w:asciiTheme="majorBidi" w:hAnsiTheme="majorBidi" w:cs="Times New Roman"/>
          <w:b/>
          <w:bCs/>
          <w:sz w:val="32"/>
          <w:szCs w:val="32"/>
          <w:u w:val="single"/>
        </w:rPr>
      </w:pPr>
      <w:r w:rsidRPr="00244DFB">
        <w:rPr>
          <w:rFonts w:asciiTheme="majorBidi" w:hAnsiTheme="majorBidi" w:cs="Times New Roman"/>
          <w:b/>
          <w:bCs/>
          <w:sz w:val="32"/>
          <w:szCs w:val="32"/>
          <w:u w:val="single"/>
          <w:rtl/>
        </w:rPr>
        <w:t>مدير تطوير الأعمال لمجموعة البر</w:t>
      </w:r>
      <w:r w:rsidR="00244DFB">
        <w:rPr>
          <w:rFonts w:asciiTheme="majorBidi" w:hAnsiTheme="majorBidi" w:cs="Times New Roman" w:hint="cs"/>
          <w:b/>
          <w:bCs/>
          <w:sz w:val="32"/>
          <w:szCs w:val="32"/>
          <w:u w:val="single"/>
          <w:rtl/>
        </w:rPr>
        <w:t>ج</w:t>
      </w:r>
      <w:r w:rsidRPr="00244DFB">
        <w:rPr>
          <w:rFonts w:asciiTheme="majorBidi" w:hAnsiTheme="majorBidi" w:cs="Times New Roman"/>
          <w:b/>
          <w:bCs/>
          <w:sz w:val="32"/>
          <w:szCs w:val="32"/>
          <w:u w:val="single"/>
          <w:rtl/>
        </w:rPr>
        <w:t>سي</w:t>
      </w:r>
    </w:p>
    <w:p w14:paraId="17636CEB" w14:textId="0E2403E2" w:rsidR="00371393" w:rsidRPr="00371393" w:rsidRDefault="00371393" w:rsidP="00371393">
      <w:pPr>
        <w:jc w:val="right"/>
        <w:rPr>
          <w:rFonts w:asciiTheme="majorBidi" w:hAnsiTheme="majorBidi" w:cs="Times New Roman"/>
          <w:b/>
          <w:bCs/>
          <w:sz w:val="32"/>
          <w:szCs w:val="32"/>
        </w:rPr>
      </w:pPr>
      <w:r w:rsidRPr="00371393">
        <w:rPr>
          <w:rFonts w:asciiTheme="majorBidi" w:hAnsiTheme="majorBidi" w:cs="Times New Roman"/>
          <w:b/>
          <w:bCs/>
          <w:sz w:val="32"/>
          <w:szCs w:val="32"/>
        </w:rPr>
        <w:t>(</w:t>
      </w:r>
      <w:r w:rsidRPr="00371393">
        <w:rPr>
          <w:rFonts w:asciiTheme="majorBidi" w:hAnsiTheme="majorBidi" w:cs="Times New Roman"/>
          <w:b/>
          <w:bCs/>
          <w:sz w:val="32"/>
          <w:szCs w:val="32"/>
          <w:rtl/>
        </w:rPr>
        <w:t>وكيل معتمد لتويوتا وسكودا وفورد وسيتروين وسوزوكي</w:t>
      </w:r>
      <w:r w:rsidRPr="00371393">
        <w:rPr>
          <w:rFonts w:asciiTheme="majorBidi" w:hAnsiTheme="majorBidi" w:cs="Times New Roman"/>
          <w:b/>
          <w:bCs/>
          <w:sz w:val="32"/>
          <w:szCs w:val="32"/>
        </w:rPr>
        <w:t>)</w:t>
      </w:r>
    </w:p>
    <w:p w14:paraId="5C563F1F" w14:textId="143CBB5A" w:rsidR="00371393" w:rsidRPr="00371393" w:rsidRDefault="00371393" w:rsidP="00371393">
      <w:pPr>
        <w:jc w:val="right"/>
        <w:rPr>
          <w:rFonts w:asciiTheme="majorBidi" w:hAnsiTheme="majorBidi" w:cs="Times New Roman"/>
          <w:b/>
          <w:bCs/>
          <w:sz w:val="32"/>
          <w:szCs w:val="32"/>
        </w:rPr>
      </w:pPr>
      <w:r w:rsidRPr="00371393">
        <w:rPr>
          <w:rFonts w:asciiTheme="majorBidi" w:hAnsiTheme="majorBidi" w:cs="Times New Roman"/>
          <w:b/>
          <w:bCs/>
          <w:sz w:val="32"/>
          <w:szCs w:val="32"/>
          <w:rtl/>
        </w:rPr>
        <w:t>(</w:t>
      </w:r>
      <w:r w:rsidR="00FE6768">
        <w:rPr>
          <w:rFonts w:asciiTheme="majorBidi" w:hAnsiTheme="majorBidi" w:cs="Times New Roman" w:hint="cs"/>
          <w:b/>
          <w:bCs/>
          <w:sz w:val="32"/>
          <w:szCs w:val="32"/>
          <w:rtl/>
        </w:rPr>
        <w:t>يتبع مباشره لرئيس الشركة</w:t>
      </w:r>
      <w:r w:rsidRPr="00371393">
        <w:rPr>
          <w:rFonts w:asciiTheme="majorBidi" w:hAnsiTheme="majorBidi" w:cs="Times New Roman"/>
          <w:b/>
          <w:bCs/>
          <w:sz w:val="32"/>
          <w:szCs w:val="32"/>
          <w:rtl/>
        </w:rPr>
        <w:t>) (ديسمبر 2019 - أكتوبر 2021)</w:t>
      </w:r>
    </w:p>
    <w:p w14:paraId="0AD0A030" w14:textId="77777777" w:rsidR="00D81876" w:rsidRDefault="00371393" w:rsidP="00371393">
      <w:pPr>
        <w:jc w:val="right"/>
        <w:rPr>
          <w:rFonts w:asciiTheme="majorBidi" w:hAnsiTheme="majorBidi" w:cs="Times New Roman"/>
          <w:b/>
          <w:bCs/>
          <w:sz w:val="32"/>
          <w:szCs w:val="32"/>
          <w:rtl/>
        </w:rPr>
      </w:pPr>
      <w:r w:rsidRPr="00651610">
        <w:rPr>
          <w:rFonts w:asciiTheme="majorBidi" w:hAnsiTheme="majorBidi" w:cs="Times New Roman"/>
          <w:b/>
          <w:bCs/>
          <w:sz w:val="32"/>
          <w:szCs w:val="32"/>
          <w:u w:val="single"/>
          <w:rtl/>
        </w:rPr>
        <w:t>رئيس تطوير الشبكة وإدارة الأعمال لشركة ليث العبيدي للسيارات</w:t>
      </w:r>
      <w:r w:rsidR="00651610" w:rsidRPr="00D81876">
        <w:rPr>
          <w:rFonts w:asciiTheme="majorBidi" w:hAnsiTheme="majorBidi" w:cs="Times New Roman" w:hint="cs"/>
          <w:b/>
          <w:bCs/>
          <w:sz w:val="32"/>
          <w:szCs w:val="32"/>
          <w:u w:val="single"/>
          <w:rtl/>
        </w:rPr>
        <w:t xml:space="preserve"> بالعراق</w:t>
      </w:r>
      <w:r w:rsidR="00651610">
        <w:rPr>
          <w:rFonts w:asciiTheme="majorBidi" w:hAnsiTheme="majorBidi" w:cs="Times New Roman" w:hint="cs"/>
          <w:b/>
          <w:bCs/>
          <w:sz w:val="32"/>
          <w:szCs w:val="32"/>
          <w:rtl/>
        </w:rPr>
        <w:t xml:space="preserve"> </w:t>
      </w:r>
      <w:r w:rsidR="006B3310">
        <w:rPr>
          <w:rFonts w:asciiTheme="majorBidi" w:hAnsiTheme="majorBidi" w:cs="Times New Roman" w:hint="cs"/>
          <w:b/>
          <w:bCs/>
          <w:sz w:val="32"/>
          <w:szCs w:val="32"/>
          <w:rtl/>
        </w:rPr>
        <w:t xml:space="preserve"> </w:t>
      </w:r>
    </w:p>
    <w:p w14:paraId="3A2C46D4" w14:textId="75AAF9F6" w:rsidR="00371393" w:rsidRPr="00371393" w:rsidRDefault="006B3310" w:rsidP="009902AF">
      <w:pPr>
        <w:jc w:val="right"/>
        <w:rPr>
          <w:rFonts w:asciiTheme="majorBidi" w:hAnsiTheme="majorBidi" w:cs="Times New Roman"/>
          <w:b/>
          <w:bCs/>
          <w:sz w:val="32"/>
          <w:szCs w:val="32"/>
        </w:rPr>
      </w:pPr>
      <w:r>
        <w:rPr>
          <w:rFonts w:asciiTheme="majorBidi" w:hAnsiTheme="majorBidi" w:cs="Times New Roman" w:hint="cs"/>
          <w:b/>
          <w:bCs/>
          <w:sz w:val="32"/>
          <w:szCs w:val="32"/>
          <w:rtl/>
        </w:rPr>
        <w:t>الوكيل العام لسيارات</w:t>
      </w:r>
      <w:r w:rsidR="00371393" w:rsidRPr="00371393">
        <w:rPr>
          <w:rFonts w:asciiTheme="majorBidi" w:hAnsiTheme="majorBidi" w:cs="Times New Roman"/>
          <w:b/>
          <w:bCs/>
          <w:sz w:val="32"/>
          <w:szCs w:val="32"/>
          <w:rtl/>
        </w:rPr>
        <w:t xml:space="preserve"> </w:t>
      </w:r>
      <w:r w:rsidR="00371393" w:rsidRPr="00371393">
        <w:rPr>
          <w:rFonts w:asciiTheme="majorBidi" w:hAnsiTheme="majorBidi" w:cs="Times New Roman"/>
          <w:b/>
          <w:bCs/>
          <w:sz w:val="32"/>
          <w:szCs w:val="32"/>
        </w:rPr>
        <w:t>(FIAT</w:t>
      </w:r>
      <w:r w:rsidR="00371393" w:rsidRPr="00371393">
        <w:rPr>
          <w:rFonts w:asciiTheme="majorBidi" w:hAnsiTheme="majorBidi" w:cs="Times New Roman"/>
          <w:b/>
          <w:bCs/>
          <w:sz w:val="32"/>
          <w:szCs w:val="32"/>
          <w:rtl/>
        </w:rPr>
        <w:t xml:space="preserve">، </w:t>
      </w:r>
      <w:r w:rsidR="00371393" w:rsidRPr="00371393">
        <w:rPr>
          <w:rFonts w:asciiTheme="majorBidi" w:hAnsiTheme="majorBidi" w:cs="Times New Roman"/>
          <w:b/>
          <w:bCs/>
          <w:sz w:val="32"/>
          <w:szCs w:val="32"/>
        </w:rPr>
        <w:t>Chrysler</w:t>
      </w:r>
      <w:r w:rsidR="00371393" w:rsidRPr="00371393">
        <w:rPr>
          <w:rFonts w:asciiTheme="majorBidi" w:hAnsiTheme="majorBidi" w:cs="Times New Roman"/>
          <w:b/>
          <w:bCs/>
          <w:sz w:val="32"/>
          <w:szCs w:val="32"/>
          <w:rtl/>
        </w:rPr>
        <w:t xml:space="preserve">، </w:t>
      </w:r>
      <w:r w:rsidR="00371393" w:rsidRPr="00371393">
        <w:rPr>
          <w:rFonts w:asciiTheme="majorBidi" w:hAnsiTheme="majorBidi" w:cs="Times New Roman"/>
          <w:b/>
          <w:bCs/>
          <w:sz w:val="32"/>
          <w:szCs w:val="32"/>
        </w:rPr>
        <w:t>Dodge</w:t>
      </w:r>
      <w:r w:rsidR="00371393" w:rsidRPr="00371393">
        <w:rPr>
          <w:rFonts w:asciiTheme="majorBidi" w:hAnsiTheme="majorBidi" w:cs="Times New Roman"/>
          <w:b/>
          <w:bCs/>
          <w:sz w:val="32"/>
          <w:szCs w:val="32"/>
          <w:rtl/>
        </w:rPr>
        <w:t xml:space="preserve">، </w:t>
      </w:r>
      <w:r w:rsidR="00371393" w:rsidRPr="00371393">
        <w:rPr>
          <w:rFonts w:asciiTheme="majorBidi" w:hAnsiTheme="majorBidi" w:cs="Times New Roman"/>
          <w:b/>
          <w:bCs/>
          <w:sz w:val="32"/>
          <w:szCs w:val="32"/>
        </w:rPr>
        <w:t>Jeep</w:t>
      </w:r>
      <w:r w:rsidR="00371393" w:rsidRPr="00371393">
        <w:rPr>
          <w:rFonts w:asciiTheme="majorBidi" w:hAnsiTheme="majorBidi" w:cs="Times New Roman"/>
          <w:b/>
          <w:bCs/>
          <w:sz w:val="32"/>
          <w:szCs w:val="32"/>
          <w:rtl/>
        </w:rPr>
        <w:t xml:space="preserve">، </w:t>
      </w:r>
      <w:r w:rsidR="00371393" w:rsidRPr="00371393">
        <w:rPr>
          <w:rFonts w:asciiTheme="majorBidi" w:hAnsiTheme="majorBidi" w:cs="Times New Roman"/>
          <w:b/>
          <w:bCs/>
          <w:sz w:val="32"/>
          <w:szCs w:val="32"/>
        </w:rPr>
        <w:t>RAM)</w:t>
      </w:r>
    </w:p>
    <w:p w14:paraId="4FA6079C" w14:textId="2F01934B" w:rsidR="00371393" w:rsidRPr="00371393" w:rsidRDefault="00371393" w:rsidP="00371393">
      <w:pPr>
        <w:jc w:val="right"/>
        <w:rPr>
          <w:rFonts w:asciiTheme="majorBidi" w:hAnsiTheme="majorBidi" w:cs="Times New Roman"/>
          <w:b/>
          <w:bCs/>
          <w:sz w:val="32"/>
          <w:szCs w:val="32"/>
        </w:rPr>
      </w:pPr>
      <w:r w:rsidRPr="00371393">
        <w:rPr>
          <w:rFonts w:asciiTheme="majorBidi" w:hAnsiTheme="majorBidi" w:cs="Times New Roman"/>
          <w:b/>
          <w:bCs/>
          <w:sz w:val="32"/>
          <w:szCs w:val="32"/>
          <w:rtl/>
        </w:rPr>
        <w:t>(</w:t>
      </w:r>
      <w:r w:rsidR="00FE6768">
        <w:rPr>
          <w:rFonts w:asciiTheme="majorBidi" w:hAnsiTheme="majorBidi" w:cs="Times New Roman" w:hint="cs"/>
          <w:b/>
          <w:bCs/>
          <w:sz w:val="32"/>
          <w:szCs w:val="32"/>
          <w:rtl/>
        </w:rPr>
        <w:t>يتبع مباشره لرئيس الشركة</w:t>
      </w:r>
      <w:r w:rsidRPr="00371393">
        <w:rPr>
          <w:rFonts w:asciiTheme="majorBidi" w:hAnsiTheme="majorBidi" w:cs="Times New Roman"/>
          <w:b/>
          <w:bCs/>
          <w:sz w:val="32"/>
          <w:szCs w:val="32"/>
          <w:rtl/>
        </w:rPr>
        <w:t>) (أغسطس 2018 - نوفمبر 2019)</w:t>
      </w:r>
    </w:p>
    <w:p w14:paraId="2DD65F7A" w14:textId="68192157" w:rsidR="00371393" w:rsidRPr="00D345DB" w:rsidRDefault="00371393" w:rsidP="000B4123">
      <w:pPr>
        <w:jc w:val="right"/>
        <w:rPr>
          <w:rFonts w:asciiTheme="majorBidi" w:hAnsiTheme="majorBidi" w:cs="Times New Roman"/>
          <w:b/>
          <w:bCs/>
          <w:sz w:val="32"/>
          <w:szCs w:val="32"/>
        </w:rPr>
      </w:pPr>
      <w:r w:rsidRPr="00D345DB">
        <w:rPr>
          <w:rFonts w:asciiTheme="majorBidi" w:hAnsiTheme="majorBidi" w:cs="Times New Roman"/>
          <w:b/>
          <w:bCs/>
          <w:sz w:val="32"/>
          <w:szCs w:val="32"/>
          <w:u w:val="single"/>
          <w:rtl/>
        </w:rPr>
        <w:t>مدير</w:t>
      </w:r>
      <w:r w:rsidR="00D345DB" w:rsidRPr="00D345DB">
        <w:rPr>
          <w:rFonts w:asciiTheme="majorBidi" w:hAnsiTheme="majorBidi" w:cs="Times New Roman" w:hint="cs"/>
          <w:b/>
          <w:bCs/>
          <w:sz w:val="32"/>
          <w:szCs w:val="32"/>
          <w:u w:val="single"/>
          <w:rtl/>
        </w:rPr>
        <w:t xml:space="preserve"> عام</w:t>
      </w:r>
      <w:r w:rsidRPr="00D345DB">
        <w:rPr>
          <w:rFonts w:asciiTheme="majorBidi" w:hAnsiTheme="majorBidi" w:cs="Times New Roman"/>
          <w:b/>
          <w:bCs/>
          <w:sz w:val="32"/>
          <w:szCs w:val="32"/>
          <w:u w:val="single"/>
          <w:rtl/>
        </w:rPr>
        <w:t xml:space="preserve"> خدم</w:t>
      </w:r>
      <w:r w:rsidR="000B4123">
        <w:rPr>
          <w:rFonts w:asciiTheme="majorBidi" w:hAnsiTheme="majorBidi" w:cs="Times New Roman" w:hint="cs"/>
          <w:b/>
          <w:bCs/>
          <w:sz w:val="32"/>
          <w:szCs w:val="32"/>
          <w:u w:val="single"/>
          <w:rtl/>
        </w:rPr>
        <w:t>ات</w:t>
      </w:r>
      <w:r w:rsidRPr="00D345DB">
        <w:rPr>
          <w:rFonts w:asciiTheme="majorBidi" w:hAnsiTheme="majorBidi" w:cs="Times New Roman"/>
          <w:b/>
          <w:bCs/>
          <w:sz w:val="32"/>
          <w:szCs w:val="32"/>
          <w:u w:val="single"/>
          <w:rtl/>
        </w:rPr>
        <w:t xml:space="preserve"> ما بعد البيع لشركة</w:t>
      </w:r>
      <w:r w:rsidR="00D345DB" w:rsidRPr="00977547">
        <w:rPr>
          <w:rFonts w:asciiTheme="majorBidi" w:hAnsiTheme="majorBidi" w:cs="Times New Roman" w:hint="cs"/>
          <w:b/>
          <w:bCs/>
          <w:sz w:val="32"/>
          <w:szCs w:val="32"/>
          <w:u w:val="single"/>
          <w:rtl/>
        </w:rPr>
        <w:t xml:space="preserve"> أرتوك أوتو وكيل </w:t>
      </w:r>
      <w:r w:rsidR="00977547" w:rsidRPr="00977547">
        <w:rPr>
          <w:rFonts w:asciiTheme="majorBidi" w:hAnsiTheme="majorBidi" w:cs="Times New Roman" w:hint="cs"/>
          <w:b/>
          <w:bCs/>
          <w:sz w:val="32"/>
          <w:szCs w:val="32"/>
          <w:u w:val="single"/>
          <w:rtl/>
        </w:rPr>
        <w:t>سكودا في مصر</w:t>
      </w:r>
      <w:r w:rsidRPr="00977547">
        <w:rPr>
          <w:rFonts w:asciiTheme="majorBidi" w:hAnsiTheme="majorBidi" w:cs="Times New Roman"/>
          <w:b/>
          <w:bCs/>
          <w:sz w:val="32"/>
          <w:szCs w:val="32"/>
          <w:u w:val="single"/>
        </w:rPr>
        <w:t xml:space="preserve"> </w:t>
      </w:r>
    </w:p>
    <w:p w14:paraId="1419A5B0" w14:textId="77A13552" w:rsidR="00371393" w:rsidRPr="00371393" w:rsidRDefault="00371393" w:rsidP="00371393">
      <w:pPr>
        <w:jc w:val="right"/>
        <w:rPr>
          <w:rFonts w:asciiTheme="majorBidi" w:hAnsiTheme="majorBidi" w:cs="Times New Roman"/>
          <w:b/>
          <w:bCs/>
          <w:sz w:val="32"/>
          <w:szCs w:val="32"/>
        </w:rPr>
      </w:pPr>
      <w:r w:rsidRPr="00371393">
        <w:rPr>
          <w:rFonts w:asciiTheme="majorBidi" w:hAnsiTheme="majorBidi" w:cs="Times New Roman"/>
          <w:b/>
          <w:bCs/>
          <w:sz w:val="32"/>
          <w:szCs w:val="32"/>
          <w:rtl/>
        </w:rPr>
        <w:t>(</w:t>
      </w:r>
      <w:r w:rsidR="00FE6768">
        <w:rPr>
          <w:rFonts w:asciiTheme="majorBidi" w:hAnsiTheme="majorBidi" w:cs="Times New Roman" w:hint="cs"/>
          <w:b/>
          <w:bCs/>
          <w:sz w:val="32"/>
          <w:szCs w:val="32"/>
          <w:rtl/>
        </w:rPr>
        <w:t xml:space="preserve">يتبع مباشره </w:t>
      </w:r>
      <w:r w:rsidRPr="00371393">
        <w:rPr>
          <w:rFonts w:asciiTheme="majorBidi" w:hAnsiTheme="majorBidi" w:cs="Times New Roman"/>
          <w:b/>
          <w:bCs/>
          <w:sz w:val="32"/>
          <w:szCs w:val="32"/>
          <w:rtl/>
        </w:rPr>
        <w:t>إلى نائب الرئيس) (مارس 2015 - يوليو 2018)</w:t>
      </w:r>
    </w:p>
    <w:p w14:paraId="36F606A9" w14:textId="2B5430AF" w:rsidR="00371393" w:rsidRDefault="00977547" w:rsidP="00371393">
      <w:pPr>
        <w:jc w:val="right"/>
        <w:rPr>
          <w:rFonts w:asciiTheme="majorBidi" w:hAnsiTheme="majorBidi" w:cs="Times New Roman"/>
          <w:b/>
          <w:bCs/>
          <w:sz w:val="32"/>
          <w:szCs w:val="32"/>
          <w:u w:val="single"/>
          <w:rtl/>
        </w:rPr>
      </w:pPr>
      <w:r w:rsidRPr="008445CD">
        <w:rPr>
          <w:rFonts w:asciiTheme="majorBidi" w:hAnsiTheme="majorBidi" w:cs="Times New Roman"/>
          <w:b/>
          <w:bCs/>
          <w:sz w:val="32"/>
          <w:szCs w:val="32"/>
          <w:u w:val="single"/>
          <w:rtl/>
        </w:rPr>
        <w:t xml:space="preserve">المدير العام </w:t>
      </w:r>
      <w:r w:rsidRPr="008445CD">
        <w:rPr>
          <w:rFonts w:asciiTheme="majorBidi" w:hAnsiTheme="majorBidi" w:cs="Times New Roman" w:hint="cs"/>
          <w:b/>
          <w:bCs/>
          <w:sz w:val="32"/>
          <w:szCs w:val="32"/>
          <w:u w:val="single"/>
          <w:rtl/>
        </w:rPr>
        <w:t>ل</w:t>
      </w:r>
      <w:r w:rsidRPr="008445CD">
        <w:rPr>
          <w:rFonts w:asciiTheme="majorBidi" w:hAnsiTheme="majorBidi" w:cs="Times New Roman"/>
          <w:b/>
          <w:bCs/>
          <w:sz w:val="32"/>
          <w:szCs w:val="32"/>
          <w:u w:val="single"/>
          <w:rtl/>
        </w:rPr>
        <w:t xml:space="preserve">لشركة </w:t>
      </w:r>
      <w:r w:rsidRPr="008445CD">
        <w:rPr>
          <w:rFonts w:asciiTheme="majorBidi" w:hAnsiTheme="majorBidi" w:cs="Times New Roman" w:hint="cs"/>
          <w:b/>
          <w:bCs/>
          <w:sz w:val="32"/>
          <w:szCs w:val="32"/>
          <w:u w:val="single"/>
          <w:rtl/>
        </w:rPr>
        <w:t>المت</w:t>
      </w:r>
      <w:r w:rsidR="00593FCE">
        <w:rPr>
          <w:rFonts w:asciiTheme="majorBidi" w:hAnsiTheme="majorBidi" w:cs="Times New Roman" w:hint="cs"/>
          <w:b/>
          <w:bCs/>
          <w:sz w:val="32"/>
          <w:szCs w:val="32"/>
          <w:u w:val="single"/>
          <w:rtl/>
        </w:rPr>
        <w:t>ح</w:t>
      </w:r>
      <w:r w:rsidR="008445CD">
        <w:rPr>
          <w:rFonts w:asciiTheme="majorBidi" w:hAnsiTheme="majorBidi" w:cs="Times New Roman" w:hint="cs"/>
          <w:b/>
          <w:bCs/>
          <w:sz w:val="32"/>
          <w:szCs w:val="32"/>
          <w:u w:val="single"/>
          <w:rtl/>
        </w:rPr>
        <w:t>د</w:t>
      </w:r>
      <w:r w:rsidR="008445CD" w:rsidRPr="008445CD">
        <w:rPr>
          <w:rFonts w:asciiTheme="majorBidi" w:hAnsiTheme="majorBidi" w:cs="Times New Roman" w:hint="cs"/>
          <w:b/>
          <w:bCs/>
          <w:sz w:val="32"/>
          <w:szCs w:val="32"/>
          <w:u w:val="single"/>
          <w:rtl/>
        </w:rPr>
        <w:t>ه</w:t>
      </w:r>
      <w:r w:rsidRPr="008445CD">
        <w:rPr>
          <w:rFonts w:asciiTheme="majorBidi" w:hAnsiTheme="majorBidi" w:cs="Times New Roman"/>
          <w:b/>
          <w:bCs/>
          <w:sz w:val="32"/>
          <w:szCs w:val="32"/>
          <w:u w:val="single"/>
          <w:rtl/>
        </w:rPr>
        <w:t xml:space="preserve"> للتسويق والسيارات</w:t>
      </w:r>
      <w:r w:rsidR="00593FCE">
        <w:rPr>
          <w:rFonts w:asciiTheme="majorBidi" w:hAnsiTheme="majorBidi" w:cs="Times New Roman" w:hint="cs"/>
          <w:b/>
          <w:bCs/>
          <w:sz w:val="32"/>
          <w:szCs w:val="32"/>
          <w:u w:val="single"/>
          <w:rtl/>
        </w:rPr>
        <w:t xml:space="preserve"> </w:t>
      </w:r>
    </w:p>
    <w:p w14:paraId="414E4F51" w14:textId="7B64F98C" w:rsidR="00593FCE" w:rsidRDefault="00593FCE" w:rsidP="00371393">
      <w:pPr>
        <w:jc w:val="right"/>
        <w:rPr>
          <w:rFonts w:asciiTheme="majorBidi" w:hAnsiTheme="majorBidi" w:cs="Times New Roman"/>
          <w:b/>
          <w:bCs/>
          <w:sz w:val="32"/>
          <w:szCs w:val="32"/>
          <w:rtl/>
        </w:rPr>
      </w:pPr>
      <w:r>
        <w:rPr>
          <w:rFonts w:asciiTheme="majorBidi" w:hAnsiTheme="majorBidi" w:cs="Times New Roman" w:hint="cs"/>
          <w:b/>
          <w:bCs/>
          <w:sz w:val="32"/>
          <w:szCs w:val="32"/>
          <w:rtl/>
        </w:rPr>
        <w:t xml:space="preserve">موزع معتمد </w:t>
      </w:r>
      <w:r w:rsidR="004632C5">
        <w:rPr>
          <w:rFonts w:asciiTheme="majorBidi" w:hAnsiTheme="majorBidi" w:cs="Times New Roman" w:hint="cs"/>
          <w:b/>
          <w:bCs/>
          <w:sz w:val="32"/>
          <w:szCs w:val="32"/>
          <w:rtl/>
        </w:rPr>
        <w:t xml:space="preserve">لمبيعات وخدمات ما بعد البيع </w:t>
      </w:r>
      <w:r w:rsidR="008A71B7">
        <w:rPr>
          <w:rFonts w:asciiTheme="majorBidi" w:hAnsiTheme="majorBidi" w:cs="Times New Roman" w:hint="cs"/>
          <w:b/>
          <w:bCs/>
          <w:sz w:val="32"/>
          <w:szCs w:val="32"/>
          <w:rtl/>
        </w:rPr>
        <w:t xml:space="preserve">لسيارات تويوتا </w:t>
      </w:r>
    </w:p>
    <w:p w14:paraId="2C1B2D87" w14:textId="3B7D9CF2" w:rsidR="005A3129" w:rsidRPr="00321B6E" w:rsidRDefault="005A3129" w:rsidP="00371393">
      <w:pPr>
        <w:jc w:val="right"/>
        <w:rPr>
          <w:rFonts w:asciiTheme="majorBidi" w:hAnsiTheme="majorBidi" w:cs="Times New Roman"/>
          <w:b/>
          <w:bCs/>
          <w:sz w:val="32"/>
          <w:szCs w:val="32"/>
          <w:u w:val="single"/>
        </w:rPr>
      </w:pPr>
      <w:r w:rsidRPr="00321B6E">
        <w:rPr>
          <w:rFonts w:asciiTheme="majorBidi" w:hAnsiTheme="majorBidi" w:cs="Times New Roman" w:hint="cs"/>
          <w:b/>
          <w:bCs/>
          <w:sz w:val="32"/>
          <w:szCs w:val="32"/>
          <w:u w:val="single"/>
          <w:rtl/>
        </w:rPr>
        <w:t xml:space="preserve">والمدير العام لشركة بيونير الموزع الحصري لسيارات </w:t>
      </w:r>
      <w:r w:rsidR="00321B6E" w:rsidRPr="00321B6E">
        <w:rPr>
          <w:rFonts w:asciiTheme="majorBidi" w:hAnsiTheme="majorBidi" w:cs="Times New Roman" w:hint="cs"/>
          <w:b/>
          <w:bCs/>
          <w:sz w:val="32"/>
          <w:szCs w:val="32"/>
          <w:u w:val="single"/>
          <w:rtl/>
        </w:rPr>
        <w:t>جون واي الصينيه في مصر.</w:t>
      </w:r>
    </w:p>
    <w:p w14:paraId="6796AED1" w14:textId="27B02E44" w:rsidR="00371393" w:rsidRPr="00371393" w:rsidRDefault="00371393" w:rsidP="00371393">
      <w:pPr>
        <w:jc w:val="right"/>
        <w:rPr>
          <w:rFonts w:asciiTheme="majorBidi" w:hAnsiTheme="majorBidi" w:cs="Times New Roman"/>
          <w:b/>
          <w:bCs/>
          <w:sz w:val="32"/>
          <w:szCs w:val="32"/>
        </w:rPr>
      </w:pPr>
      <w:r w:rsidRPr="00371393">
        <w:rPr>
          <w:rFonts w:asciiTheme="majorBidi" w:hAnsiTheme="majorBidi" w:cs="Times New Roman"/>
          <w:b/>
          <w:bCs/>
          <w:sz w:val="32"/>
          <w:szCs w:val="32"/>
          <w:rtl/>
        </w:rPr>
        <w:t>(</w:t>
      </w:r>
      <w:r w:rsidR="00FE6768">
        <w:rPr>
          <w:rFonts w:asciiTheme="majorBidi" w:hAnsiTheme="majorBidi" w:cs="Times New Roman" w:hint="cs"/>
          <w:b/>
          <w:bCs/>
          <w:sz w:val="32"/>
          <w:szCs w:val="32"/>
          <w:rtl/>
        </w:rPr>
        <w:t>يتبع مباشره</w:t>
      </w:r>
      <w:r w:rsidRPr="00371393">
        <w:rPr>
          <w:rFonts w:asciiTheme="majorBidi" w:hAnsiTheme="majorBidi" w:cs="Times New Roman"/>
          <w:b/>
          <w:bCs/>
          <w:sz w:val="32"/>
          <w:szCs w:val="32"/>
          <w:rtl/>
        </w:rPr>
        <w:t xml:space="preserve"> إلى المدير العام) (يونيو 2012 - فبراير 2015)</w:t>
      </w:r>
    </w:p>
    <w:p w14:paraId="5CCA7585" w14:textId="681A9A93" w:rsidR="00DF1940" w:rsidRPr="00DF1940" w:rsidRDefault="00371393" w:rsidP="000B4123">
      <w:pPr>
        <w:jc w:val="right"/>
        <w:rPr>
          <w:rFonts w:asciiTheme="majorBidi" w:hAnsiTheme="majorBidi" w:cs="Times New Roman"/>
          <w:b/>
          <w:bCs/>
          <w:sz w:val="32"/>
          <w:szCs w:val="32"/>
          <w:u w:val="single"/>
          <w:rtl/>
        </w:rPr>
      </w:pPr>
      <w:r w:rsidRPr="00DF1940">
        <w:rPr>
          <w:rFonts w:asciiTheme="majorBidi" w:hAnsiTheme="majorBidi" w:cs="Times New Roman"/>
          <w:b/>
          <w:bCs/>
          <w:sz w:val="32"/>
          <w:szCs w:val="32"/>
          <w:u w:val="single"/>
          <w:rtl/>
        </w:rPr>
        <w:t xml:space="preserve">مدير </w:t>
      </w:r>
      <w:r w:rsidR="00485B40" w:rsidRPr="00DF1940">
        <w:rPr>
          <w:rFonts w:asciiTheme="majorBidi" w:hAnsiTheme="majorBidi" w:cs="Times New Roman" w:hint="cs"/>
          <w:b/>
          <w:bCs/>
          <w:sz w:val="32"/>
          <w:szCs w:val="32"/>
          <w:u w:val="single"/>
          <w:rtl/>
        </w:rPr>
        <w:t xml:space="preserve">عام </w:t>
      </w:r>
      <w:r w:rsidRPr="00DF1940">
        <w:rPr>
          <w:rFonts w:asciiTheme="majorBidi" w:hAnsiTheme="majorBidi" w:cs="Times New Roman"/>
          <w:b/>
          <w:bCs/>
          <w:sz w:val="32"/>
          <w:szCs w:val="32"/>
          <w:u w:val="single"/>
          <w:rtl/>
        </w:rPr>
        <w:t>خدم</w:t>
      </w:r>
      <w:r w:rsidR="000B4123">
        <w:rPr>
          <w:rFonts w:asciiTheme="majorBidi" w:hAnsiTheme="majorBidi" w:cs="Times New Roman" w:hint="cs"/>
          <w:b/>
          <w:bCs/>
          <w:sz w:val="32"/>
          <w:szCs w:val="32"/>
          <w:u w:val="single"/>
          <w:rtl/>
        </w:rPr>
        <w:t>ات</w:t>
      </w:r>
      <w:r w:rsidRPr="00DF1940">
        <w:rPr>
          <w:rFonts w:asciiTheme="majorBidi" w:hAnsiTheme="majorBidi" w:cs="Times New Roman"/>
          <w:b/>
          <w:bCs/>
          <w:sz w:val="32"/>
          <w:szCs w:val="32"/>
          <w:u w:val="single"/>
          <w:rtl/>
        </w:rPr>
        <w:t xml:space="preserve"> ما بعد البيع لشركة</w:t>
      </w:r>
      <w:r w:rsidR="00485B40" w:rsidRPr="00DF1940">
        <w:rPr>
          <w:rFonts w:asciiTheme="majorBidi" w:hAnsiTheme="majorBidi" w:cs="Times New Roman" w:hint="cs"/>
          <w:b/>
          <w:bCs/>
          <w:sz w:val="32"/>
          <w:szCs w:val="32"/>
          <w:u w:val="single"/>
          <w:rtl/>
        </w:rPr>
        <w:t xml:space="preserve"> دايموند موتو</w:t>
      </w:r>
      <w:r w:rsidR="00DF1940" w:rsidRPr="00DF1940">
        <w:rPr>
          <w:rFonts w:asciiTheme="majorBidi" w:hAnsiTheme="majorBidi" w:cs="Times New Roman" w:hint="cs"/>
          <w:b/>
          <w:bCs/>
          <w:sz w:val="32"/>
          <w:szCs w:val="32"/>
          <w:u w:val="single"/>
          <w:rtl/>
        </w:rPr>
        <w:t xml:space="preserve">رز </w:t>
      </w:r>
      <w:r w:rsidRPr="00DF1940">
        <w:rPr>
          <w:rFonts w:asciiTheme="majorBidi" w:hAnsiTheme="majorBidi" w:cs="Times New Roman"/>
          <w:b/>
          <w:bCs/>
          <w:sz w:val="32"/>
          <w:szCs w:val="32"/>
          <w:u w:val="single"/>
        </w:rPr>
        <w:t xml:space="preserve"> </w:t>
      </w:r>
    </w:p>
    <w:p w14:paraId="740DCC4E" w14:textId="1B98DE73" w:rsidR="00371393" w:rsidRPr="00371393" w:rsidRDefault="00371393" w:rsidP="00371393">
      <w:pPr>
        <w:jc w:val="right"/>
        <w:rPr>
          <w:rFonts w:asciiTheme="majorBidi" w:hAnsiTheme="majorBidi" w:cs="Times New Roman"/>
          <w:b/>
          <w:bCs/>
          <w:sz w:val="32"/>
          <w:szCs w:val="32"/>
        </w:rPr>
      </w:pPr>
      <w:r w:rsidRPr="00371393">
        <w:rPr>
          <w:rFonts w:asciiTheme="majorBidi" w:hAnsiTheme="majorBidi" w:cs="Times New Roman"/>
          <w:b/>
          <w:bCs/>
          <w:sz w:val="32"/>
          <w:szCs w:val="32"/>
          <w:rtl/>
        </w:rPr>
        <w:t>الوكيل الجديد لميتسوبيشي في مصر</w:t>
      </w:r>
    </w:p>
    <w:p w14:paraId="5063BA54" w14:textId="69637BE4" w:rsidR="00371393" w:rsidRPr="00371393" w:rsidRDefault="00371393" w:rsidP="00371393">
      <w:pPr>
        <w:jc w:val="right"/>
        <w:rPr>
          <w:rFonts w:asciiTheme="majorBidi" w:hAnsiTheme="majorBidi" w:cs="Times New Roman"/>
          <w:b/>
          <w:bCs/>
          <w:sz w:val="32"/>
          <w:szCs w:val="32"/>
        </w:rPr>
      </w:pPr>
      <w:r w:rsidRPr="00371393">
        <w:rPr>
          <w:rFonts w:asciiTheme="majorBidi" w:hAnsiTheme="majorBidi" w:cs="Times New Roman"/>
          <w:b/>
          <w:bCs/>
          <w:sz w:val="32"/>
          <w:szCs w:val="32"/>
          <w:rtl/>
        </w:rPr>
        <w:t>(</w:t>
      </w:r>
      <w:r w:rsidR="00FE6768">
        <w:rPr>
          <w:rFonts w:asciiTheme="majorBidi" w:hAnsiTheme="majorBidi" w:cs="Times New Roman" w:hint="cs"/>
          <w:b/>
          <w:bCs/>
          <w:sz w:val="32"/>
          <w:szCs w:val="32"/>
          <w:rtl/>
        </w:rPr>
        <w:t>يتبع مباشره</w:t>
      </w:r>
      <w:r w:rsidRPr="00371393">
        <w:rPr>
          <w:rFonts w:asciiTheme="majorBidi" w:hAnsiTheme="majorBidi" w:cs="Times New Roman"/>
          <w:b/>
          <w:bCs/>
          <w:sz w:val="32"/>
          <w:szCs w:val="32"/>
          <w:rtl/>
        </w:rPr>
        <w:t xml:space="preserve"> إلى المدير التنفيذي) (نوفمبر 2010 - يونيو 2012)</w:t>
      </w:r>
    </w:p>
    <w:p w14:paraId="1CF01B3C" w14:textId="77777777" w:rsidR="00371393" w:rsidRPr="00371393" w:rsidRDefault="00371393" w:rsidP="00371393">
      <w:pPr>
        <w:jc w:val="right"/>
        <w:rPr>
          <w:rFonts w:asciiTheme="majorBidi" w:hAnsiTheme="majorBidi" w:cs="Times New Roman"/>
          <w:b/>
          <w:bCs/>
          <w:sz w:val="32"/>
          <w:szCs w:val="32"/>
        </w:rPr>
      </w:pPr>
    </w:p>
    <w:p w14:paraId="425183CB" w14:textId="79C57464" w:rsidR="00371393" w:rsidRPr="00371393" w:rsidRDefault="00371393" w:rsidP="000B4123">
      <w:pPr>
        <w:jc w:val="right"/>
        <w:rPr>
          <w:rFonts w:asciiTheme="majorBidi" w:hAnsiTheme="majorBidi" w:cs="Times New Roman"/>
          <w:b/>
          <w:bCs/>
          <w:sz w:val="32"/>
          <w:szCs w:val="32"/>
        </w:rPr>
      </w:pPr>
      <w:r w:rsidRPr="009902AF">
        <w:rPr>
          <w:rFonts w:asciiTheme="majorBidi" w:hAnsiTheme="majorBidi" w:cs="Times New Roman"/>
          <w:b/>
          <w:bCs/>
          <w:sz w:val="32"/>
          <w:szCs w:val="32"/>
          <w:u w:val="single"/>
          <w:rtl/>
        </w:rPr>
        <w:t xml:space="preserve">مدير </w:t>
      </w:r>
      <w:r w:rsidR="000B4123">
        <w:rPr>
          <w:rFonts w:asciiTheme="majorBidi" w:hAnsiTheme="majorBidi" w:cs="Times New Roman" w:hint="cs"/>
          <w:b/>
          <w:bCs/>
          <w:sz w:val="32"/>
          <w:szCs w:val="32"/>
          <w:u w:val="single"/>
          <w:rtl/>
        </w:rPr>
        <w:t xml:space="preserve">عام </w:t>
      </w:r>
      <w:r w:rsidRPr="009902AF">
        <w:rPr>
          <w:rFonts w:asciiTheme="majorBidi" w:hAnsiTheme="majorBidi" w:cs="Times New Roman"/>
          <w:b/>
          <w:bCs/>
          <w:sz w:val="32"/>
          <w:szCs w:val="32"/>
          <w:u w:val="single"/>
          <w:rtl/>
        </w:rPr>
        <w:t>خدم</w:t>
      </w:r>
      <w:r w:rsidR="000B4123">
        <w:rPr>
          <w:rFonts w:asciiTheme="majorBidi" w:hAnsiTheme="majorBidi" w:cs="Times New Roman" w:hint="cs"/>
          <w:b/>
          <w:bCs/>
          <w:sz w:val="32"/>
          <w:szCs w:val="32"/>
          <w:u w:val="single"/>
          <w:rtl/>
        </w:rPr>
        <w:t>ات</w:t>
      </w:r>
      <w:r w:rsidRPr="009902AF">
        <w:rPr>
          <w:rFonts w:asciiTheme="majorBidi" w:hAnsiTheme="majorBidi" w:cs="Times New Roman"/>
          <w:b/>
          <w:bCs/>
          <w:sz w:val="32"/>
          <w:szCs w:val="32"/>
          <w:u w:val="single"/>
          <w:rtl/>
        </w:rPr>
        <w:t xml:space="preserve"> ما بعد البيع للعلامات التجارية المتعددة في مجموعة بافاريان أوتو</w:t>
      </w:r>
      <w:r w:rsidRPr="00371393">
        <w:rPr>
          <w:rFonts w:asciiTheme="majorBidi" w:hAnsiTheme="majorBidi" w:cs="Times New Roman"/>
          <w:b/>
          <w:bCs/>
          <w:sz w:val="32"/>
          <w:szCs w:val="32"/>
        </w:rPr>
        <w:t xml:space="preserve"> (Brilliance</w:t>
      </w:r>
      <w:r w:rsidRPr="00371393">
        <w:rPr>
          <w:rFonts w:asciiTheme="majorBidi" w:hAnsiTheme="majorBidi" w:cs="Times New Roman"/>
          <w:b/>
          <w:bCs/>
          <w:sz w:val="32"/>
          <w:szCs w:val="32"/>
          <w:rtl/>
        </w:rPr>
        <w:t xml:space="preserve">، </w:t>
      </w:r>
      <w:r w:rsidRPr="00371393">
        <w:rPr>
          <w:rFonts w:asciiTheme="majorBidi" w:hAnsiTheme="majorBidi" w:cs="Times New Roman"/>
          <w:b/>
          <w:bCs/>
          <w:sz w:val="32"/>
          <w:szCs w:val="32"/>
        </w:rPr>
        <w:t>Jinbei</w:t>
      </w:r>
      <w:r w:rsidRPr="00371393">
        <w:rPr>
          <w:rFonts w:asciiTheme="majorBidi" w:hAnsiTheme="majorBidi" w:cs="Times New Roman"/>
          <w:b/>
          <w:bCs/>
          <w:sz w:val="32"/>
          <w:szCs w:val="32"/>
          <w:rtl/>
        </w:rPr>
        <w:t xml:space="preserve">، </w:t>
      </w:r>
      <w:r w:rsidRPr="00371393">
        <w:rPr>
          <w:rFonts w:asciiTheme="majorBidi" w:hAnsiTheme="majorBidi" w:cs="Times New Roman"/>
          <w:b/>
          <w:bCs/>
          <w:sz w:val="32"/>
          <w:szCs w:val="32"/>
        </w:rPr>
        <w:t xml:space="preserve">Great Wall </w:t>
      </w:r>
      <w:r w:rsidRPr="00371393">
        <w:rPr>
          <w:rFonts w:asciiTheme="majorBidi" w:hAnsiTheme="majorBidi" w:cs="Times New Roman"/>
          <w:b/>
          <w:bCs/>
          <w:sz w:val="32"/>
          <w:szCs w:val="32"/>
          <w:rtl/>
        </w:rPr>
        <w:t>و</w:t>
      </w:r>
      <w:r w:rsidRPr="00371393">
        <w:rPr>
          <w:rFonts w:asciiTheme="majorBidi" w:hAnsiTheme="majorBidi" w:cs="Times New Roman"/>
          <w:b/>
          <w:bCs/>
          <w:sz w:val="32"/>
          <w:szCs w:val="32"/>
        </w:rPr>
        <w:t>Mahindra)</w:t>
      </w:r>
    </w:p>
    <w:p w14:paraId="4C39E906" w14:textId="06676AEF" w:rsidR="00371393" w:rsidRPr="00371393" w:rsidRDefault="00371393" w:rsidP="00371393">
      <w:pPr>
        <w:jc w:val="right"/>
        <w:rPr>
          <w:rFonts w:asciiTheme="majorBidi" w:hAnsiTheme="majorBidi" w:cs="Times New Roman"/>
          <w:b/>
          <w:bCs/>
          <w:sz w:val="32"/>
          <w:szCs w:val="32"/>
        </w:rPr>
      </w:pPr>
      <w:r w:rsidRPr="00371393">
        <w:rPr>
          <w:rFonts w:asciiTheme="majorBidi" w:hAnsiTheme="majorBidi" w:cs="Times New Roman"/>
          <w:b/>
          <w:bCs/>
          <w:sz w:val="32"/>
          <w:szCs w:val="32"/>
          <w:rtl/>
        </w:rPr>
        <w:t>(</w:t>
      </w:r>
      <w:r w:rsidR="00FE6768">
        <w:rPr>
          <w:rFonts w:asciiTheme="majorBidi" w:hAnsiTheme="majorBidi" w:cs="Times New Roman" w:hint="cs"/>
          <w:b/>
          <w:bCs/>
          <w:sz w:val="32"/>
          <w:szCs w:val="32"/>
          <w:rtl/>
        </w:rPr>
        <w:t>يتبع مباشره</w:t>
      </w:r>
      <w:r w:rsidRPr="00371393">
        <w:rPr>
          <w:rFonts w:asciiTheme="majorBidi" w:hAnsiTheme="majorBidi" w:cs="Times New Roman"/>
          <w:b/>
          <w:bCs/>
          <w:sz w:val="32"/>
          <w:szCs w:val="32"/>
          <w:rtl/>
        </w:rPr>
        <w:t xml:space="preserve"> إلى لرئيس</w:t>
      </w:r>
      <w:r w:rsidR="00CC4ECC">
        <w:rPr>
          <w:rFonts w:asciiTheme="majorBidi" w:hAnsiTheme="majorBidi" w:cs="Times New Roman" w:hint="cs"/>
          <w:b/>
          <w:bCs/>
          <w:sz w:val="32"/>
          <w:szCs w:val="32"/>
          <w:rtl/>
        </w:rPr>
        <w:t xml:space="preserve"> الشركه</w:t>
      </w:r>
      <w:r w:rsidRPr="00371393">
        <w:rPr>
          <w:rFonts w:asciiTheme="majorBidi" w:hAnsiTheme="majorBidi" w:cs="Times New Roman"/>
          <w:b/>
          <w:bCs/>
          <w:sz w:val="32"/>
          <w:szCs w:val="32"/>
          <w:rtl/>
        </w:rPr>
        <w:t>) (أغسطس 2007 - أكتوبر 2010)</w:t>
      </w:r>
    </w:p>
    <w:p w14:paraId="6AB0267F" w14:textId="60E150CC" w:rsidR="00371393" w:rsidRPr="00CC4ECC" w:rsidRDefault="00CC4ECC" w:rsidP="00371393">
      <w:pPr>
        <w:jc w:val="right"/>
        <w:rPr>
          <w:rFonts w:asciiTheme="majorBidi" w:hAnsiTheme="majorBidi" w:cs="Times New Roman"/>
          <w:b/>
          <w:bCs/>
          <w:sz w:val="32"/>
          <w:szCs w:val="32"/>
          <w:u w:val="single"/>
        </w:rPr>
      </w:pPr>
      <w:r w:rsidRPr="00CC4ECC">
        <w:rPr>
          <w:rFonts w:asciiTheme="majorBidi" w:hAnsiTheme="majorBidi" w:cs="Times New Roman" w:hint="cs"/>
          <w:b/>
          <w:bCs/>
          <w:sz w:val="32"/>
          <w:szCs w:val="32"/>
          <w:u w:val="single"/>
          <w:rtl/>
        </w:rPr>
        <w:t>ال</w:t>
      </w:r>
      <w:r w:rsidR="00371393" w:rsidRPr="00CC4ECC">
        <w:rPr>
          <w:rFonts w:asciiTheme="majorBidi" w:hAnsiTheme="majorBidi" w:cs="Times New Roman"/>
          <w:b/>
          <w:bCs/>
          <w:sz w:val="32"/>
          <w:szCs w:val="32"/>
          <w:u w:val="single"/>
          <w:rtl/>
        </w:rPr>
        <w:t>مدير</w:t>
      </w:r>
      <w:r w:rsidRPr="00CC4ECC">
        <w:rPr>
          <w:rFonts w:asciiTheme="majorBidi" w:hAnsiTheme="majorBidi" w:cs="Times New Roman" w:hint="cs"/>
          <w:b/>
          <w:bCs/>
          <w:sz w:val="32"/>
          <w:szCs w:val="32"/>
          <w:u w:val="single"/>
          <w:rtl/>
        </w:rPr>
        <w:t>الإقليمي</w:t>
      </w:r>
      <w:r w:rsidR="00371393" w:rsidRPr="00CC4ECC">
        <w:rPr>
          <w:rFonts w:asciiTheme="majorBidi" w:hAnsiTheme="majorBidi" w:cs="Times New Roman"/>
          <w:b/>
          <w:bCs/>
          <w:sz w:val="32"/>
          <w:szCs w:val="32"/>
          <w:u w:val="single"/>
          <w:rtl/>
        </w:rPr>
        <w:t xml:space="preserve"> </w:t>
      </w:r>
      <w:r w:rsidRPr="00CC4ECC">
        <w:rPr>
          <w:rFonts w:asciiTheme="majorBidi" w:hAnsiTheme="majorBidi" w:cs="Times New Roman" w:hint="cs"/>
          <w:b/>
          <w:bCs/>
          <w:sz w:val="32"/>
          <w:szCs w:val="32"/>
          <w:u w:val="single"/>
          <w:rtl/>
        </w:rPr>
        <w:t>ل</w:t>
      </w:r>
      <w:r w:rsidR="00371393" w:rsidRPr="00CC4ECC">
        <w:rPr>
          <w:rFonts w:asciiTheme="majorBidi" w:hAnsiTheme="majorBidi" w:cs="Times New Roman"/>
          <w:b/>
          <w:bCs/>
          <w:sz w:val="32"/>
          <w:szCs w:val="32"/>
          <w:u w:val="single"/>
          <w:rtl/>
        </w:rPr>
        <w:t>قطع الغيار والعمليات لشركة تويوتا مصر</w:t>
      </w:r>
      <w:r w:rsidR="00371393" w:rsidRPr="00CC4ECC">
        <w:rPr>
          <w:rFonts w:asciiTheme="majorBidi" w:hAnsiTheme="majorBidi" w:cs="Times New Roman"/>
          <w:b/>
          <w:bCs/>
          <w:sz w:val="32"/>
          <w:szCs w:val="32"/>
          <w:u w:val="single"/>
        </w:rPr>
        <w:t xml:space="preserve"> </w:t>
      </w:r>
    </w:p>
    <w:p w14:paraId="02C1BC31" w14:textId="77777777" w:rsidR="00371393" w:rsidRPr="00371393" w:rsidRDefault="00371393" w:rsidP="00371393">
      <w:pPr>
        <w:jc w:val="right"/>
        <w:rPr>
          <w:rFonts w:asciiTheme="majorBidi" w:hAnsiTheme="majorBidi" w:cs="Times New Roman"/>
          <w:b/>
          <w:bCs/>
          <w:sz w:val="32"/>
          <w:szCs w:val="32"/>
        </w:rPr>
      </w:pPr>
      <w:r w:rsidRPr="00371393">
        <w:rPr>
          <w:rFonts w:asciiTheme="majorBidi" w:hAnsiTheme="majorBidi" w:cs="Times New Roman"/>
          <w:b/>
          <w:bCs/>
          <w:sz w:val="32"/>
          <w:szCs w:val="32"/>
        </w:rPr>
        <w:t>(</w:t>
      </w:r>
      <w:r w:rsidRPr="00371393">
        <w:rPr>
          <w:rFonts w:asciiTheme="majorBidi" w:hAnsiTheme="majorBidi" w:cs="Times New Roman"/>
          <w:b/>
          <w:bCs/>
          <w:sz w:val="32"/>
          <w:szCs w:val="32"/>
          <w:rtl/>
        </w:rPr>
        <w:t>مارس 2006 - يوليو 2007</w:t>
      </w:r>
      <w:r w:rsidRPr="00371393">
        <w:rPr>
          <w:rFonts w:asciiTheme="majorBidi" w:hAnsiTheme="majorBidi" w:cs="Times New Roman"/>
          <w:b/>
          <w:bCs/>
          <w:sz w:val="32"/>
          <w:szCs w:val="32"/>
        </w:rPr>
        <w:t>)</w:t>
      </w:r>
    </w:p>
    <w:p w14:paraId="632EB657" w14:textId="0968960F" w:rsidR="00371393" w:rsidRPr="00CC4ECC" w:rsidRDefault="00371393" w:rsidP="00371393">
      <w:pPr>
        <w:jc w:val="right"/>
        <w:rPr>
          <w:rFonts w:asciiTheme="majorBidi" w:hAnsiTheme="majorBidi" w:cs="Times New Roman"/>
          <w:b/>
          <w:bCs/>
          <w:sz w:val="32"/>
          <w:szCs w:val="32"/>
          <w:u w:val="single"/>
        </w:rPr>
      </w:pPr>
      <w:r w:rsidRPr="00CC4ECC">
        <w:rPr>
          <w:rFonts w:asciiTheme="majorBidi" w:hAnsiTheme="majorBidi" w:cs="Times New Roman"/>
          <w:b/>
          <w:bCs/>
          <w:sz w:val="32"/>
          <w:szCs w:val="32"/>
          <w:u w:val="single"/>
          <w:rtl/>
        </w:rPr>
        <w:t>مدير العمليات والتسويق والتخطيط لشركة تويوتا مصر</w:t>
      </w:r>
      <w:r w:rsidRPr="00CC4ECC">
        <w:rPr>
          <w:rFonts w:asciiTheme="majorBidi" w:hAnsiTheme="majorBidi" w:cs="Times New Roman"/>
          <w:b/>
          <w:bCs/>
          <w:sz w:val="32"/>
          <w:szCs w:val="32"/>
          <w:u w:val="single"/>
        </w:rPr>
        <w:t xml:space="preserve"> </w:t>
      </w:r>
    </w:p>
    <w:p w14:paraId="1216238A" w14:textId="77777777" w:rsidR="00371393" w:rsidRPr="00371393" w:rsidRDefault="00371393" w:rsidP="00371393">
      <w:pPr>
        <w:jc w:val="right"/>
        <w:rPr>
          <w:rFonts w:asciiTheme="majorBidi" w:hAnsiTheme="majorBidi" w:cs="Times New Roman"/>
          <w:b/>
          <w:bCs/>
          <w:sz w:val="32"/>
          <w:szCs w:val="32"/>
        </w:rPr>
      </w:pPr>
      <w:r w:rsidRPr="00371393">
        <w:rPr>
          <w:rFonts w:asciiTheme="majorBidi" w:hAnsiTheme="majorBidi" w:cs="Times New Roman"/>
          <w:b/>
          <w:bCs/>
          <w:sz w:val="32"/>
          <w:szCs w:val="32"/>
        </w:rPr>
        <w:t>(</w:t>
      </w:r>
      <w:r w:rsidRPr="00371393">
        <w:rPr>
          <w:rFonts w:asciiTheme="majorBidi" w:hAnsiTheme="majorBidi" w:cs="Times New Roman"/>
          <w:b/>
          <w:bCs/>
          <w:sz w:val="32"/>
          <w:szCs w:val="32"/>
          <w:rtl/>
        </w:rPr>
        <w:t>يناير 2005 - مارس 2006</w:t>
      </w:r>
      <w:r w:rsidRPr="00371393">
        <w:rPr>
          <w:rFonts w:asciiTheme="majorBidi" w:hAnsiTheme="majorBidi" w:cs="Times New Roman"/>
          <w:b/>
          <w:bCs/>
          <w:sz w:val="32"/>
          <w:szCs w:val="32"/>
        </w:rPr>
        <w:t>)</w:t>
      </w:r>
    </w:p>
    <w:p w14:paraId="15610DA3" w14:textId="72579225" w:rsidR="00371393" w:rsidRPr="00CC4ECC" w:rsidRDefault="00371393" w:rsidP="00371393">
      <w:pPr>
        <w:jc w:val="right"/>
        <w:rPr>
          <w:rFonts w:asciiTheme="majorBidi" w:hAnsiTheme="majorBidi" w:cs="Times New Roman"/>
          <w:b/>
          <w:bCs/>
          <w:sz w:val="32"/>
          <w:szCs w:val="32"/>
          <w:u w:val="single"/>
        </w:rPr>
      </w:pPr>
      <w:r w:rsidRPr="00CC4ECC">
        <w:rPr>
          <w:rFonts w:asciiTheme="majorBidi" w:hAnsiTheme="majorBidi" w:cs="Times New Roman"/>
          <w:b/>
          <w:bCs/>
          <w:sz w:val="32"/>
          <w:szCs w:val="32"/>
          <w:u w:val="single"/>
          <w:rtl/>
        </w:rPr>
        <w:t>مدير العمليات وتطوير الوكلاء لشركة تويوتا مصر</w:t>
      </w:r>
    </w:p>
    <w:p w14:paraId="4754DF16" w14:textId="77777777" w:rsidR="00371393" w:rsidRPr="00371393" w:rsidRDefault="00371393" w:rsidP="00371393">
      <w:pPr>
        <w:jc w:val="right"/>
        <w:rPr>
          <w:rFonts w:asciiTheme="majorBidi" w:hAnsiTheme="majorBidi" w:cs="Times New Roman"/>
          <w:b/>
          <w:bCs/>
          <w:sz w:val="32"/>
          <w:szCs w:val="32"/>
        </w:rPr>
      </w:pPr>
      <w:r w:rsidRPr="00371393">
        <w:rPr>
          <w:rFonts w:asciiTheme="majorBidi" w:hAnsiTheme="majorBidi" w:cs="Times New Roman"/>
          <w:b/>
          <w:bCs/>
          <w:sz w:val="32"/>
          <w:szCs w:val="32"/>
        </w:rPr>
        <w:t>(</w:t>
      </w:r>
      <w:r w:rsidRPr="00371393">
        <w:rPr>
          <w:rFonts w:asciiTheme="majorBidi" w:hAnsiTheme="majorBidi" w:cs="Times New Roman"/>
          <w:b/>
          <w:bCs/>
          <w:sz w:val="32"/>
          <w:szCs w:val="32"/>
          <w:rtl/>
        </w:rPr>
        <w:t>يوليو 2004 - يناير 2005</w:t>
      </w:r>
      <w:r w:rsidRPr="00371393">
        <w:rPr>
          <w:rFonts w:asciiTheme="majorBidi" w:hAnsiTheme="majorBidi" w:cs="Times New Roman"/>
          <w:b/>
          <w:bCs/>
          <w:sz w:val="32"/>
          <w:szCs w:val="32"/>
        </w:rPr>
        <w:t>)</w:t>
      </w:r>
    </w:p>
    <w:p w14:paraId="6007EDF9" w14:textId="58FECD94" w:rsidR="00371393" w:rsidRPr="00CC4ECC" w:rsidRDefault="00371393" w:rsidP="00371393">
      <w:pPr>
        <w:jc w:val="right"/>
        <w:rPr>
          <w:rFonts w:asciiTheme="majorBidi" w:hAnsiTheme="majorBidi" w:cs="Times New Roman"/>
          <w:b/>
          <w:bCs/>
          <w:sz w:val="32"/>
          <w:szCs w:val="32"/>
          <w:u w:val="single"/>
        </w:rPr>
      </w:pPr>
      <w:r w:rsidRPr="00CC4ECC">
        <w:rPr>
          <w:rFonts w:asciiTheme="majorBidi" w:hAnsiTheme="majorBidi" w:cs="Times New Roman"/>
          <w:b/>
          <w:bCs/>
          <w:sz w:val="32"/>
          <w:szCs w:val="32"/>
          <w:u w:val="single"/>
          <w:rtl/>
        </w:rPr>
        <w:t>مدير العمليات لشركة تويوتا مصر</w:t>
      </w:r>
      <w:r w:rsidRPr="00CC4ECC">
        <w:rPr>
          <w:rFonts w:asciiTheme="majorBidi" w:hAnsiTheme="majorBidi" w:cs="Times New Roman"/>
          <w:b/>
          <w:bCs/>
          <w:sz w:val="32"/>
          <w:szCs w:val="32"/>
          <w:u w:val="single"/>
        </w:rPr>
        <w:t xml:space="preserve"> </w:t>
      </w:r>
    </w:p>
    <w:p w14:paraId="2B4152A8" w14:textId="77777777" w:rsidR="00371393" w:rsidRPr="00371393" w:rsidRDefault="00371393" w:rsidP="00371393">
      <w:pPr>
        <w:jc w:val="right"/>
        <w:rPr>
          <w:rFonts w:asciiTheme="majorBidi" w:hAnsiTheme="majorBidi" w:cs="Times New Roman"/>
          <w:b/>
          <w:bCs/>
          <w:sz w:val="32"/>
          <w:szCs w:val="32"/>
        </w:rPr>
      </w:pPr>
      <w:r w:rsidRPr="00371393">
        <w:rPr>
          <w:rFonts w:asciiTheme="majorBidi" w:hAnsiTheme="majorBidi" w:cs="Times New Roman"/>
          <w:b/>
          <w:bCs/>
          <w:sz w:val="32"/>
          <w:szCs w:val="32"/>
        </w:rPr>
        <w:t>(</w:t>
      </w:r>
      <w:r w:rsidRPr="00371393">
        <w:rPr>
          <w:rFonts w:asciiTheme="majorBidi" w:hAnsiTheme="majorBidi" w:cs="Times New Roman"/>
          <w:b/>
          <w:bCs/>
          <w:sz w:val="32"/>
          <w:szCs w:val="32"/>
          <w:rtl/>
        </w:rPr>
        <w:t>مارس 2003 - يوليو 2004</w:t>
      </w:r>
      <w:r w:rsidRPr="00371393">
        <w:rPr>
          <w:rFonts w:asciiTheme="majorBidi" w:hAnsiTheme="majorBidi" w:cs="Times New Roman"/>
          <w:b/>
          <w:bCs/>
          <w:sz w:val="32"/>
          <w:szCs w:val="32"/>
        </w:rPr>
        <w:t>)</w:t>
      </w:r>
    </w:p>
    <w:p w14:paraId="7AD84B21" w14:textId="77777777" w:rsidR="00371393" w:rsidRPr="00CC4ECC" w:rsidRDefault="00371393" w:rsidP="00371393">
      <w:pPr>
        <w:jc w:val="right"/>
        <w:rPr>
          <w:rFonts w:asciiTheme="majorBidi" w:hAnsiTheme="majorBidi" w:cs="Times New Roman"/>
          <w:b/>
          <w:bCs/>
          <w:sz w:val="32"/>
          <w:szCs w:val="32"/>
          <w:u w:val="single"/>
        </w:rPr>
      </w:pPr>
      <w:r w:rsidRPr="00CC4ECC">
        <w:rPr>
          <w:rFonts w:asciiTheme="majorBidi" w:hAnsiTheme="majorBidi" w:cs="Times New Roman"/>
          <w:b/>
          <w:bCs/>
          <w:sz w:val="32"/>
          <w:szCs w:val="32"/>
          <w:u w:val="single"/>
          <w:rtl/>
        </w:rPr>
        <w:t>المدير العام المساعد ومدير الخدمة لشركة دايو موتور مصر</w:t>
      </w:r>
    </w:p>
    <w:p w14:paraId="56C725A7" w14:textId="77777777" w:rsidR="00371393" w:rsidRPr="00371393" w:rsidRDefault="00371393" w:rsidP="00371393">
      <w:pPr>
        <w:jc w:val="right"/>
        <w:rPr>
          <w:rFonts w:asciiTheme="majorBidi" w:hAnsiTheme="majorBidi" w:cs="Times New Roman"/>
          <w:b/>
          <w:bCs/>
          <w:sz w:val="32"/>
          <w:szCs w:val="32"/>
        </w:rPr>
      </w:pPr>
      <w:r w:rsidRPr="00371393">
        <w:rPr>
          <w:rFonts w:asciiTheme="majorBidi" w:hAnsiTheme="majorBidi" w:cs="Times New Roman"/>
          <w:b/>
          <w:bCs/>
          <w:sz w:val="32"/>
          <w:szCs w:val="32"/>
        </w:rPr>
        <w:t>(</w:t>
      </w:r>
      <w:r w:rsidRPr="00371393">
        <w:rPr>
          <w:rFonts w:asciiTheme="majorBidi" w:hAnsiTheme="majorBidi" w:cs="Times New Roman"/>
          <w:b/>
          <w:bCs/>
          <w:sz w:val="32"/>
          <w:szCs w:val="32"/>
          <w:rtl/>
        </w:rPr>
        <w:t>سبتمبر 2000 - فبراير 2003</w:t>
      </w:r>
      <w:r w:rsidRPr="00371393">
        <w:rPr>
          <w:rFonts w:asciiTheme="majorBidi" w:hAnsiTheme="majorBidi" w:cs="Times New Roman"/>
          <w:b/>
          <w:bCs/>
          <w:sz w:val="32"/>
          <w:szCs w:val="32"/>
        </w:rPr>
        <w:t>)</w:t>
      </w:r>
    </w:p>
    <w:p w14:paraId="59C1860E" w14:textId="2F8EB0C2" w:rsidR="00371393" w:rsidRPr="00371393" w:rsidRDefault="00371393" w:rsidP="00371393">
      <w:pPr>
        <w:jc w:val="right"/>
        <w:rPr>
          <w:rFonts w:asciiTheme="majorBidi" w:hAnsiTheme="majorBidi" w:cs="Times New Roman"/>
          <w:b/>
          <w:bCs/>
          <w:sz w:val="32"/>
          <w:szCs w:val="32"/>
        </w:rPr>
      </w:pPr>
      <w:r w:rsidRPr="0013001A">
        <w:rPr>
          <w:rFonts w:asciiTheme="majorBidi" w:hAnsiTheme="majorBidi" w:cs="Times New Roman"/>
          <w:b/>
          <w:bCs/>
          <w:sz w:val="32"/>
          <w:szCs w:val="32"/>
          <w:u w:val="single"/>
          <w:rtl/>
        </w:rPr>
        <w:t>مدير عمليات مراكز الخدمة</w:t>
      </w:r>
      <w:r w:rsidR="00CC4ECC" w:rsidRPr="0013001A">
        <w:rPr>
          <w:rFonts w:asciiTheme="majorBidi" w:hAnsiTheme="majorBidi" w:cs="Times New Roman" w:hint="cs"/>
          <w:b/>
          <w:bCs/>
          <w:sz w:val="32"/>
          <w:szCs w:val="32"/>
          <w:u w:val="single"/>
          <w:rtl/>
        </w:rPr>
        <w:t xml:space="preserve"> ل</w:t>
      </w:r>
      <w:r w:rsidR="0013001A" w:rsidRPr="0013001A">
        <w:rPr>
          <w:rFonts w:asciiTheme="majorBidi" w:hAnsiTheme="majorBidi" w:cs="Times New Roman" w:hint="cs"/>
          <w:b/>
          <w:bCs/>
          <w:sz w:val="32"/>
          <w:szCs w:val="32"/>
          <w:u w:val="single"/>
          <w:rtl/>
        </w:rPr>
        <w:t xml:space="preserve">غبور مصر </w:t>
      </w:r>
      <w:r w:rsidR="00727B2E">
        <w:rPr>
          <w:rFonts w:asciiTheme="majorBidi" w:hAnsiTheme="majorBidi" w:cs="Times New Roman" w:hint="cs"/>
          <w:b/>
          <w:bCs/>
          <w:sz w:val="32"/>
          <w:szCs w:val="32"/>
          <w:u w:val="single"/>
          <w:rtl/>
        </w:rPr>
        <w:t>(سكانيا ومازدا وهيونداي والهياكل )</w:t>
      </w:r>
      <w:r w:rsidRPr="0013001A">
        <w:rPr>
          <w:rFonts w:asciiTheme="majorBidi" w:hAnsiTheme="majorBidi" w:cs="Times New Roman"/>
          <w:b/>
          <w:bCs/>
          <w:sz w:val="32"/>
          <w:szCs w:val="32"/>
          <w:u w:val="single"/>
          <w:rtl/>
        </w:rPr>
        <w:t>،</w:t>
      </w:r>
      <w:r w:rsidRPr="00371393">
        <w:rPr>
          <w:rFonts w:asciiTheme="majorBidi" w:hAnsiTheme="majorBidi" w:cs="Times New Roman"/>
          <w:b/>
          <w:bCs/>
          <w:sz w:val="32"/>
          <w:szCs w:val="32"/>
          <w:rtl/>
        </w:rPr>
        <w:t xml:space="preserve"> </w:t>
      </w:r>
    </w:p>
    <w:p w14:paraId="7040A438" w14:textId="77777777" w:rsidR="00371393" w:rsidRPr="00371393" w:rsidRDefault="00371393" w:rsidP="00371393">
      <w:pPr>
        <w:jc w:val="right"/>
        <w:rPr>
          <w:rFonts w:asciiTheme="majorBidi" w:hAnsiTheme="majorBidi" w:cs="Times New Roman"/>
          <w:b/>
          <w:bCs/>
          <w:sz w:val="32"/>
          <w:szCs w:val="32"/>
        </w:rPr>
      </w:pPr>
      <w:r w:rsidRPr="00371393">
        <w:rPr>
          <w:rFonts w:asciiTheme="majorBidi" w:hAnsiTheme="majorBidi" w:cs="Times New Roman"/>
          <w:b/>
          <w:bCs/>
          <w:sz w:val="32"/>
          <w:szCs w:val="32"/>
        </w:rPr>
        <w:t>(</w:t>
      </w:r>
      <w:r w:rsidRPr="00371393">
        <w:rPr>
          <w:rFonts w:asciiTheme="majorBidi" w:hAnsiTheme="majorBidi" w:cs="Times New Roman"/>
          <w:b/>
          <w:bCs/>
          <w:sz w:val="32"/>
          <w:szCs w:val="32"/>
          <w:rtl/>
        </w:rPr>
        <w:t>يناير 2000 - أغسطس 2000</w:t>
      </w:r>
      <w:r w:rsidRPr="00371393">
        <w:rPr>
          <w:rFonts w:asciiTheme="majorBidi" w:hAnsiTheme="majorBidi" w:cs="Times New Roman"/>
          <w:b/>
          <w:bCs/>
          <w:sz w:val="32"/>
          <w:szCs w:val="32"/>
        </w:rPr>
        <w:t>)</w:t>
      </w:r>
    </w:p>
    <w:p w14:paraId="554F134B" w14:textId="7B9B94F8" w:rsidR="00371393" w:rsidRPr="00FB7094" w:rsidRDefault="00371393" w:rsidP="00371393">
      <w:pPr>
        <w:jc w:val="right"/>
        <w:rPr>
          <w:rFonts w:asciiTheme="majorBidi" w:hAnsiTheme="majorBidi" w:cs="Times New Roman"/>
          <w:b/>
          <w:bCs/>
          <w:sz w:val="32"/>
          <w:szCs w:val="32"/>
          <w:u w:val="single"/>
        </w:rPr>
      </w:pPr>
      <w:r w:rsidRPr="00FB7094">
        <w:rPr>
          <w:rFonts w:asciiTheme="majorBidi" w:hAnsiTheme="majorBidi" w:cs="Times New Roman"/>
          <w:b/>
          <w:bCs/>
          <w:sz w:val="32"/>
          <w:szCs w:val="32"/>
          <w:u w:val="single"/>
          <w:rtl/>
        </w:rPr>
        <w:t xml:space="preserve">المدير العام لخدمة ما بعد البيع لشركة </w:t>
      </w:r>
      <w:r w:rsidR="00727B2E" w:rsidRPr="00FB7094">
        <w:rPr>
          <w:rFonts w:asciiTheme="majorBidi" w:hAnsiTheme="majorBidi" w:cs="Times New Roman" w:hint="cs"/>
          <w:b/>
          <w:bCs/>
          <w:sz w:val="32"/>
          <w:szCs w:val="32"/>
          <w:u w:val="single"/>
          <w:rtl/>
        </w:rPr>
        <w:t xml:space="preserve">مودرن ماشينري </w:t>
      </w:r>
    </w:p>
    <w:p w14:paraId="55A410F7" w14:textId="77777777" w:rsidR="00371393" w:rsidRPr="00371393" w:rsidRDefault="00371393" w:rsidP="00371393">
      <w:pPr>
        <w:jc w:val="right"/>
        <w:rPr>
          <w:rFonts w:asciiTheme="majorBidi" w:hAnsiTheme="majorBidi" w:cs="Times New Roman"/>
          <w:b/>
          <w:bCs/>
          <w:sz w:val="32"/>
          <w:szCs w:val="32"/>
        </w:rPr>
      </w:pPr>
      <w:r w:rsidRPr="00371393">
        <w:rPr>
          <w:rFonts w:asciiTheme="majorBidi" w:hAnsiTheme="majorBidi" w:cs="Times New Roman"/>
          <w:b/>
          <w:bCs/>
          <w:sz w:val="32"/>
          <w:szCs w:val="32"/>
        </w:rPr>
        <w:t>(</w:t>
      </w:r>
      <w:r w:rsidRPr="00371393">
        <w:rPr>
          <w:rFonts w:asciiTheme="majorBidi" w:hAnsiTheme="majorBidi" w:cs="Times New Roman"/>
          <w:b/>
          <w:bCs/>
          <w:sz w:val="32"/>
          <w:szCs w:val="32"/>
          <w:rtl/>
        </w:rPr>
        <w:t>يونيو 1998 - ديسمبر 1999</w:t>
      </w:r>
      <w:r w:rsidRPr="00371393">
        <w:rPr>
          <w:rFonts w:asciiTheme="majorBidi" w:hAnsiTheme="majorBidi" w:cs="Times New Roman"/>
          <w:b/>
          <w:bCs/>
          <w:sz w:val="32"/>
          <w:szCs w:val="32"/>
        </w:rPr>
        <w:t>)</w:t>
      </w:r>
    </w:p>
    <w:p w14:paraId="33E78698" w14:textId="1F9AEFA3" w:rsidR="00371393" w:rsidRPr="00304637" w:rsidRDefault="00371393" w:rsidP="00371393">
      <w:pPr>
        <w:jc w:val="right"/>
        <w:rPr>
          <w:rFonts w:asciiTheme="majorBidi" w:hAnsiTheme="majorBidi" w:cs="Times New Roman"/>
          <w:b/>
          <w:bCs/>
          <w:sz w:val="32"/>
          <w:szCs w:val="32"/>
          <w:u w:val="single"/>
        </w:rPr>
      </w:pPr>
      <w:r w:rsidRPr="00304637">
        <w:rPr>
          <w:rFonts w:asciiTheme="majorBidi" w:hAnsiTheme="majorBidi" w:cs="Times New Roman"/>
          <w:b/>
          <w:bCs/>
          <w:sz w:val="32"/>
          <w:szCs w:val="32"/>
          <w:u w:val="single"/>
          <w:rtl/>
        </w:rPr>
        <w:t xml:space="preserve">مدير </w:t>
      </w:r>
      <w:r w:rsidR="00FB7094" w:rsidRPr="00304637">
        <w:rPr>
          <w:rFonts w:asciiTheme="majorBidi" w:hAnsiTheme="majorBidi" w:cs="Times New Roman" w:hint="cs"/>
          <w:b/>
          <w:bCs/>
          <w:sz w:val="32"/>
          <w:szCs w:val="32"/>
          <w:u w:val="single"/>
          <w:rtl/>
        </w:rPr>
        <w:t>صيانة</w:t>
      </w:r>
      <w:r w:rsidR="00304637" w:rsidRPr="00304637">
        <w:rPr>
          <w:rFonts w:asciiTheme="majorBidi" w:hAnsiTheme="majorBidi" w:cs="Times New Roman" w:hint="cs"/>
          <w:b/>
          <w:bCs/>
          <w:sz w:val="32"/>
          <w:szCs w:val="32"/>
          <w:u w:val="single"/>
          <w:rtl/>
        </w:rPr>
        <w:t xml:space="preserve"> </w:t>
      </w:r>
      <w:r w:rsidRPr="00304637">
        <w:rPr>
          <w:rFonts w:asciiTheme="majorBidi" w:hAnsiTheme="majorBidi" w:cs="Times New Roman"/>
          <w:b/>
          <w:bCs/>
          <w:sz w:val="32"/>
          <w:szCs w:val="32"/>
          <w:u w:val="single"/>
          <w:rtl/>
        </w:rPr>
        <w:t xml:space="preserve">تويوتا الجبيل، </w:t>
      </w:r>
      <w:r w:rsidR="00304637" w:rsidRPr="00304637">
        <w:rPr>
          <w:rFonts w:asciiTheme="majorBidi" w:hAnsiTheme="majorBidi" w:cs="Times New Roman" w:hint="cs"/>
          <w:b/>
          <w:bCs/>
          <w:sz w:val="32"/>
          <w:szCs w:val="32"/>
          <w:u w:val="single"/>
          <w:rtl/>
        </w:rPr>
        <w:t xml:space="preserve">شركة </w:t>
      </w:r>
      <w:r w:rsidRPr="00304637">
        <w:rPr>
          <w:rFonts w:asciiTheme="majorBidi" w:hAnsiTheme="majorBidi" w:cs="Times New Roman"/>
          <w:b/>
          <w:bCs/>
          <w:sz w:val="32"/>
          <w:szCs w:val="32"/>
          <w:u w:val="single"/>
          <w:rtl/>
        </w:rPr>
        <w:t xml:space="preserve">عبداللطيف جميل </w:t>
      </w:r>
      <w:r w:rsidR="00304637" w:rsidRPr="00304637">
        <w:rPr>
          <w:rFonts w:asciiTheme="majorBidi" w:hAnsiTheme="majorBidi" w:cs="Times New Roman" w:hint="cs"/>
          <w:b/>
          <w:bCs/>
          <w:sz w:val="32"/>
          <w:szCs w:val="32"/>
          <w:u w:val="single"/>
          <w:rtl/>
        </w:rPr>
        <w:t>ب</w:t>
      </w:r>
      <w:r w:rsidRPr="00304637">
        <w:rPr>
          <w:rFonts w:asciiTheme="majorBidi" w:hAnsiTheme="majorBidi" w:cs="Times New Roman"/>
          <w:b/>
          <w:bCs/>
          <w:sz w:val="32"/>
          <w:szCs w:val="32"/>
          <w:u w:val="single"/>
          <w:rtl/>
        </w:rPr>
        <w:t>المملكة العربية السعودية</w:t>
      </w:r>
    </w:p>
    <w:p w14:paraId="71AEE41B" w14:textId="2C971730" w:rsidR="000236A6" w:rsidRDefault="00371393" w:rsidP="00371393">
      <w:pPr>
        <w:jc w:val="right"/>
        <w:rPr>
          <w:rFonts w:asciiTheme="majorBidi" w:hAnsiTheme="majorBidi" w:cs="Times New Roman"/>
          <w:b/>
          <w:bCs/>
          <w:sz w:val="32"/>
          <w:szCs w:val="32"/>
          <w:rtl/>
        </w:rPr>
      </w:pPr>
      <w:r w:rsidRPr="00371393">
        <w:rPr>
          <w:rFonts w:asciiTheme="majorBidi" w:hAnsiTheme="majorBidi" w:cs="Times New Roman"/>
          <w:b/>
          <w:bCs/>
          <w:sz w:val="32"/>
          <w:szCs w:val="32"/>
        </w:rPr>
        <w:t>(</w:t>
      </w:r>
      <w:r w:rsidRPr="00371393">
        <w:rPr>
          <w:rFonts w:asciiTheme="majorBidi" w:hAnsiTheme="majorBidi" w:cs="Times New Roman"/>
          <w:b/>
          <w:bCs/>
          <w:sz w:val="32"/>
          <w:szCs w:val="32"/>
          <w:rtl/>
        </w:rPr>
        <w:t>يوليو 1995 - مايو 1998</w:t>
      </w:r>
      <w:r w:rsidRPr="00371393">
        <w:rPr>
          <w:rFonts w:asciiTheme="majorBidi" w:hAnsiTheme="majorBidi" w:cs="Times New Roman"/>
          <w:b/>
          <w:bCs/>
          <w:sz w:val="32"/>
          <w:szCs w:val="32"/>
        </w:rPr>
        <w:t>)</w:t>
      </w:r>
      <w:r w:rsidR="000236A6" w:rsidRPr="00371393">
        <w:rPr>
          <w:rFonts w:asciiTheme="majorBidi" w:hAnsiTheme="majorBidi" w:cs="Times New Roman"/>
          <w:b/>
          <w:bCs/>
          <w:sz w:val="32"/>
          <w:szCs w:val="32"/>
        </w:rPr>
        <w:t xml:space="preserve">   </w:t>
      </w:r>
    </w:p>
    <w:p w14:paraId="13C850F2" w14:textId="1E760916" w:rsidR="00FE6768" w:rsidRPr="00FE6768" w:rsidRDefault="00F4590F" w:rsidP="00FE6768">
      <w:pPr>
        <w:jc w:val="right"/>
        <w:rPr>
          <w:rFonts w:asciiTheme="majorBidi" w:hAnsiTheme="majorBidi" w:cs="Times New Roman"/>
          <w:b/>
          <w:bCs/>
          <w:sz w:val="32"/>
          <w:szCs w:val="32"/>
        </w:rPr>
      </w:pPr>
      <w:r w:rsidRPr="00F4590F">
        <w:rPr>
          <w:rFonts w:asciiTheme="majorBidi" w:hAnsiTheme="majorBidi" w:cs="Times New Roman" w:hint="cs"/>
          <w:b/>
          <w:bCs/>
          <w:sz w:val="32"/>
          <w:szCs w:val="32"/>
          <w:u w:val="single"/>
          <w:rtl/>
        </w:rPr>
        <w:t xml:space="preserve">نائب </w:t>
      </w:r>
      <w:r w:rsidR="00FE6768" w:rsidRPr="00F4590F">
        <w:rPr>
          <w:rFonts w:asciiTheme="majorBidi" w:hAnsiTheme="majorBidi" w:cs="Times New Roman"/>
          <w:b/>
          <w:bCs/>
          <w:sz w:val="32"/>
          <w:szCs w:val="32"/>
          <w:u w:val="single"/>
          <w:rtl/>
        </w:rPr>
        <w:t xml:space="preserve">مدير خدمة تويوتا ولكزس الخبر، عبداللطيف جميل، المملكة العربية السعودية </w:t>
      </w:r>
      <w:r w:rsidR="00FE6768" w:rsidRPr="00FE6768">
        <w:rPr>
          <w:rFonts w:asciiTheme="majorBidi" w:hAnsiTheme="majorBidi" w:cs="Times New Roman"/>
          <w:b/>
          <w:bCs/>
          <w:sz w:val="32"/>
          <w:szCs w:val="32"/>
          <w:rtl/>
        </w:rPr>
        <w:t>(يوليو 1993 - يونيو 1995)</w:t>
      </w:r>
    </w:p>
    <w:p w14:paraId="5C8751C2" w14:textId="69FF0E74" w:rsidR="00FE6768" w:rsidRPr="00FE6768" w:rsidRDefault="00F4590F" w:rsidP="00FE6768">
      <w:pPr>
        <w:jc w:val="right"/>
        <w:rPr>
          <w:rFonts w:asciiTheme="majorBidi" w:hAnsiTheme="majorBidi" w:cs="Times New Roman"/>
          <w:b/>
          <w:bCs/>
          <w:sz w:val="32"/>
          <w:szCs w:val="32"/>
        </w:rPr>
      </w:pPr>
      <w:r w:rsidRPr="00B10E0F">
        <w:rPr>
          <w:rFonts w:asciiTheme="majorBidi" w:hAnsiTheme="majorBidi" w:cs="Times New Roman" w:hint="cs"/>
          <w:b/>
          <w:bCs/>
          <w:sz w:val="32"/>
          <w:szCs w:val="32"/>
          <w:u w:val="single"/>
          <w:rtl/>
        </w:rPr>
        <w:t>مهندس استقبا</w:t>
      </w:r>
      <w:r w:rsidR="00B10E0F" w:rsidRPr="00B10E0F">
        <w:rPr>
          <w:rFonts w:asciiTheme="majorBidi" w:hAnsiTheme="majorBidi" w:cs="Times New Roman" w:hint="cs"/>
          <w:b/>
          <w:bCs/>
          <w:sz w:val="32"/>
          <w:szCs w:val="32"/>
          <w:u w:val="single"/>
          <w:rtl/>
        </w:rPr>
        <w:t xml:space="preserve">ل </w:t>
      </w:r>
      <w:r w:rsidR="00FE6768" w:rsidRPr="00B10E0F">
        <w:rPr>
          <w:rFonts w:asciiTheme="majorBidi" w:hAnsiTheme="majorBidi" w:cs="Times New Roman"/>
          <w:b/>
          <w:bCs/>
          <w:sz w:val="32"/>
          <w:szCs w:val="32"/>
          <w:u w:val="single"/>
          <w:rtl/>
        </w:rPr>
        <w:t>تويوتا</w:t>
      </w:r>
      <w:r w:rsidR="00B10E0F" w:rsidRPr="00B10E0F">
        <w:rPr>
          <w:rFonts w:asciiTheme="majorBidi" w:hAnsiTheme="majorBidi" w:cs="Times New Roman" w:hint="cs"/>
          <w:b/>
          <w:bCs/>
          <w:sz w:val="32"/>
          <w:szCs w:val="32"/>
          <w:u w:val="single"/>
          <w:rtl/>
        </w:rPr>
        <w:t xml:space="preserve"> ولكزس </w:t>
      </w:r>
      <w:r w:rsidR="00FE6768" w:rsidRPr="00B10E0F">
        <w:rPr>
          <w:rFonts w:asciiTheme="majorBidi" w:hAnsiTheme="majorBidi" w:cs="Times New Roman"/>
          <w:b/>
          <w:bCs/>
          <w:sz w:val="32"/>
          <w:szCs w:val="32"/>
          <w:u w:val="single"/>
          <w:rtl/>
        </w:rPr>
        <w:t>الخبر، عبداللطيف جميل، المملكة العربية السعودية</w:t>
      </w:r>
      <w:r w:rsidR="00FE6768" w:rsidRPr="00FE6768">
        <w:rPr>
          <w:rFonts w:asciiTheme="majorBidi" w:hAnsiTheme="majorBidi" w:cs="Times New Roman"/>
          <w:b/>
          <w:bCs/>
          <w:sz w:val="32"/>
          <w:szCs w:val="32"/>
          <w:rtl/>
        </w:rPr>
        <w:t xml:space="preserve"> (يوليو 1991 - يونيو 1993)</w:t>
      </w:r>
    </w:p>
    <w:p w14:paraId="4E585844" w14:textId="77777777" w:rsidR="00FE6768" w:rsidRPr="00FE6768" w:rsidRDefault="00FE6768" w:rsidP="00FE6768">
      <w:pPr>
        <w:jc w:val="right"/>
        <w:rPr>
          <w:rFonts w:asciiTheme="majorBidi" w:hAnsiTheme="majorBidi" w:cs="Times New Roman"/>
          <w:b/>
          <w:bCs/>
          <w:sz w:val="32"/>
          <w:szCs w:val="32"/>
        </w:rPr>
      </w:pPr>
    </w:p>
    <w:p w14:paraId="2E3F0BE9" w14:textId="0E82E9DE" w:rsidR="00FE6768" w:rsidRPr="00FE6768" w:rsidRDefault="00BD0375" w:rsidP="00FE6768">
      <w:pPr>
        <w:jc w:val="right"/>
        <w:rPr>
          <w:rFonts w:asciiTheme="majorBidi" w:hAnsiTheme="majorBidi" w:cs="Times New Roman"/>
          <w:b/>
          <w:bCs/>
          <w:sz w:val="32"/>
          <w:szCs w:val="32"/>
        </w:rPr>
      </w:pPr>
      <w:r w:rsidRPr="006A7B32">
        <w:rPr>
          <w:rFonts w:asciiTheme="majorBidi" w:hAnsiTheme="majorBidi" w:cs="Times New Roman" w:hint="cs"/>
          <w:b/>
          <w:bCs/>
          <w:sz w:val="32"/>
          <w:szCs w:val="32"/>
          <w:u w:val="single"/>
          <w:rtl/>
        </w:rPr>
        <w:lastRenderedPageBreak/>
        <w:t xml:space="preserve">المدير الفني </w:t>
      </w:r>
      <w:r w:rsidR="006A7B32" w:rsidRPr="006A7B32">
        <w:rPr>
          <w:rFonts w:asciiTheme="majorBidi" w:hAnsiTheme="majorBidi" w:cs="Times New Roman" w:hint="cs"/>
          <w:b/>
          <w:bCs/>
          <w:sz w:val="32"/>
          <w:szCs w:val="32"/>
          <w:u w:val="single"/>
          <w:rtl/>
        </w:rPr>
        <w:t xml:space="preserve">والمتابعه والتشغيل بشركة </w:t>
      </w:r>
      <w:r w:rsidR="00FE6768" w:rsidRPr="006A7B32">
        <w:rPr>
          <w:rFonts w:asciiTheme="majorBidi" w:hAnsiTheme="majorBidi" w:cs="Times New Roman"/>
          <w:b/>
          <w:bCs/>
          <w:sz w:val="32"/>
          <w:szCs w:val="32"/>
          <w:u w:val="single"/>
          <w:rtl/>
        </w:rPr>
        <w:t xml:space="preserve">أم القرى لنقل الحجاج </w:t>
      </w:r>
      <w:r w:rsidR="006A7B32" w:rsidRPr="006A7B32">
        <w:rPr>
          <w:rFonts w:asciiTheme="majorBidi" w:hAnsiTheme="majorBidi" w:cs="Times New Roman" w:hint="cs"/>
          <w:b/>
          <w:bCs/>
          <w:sz w:val="32"/>
          <w:szCs w:val="32"/>
          <w:u w:val="single"/>
          <w:rtl/>
        </w:rPr>
        <w:t>ب</w:t>
      </w:r>
      <w:r w:rsidR="00FE6768" w:rsidRPr="006A7B32">
        <w:rPr>
          <w:rFonts w:asciiTheme="majorBidi" w:hAnsiTheme="majorBidi" w:cs="Times New Roman"/>
          <w:b/>
          <w:bCs/>
          <w:sz w:val="32"/>
          <w:szCs w:val="32"/>
          <w:u w:val="single"/>
          <w:rtl/>
        </w:rPr>
        <w:t xml:space="preserve">المملكة العربية السعودية </w:t>
      </w:r>
      <w:r w:rsidR="00FE6768" w:rsidRPr="00FE6768">
        <w:rPr>
          <w:rFonts w:asciiTheme="majorBidi" w:hAnsiTheme="majorBidi" w:cs="Times New Roman"/>
          <w:b/>
          <w:bCs/>
          <w:sz w:val="32"/>
          <w:szCs w:val="32"/>
          <w:rtl/>
        </w:rPr>
        <w:t>مسؤول عن صيانة وتشغيل 1200 حافلة من مختلف العلامات التجارية</w:t>
      </w:r>
    </w:p>
    <w:p w14:paraId="1F44DF59" w14:textId="1C2F8A84" w:rsidR="00FE6768" w:rsidRPr="00FE6768" w:rsidRDefault="00FE6768" w:rsidP="000E662A">
      <w:pPr>
        <w:bidi/>
        <w:rPr>
          <w:rFonts w:asciiTheme="majorBidi" w:hAnsiTheme="majorBidi" w:cs="Times New Roman"/>
          <w:b/>
          <w:bCs/>
          <w:sz w:val="32"/>
          <w:szCs w:val="32"/>
        </w:rPr>
      </w:pPr>
      <w:r w:rsidRPr="00FE6768">
        <w:rPr>
          <w:rFonts w:asciiTheme="majorBidi" w:hAnsiTheme="majorBidi" w:cs="Times New Roman"/>
          <w:b/>
          <w:bCs/>
          <w:sz w:val="32"/>
          <w:szCs w:val="32"/>
          <w:rtl/>
        </w:rPr>
        <w:t xml:space="preserve"> (فبراير</w:t>
      </w:r>
      <w:r w:rsidR="000E662A">
        <w:rPr>
          <w:rFonts w:asciiTheme="majorBidi" w:hAnsiTheme="majorBidi" w:cs="Times New Roman"/>
          <w:b/>
          <w:bCs/>
          <w:sz w:val="32"/>
          <w:szCs w:val="32"/>
          <w:rtl/>
        </w:rPr>
        <w:t xml:space="preserve"> </w:t>
      </w:r>
      <w:r w:rsidR="000E662A">
        <w:rPr>
          <w:rFonts w:asciiTheme="majorBidi" w:hAnsiTheme="majorBidi" w:cs="Times New Roman"/>
          <w:b/>
          <w:bCs/>
          <w:sz w:val="32"/>
          <w:szCs w:val="32"/>
        </w:rPr>
        <w:t>1989</w:t>
      </w:r>
      <w:r w:rsidRPr="00FE6768">
        <w:rPr>
          <w:rFonts w:asciiTheme="majorBidi" w:hAnsiTheme="majorBidi" w:cs="Times New Roman"/>
          <w:b/>
          <w:bCs/>
          <w:sz w:val="32"/>
          <w:szCs w:val="32"/>
          <w:rtl/>
        </w:rPr>
        <w:t>- ي</w:t>
      </w:r>
      <w:r w:rsidR="007E6B8E">
        <w:rPr>
          <w:rFonts w:asciiTheme="majorBidi" w:hAnsiTheme="majorBidi" w:cs="Times New Roman" w:hint="cs"/>
          <w:b/>
          <w:bCs/>
          <w:sz w:val="32"/>
          <w:szCs w:val="32"/>
          <w:rtl/>
        </w:rPr>
        <w:t>ونيو</w:t>
      </w:r>
      <w:r w:rsidRPr="00FE6768">
        <w:rPr>
          <w:rFonts w:asciiTheme="majorBidi" w:hAnsiTheme="majorBidi" w:cs="Times New Roman"/>
          <w:b/>
          <w:bCs/>
          <w:sz w:val="32"/>
          <w:szCs w:val="32"/>
          <w:rtl/>
        </w:rPr>
        <w:t xml:space="preserve"> 199</w:t>
      </w:r>
      <w:r w:rsidR="007E6B8E">
        <w:rPr>
          <w:rFonts w:asciiTheme="majorBidi" w:hAnsiTheme="majorBidi" w:cs="Times New Roman" w:hint="cs"/>
          <w:b/>
          <w:bCs/>
          <w:sz w:val="32"/>
          <w:szCs w:val="32"/>
          <w:rtl/>
        </w:rPr>
        <w:t>1</w:t>
      </w:r>
      <w:r w:rsidRPr="00FE6768">
        <w:rPr>
          <w:rFonts w:asciiTheme="majorBidi" w:hAnsiTheme="majorBidi" w:cs="Times New Roman"/>
          <w:b/>
          <w:bCs/>
          <w:sz w:val="32"/>
          <w:szCs w:val="32"/>
          <w:rtl/>
        </w:rPr>
        <w:t>)</w:t>
      </w:r>
    </w:p>
    <w:p w14:paraId="0F277BEB" w14:textId="2B210B9E" w:rsidR="007E6B8E" w:rsidRPr="007E6B8E" w:rsidRDefault="00FE6768" w:rsidP="00FE6768">
      <w:pPr>
        <w:jc w:val="right"/>
        <w:rPr>
          <w:rFonts w:asciiTheme="majorBidi" w:hAnsiTheme="majorBidi" w:cs="Times New Roman"/>
          <w:b/>
          <w:bCs/>
          <w:sz w:val="32"/>
          <w:szCs w:val="32"/>
          <w:u w:val="single"/>
          <w:rtl/>
        </w:rPr>
      </w:pPr>
      <w:r w:rsidRPr="007E6B8E">
        <w:rPr>
          <w:rFonts w:asciiTheme="majorBidi" w:hAnsiTheme="majorBidi" w:cs="Times New Roman"/>
          <w:b/>
          <w:bCs/>
          <w:sz w:val="32"/>
          <w:szCs w:val="32"/>
          <w:u w:val="single"/>
          <w:rtl/>
        </w:rPr>
        <w:t xml:space="preserve">مهندس صيانة للمركبات </w:t>
      </w:r>
      <w:r w:rsidR="00C001E9">
        <w:rPr>
          <w:rFonts w:asciiTheme="majorBidi" w:hAnsiTheme="majorBidi" w:cs="Times New Roman" w:hint="cs"/>
          <w:b/>
          <w:bCs/>
          <w:sz w:val="32"/>
          <w:szCs w:val="32"/>
          <w:u w:val="single"/>
          <w:rtl/>
        </w:rPr>
        <w:t>بسلاح المهندسين إنشاءات دفاع جوي</w:t>
      </w:r>
    </w:p>
    <w:p w14:paraId="1734784E" w14:textId="42389135" w:rsidR="00FE6768" w:rsidRPr="00FE6768" w:rsidRDefault="00FE6768" w:rsidP="00FE6768">
      <w:pPr>
        <w:jc w:val="right"/>
        <w:rPr>
          <w:rFonts w:asciiTheme="majorBidi" w:hAnsiTheme="majorBidi" w:cs="Times New Roman"/>
          <w:b/>
          <w:bCs/>
          <w:sz w:val="32"/>
          <w:szCs w:val="32"/>
        </w:rPr>
      </w:pPr>
      <w:r w:rsidRPr="00FE6768">
        <w:rPr>
          <w:rFonts w:asciiTheme="majorBidi" w:hAnsiTheme="majorBidi" w:cs="Times New Roman"/>
          <w:b/>
          <w:bCs/>
          <w:sz w:val="32"/>
          <w:szCs w:val="32"/>
          <w:rtl/>
        </w:rPr>
        <w:t xml:space="preserve"> (أكتوبر 1987 - ديسمبر 1988)</w:t>
      </w:r>
    </w:p>
    <w:p w14:paraId="5C32C27E" w14:textId="77777777" w:rsidR="00FE6768" w:rsidRPr="00FE6768" w:rsidRDefault="00FE6768" w:rsidP="00FE6768">
      <w:pPr>
        <w:jc w:val="right"/>
        <w:rPr>
          <w:rFonts w:asciiTheme="majorBidi" w:hAnsiTheme="majorBidi" w:cs="Times New Roman"/>
          <w:b/>
          <w:bCs/>
          <w:sz w:val="32"/>
          <w:szCs w:val="32"/>
        </w:rPr>
      </w:pPr>
    </w:p>
    <w:p w14:paraId="0B52AF7E" w14:textId="0ACE3216" w:rsidR="00FE6768" w:rsidRPr="00191EA3" w:rsidRDefault="00FE6768" w:rsidP="00FE6768">
      <w:pPr>
        <w:jc w:val="right"/>
        <w:rPr>
          <w:rFonts w:asciiTheme="majorBidi" w:hAnsiTheme="majorBidi" w:cs="Times New Roman"/>
          <w:b/>
          <w:bCs/>
          <w:sz w:val="32"/>
          <w:szCs w:val="32"/>
          <w:u w:val="single"/>
          <w:rtl/>
        </w:rPr>
      </w:pPr>
      <w:r w:rsidRPr="00191EA3">
        <w:rPr>
          <w:rFonts w:asciiTheme="majorBidi" w:hAnsiTheme="majorBidi" w:cs="Times New Roman"/>
          <w:b/>
          <w:bCs/>
          <w:sz w:val="32"/>
          <w:szCs w:val="32"/>
          <w:u w:val="single"/>
          <w:rtl/>
        </w:rPr>
        <w:t>إنجازات ملحوظة</w:t>
      </w:r>
      <w:r w:rsidRPr="00191EA3">
        <w:rPr>
          <w:rFonts w:asciiTheme="majorBidi" w:hAnsiTheme="majorBidi" w:cs="Times New Roman" w:hint="cs"/>
          <w:b/>
          <w:bCs/>
          <w:sz w:val="32"/>
          <w:szCs w:val="32"/>
          <w:u w:val="single"/>
          <w:rtl/>
        </w:rPr>
        <w:t>:</w:t>
      </w:r>
    </w:p>
    <w:p w14:paraId="11640B21" w14:textId="5683D742" w:rsidR="00FE6768" w:rsidRPr="00FE6768" w:rsidRDefault="00FE6768" w:rsidP="00FE6768">
      <w:pPr>
        <w:jc w:val="right"/>
        <w:rPr>
          <w:rFonts w:asciiTheme="majorBidi" w:hAnsiTheme="majorBidi" w:cs="Times New Roman"/>
          <w:b/>
          <w:bCs/>
          <w:sz w:val="32"/>
          <w:szCs w:val="32"/>
          <w:u w:val="single"/>
        </w:rPr>
      </w:pPr>
      <w:r w:rsidRPr="00FE6768">
        <w:rPr>
          <w:rFonts w:asciiTheme="majorBidi" w:hAnsiTheme="majorBidi" w:cs="Times New Roman"/>
          <w:b/>
          <w:bCs/>
          <w:sz w:val="32"/>
          <w:szCs w:val="32"/>
          <w:u w:val="single"/>
        </w:rPr>
        <w:t xml:space="preserve"> ARTOC Auto</w:t>
      </w:r>
    </w:p>
    <w:p w14:paraId="38D12D2C" w14:textId="1FC5542D" w:rsidR="00FE6768" w:rsidRDefault="00FE6768" w:rsidP="00FE6768">
      <w:pPr>
        <w:jc w:val="right"/>
        <w:rPr>
          <w:rFonts w:asciiTheme="majorBidi" w:hAnsiTheme="majorBidi" w:cs="Times New Roman"/>
          <w:b/>
          <w:bCs/>
          <w:sz w:val="32"/>
          <w:szCs w:val="32"/>
          <w:rtl/>
        </w:rPr>
      </w:pPr>
      <w:r w:rsidRPr="00FE6768">
        <w:rPr>
          <w:rFonts w:asciiTheme="majorBidi" w:hAnsiTheme="majorBidi" w:cs="Times New Roman"/>
          <w:b/>
          <w:bCs/>
          <w:sz w:val="32"/>
          <w:szCs w:val="32"/>
          <w:rtl/>
        </w:rPr>
        <w:t xml:space="preserve">تحقيق الأهداف </w:t>
      </w:r>
      <w:r w:rsidR="00813112">
        <w:rPr>
          <w:rFonts w:asciiTheme="majorBidi" w:hAnsiTheme="majorBidi" w:cs="Times New Roman" w:hint="cs"/>
          <w:b/>
          <w:bCs/>
          <w:sz w:val="32"/>
          <w:szCs w:val="32"/>
          <w:rtl/>
        </w:rPr>
        <w:t xml:space="preserve">والمستهدفات </w:t>
      </w:r>
      <w:r w:rsidRPr="00FE6768">
        <w:rPr>
          <w:rFonts w:asciiTheme="majorBidi" w:hAnsiTheme="majorBidi" w:cs="Times New Roman"/>
          <w:b/>
          <w:bCs/>
          <w:sz w:val="32"/>
          <w:szCs w:val="32"/>
          <w:rtl/>
        </w:rPr>
        <w:t xml:space="preserve">السنوية لخدمة ما بعد البيع </w:t>
      </w:r>
      <w:r w:rsidR="00813112">
        <w:rPr>
          <w:rFonts w:asciiTheme="majorBidi" w:hAnsiTheme="majorBidi" w:cs="Times New Roman" w:hint="cs"/>
          <w:b/>
          <w:bCs/>
          <w:sz w:val="32"/>
          <w:szCs w:val="32"/>
          <w:rtl/>
        </w:rPr>
        <w:t>.</w:t>
      </w:r>
      <w:r w:rsidRPr="00FE6768">
        <w:rPr>
          <w:rFonts w:asciiTheme="majorBidi" w:hAnsiTheme="majorBidi" w:cs="Times New Roman"/>
          <w:b/>
          <w:bCs/>
          <w:sz w:val="32"/>
          <w:szCs w:val="32"/>
        </w:rPr>
        <w:t xml:space="preserve"> </w:t>
      </w:r>
    </w:p>
    <w:p w14:paraId="76A9F1C8" w14:textId="7A54D859" w:rsidR="00FE6768" w:rsidRPr="00FE6768" w:rsidRDefault="00285992" w:rsidP="00285992">
      <w:pPr>
        <w:jc w:val="right"/>
        <w:rPr>
          <w:rFonts w:asciiTheme="majorBidi" w:hAnsiTheme="majorBidi" w:cs="Times New Roman"/>
          <w:b/>
          <w:bCs/>
          <w:sz w:val="32"/>
          <w:szCs w:val="32"/>
        </w:rPr>
      </w:pPr>
      <w:r w:rsidRPr="00FE6768">
        <w:rPr>
          <w:rFonts w:asciiTheme="majorBidi" w:hAnsiTheme="majorBidi" w:cs="Times New Roman"/>
          <w:b/>
          <w:bCs/>
          <w:sz w:val="32"/>
          <w:szCs w:val="32"/>
          <w:rtl/>
        </w:rPr>
        <w:t>تحسين شبكة وكلاء خدمة ما بعد البيع</w:t>
      </w:r>
      <w:r>
        <w:rPr>
          <w:rFonts w:asciiTheme="majorBidi" w:hAnsiTheme="majorBidi" w:cs="Times New Roman" w:hint="cs"/>
          <w:b/>
          <w:bCs/>
          <w:sz w:val="32"/>
          <w:szCs w:val="32"/>
          <w:rtl/>
        </w:rPr>
        <w:t xml:space="preserve"> و</w:t>
      </w:r>
      <w:r w:rsidR="00FE6768" w:rsidRPr="00FE6768">
        <w:rPr>
          <w:rFonts w:asciiTheme="majorBidi" w:hAnsiTheme="majorBidi" w:cs="Times New Roman"/>
          <w:b/>
          <w:bCs/>
          <w:sz w:val="32"/>
          <w:szCs w:val="32"/>
          <w:rtl/>
        </w:rPr>
        <w:t>زيادة مؤشر رضا</w:t>
      </w:r>
      <w:r>
        <w:rPr>
          <w:rFonts w:asciiTheme="majorBidi" w:hAnsiTheme="majorBidi" w:cs="Times New Roman" w:hint="cs"/>
          <w:b/>
          <w:bCs/>
          <w:sz w:val="32"/>
          <w:szCs w:val="32"/>
          <w:rtl/>
        </w:rPr>
        <w:t>ء</w:t>
      </w:r>
      <w:r w:rsidR="00FE6768" w:rsidRPr="00FE6768">
        <w:rPr>
          <w:rFonts w:asciiTheme="majorBidi" w:hAnsiTheme="majorBidi" w:cs="Times New Roman"/>
          <w:b/>
          <w:bCs/>
          <w:sz w:val="32"/>
          <w:szCs w:val="32"/>
          <w:rtl/>
        </w:rPr>
        <w:t xml:space="preserve"> العملاء من خلال تنفيذ برامج </w:t>
      </w:r>
      <w:r>
        <w:rPr>
          <w:rFonts w:asciiTheme="majorBidi" w:hAnsiTheme="majorBidi" w:cs="Times New Roman" w:hint="cs"/>
          <w:b/>
          <w:bCs/>
          <w:sz w:val="32"/>
          <w:szCs w:val="32"/>
          <w:rtl/>
        </w:rPr>
        <w:t>سكودا أوتو.</w:t>
      </w:r>
    </w:p>
    <w:p w14:paraId="17B6FECB" w14:textId="750855C9" w:rsidR="0081788B" w:rsidRDefault="00FE6768" w:rsidP="0081788B">
      <w:pPr>
        <w:jc w:val="right"/>
        <w:rPr>
          <w:rFonts w:asciiTheme="majorBidi" w:hAnsiTheme="majorBidi" w:cs="Times New Roman"/>
          <w:b/>
          <w:bCs/>
          <w:sz w:val="32"/>
          <w:szCs w:val="32"/>
          <w:rtl/>
        </w:rPr>
      </w:pPr>
      <w:r w:rsidRPr="00FE6768">
        <w:rPr>
          <w:rFonts w:asciiTheme="majorBidi" w:hAnsiTheme="majorBidi" w:cs="Times New Roman"/>
          <w:b/>
          <w:bCs/>
          <w:sz w:val="32"/>
          <w:szCs w:val="32"/>
          <w:rtl/>
        </w:rPr>
        <w:t xml:space="preserve">زيادة </w:t>
      </w:r>
      <w:r w:rsidR="0081788B">
        <w:rPr>
          <w:rFonts w:asciiTheme="majorBidi" w:hAnsiTheme="majorBidi" w:cs="Times New Roman" w:hint="cs"/>
          <w:b/>
          <w:bCs/>
          <w:sz w:val="32"/>
          <w:szCs w:val="32"/>
          <w:rtl/>
        </w:rPr>
        <w:t xml:space="preserve">سعر ساعة الضمان </w:t>
      </w:r>
      <w:r w:rsidRPr="00FE6768">
        <w:rPr>
          <w:rFonts w:asciiTheme="majorBidi" w:hAnsiTheme="majorBidi" w:cs="Times New Roman"/>
          <w:b/>
          <w:bCs/>
          <w:sz w:val="32"/>
          <w:szCs w:val="32"/>
          <w:rtl/>
        </w:rPr>
        <w:t xml:space="preserve"> و</w:t>
      </w:r>
      <w:r w:rsidR="0081788B">
        <w:rPr>
          <w:rFonts w:asciiTheme="majorBidi" w:hAnsiTheme="majorBidi" w:cs="Times New Roman" w:hint="cs"/>
          <w:b/>
          <w:bCs/>
          <w:sz w:val="32"/>
          <w:szCs w:val="32"/>
          <w:rtl/>
        </w:rPr>
        <w:t>م</w:t>
      </w:r>
      <w:r w:rsidRPr="00FE6768">
        <w:rPr>
          <w:rFonts w:asciiTheme="majorBidi" w:hAnsiTheme="majorBidi" w:cs="Times New Roman"/>
          <w:b/>
          <w:bCs/>
          <w:sz w:val="32"/>
          <w:szCs w:val="32"/>
          <w:rtl/>
        </w:rPr>
        <w:t>عامل تعويض القطع لإصلاحات الضمان</w:t>
      </w:r>
      <w:r w:rsidR="0081788B">
        <w:rPr>
          <w:rFonts w:asciiTheme="majorBidi" w:hAnsiTheme="majorBidi" w:cs="Times New Roman" w:hint="cs"/>
          <w:b/>
          <w:bCs/>
          <w:sz w:val="32"/>
          <w:szCs w:val="32"/>
          <w:rtl/>
        </w:rPr>
        <w:t xml:space="preserve"> من شركة سكودا أوتو و</w:t>
      </w:r>
      <w:r w:rsidR="0081788B" w:rsidRPr="00FE6768">
        <w:rPr>
          <w:rFonts w:asciiTheme="majorBidi" w:hAnsiTheme="majorBidi" w:cs="Times New Roman"/>
          <w:b/>
          <w:bCs/>
          <w:sz w:val="32"/>
          <w:szCs w:val="32"/>
          <w:rtl/>
        </w:rPr>
        <w:t xml:space="preserve">تحسين معدل الأخطاء في الضمان بنسبة </w:t>
      </w:r>
      <w:r w:rsidR="0081788B">
        <w:rPr>
          <w:rFonts w:asciiTheme="majorBidi" w:hAnsiTheme="majorBidi" w:cs="Times New Roman" w:hint="cs"/>
          <w:b/>
          <w:bCs/>
          <w:sz w:val="32"/>
          <w:szCs w:val="32"/>
          <w:rtl/>
        </w:rPr>
        <w:t xml:space="preserve">  </w:t>
      </w:r>
      <w:r w:rsidR="0081788B" w:rsidRPr="00FE6768">
        <w:rPr>
          <w:rFonts w:asciiTheme="majorBidi" w:hAnsiTheme="majorBidi" w:cs="Times New Roman"/>
          <w:b/>
          <w:bCs/>
          <w:sz w:val="32"/>
          <w:szCs w:val="32"/>
          <w:rtl/>
        </w:rPr>
        <w:t>70</w:t>
      </w:r>
      <w:r w:rsidR="0081788B">
        <w:rPr>
          <w:rFonts w:asciiTheme="majorBidi" w:hAnsiTheme="majorBidi" w:cs="Times New Roman" w:hint="cs"/>
          <w:b/>
          <w:bCs/>
          <w:sz w:val="32"/>
          <w:szCs w:val="32"/>
          <w:rtl/>
        </w:rPr>
        <w:t>بالمئه</w:t>
      </w:r>
    </w:p>
    <w:p w14:paraId="5EC86346" w14:textId="16424FBC" w:rsidR="00FE6768" w:rsidRPr="00FE6768" w:rsidRDefault="00FE6768" w:rsidP="00FE6768">
      <w:pPr>
        <w:jc w:val="right"/>
        <w:rPr>
          <w:rFonts w:asciiTheme="majorBidi" w:hAnsiTheme="majorBidi" w:cs="Times New Roman"/>
          <w:b/>
          <w:bCs/>
          <w:sz w:val="32"/>
          <w:szCs w:val="32"/>
          <w:u w:val="single"/>
        </w:rPr>
      </w:pPr>
      <w:r w:rsidRPr="00FE6768">
        <w:rPr>
          <w:rFonts w:asciiTheme="majorBidi" w:hAnsiTheme="majorBidi" w:cs="Times New Roman"/>
          <w:b/>
          <w:bCs/>
          <w:sz w:val="32"/>
          <w:szCs w:val="32"/>
          <w:u w:val="single"/>
        </w:rPr>
        <w:t>United Co. for Marketing and Cars</w:t>
      </w:r>
    </w:p>
    <w:p w14:paraId="5E7D24E5" w14:textId="7E834B07" w:rsidR="00FE6768" w:rsidRDefault="00FE6768" w:rsidP="00FE6768">
      <w:pPr>
        <w:jc w:val="right"/>
        <w:rPr>
          <w:rFonts w:asciiTheme="majorBidi" w:hAnsiTheme="majorBidi" w:cs="Times New Roman"/>
          <w:b/>
          <w:bCs/>
          <w:sz w:val="32"/>
          <w:szCs w:val="32"/>
          <w:rtl/>
        </w:rPr>
      </w:pPr>
      <w:r w:rsidRPr="00FE6768">
        <w:rPr>
          <w:rFonts w:asciiTheme="majorBidi" w:hAnsiTheme="majorBidi" w:cs="Times New Roman"/>
          <w:b/>
          <w:bCs/>
          <w:sz w:val="32"/>
          <w:szCs w:val="32"/>
          <w:rtl/>
        </w:rPr>
        <w:t>تحقيق الأهداف البيعية وأهداف خدمة ما بعد البيع التي حددتها</w:t>
      </w:r>
      <w:r w:rsidR="0081788B">
        <w:rPr>
          <w:rFonts w:asciiTheme="majorBidi" w:hAnsiTheme="majorBidi" w:cs="Times New Roman" w:hint="cs"/>
          <w:b/>
          <w:bCs/>
          <w:sz w:val="32"/>
          <w:szCs w:val="32"/>
          <w:rtl/>
        </w:rPr>
        <w:t xml:space="preserve"> شركة تويوتا إيجبت .</w:t>
      </w:r>
      <w:r w:rsidRPr="00FE6768">
        <w:rPr>
          <w:rFonts w:asciiTheme="majorBidi" w:hAnsiTheme="majorBidi" w:cs="Times New Roman"/>
          <w:b/>
          <w:bCs/>
          <w:sz w:val="32"/>
          <w:szCs w:val="32"/>
        </w:rPr>
        <w:t xml:space="preserve"> </w:t>
      </w:r>
    </w:p>
    <w:p w14:paraId="0ABA2954" w14:textId="60967D13" w:rsidR="00FE6768" w:rsidRPr="00FE6768" w:rsidRDefault="00FE6768" w:rsidP="00FE6768">
      <w:pPr>
        <w:jc w:val="right"/>
        <w:rPr>
          <w:rFonts w:asciiTheme="majorBidi" w:hAnsiTheme="majorBidi" w:cs="Times New Roman"/>
          <w:b/>
          <w:bCs/>
          <w:sz w:val="32"/>
          <w:szCs w:val="32"/>
        </w:rPr>
      </w:pPr>
      <w:r w:rsidRPr="00FE6768">
        <w:rPr>
          <w:rFonts w:asciiTheme="majorBidi" w:hAnsiTheme="majorBidi" w:cs="Times New Roman"/>
          <w:b/>
          <w:bCs/>
          <w:sz w:val="32"/>
          <w:szCs w:val="32"/>
          <w:rtl/>
        </w:rPr>
        <w:t>زيادة عقود خدم</w:t>
      </w:r>
      <w:r w:rsidR="000237B8">
        <w:rPr>
          <w:rFonts w:asciiTheme="majorBidi" w:hAnsiTheme="majorBidi" w:cs="Times New Roman" w:hint="cs"/>
          <w:b/>
          <w:bCs/>
          <w:sz w:val="32"/>
          <w:szCs w:val="32"/>
          <w:rtl/>
        </w:rPr>
        <w:t>ات</w:t>
      </w:r>
      <w:r w:rsidRPr="00FE6768">
        <w:rPr>
          <w:rFonts w:asciiTheme="majorBidi" w:hAnsiTheme="majorBidi" w:cs="Times New Roman"/>
          <w:b/>
          <w:bCs/>
          <w:sz w:val="32"/>
          <w:szCs w:val="32"/>
          <w:rtl/>
        </w:rPr>
        <w:t xml:space="preserve"> ما بعد البيع من خلال إضافة 23 عقدًا جديدًا مع شركات البترول والبنوك وشركات السياحة وشركات النقل ووزارة الصحة</w:t>
      </w:r>
    </w:p>
    <w:p w14:paraId="29C3FFA2" w14:textId="7CCA7F5E" w:rsidR="00FE6768" w:rsidRPr="00FE6768" w:rsidRDefault="000237B8" w:rsidP="00FE6768">
      <w:pPr>
        <w:jc w:val="right"/>
        <w:rPr>
          <w:rFonts w:asciiTheme="majorBidi" w:hAnsiTheme="majorBidi" w:cs="Times New Roman"/>
          <w:b/>
          <w:bCs/>
          <w:sz w:val="32"/>
          <w:szCs w:val="32"/>
        </w:rPr>
      </w:pPr>
      <w:r>
        <w:rPr>
          <w:rFonts w:asciiTheme="majorBidi" w:hAnsiTheme="majorBidi" w:cs="Times New Roman" w:hint="cs"/>
          <w:b/>
          <w:bCs/>
          <w:sz w:val="32"/>
          <w:szCs w:val="32"/>
          <w:rtl/>
        </w:rPr>
        <w:t>ال</w:t>
      </w:r>
      <w:r w:rsidR="00FE6768" w:rsidRPr="00FE6768">
        <w:rPr>
          <w:rFonts w:asciiTheme="majorBidi" w:hAnsiTheme="majorBidi" w:cs="Times New Roman"/>
          <w:b/>
          <w:bCs/>
          <w:sz w:val="32"/>
          <w:szCs w:val="32"/>
          <w:rtl/>
        </w:rPr>
        <w:t>حصول على جائزة أفضل وكيل خدمة ما بعد البيع لتويوتا مصر في عام 2014</w:t>
      </w:r>
    </w:p>
    <w:p w14:paraId="38597CAF" w14:textId="69F961F2" w:rsidR="00FE6768" w:rsidRPr="00FE6768" w:rsidRDefault="00FE6768" w:rsidP="00FE6768">
      <w:pPr>
        <w:jc w:val="right"/>
        <w:rPr>
          <w:rFonts w:asciiTheme="majorBidi" w:hAnsiTheme="majorBidi" w:cs="Times New Roman"/>
          <w:b/>
          <w:bCs/>
          <w:sz w:val="32"/>
          <w:szCs w:val="32"/>
        </w:rPr>
      </w:pPr>
      <w:r w:rsidRPr="00FE6768">
        <w:rPr>
          <w:rFonts w:asciiTheme="majorBidi" w:hAnsiTheme="majorBidi" w:cs="Times New Roman"/>
          <w:b/>
          <w:bCs/>
          <w:sz w:val="32"/>
          <w:szCs w:val="32"/>
          <w:rtl/>
        </w:rPr>
        <w:t>إعداد العمليات الكاملة لشبكة المبيعات وخدمة ما بعد البيع</w:t>
      </w:r>
      <w:r w:rsidR="00C46492">
        <w:rPr>
          <w:rFonts w:asciiTheme="majorBidi" w:hAnsiTheme="majorBidi" w:cs="Times New Roman" w:hint="cs"/>
          <w:b/>
          <w:bCs/>
          <w:sz w:val="32"/>
          <w:szCs w:val="32"/>
          <w:rtl/>
        </w:rPr>
        <w:t xml:space="preserve"> لسيارات جون واي</w:t>
      </w:r>
      <w:r w:rsidR="00C46492" w:rsidRPr="00FE6768">
        <w:rPr>
          <w:rFonts w:asciiTheme="majorBidi" w:hAnsiTheme="majorBidi" w:cs="Times New Roman"/>
          <w:b/>
          <w:bCs/>
          <w:sz w:val="32"/>
          <w:szCs w:val="32"/>
          <w:rtl/>
        </w:rPr>
        <w:t xml:space="preserve"> في مصر</w:t>
      </w:r>
    </w:p>
    <w:p w14:paraId="14572091" w14:textId="4FD6136E" w:rsidR="00FE6768" w:rsidRPr="00FE6768" w:rsidRDefault="00FE6768" w:rsidP="00FE6768">
      <w:pPr>
        <w:jc w:val="right"/>
        <w:rPr>
          <w:rFonts w:asciiTheme="majorBidi" w:hAnsiTheme="majorBidi" w:cs="Times New Roman"/>
          <w:b/>
          <w:bCs/>
          <w:sz w:val="32"/>
          <w:szCs w:val="32"/>
          <w:u w:val="single"/>
        </w:rPr>
      </w:pPr>
      <w:r w:rsidRPr="00FE6768">
        <w:rPr>
          <w:rFonts w:asciiTheme="majorBidi" w:hAnsiTheme="majorBidi" w:cs="Times New Roman"/>
          <w:b/>
          <w:bCs/>
          <w:sz w:val="32"/>
          <w:szCs w:val="32"/>
          <w:u w:val="single"/>
        </w:rPr>
        <w:t>Diamond Motors</w:t>
      </w:r>
    </w:p>
    <w:p w14:paraId="77256428" w14:textId="720471CA" w:rsidR="00FE6768" w:rsidRPr="00FE6768" w:rsidRDefault="00FE6768" w:rsidP="00A43AD5">
      <w:pPr>
        <w:jc w:val="right"/>
        <w:rPr>
          <w:rFonts w:asciiTheme="majorBidi" w:hAnsiTheme="majorBidi" w:cs="Times New Roman"/>
          <w:b/>
          <w:bCs/>
          <w:sz w:val="32"/>
          <w:szCs w:val="32"/>
        </w:rPr>
      </w:pPr>
      <w:r w:rsidRPr="00FE6768">
        <w:rPr>
          <w:rFonts w:asciiTheme="majorBidi" w:hAnsiTheme="majorBidi" w:cs="Times New Roman"/>
          <w:b/>
          <w:bCs/>
          <w:sz w:val="32"/>
          <w:szCs w:val="32"/>
          <w:rtl/>
        </w:rPr>
        <w:t xml:space="preserve">إنشاء </w:t>
      </w:r>
      <w:r w:rsidR="002818A3">
        <w:rPr>
          <w:rFonts w:asciiTheme="majorBidi" w:hAnsiTheme="majorBidi" w:cs="Times New Roman" w:hint="cs"/>
          <w:b/>
          <w:bCs/>
          <w:sz w:val="32"/>
          <w:szCs w:val="32"/>
          <w:rtl/>
        </w:rPr>
        <w:t>شبكة</w:t>
      </w:r>
      <w:r w:rsidRPr="00FE6768">
        <w:rPr>
          <w:rFonts w:asciiTheme="majorBidi" w:hAnsiTheme="majorBidi" w:cs="Times New Roman"/>
          <w:b/>
          <w:bCs/>
          <w:sz w:val="32"/>
          <w:szCs w:val="32"/>
          <w:rtl/>
        </w:rPr>
        <w:t xml:space="preserve"> خدم</w:t>
      </w:r>
      <w:r w:rsidR="002818A3">
        <w:rPr>
          <w:rFonts w:asciiTheme="majorBidi" w:hAnsiTheme="majorBidi" w:cs="Times New Roman" w:hint="cs"/>
          <w:b/>
          <w:bCs/>
          <w:sz w:val="32"/>
          <w:szCs w:val="32"/>
          <w:rtl/>
        </w:rPr>
        <w:t>ات</w:t>
      </w:r>
      <w:r w:rsidRPr="00FE6768">
        <w:rPr>
          <w:rFonts w:asciiTheme="majorBidi" w:hAnsiTheme="majorBidi" w:cs="Times New Roman"/>
          <w:b/>
          <w:bCs/>
          <w:sz w:val="32"/>
          <w:szCs w:val="32"/>
          <w:rtl/>
        </w:rPr>
        <w:t xml:space="preserve"> ما بعد البيع لشركة</w:t>
      </w:r>
      <w:r w:rsidR="00B50565">
        <w:rPr>
          <w:rFonts w:asciiTheme="majorBidi" w:hAnsiTheme="majorBidi" w:cs="Times New Roman" w:hint="cs"/>
          <w:b/>
          <w:bCs/>
          <w:sz w:val="32"/>
          <w:szCs w:val="32"/>
          <w:rtl/>
        </w:rPr>
        <w:t xml:space="preserve"> دايموند موتورز</w:t>
      </w:r>
      <w:r w:rsidR="00B50565" w:rsidRPr="00FE6768">
        <w:rPr>
          <w:rFonts w:asciiTheme="majorBidi" w:hAnsiTheme="majorBidi" w:cs="Times New Roman"/>
          <w:b/>
          <w:bCs/>
          <w:sz w:val="32"/>
          <w:szCs w:val="32"/>
          <w:rtl/>
        </w:rPr>
        <w:t>الوكيل الجديد لميتسوبيش</w:t>
      </w:r>
      <w:r w:rsidR="00A43AD5">
        <w:rPr>
          <w:rFonts w:asciiTheme="majorBidi" w:hAnsiTheme="majorBidi" w:cs="Times New Roman" w:hint="cs"/>
          <w:b/>
          <w:bCs/>
          <w:sz w:val="32"/>
          <w:szCs w:val="32"/>
          <w:rtl/>
        </w:rPr>
        <w:t>ي</w:t>
      </w:r>
      <w:r w:rsidR="00B50565">
        <w:rPr>
          <w:rFonts w:asciiTheme="majorBidi" w:hAnsiTheme="majorBidi" w:cs="Times New Roman" w:hint="cs"/>
          <w:b/>
          <w:bCs/>
          <w:sz w:val="32"/>
          <w:szCs w:val="32"/>
          <w:rtl/>
        </w:rPr>
        <w:t xml:space="preserve"> </w:t>
      </w:r>
      <w:r w:rsidRPr="00FE6768">
        <w:rPr>
          <w:rFonts w:asciiTheme="majorBidi" w:hAnsiTheme="majorBidi" w:cs="Times New Roman"/>
          <w:b/>
          <w:bCs/>
          <w:sz w:val="32"/>
          <w:szCs w:val="32"/>
        </w:rPr>
        <w:t xml:space="preserve"> </w:t>
      </w:r>
    </w:p>
    <w:p w14:paraId="0B770F87" w14:textId="04CFE47D" w:rsidR="00FE6768" w:rsidRPr="00FE6768" w:rsidRDefault="00FE6768" w:rsidP="00FE6768">
      <w:pPr>
        <w:jc w:val="right"/>
        <w:rPr>
          <w:rFonts w:asciiTheme="majorBidi" w:hAnsiTheme="majorBidi" w:cs="Times New Roman"/>
          <w:b/>
          <w:bCs/>
          <w:sz w:val="32"/>
          <w:szCs w:val="32"/>
        </w:rPr>
      </w:pPr>
      <w:r w:rsidRPr="00FE6768">
        <w:rPr>
          <w:rFonts w:asciiTheme="majorBidi" w:hAnsiTheme="majorBidi" w:cs="Times New Roman"/>
          <w:b/>
          <w:bCs/>
          <w:sz w:val="32"/>
          <w:szCs w:val="32"/>
          <w:rtl/>
        </w:rPr>
        <w:t>إعداد سياسة الضمان لميتسوبيشي في مصر</w:t>
      </w:r>
    </w:p>
    <w:p w14:paraId="724F2497" w14:textId="39BBB424" w:rsidR="00FE6768" w:rsidRPr="00FE6768" w:rsidRDefault="00FE6768" w:rsidP="00FE6768">
      <w:pPr>
        <w:jc w:val="right"/>
        <w:rPr>
          <w:rFonts w:asciiTheme="majorBidi" w:hAnsiTheme="majorBidi" w:cs="Times New Roman"/>
          <w:b/>
          <w:bCs/>
          <w:sz w:val="32"/>
          <w:szCs w:val="32"/>
        </w:rPr>
      </w:pPr>
      <w:r w:rsidRPr="00FE6768">
        <w:rPr>
          <w:rFonts w:asciiTheme="majorBidi" w:hAnsiTheme="majorBidi" w:cs="Times New Roman"/>
          <w:b/>
          <w:bCs/>
          <w:sz w:val="32"/>
          <w:szCs w:val="32"/>
          <w:rtl/>
        </w:rPr>
        <w:t xml:space="preserve">إعداد معدل الأجور للساعة وعامل تعويض القطع </w:t>
      </w:r>
      <w:r w:rsidR="00A43AD5">
        <w:rPr>
          <w:rFonts w:asciiTheme="majorBidi" w:hAnsiTheme="majorBidi" w:cs="Times New Roman" w:hint="cs"/>
          <w:b/>
          <w:bCs/>
          <w:sz w:val="32"/>
          <w:szCs w:val="32"/>
          <w:rtl/>
        </w:rPr>
        <w:t>ل</w:t>
      </w:r>
      <w:r w:rsidR="00A43AD5" w:rsidRPr="00FE6768">
        <w:rPr>
          <w:rFonts w:asciiTheme="majorBidi" w:hAnsiTheme="majorBidi" w:cs="Times New Roman"/>
          <w:b/>
          <w:bCs/>
          <w:sz w:val="32"/>
          <w:szCs w:val="32"/>
          <w:rtl/>
        </w:rPr>
        <w:t xml:space="preserve">لوكيل الجديد </w:t>
      </w:r>
      <w:r w:rsidR="00A43AD5">
        <w:rPr>
          <w:rFonts w:asciiTheme="majorBidi" w:hAnsiTheme="majorBidi" w:cs="Times New Roman" w:hint="cs"/>
          <w:b/>
          <w:bCs/>
          <w:sz w:val="32"/>
          <w:szCs w:val="32"/>
          <w:rtl/>
        </w:rPr>
        <w:t xml:space="preserve">مع </w:t>
      </w:r>
      <w:r w:rsidR="00A43AD5" w:rsidRPr="00FE6768">
        <w:rPr>
          <w:rFonts w:asciiTheme="majorBidi" w:hAnsiTheme="majorBidi" w:cs="Times New Roman"/>
          <w:b/>
          <w:bCs/>
          <w:sz w:val="32"/>
          <w:szCs w:val="32"/>
          <w:rtl/>
        </w:rPr>
        <w:t>شركة ميتسوبيشي</w:t>
      </w:r>
      <w:r w:rsidR="00DA2CFC">
        <w:rPr>
          <w:rFonts w:asciiTheme="majorBidi" w:hAnsiTheme="majorBidi" w:cs="Times New Roman" w:hint="cs"/>
          <w:b/>
          <w:bCs/>
          <w:sz w:val="32"/>
          <w:szCs w:val="32"/>
          <w:rtl/>
        </w:rPr>
        <w:t xml:space="preserve"> العالميه</w:t>
      </w:r>
      <w:r w:rsidR="00A43AD5" w:rsidRPr="00FE6768">
        <w:rPr>
          <w:rFonts w:asciiTheme="majorBidi" w:hAnsiTheme="majorBidi" w:cs="Times New Roman"/>
          <w:b/>
          <w:bCs/>
          <w:sz w:val="32"/>
          <w:szCs w:val="32"/>
          <w:rtl/>
        </w:rPr>
        <w:t xml:space="preserve"> </w:t>
      </w:r>
    </w:p>
    <w:p w14:paraId="482B2E64" w14:textId="7BA490DA" w:rsidR="00FE6768" w:rsidRPr="00DA2CFC" w:rsidRDefault="00FE6768" w:rsidP="00FE6768">
      <w:pPr>
        <w:jc w:val="right"/>
        <w:rPr>
          <w:rFonts w:asciiTheme="majorBidi" w:hAnsiTheme="majorBidi" w:cs="Times New Roman"/>
          <w:b/>
          <w:bCs/>
          <w:sz w:val="32"/>
          <w:szCs w:val="32"/>
          <w:u w:val="single"/>
        </w:rPr>
      </w:pPr>
      <w:r w:rsidRPr="00DA2CFC">
        <w:rPr>
          <w:rFonts w:asciiTheme="majorBidi" w:hAnsiTheme="majorBidi" w:cs="Times New Roman"/>
          <w:b/>
          <w:bCs/>
          <w:sz w:val="32"/>
          <w:szCs w:val="32"/>
          <w:u w:val="single"/>
          <w:rtl/>
        </w:rPr>
        <w:t>إنجازات ملحوظة لمجموعة بافاريان أوتو</w:t>
      </w:r>
    </w:p>
    <w:p w14:paraId="70729A94" w14:textId="0687B3EF" w:rsidR="00FE6768" w:rsidRPr="00FE6768" w:rsidRDefault="00FE6768" w:rsidP="00FE6768">
      <w:pPr>
        <w:jc w:val="right"/>
        <w:rPr>
          <w:rFonts w:asciiTheme="majorBidi" w:hAnsiTheme="majorBidi" w:cs="Times New Roman"/>
          <w:b/>
          <w:bCs/>
          <w:sz w:val="32"/>
          <w:szCs w:val="32"/>
        </w:rPr>
      </w:pPr>
      <w:r w:rsidRPr="00FE6768">
        <w:rPr>
          <w:rFonts w:asciiTheme="majorBidi" w:hAnsiTheme="majorBidi" w:cs="Times New Roman"/>
          <w:b/>
          <w:bCs/>
          <w:sz w:val="32"/>
          <w:szCs w:val="32"/>
          <w:rtl/>
        </w:rPr>
        <w:t xml:space="preserve">إنشاء نشاط خدمة ما بعد البيع </w:t>
      </w:r>
      <w:r w:rsidR="00874F23">
        <w:rPr>
          <w:rFonts w:asciiTheme="majorBidi" w:hAnsiTheme="majorBidi" w:cs="Times New Roman" w:hint="cs"/>
          <w:b/>
          <w:bCs/>
          <w:sz w:val="32"/>
          <w:szCs w:val="32"/>
          <w:rtl/>
        </w:rPr>
        <w:t>ل</w:t>
      </w:r>
      <w:r w:rsidRPr="00FE6768">
        <w:rPr>
          <w:rFonts w:asciiTheme="majorBidi" w:hAnsiTheme="majorBidi" w:cs="Times New Roman"/>
          <w:b/>
          <w:bCs/>
          <w:sz w:val="32"/>
          <w:szCs w:val="32"/>
          <w:rtl/>
        </w:rPr>
        <w:t>لمجموعة</w:t>
      </w:r>
      <w:r w:rsidR="00874F23">
        <w:rPr>
          <w:rFonts w:asciiTheme="majorBidi" w:hAnsiTheme="majorBidi" w:cs="Times New Roman" w:hint="cs"/>
          <w:b/>
          <w:bCs/>
          <w:sz w:val="32"/>
          <w:szCs w:val="32"/>
          <w:rtl/>
        </w:rPr>
        <w:t xml:space="preserve"> لسيارات بريليانس وجريت وول وماهندرا </w:t>
      </w:r>
      <w:r w:rsidRPr="00FE6768">
        <w:rPr>
          <w:rFonts w:asciiTheme="majorBidi" w:hAnsiTheme="majorBidi" w:cs="Times New Roman"/>
          <w:b/>
          <w:bCs/>
          <w:sz w:val="32"/>
          <w:szCs w:val="32"/>
        </w:rPr>
        <w:t xml:space="preserve"> </w:t>
      </w:r>
    </w:p>
    <w:p w14:paraId="77A112B4" w14:textId="77777777" w:rsidR="00FE6768" w:rsidRPr="00FE6768" w:rsidRDefault="00FE6768" w:rsidP="00FE6768">
      <w:pPr>
        <w:jc w:val="right"/>
        <w:rPr>
          <w:rFonts w:asciiTheme="majorBidi" w:hAnsiTheme="majorBidi" w:cs="Times New Roman"/>
          <w:b/>
          <w:bCs/>
          <w:sz w:val="32"/>
          <w:szCs w:val="32"/>
        </w:rPr>
      </w:pPr>
    </w:p>
    <w:p w14:paraId="1B80DB49" w14:textId="20DEFF1A" w:rsidR="00FE6768" w:rsidRPr="00FE6768" w:rsidRDefault="00051828" w:rsidP="00051828">
      <w:pPr>
        <w:jc w:val="right"/>
        <w:rPr>
          <w:rFonts w:asciiTheme="majorBidi" w:hAnsiTheme="majorBidi" w:cs="Times New Roman"/>
          <w:b/>
          <w:bCs/>
          <w:sz w:val="32"/>
          <w:szCs w:val="32"/>
        </w:rPr>
      </w:pPr>
      <w:r>
        <w:rPr>
          <w:rFonts w:asciiTheme="majorBidi" w:hAnsiTheme="majorBidi" w:cs="Times New Roman" w:hint="cs"/>
          <w:b/>
          <w:bCs/>
          <w:sz w:val="32"/>
          <w:szCs w:val="32"/>
          <w:rtl/>
        </w:rPr>
        <w:t>ال</w:t>
      </w:r>
      <w:r w:rsidR="00FE6768" w:rsidRPr="00FE6768">
        <w:rPr>
          <w:rFonts w:asciiTheme="majorBidi" w:hAnsiTheme="majorBidi" w:cs="Times New Roman"/>
          <w:b/>
          <w:bCs/>
          <w:sz w:val="32"/>
          <w:szCs w:val="32"/>
          <w:rtl/>
        </w:rPr>
        <w:t xml:space="preserve">حصول على جائزة أفضل خدمة ما بعد البيع </w:t>
      </w:r>
      <w:r w:rsidR="00EF63BF">
        <w:rPr>
          <w:rFonts w:asciiTheme="majorBidi" w:hAnsiTheme="majorBidi" w:cs="Times New Roman" w:hint="cs"/>
          <w:b/>
          <w:bCs/>
          <w:sz w:val="32"/>
          <w:szCs w:val="32"/>
          <w:rtl/>
        </w:rPr>
        <w:t xml:space="preserve">على مستوى </w:t>
      </w:r>
      <w:r>
        <w:rPr>
          <w:rFonts w:asciiTheme="majorBidi" w:hAnsiTheme="majorBidi" w:cs="Times New Roman" w:hint="cs"/>
          <w:b/>
          <w:bCs/>
          <w:sz w:val="32"/>
          <w:szCs w:val="32"/>
          <w:rtl/>
        </w:rPr>
        <w:t>العالم من شركة بريليانس عامي 2008 و 2009</w:t>
      </w:r>
    </w:p>
    <w:p w14:paraId="13B0D3FE" w14:textId="1CCD2C63" w:rsidR="00FE6768" w:rsidRPr="00FE6768" w:rsidRDefault="00FE6768" w:rsidP="00FE6768">
      <w:pPr>
        <w:jc w:val="right"/>
        <w:rPr>
          <w:rFonts w:asciiTheme="majorBidi" w:hAnsiTheme="majorBidi" w:cs="Times New Roman"/>
          <w:b/>
          <w:bCs/>
          <w:sz w:val="32"/>
          <w:szCs w:val="32"/>
        </w:rPr>
      </w:pPr>
      <w:r w:rsidRPr="00FE6768">
        <w:rPr>
          <w:rFonts w:asciiTheme="majorBidi" w:hAnsiTheme="majorBidi" w:cs="Times New Roman"/>
          <w:b/>
          <w:bCs/>
          <w:sz w:val="32"/>
          <w:szCs w:val="32"/>
          <w:rtl/>
        </w:rPr>
        <w:t>زيادة الإيرادات من خدمة ما بعد البيع بنسبة 147٪ في عام 2009</w:t>
      </w:r>
    </w:p>
    <w:p w14:paraId="765F5FF1" w14:textId="2243C692" w:rsidR="00FE6768" w:rsidRPr="00FE6768" w:rsidRDefault="00FE6768" w:rsidP="00FE6768">
      <w:pPr>
        <w:jc w:val="right"/>
        <w:rPr>
          <w:rFonts w:asciiTheme="majorBidi" w:hAnsiTheme="majorBidi" w:cs="Times New Roman"/>
          <w:b/>
          <w:bCs/>
          <w:sz w:val="32"/>
          <w:szCs w:val="32"/>
        </w:rPr>
      </w:pPr>
      <w:r w:rsidRPr="00FE6768">
        <w:rPr>
          <w:rFonts w:asciiTheme="majorBidi" w:hAnsiTheme="majorBidi" w:cs="Times New Roman"/>
          <w:b/>
          <w:bCs/>
          <w:sz w:val="32"/>
          <w:szCs w:val="32"/>
          <w:rtl/>
        </w:rPr>
        <w:t>زيادة الإيرادات من خدمة ما بعد البيع بنسبة 73٪ من يناير إلى يونيو في عام 2010</w:t>
      </w:r>
    </w:p>
    <w:p w14:paraId="00542061" w14:textId="2A17D5C0" w:rsidR="00FE6768" w:rsidRPr="00FE6768" w:rsidRDefault="00FE6768" w:rsidP="00FE6768">
      <w:pPr>
        <w:jc w:val="right"/>
        <w:rPr>
          <w:rFonts w:asciiTheme="majorBidi" w:hAnsiTheme="majorBidi" w:cs="Times New Roman"/>
          <w:b/>
          <w:bCs/>
          <w:sz w:val="32"/>
          <w:szCs w:val="32"/>
        </w:rPr>
      </w:pPr>
      <w:r w:rsidRPr="00FE6768">
        <w:rPr>
          <w:rFonts w:asciiTheme="majorBidi" w:hAnsiTheme="majorBidi" w:cs="Times New Roman"/>
          <w:b/>
          <w:bCs/>
          <w:sz w:val="32"/>
          <w:szCs w:val="32"/>
          <w:rtl/>
        </w:rPr>
        <w:t>حل جميع شكاوى هيئة حماية المستهلك للعلامات التجارية المتعددة</w:t>
      </w:r>
    </w:p>
    <w:p w14:paraId="22FAE044" w14:textId="6DB6E881" w:rsidR="00FE6768" w:rsidRDefault="00FE6768" w:rsidP="00FE6768">
      <w:pPr>
        <w:jc w:val="right"/>
        <w:rPr>
          <w:rFonts w:asciiTheme="majorBidi" w:hAnsiTheme="majorBidi" w:cs="Times New Roman"/>
          <w:b/>
          <w:bCs/>
          <w:sz w:val="32"/>
          <w:szCs w:val="32"/>
          <w:u w:val="single"/>
          <w:lang w:val="en-US"/>
        </w:rPr>
      </w:pPr>
      <w:r>
        <w:rPr>
          <w:rFonts w:asciiTheme="majorBidi" w:hAnsiTheme="majorBidi" w:cs="Times New Roman"/>
          <w:b/>
          <w:bCs/>
          <w:sz w:val="32"/>
          <w:szCs w:val="32"/>
          <w:u w:val="single"/>
          <w:lang w:val="en-US"/>
        </w:rPr>
        <w:t>TOYOTA EGYPT</w:t>
      </w:r>
    </w:p>
    <w:p w14:paraId="0D7A45D5" w14:textId="6149ADC3" w:rsidR="00FE6768" w:rsidRPr="00AC60F2" w:rsidRDefault="00FE6768" w:rsidP="00FE6768">
      <w:pPr>
        <w:jc w:val="right"/>
        <w:rPr>
          <w:rFonts w:asciiTheme="majorBidi" w:hAnsiTheme="majorBidi" w:cs="Times New Roman"/>
          <w:b/>
          <w:bCs/>
          <w:sz w:val="32"/>
          <w:szCs w:val="32"/>
          <w:u w:val="single"/>
        </w:rPr>
      </w:pPr>
      <w:r w:rsidRPr="00AC60F2">
        <w:rPr>
          <w:rFonts w:asciiTheme="majorBidi" w:hAnsiTheme="majorBidi" w:cs="Times New Roman"/>
          <w:b/>
          <w:bCs/>
          <w:sz w:val="32"/>
          <w:szCs w:val="32"/>
          <w:u w:val="single"/>
          <w:rtl/>
        </w:rPr>
        <w:t>مجال قطع</w:t>
      </w:r>
      <w:r w:rsidR="009141C1" w:rsidRPr="00AC60F2">
        <w:rPr>
          <w:rFonts w:asciiTheme="majorBidi" w:hAnsiTheme="majorBidi" w:cs="Times New Roman" w:hint="cs"/>
          <w:b/>
          <w:bCs/>
          <w:sz w:val="32"/>
          <w:szCs w:val="32"/>
          <w:u w:val="single"/>
          <w:rtl/>
        </w:rPr>
        <w:t xml:space="preserve"> الغيار </w:t>
      </w:r>
      <w:r w:rsidR="00AC60F2" w:rsidRPr="00AC60F2">
        <w:rPr>
          <w:rFonts w:asciiTheme="majorBidi" w:hAnsiTheme="majorBidi" w:cs="Times New Roman" w:hint="cs"/>
          <w:b/>
          <w:bCs/>
          <w:sz w:val="32"/>
          <w:szCs w:val="32"/>
          <w:u w:val="single"/>
          <w:rtl/>
        </w:rPr>
        <w:t>:</w:t>
      </w:r>
    </w:p>
    <w:p w14:paraId="26D5A78A" w14:textId="655BB2B4" w:rsidR="00FE6768" w:rsidRPr="00FE6768" w:rsidRDefault="00FE6768" w:rsidP="00FE6768">
      <w:pPr>
        <w:jc w:val="right"/>
        <w:rPr>
          <w:rFonts w:asciiTheme="majorBidi" w:hAnsiTheme="majorBidi" w:cs="Times New Roman"/>
          <w:b/>
          <w:bCs/>
          <w:sz w:val="32"/>
          <w:szCs w:val="32"/>
        </w:rPr>
      </w:pPr>
      <w:r w:rsidRPr="00FE6768">
        <w:rPr>
          <w:rFonts w:asciiTheme="majorBidi" w:hAnsiTheme="majorBidi" w:cs="Times New Roman"/>
          <w:b/>
          <w:bCs/>
          <w:sz w:val="32"/>
          <w:szCs w:val="32"/>
          <w:rtl/>
        </w:rPr>
        <w:t>تنظيم إمدادات القطع بالتعاون مع</w:t>
      </w:r>
      <w:r w:rsidR="00AC60F2" w:rsidRPr="00FE6768">
        <w:rPr>
          <w:rFonts w:asciiTheme="majorBidi" w:hAnsiTheme="majorBidi" w:cs="Times New Roman"/>
          <w:b/>
          <w:bCs/>
          <w:sz w:val="32"/>
          <w:szCs w:val="32"/>
          <w:rtl/>
        </w:rPr>
        <w:t>(شركة تويوتا لجنوب أفريقيا) لسيارة كورولا الجيل</w:t>
      </w:r>
      <w:r w:rsidRPr="00FE6768">
        <w:rPr>
          <w:rFonts w:asciiTheme="majorBidi" w:hAnsiTheme="majorBidi" w:cs="Times New Roman"/>
          <w:b/>
          <w:bCs/>
          <w:sz w:val="32"/>
          <w:szCs w:val="32"/>
        </w:rPr>
        <w:t xml:space="preserve"> </w:t>
      </w:r>
      <w:r w:rsidRPr="00FE6768">
        <w:rPr>
          <w:rFonts w:asciiTheme="majorBidi" w:hAnsiTheme="majorBidi" w:cs="Times New Roman"/>
          <w:b/>
          <w:bCs/>
          <w:sz w:val="32"/>
          <w:szCs w:val="32"/>
          <w:rtl/>
        </w:rPr>
        <w:t xml:space="preserve">الجديد </w:t>
      </w:r>
      <w:r w:rsidR="00AC60F2">
        <w:rPr>
          <w:rFonts w:asciiTheme="majorBidi" w:hAnsiTheme="majorBidi" w:cs="Times New Roman" w:hint="cs"/>
          <w:b/>
          <w:bCs/>
          <w:sz w:val="32"/>
          <w:szCs w:val="32"/>
          <w:rtl/>
        </w:rPr>
        <w:t xml:space="preserve"> </w:t>
      </w:r>
      <w:r w:rsidRPr="00FE6768">
        <w:rPr>
          <w:rFonts w:asciiTheme="majorBidi" w:hAnsiTheme="majorBidi" w:cs="Times New Roman"/>
          <w:b/>
          <w:bCs/>
          <w:sz w:val="32"/>
          <w:szCs w:val="32"/>
          <w:rtl/>
        </w:rPr>
        <w:t>2008</w:t>
      </w:r>
    </w:p>
    <w:p w14:paraId="5FB25B46" w14:textId="654D3964" w:rsidR="00FE6768" w:rsidRPr="00FE6768" w:rsidRDefault="00FE6768" w:rsidP="00FE6768">
      <w:pPr>
        <w:jc w:val="right"/>
        <w:rPr>
          <w:rFonts w:asciiTheme="majorBidi" w:hAnsiTheme="majorBidi" w:cs="Times New Roman"/>
          <w:b/>
          <w:bCs/>
          <w:sz w:val="32"/>
          <w:szCs w:val="32"/>
        </w:rPr>
      </w:pPr>
      <w:r w:rsidRPr="00FE6768">
        <w:rPr>
          <w:rFonts w:asciiTheme="majorBidi" w:hAnsiTheme="majorBidi" w:cs="Times New Roman"/>
          <w:b/>
          <w:bCs/>
          <w:sz w:val="32"/>
          <w:szCs w:val="32"/>
          <w:rtl/>
        </w:rPr>
        <w:t>تقليل وقت توريد القطع من 150 يومًا إلى 65 يومًا للطلبات البحرية</w:t>
      </w:r>
    </w:p>
    <w:p w14:paraId="1EF373E5" w14:textId="39D09994" w:rsidR="00FE6768" w:rsidRPr="00FE6768" w:rsidRDefault="00FE6768" w:rsidP="00FE6768">
      <w:pPr>
        <w:jc w:val="right"/>
        <w:rPr>
          <w:rFonts w:asciiTheme="majorBidi" w:hAnsiTheme="majorBidi" w:cs="Times New Roman"/>
          <w:b/>
          <w:bCs/>
          <w:sz w:val="32"/>
          <w:szCs w:val="32"/>
        </w:rPr>
      </w:pPr>
      <w:r w:rsidRPr="00FE6768">
        <w:rPr>
          <w:rFonts w:asciiTheme="majorBidi" w:hAnsiTheme="majorBidi" w:cs="Times New Roman"/>
          <w:b/>
          <w:bCs/>
          <w:sz w:val="32"/>
          <w:szCs w:val="32"/>
          <w:rtl/>
        </w:rPr>
        <w:t>تحسين معدل خدمة القطع بنسبة 2% للوصول إلى 96</w:t>
      </w:r>
      <w:r w:rsidRPr="00FE6768">
        <w:rPr>
          <w:rFonts w:asciiTheme="majorBidi" w:hAnsiTheme="majorBidi" w:cs="Times New Roman" w:hint="cs"/>
          <w:b/>
          <w:bCs/>
          <w:sz w:val="32"/>
          <w:szCs w:val="32"/>
          <w:rtl/>
        </w:rPr>
        <w:t xml:space="preserve"> </w:t>
      </w:r>
      <w:r>
        <w:rPr>
          <w:rFonts w:asciiTheme="majorBidi" w:hAnsiTheme="majorBidi" w:cs="Times New Roman" w:hint="cs"/>
          <w:b/>
          <w:bCs/>
          <w:sz w:val="32"/>
          <w:szCs w:val="32"/>
          <w:rtl/>
        </w:rPr>
        <w:t>بالمئه</w:t>
      </w:r>
    </w:p>
    <w:p w14:paraId="4F770768" w14:textId="2BCCE9B9" w:rsidR="00FE6768" w:rsidRPr="00FE6768" w:rsidRDefault="00FE6768" w:rsidP="00FE6768">
      <w:pPr>
        <w:jc w:val="right"/>
        <w:rPr>
          <w:rFonts w:asciiTheme="majorBidi" w:hAnsiTheme="majorBidi" w:cs="Times New Roman"/>
          <w:b/>
          <w:bCs/>
          <w:sz w:val="32"/>
          <w:szCs w:val="32"/>
        </w:rPr>
      </w:pPr>
      <w:r w:rsidRPr="00FE6768">
        <w:rPr>
          <w:rFonts w:asciiTheme="majorBidi" w:hAnsiTheme="majorBidi" w:cs="Times New Roman"/>
          <w:b/>
          <w:bCs/>
          <w:sz w:val="32"/>
          <w:szCs w:val="32"/>
          <w:rtl/>
        </w:rPr>
        <w:t>زيادة إنجازات مبيعات القطع بنسبة 42% عن الإنجازات السابقة</w:t>
      </w:r>
    </w:p>
    <w:p w14:paraId="2E1ECE91" w14:textId="7DF17D9C" w:rsidR="00FE6768" w:rsidRPr="00FE6768" w:rsidRDefault="00FE6768" w:rsidP="00FE6768">
      <w:pPr>
        <w:jc w:val="right"/>
        <w:rPr>
          <w:rFonts w:asciiTheme="majorBidi" w:hAnsiTheme="majorBidi" w:cs="Times New Roman"/>
          <w:b/>
          <w:bCs/>
          <w:sz w:val="32"/>
          <w:szCs w:val="32"/>
        </w:rPr>
      </w:pPr>
      <w:r w:rsidRPr="00FE6768">
        <w:rPr>
          <w:rFonts w:asciiTheme="majorBidi" w:hAnsiTheme="majorBidi" w:cs="Times New Roman"/>
          <w:b/>
          <w:bCs/>
          <w:sz w:val="32"/>
          <w:szCs w:val="32"/>
          <w:rtl/>
        </w:rPr>
        <w:t>تقليل مبيعات القطع المحلية من 5% من إجمالي المبيعات إلى 2</w:t>
      </w:r>
      <w:r w:rsidRPr="00FE6768">
        <w:rPr>
          <w:rFonts w:asciiTheme="majorBidi" w:hAnsiTheme="majorBidi" w:cs="Times New Roman" w:hint="cs"/>
          <w:b/>
          <w:bCs/>
          <w:sz w:val="32"/>
          <w:szCs w:val="32"/>
          <w:rtl/>
        </w:rPr>
        <w:t xml:space="preserve"> </w:t>
      </w:r>
      <w:r>
        <w:rPr>
          <w:rFonts w:asciiTheme="majorBidi" w:hAnsiTheme="majorBidi" w:cs="Times New Roman" w:hint="cs"/>
          <w:b/>
          <w:bCs/>
          <w:sz w:val="32"/>
          <w:szCs w:val="32"/>
          <w:rtl/>
        </w:rPr>
        <w:t>بالمئه</w:t>
      </w:r>
    </w:p>
    <w:p w14:paraId="17EC3659" w14:textId="461CECF0" w:rsidR="00FE6768" w:rsidRDefault="00AB65E9" w:rsidP="00FE6768">
      <w:pPr>
        <w:jc w:val="right"/>
        <w:rPr>
          <w:rFonts w:asciiTheme="majorBidi" w:hAnsiTheme="majorBidi" w:cs="Times New Roman"/>
          <w:b/>
          <w:bCs/>
          <w:sz w:val="32"/>
          <w:szCs w:val="32"/>
          <w:rtl/>
        </w:rPr>
      </w:pPr>
      <w:r>
        <w:rPr>
          <w:rFonts w:asciiTheme="majorBidi" w:hAnsiTheme="majorBidi" w:cs="Times New Roman" w:hint="cs"/>
          <w:b/>
          <w:bCs/>
          <w:sz w:val="32"/>
          <w:szCs w:val="32"/>
          <w:rtl/>
        </w:rPr>
        <w:t xml:space="preserve">التفاوض مع </w:t>
      </w:r>
      <w:r w:rsidR="00FE6768" w:rsidRPr="00FE6768">
        <w:rPr>
          <w:rFonts w:asciiTheme="majorBidi" w:hAnsiTheme="majorBidi" w:cs="Times New Roman"/>
          <w:b/>
          <w:bCs/>
          <w:sz w:val="32"/>
          <w:szCs w:val="32"/>
          <w:rtl/>
        </w:rPr>
        <w:t>الهيئة العامة للرقابة على</w:t>
      </w:r>
      <w:r w:rsidR="000530A6">
        <w:rPr>
          <w:rFonts w:asciiTheme="majorBidi" w:hAnsiTheme="majorBidi" w:cs="Times New Roman" w:hint="cs"/>
          <w:b/>
          <w:bCs/>
          <w:sz w:val="32"/>
          <w:szCs w:val="32"/>
          <w:rtl/>
        </w:rPr>
        <w:t xml:space="preserve"> </w:t>
      </w:r>
      <w:r>
        <w:rPr>
          <w:rFonts w:asciiTheme="majorBidi" w:hAnsiTheme="majorBidi" w:cs="Times New Roman" w:hint="cs"/>
          <w:b/>
          <w:bCs/>
          <w:sz w:val="32"/>
          <w:szCs w:val="32"/>
          <w:rtl/>
        </w:rPr>
        <w:t>الصادرات والواردات</w:t>
      </w:r>
      <w:r w:rsidR="00FE6768" w:rsidRPr="00FE6768">
        <w:rPr>
          <w:rFonts w:asciiTheme="majorBidi" w:hAnsiTheme="majorBidi" w:cs="Times New Roman"/>
          <w:b/>
          <w:bCs/>
          <w:sz w:val="32"/>
          <w:szCs w:val="32"/>
          <w:rtl/>
        </w:rPr>
        <w:t xml:space="preserve"> لحل مش</w:t>
      </w:r>
      <w:r w:rsidR="000530A6">
        <w:rPr>
          <w:rFonts w:asciiTheme="majorBidi" w:hAnsiTheme="majorBidi" w:cs="Times New Roman" w:hint="cs"/>
          <w:b/>
          <w:bCs/>
          <w:sz w:val="32"/>
          <w:szCs w:val="32"/>
          <w:rtl/>
        </w:rPr>
        <w:t>ا</w:t>
      </w:r>
      <w:r w:rsidR="00FE6768" w:rsidRPr="00FE6768">
        <w:rPr>
          <w:rFonts w:asciiTheme="majorBidi" w:hAnsiTheme="majorBidi" w:cs="Times New Roman"/>
          <w:b/>
          <w:bCs/>
          <w:sz w:val="32"/>
          <w:szCs w:val="32"/>
          <w:rtl/>
        </w:rPr>
        <w:t>كل الاستيراد</w:t>
      </w:r>
    </w:p>
    <w:p w14:paraId="3FB40D0B" w14:textId="51873678" w:rsidR="00FE6768" w:rsidRPr="006B47F3" w:rsidRDefault="00FE6768" w:rsidP="00FE6768">
      <w:pPr>
        <w:jc w:val="right"/>
        <w:rPr>
          <w:rFonts w:asciiTheme="majorBidi" w:hAnsiTheme="majorBidi" w:cs="Times New Roman"/>
          <w:b/>
          <w:bCs/>
          <w:sz w:val="32"/>
          <w:szCs w:val="32"/>
          <w:u w:val="single"/>
        </w:rPr>
      </w:pPr>
      <w:r w:rsidRPr="006B47F3">
        <w:rPr>
          <w:rFonts w:asciiTheme="majorBidi" w:hAnsiTheme="majorBidi" w:cs="Times New Roman"/>
          <w:b/>
          <w:bCs/>
          <w:sz w:val="32"/>
          <w:szCs w:val="32"/>
          <w:u w:val="single"/>
          <w:rtl/>
        </w:rPr>
        <w:t>مجال الخدمة وعمليات ال</w:t>
      </w:r>
      <w:r w:rsidR="006B47F3">
        <w:rPr>
          <w:rFonts w:asciiTheme="majorBidi" w:hAnsiTheme="majorBidi" w:cs="Times New Roman" w:hint="cs"/>
          <w:b/>
          <w:bCs/>
          <w:sz w:val="32"/>
          <w:szCs w:val="32"/>
          <w:u w:val="single"/>
          <w:rtl/>
        </w:rPr>
        <w:t>صيان</w:t>
      </w:r>
      <w:r w:rsidR="00C14FC3">
        <w:rPr>
          <w:rFonts w:asciiTheme="majorBidi" w:hAnsiTheme="majorBidi" w:cs="Times New Roman" w:hint="cs"/>
          <w:b/>
          <w:bCs/>
          <w:sz w:val="32"/>
          <w:szCs w:val="32"/>
          <w:u w:val="single"/>
          <w:rtl/>
        </w:rPr>
        <w:t>ه</w:t>
      </w:r>
    </w:p>
    <w:p w14:paraId="3C5ECE9C" w14:textId="77777777" w:rsidR="00FE6768" w:rsidRPr="00FE6768" w:rsidRDefault="00FE6768" w:rsidP="00FE6768">
      <w:pPr>
        <w:jc w:val="right"/>
        <w:rPr>
          <w:rFonts w:asciiTheme="majorBidi" w:hAnsiTheme="majorBidi" w:cs="Times New Roman"/>
          <w:b/>
          <w:bCs/>
          <w:sz w:val="32"/>
          <w:szCs w:val="32"/>
        </w:rPr>
      </w:pPr>
      <w:r w:rsidRPr="00FE6768">
        <w:rPr>
          <w:rFonts w:asciiTheme="majorBidi" w:hAnsiTheme="majorBidi" w:cs="Times New Roman"/>
          <w:b/>
          <w:bCs/>
          <w:sz w:val="32"/>
          <w:szCs w:val="32"/>
          <w:rtl/>
        </w:rPr>
        <w:t>دعم تويوتا مصر للوصول إلى جائزة أفضل خدمة عملاء في خدمة ما بعد البيع لموزعي تويوتا في إفريقيا</w:t>
      </w:r>
      <w:r w:rsidRPr="00FE6768">
        <w:rPr>
          <w:rFonts w:asciiTheme="majorBidi" w:hAnsiTheme="majorBidi" w:cs="Times New Roman"/>
          <w:b/>
          <w:bCs/>
          <w:sz w:val="32"/>
          <w:szCs w:val="32"/>
        </w:rPr>
        <w:t>.</w:t>
      </w:r>
    </w:p>
    <w:p w14:paraId="70766BB9" w14:textId="37ED2CC0" w:rsidR="00FE6768" w:rsidRPr="00FE6768" w:rsidRDefault="00C14FC3" w:rsidP="00532C22">
      <w:pPr>
        <w:bidi/>
        <w:jc w:val="both"/>
        <w:rPr>
          <w:rFonts w:asciiTheme="majorBidi" w:hAnsiTheme="majorBidi" w:cs="Times New Roman"/>
          <w:b/>
          <w:bCs/>
          <w:sz w:val="32"/>
          <w:szCs w:val="32"/>
        </w:rPr>
      </w:pPr>
      <w:r>
        <w:rPr>
          <w:rFonts w:asciiTheme="majorBidi" w:hAnsiTheme="majorBidi" w:cs="Times New Roman" w:hint="cs"/>
          <w:b/>
          <w:bCs/>
          <w:sz w:val="32"/>
          <w:szCs w:val="32"/>
          <w:rtl/>
        </w:rPr>
        <w:t>مساعدة</w:t>
      </w:r>
      <w:r w:rsidR="00FE6768" w:rsidRPr="00FE6768">
        <w:rPr>
          <w:rFonts w:asciiTheme="majorBidi" w:hAnsiTheme="majorBidi" w:cs="Times New Roman"/>
          <w:b/>
          <w:bCs/>
          <w:sz w:val="32"/>
          <w:szCs w:val="32"/>
          <w:rtl/>
        </w:rPr>
        <w:t xml:space="preserve"> تويوتا مصر </w:t>
      </w:r>
      <w:r w:rsidR="006858E4">
        <w:rPr>
          <w:rFonts w:asciiTheme="majorBidi" w:hAnsiTheme="majorBidi" w:cs="Times New Roman" w:hint="cs"/>
          <w:b/>
          <w:bCs/>
          <w:sz w:val="32"/>
          <w:szCs w:val="32"/>
          <w:rtl/>
        </w:rPr>
        <w:t>والت</w:t>
      </w:r>
      <w:r w:rsidR="006858E4" w:rsidRPr="00FE6768">
        <w:rPr>
          <w:rFonts w:asciiTheme="majorBidi" w:hAnsiTheme="majorBidi" w:cs="Times New Roman"/>
          <w:b/>
          <w:bCs/>
          <w:sz w:val="32"/>
          <w:szCs w:val="32"/>
          <w:rtl/>
        </w:rPr>
        <w:t>فاوض وإقناع الإدارة العليا في</w:t>
      </w:r>
      <w:r w:rsidR="006858E4">
        <w:rPr>
          <w:rFonts w:asciiTheme="majorBidi" w:hAnsiTheme="majorBidi" w:cs="Times New Roman" w:hint="cs"/>
          <w:b/>
          <w:bCs/>
          <w:sz w:val="32"/>
          <w:szCs w:val="32"/>
          <w:rtl/>
        </w:rPr>
        <w:t xml:space="preserve"> شركة تويوتا العالميه</w:t>
      </w:r>
      <w:r w:rsidR="006858E4" w:rsidRPr="00FE6768">
        <w:rPr>
          <w:rFonts w:asciiTheme="majorBidi" w:hAnsiTheme="majorBidi" w:cs="Times New Roman"/>
          <w:b/>
          <w:bCs/>
          <w:sz w:val="32"/>
          <w:szCs w:val="32"/>
        </w:rPr>
        <w:t xml:space="preserve"> </w:t>
      </w:r>
      <w:r w:rsidR="006858E4">
        <w:rPr>
          <w:rFonts w:asciiTheme="majorBidi" w:hAnsiTheme="majorBidi" w:cs="Times New Roman" w:hint="cs"/>
          <w:b/>
          <w:bCs/>
          <w:sz w:val="32"/>
          <w:szCs w:val="32"/>
          <w:rtl/>
        </w:rPr>
        <w:t xml:space="preserve"> لا</w:t>
      </w:r>
      <w:r w:rsidR="006858E4" w:rsidRPr="00FE6768">
        <w:rPr>
          <w:rFonts w:asciiTheme="majorBidi" w:hAnsiTheme="majorBidi" w:cs="Times New Roman"/>
          <w:b/>
          <w:bCs/>
          <w:sz w:val="32"/>
          <w:szCs w:val="32"/>
          <w:rtl/>
        </w:rPr>
        <w:t>ستضافة</w:t>
      </w:r>
      <w:r w:rsidR="006858E4">
        <w:rPr>
          <w:rFonts w:asciiTheme="majorBidi" w:hAnsiTheme="majorBidi" w:cs="Times New Roman" w:hint="cs"/>
          <w:b/>
          <w:bCs/>
          <w:sz w:val="32"/>
          <w:szCs w:val="32"/>
          <w:rtl/>
        </w:rPr>
        <w:t xml:space="preserve"> </w:t>
      </w:r>
      <w:r w:rsidR="00532C22">
        <w:rPr>
          <w:rFonts w:asciiTheme="majorBidi" w:hAnsiTheme="majorBidi" w:cs="Times New Roman" w:hint="cs"/>
          <w:b/>
          <w:bCs/>
          <w:sz w:val="32"/>
          <w:szCs w:val="32"/>
          <w:rtl/>
        </w:rPr>
        <w:t>مهرجان التطوير (كايزن ماراثون )</w:t>
      </w:r>
      <w:r w:rsidR="006858E4" w:rsidRPr="00FE6768">
        <w:rPr>
          <w:rFonts w:asciiTheme="majorBidi" w:hAnsiTheme="majorBidi" w:cs="Times New Roman"/>
          <w:b/>
          <w:bCs/>
          <w:sz w:val="32"/>
          <w:szCs w:val="32"/>
          <w:rtl/>
        </w:rPr>
        <w:t xml:space="preserve"> </w:t>
      </w:r>
      <w:r w:rsidR="00FE6768" w:rsidRPr="00FE6768">
        <w:rPr>
          <w:rFonts w:asciiTheme="majorBidi" w:hAnsiTheme="majorBidi" w:cs="Times New Roman"/>
          <w:b/>
          <w:bCs/>
          <w:sz w:val="32"/>
          <w:szCs w:val="32"/>
          <w:rtl/>
        </w:rPr>
        <w:t>وهو حدث دولي يُعقد كل عام في واحدة من أكثر موزعي تويوتا تقدمًا في جميع أنحاء العالم، ويشارك فيه أكثر من 40 موزعًا لتويوتا (التفاوض جرى أثناء مشاركتي في ماراثون الكايزن لعام 2007 في أستراليا، وقامت تويوتا مصر باستضافة الماراثون في عام 2008</w:t>
      </w:r>
      <w:r w:rsidR="00FE6768" w:rsidRPr="00FE6768">
        <w:rPr>
          <w:rFonts w:asciiTheme="majorBidi" w:hAnsiTheme="majorBidi" w:cs="Times New Roman"/>
          <w:b/>
          <w:bCs/>
          <w:sz w:val="32"/>
          <w:szCs w:val="32"/>
        </w:rPr>
        <w:t>.</w:t>
      </w:r>
    </w:p>
    <w:p w14:paraId="101AEB24" w14:textId="62262F6A" w:rsidR="00FE6768" w:rsidRPr="00FE6768" w:rsidRDefault="00FE6768" w:rsidP="00FE6768">
      <w:pPr>
        <w:jc w:val="right"/>
        <w:rPr>
          <w:rFonts w:asciiTheme="majorBidi" w:hAnsiTheme="majorBidi" w:cs="Times New Roman"/>
          <w:b/>
          <w:bCs/>
          <w:sz w:val="32"/>
          <w:szCs w:val="32"/>
        </w:rPr>
      </w:pPr>
      <w:r w:rsidRPr="00FE6768">
        <w:rPr>
          <w:rFonts w:asciiTheme="majorBidi" w:hAnsiTheme="majorBidi" w:cs="Times New Roman"/>
          <w:b/>
          <w:bCs/>
          <w:sz w:val="32"/>
          <w:szCs w:val="32"/>
          <w:rtl/>
        </w:rPr>
        <w:t>استضافة ورشة العمل الأساسية ل</w:t>
      </w:r>
      <w:r w:rsidR="00532C22">
        <w:rPr>
          <w:rFonts w:asciiTheme="majorBidi" w:hAnsiTheme="majorBidi" w:cs="Times New Roman" w:hint="cs"/>
          <w:b/>
          <w:bCs/>
          <w:sz w:val="32"/>
          <w:szCs w:val="32"/>
          <w:rtl/>
        </w:rPr>
        <w:t>لتطوير</w:t>
      </w:r>
      <w:r w:rsidRPr="00FE6768">
        <w:rPr>
          <w:rFonts w:asciiTheme="majorBidi" w:hAnsiTheme="majorBidi" w:cs="Times New Roman"/>
          <w:b/>
          <w:bCs/>
          <w:sz w:val="32"/>
          <w:szCs w:val="32"/>
          <w:rtl/>
        </w:rPr>
        <w:t xml:space="preserve"> في الشرق الأوسط في فرع تويوتا مصر في الإسكندرية في أبريل 2006 (شاركت 9 دول)</w:t>
      </w:r>
      <w:r w:rsidRPr="00FE6768">
        <w:rPr>
          <w:rFonts w:asciiTheme="majorBidi" w:hAnsiTheme="majorBidi" w:cs="Times New Roman"/>
          <w:b/>
          <w:bCs/>
          <w:sz w:val="32"/>
          <w:szCs w:val="32"/>
        </w:rPr>
        <w:t>.</w:t>
      </w:r>
    </w:p>
    <w:p w14:paraId="7A846D24" w14:textId="5467CD83" w:rsidR="00FE6768" w:rsidRPr="00FE6768" w:rsidRDefault="00FE6768" w:rsidP="00091FDA">
      <w:pPr>
        <w:bidi/>
        <w:jc w:val="both"/>
        <w:rPr>
          <w:rFonts w:asciiTheme="majorBidi" w:hAnsiTheme="majorBidi" w:cs="Times New Roman"/>
          <w:b/>
          <w:bCs/>
          <w:sz w:val="32"/>
          <w:szCs w:val="32"/>
        </w:rPr>
      </w:pPr>
      <w:r w:rsidRPr="00FE6768">
        <w:rPr>
          <w:rFonts w:asciiTheme="majorBidi" w:hAnsiTheme="majorBidi" w:cs="Times New Roman"/>
          <w:b/>
          <w:bCs/>
          <w:sz w:val="32"/>
          <w:szCs w:val="32"/>
          <w:rtl/>
        </w:rPr>
        <w:t xml:space="preserve">جائزة خاصة لتويوتا مصر لتحقيق أعلى درجة عالمية في عام 2006 (97%) في تقييم </w:t>
      </w:r>
      <w:r w:rsidR="00C560B9">
        <w:rPr>
          <w:rFonts w:asciiTheme="majorBidi" w:hAnsiTheme="majorBidi" w:cs="Times New Roman" w:hint="cs"/>
          <w:b/>
          <w:bCs/>
          <w:sz w:val="32"/>
          <w:szCs w:val="32"/>
          <w:rtl/>
        </w:rPr>
        <w:t>ال</w:t>
      </w:r>
      <w:r w:rsidRPr="00FE6768">
        <w:rPr>
          <w:rFonts w:asciiTheme="majorBidi" w:hAnsiTheme="majorBidi" w:cs="Times New Roman"/>
          <w:b/>
          <w:bCs/>
          <w:sz w:val="32"/>
          <w:szCs w:val="32"/>
          <w:rtl/>
        </w:rPr>
        <w:t xml:space="preserve">صيانة السريعة </w:t>
      </w:r>
      <w:r w:rsidR="009418E5">
        <w:rPr>
          <w:rFonts w:asciiTheme="majorBidi" w:hAnsiTheme="majorBidi" w:cs="Times New Roman" w:hint="cs"/>
          <w:b/>
          <w:bCs/>
          <w:sz w:val="32"/>
          <w:szCs w:val="32"/>
          <w:rtl/>
        </w:rPr>
        <w:t xml:space="preserve">خلال 60 دقيقه </w:t>
      </w:r>
      <w:r w:rsidRPr="00FE6768">
        <w:rPr>
          <w:rFonts w:asciiTheme="majorBidi" w:hAnsiTheme="majorBidi" w:cs="Times New Roman"/>
          <w:b/>
          <w:bCs/>
          <w:sz w:val="32"/>
          <w:szCs w:val="32"/>
          <w:rtl/>
        </w:rPr>
        <w:t>من</w:t>
      </w:r>
      <w:r w:rsidRPr="00FE6768">
        <w:rPr>
          <w:rFonts w:asciiTheme="majorBidi" w:hAnsiTheme="majorBidi" w:cs="Times New Roman"/>
          <w:b/>
          <w:bCs/>
          <w:sz w:val="32"/>
          <w:szCs w:val="32"/>
        </w:rPr>
        <w:t xml:space="preserve"> </w:t>
      </w:r>
      <w:r w:rsidR="00C560B9">
        <w:rPr>
          <w:rFonts w:asciiTheme="majorBidi" w:hAnsiTheme="majorBidi" w:cs="Times New Roman" w:hint="cs"/>
          <w:b/>
          <w:bCs/>
          <w:sz w:val="32"/>
          <w:szCs w:val="32"/>
          <w:rtl/>
        </w:rPr>
        <w:t>شركة تويوتا العالميه</w:t>
      </w:r>
      <w:r w:rsidR="009418E5">
        <w:rPr>
          <w:rFonts w:asciiTheme="majorBidi" w:hAnsiTheme="majorBidi" w:cs="Times New Roman" w:hint="cs"/>
          <w:b/>
          <w:bCs/>
          <w:sz w:val="32"/>
          <w:szCs w:val="32"/>
          <w:rtl/>
        </w:rPr>
        <w:t xml:space="preserve"> حيث </w:t>
      </w:r>
      <w:r w:rsidRPr="00FE6768">
        <w:rPr>
          <w:rFonts w:asciiTheme="majorBidi" w:hAnsiTheme="majorBidi" w:cs="Times New Roman"/>
          <w:b/>
          <w:bCs/>
          <w:sz w:val="32"/>
          <w:szCs w:val="32"/>
          <w:rtl/>
        </w:rPr>
        <w:t>كنت قائدًا للكايزن لبرنامج</w:t>
      </w:r>
      <w:r w:rsidR="009418E5">
        <w:rPr>
          <w:rFonts w:asciiTheme="majorBidi" w:hAnsiTheme="majorBidi" w:cs="Times New Roman" w:hint="cs"/>
          <w:b/>
          <w:bCs/>
          <w:sz w:val="32"/>
          <w:szCs w:val="32"/>
          <w:rtl/>
        </w:rPr>
        <w:t xml:space="preserve"> التطوير المستمر.</w:t>
      </w:r>
    </w:p>
    <w:p w14:paraId="455C016D" w14:textId="77777777" w:rsidR="00FE6768" w:rsidRPr="00FE6768" w:rsidRDefault="00FE6768" w:rsidP="00FE6768">
      <w:pPr>
        <w:jc w:val="right"/>
        <w:rPr>
          <w:rFonts w:asciiTheme="majorBidi" w:hAnsiTheme="majorBidi" w:cs="Times New Roman"/>
          <w:b/>
          <w:bCs/>
          <w:sz w:val="32"/>
          <w:szCs w:val="32"/>
        </w:rPr>
      </w:pPr>
    </w:p>
    <w:p w14:paraId="75AF9C78" w14:textId="2D43FA20" w:rsidR="00FE6768" w:rsidRPr="00FE6768" w:rsidRDefault="00FE6768" w:rsidP="00FE6768">
      <w:pPr>
        <w:jc w:val="right"/>
        <w:rPr>
          <w:rFonts w:asciiTheme="majorBidi" w:hAnsiTheme="majorBidi" w:cs="Times New Roman"/>
          <w:b/>
          <w:bCs/>
          <w:sz w:val="32"/>
          <w:szCs w:val="32"/>
        </w:rPr>
      </w:pPr>
      <w:r w:rsidRPr="00FE6768">
        <w:rPr>
          <w:rFonts w:asciiTheme="majorBidi" w:hAnsiTheme="majorBidi" w:cs="Times New Roman"/>
          <w:b/>
          <w:bCs/>
          <w:sz w:val="32"/>
          <w:szCs w:val="32"/>
          <w:rtl/>
        </w:rPr>
        <w:t>استضافة الصيانة السريعة في مركز خدمة تويوتا مصر الرئيسي من يوليو 2005 إلى فبراير 2006 (شاركت 10 دول)</w:t>
      </w:r>
    </w:p>
    <w:p w14:paraId="269DEF0C" w14:textId="5F798DD9" w:rsidR="00FE6768" w:rsidRPr="00FE6768" w:rsidRDefault="00FE6768" w:rsidP="00FE6768">
      <w:pPr>
        <w:jc w:val="right"/>
        <w:rPr>
          <w:rFonts w:asciiTheme="majorBidi" w:hAnsiTheme="majorBidi" w:cs="Times New Roman"/>
          <w:b/>
          <w:bCs/>
          <w:sz w:val="32"/>
          <w:szCs w:val="32"/>
        </w:rPr>
      </w:pPr>
      <w:r w:rsidRPr="00FE6768">
        <w:rPr>
          <w:rFonts w:asciiTheme="majorBidi" w:hAnsiTheme="majorBidi" w:cs="Times New Roman"/>
          <w:b/>
          <w:bCs/>
          <w:sz w:val="32"/>
          <w:szCs w:val="32"/>
          <w:rtl/>
        </w:rPr>
        <w:t xml:space="preserve">تقديم برنامج </w:t>
      </w:r>
      <w:r w:rsidR="001107B7">
        <w:rPr>
          <w:rFonts w:asciiTheme="majorBidi" w:hAnsiTheme="majorBidi" w:cs="Times New Roman" w:hint="cs"/>
          <w:b/>
          <w:bCs/>
          <w:sz w:val="32"/>
          <w:szCs w:val="32"/>
          <w:rtl/>
        </w:rPr>
        <w:t>تويوتا</w:t>
      </w:r>
      <w:r w:rsidRPr="00FE6768">
        <w:rPr>
          <w:rFonts w:asciiTheme="majorBidi" w:hAnsiTheme="majorBidi" w:cs="Times New Roman"/>
          <w:b/>
          <w:bCs/>
          <w:sz w:val="32"/>
          <w:szCs w:val="32"/>
          <w:rtl/>
        </w:rPr>
        <w:t xml:space="preserve"> المتقدم لخدمة ما بعد البيع لتويوتا مصر (يسمح بالمشاركة فيه فقط للدول من ال</w:t>
      </w:r>
      <w:r w:rsidR="001107B7">
        <w:rPr>
          <w:rFonts w:asciiTheme="majorBidi" w:hAnsiTheme="majorBidi" w:cs="Times New Roman" w:hint="cs"/>
          <w:b/>
          <w:bCs/>
          <w:sz w:val="32"/>
          <w:szCs w:val="32"/>
          <w:rtl/>
        </w:rPr>
        <w:t>تصنيف</w:t>
      </w:r>
      <w:r w:rsidRPr="00FE6768">
        <w:rPr>
          <w:rFonts w:asciiTheme="majorBidi" w:hAnsiTheme="majorBidi" w:cs="Times New Roman"/>
          <w:b/>
          <w:bCs/>
          <w:sz w:val="32"/>
          <w:szCs w:val="32"/>
          <w:rtl/>
        </w:rPr>
        <w:t xml:space="preserve"> 1 و</w:t>
      </w:r>
      <w:r w:rsidR="001107B7" w:rsidRPr="001107B7">
        <w:rPr>
          <w:rFonts w:asciiTheme="majorBidi" w:hAnsiTheme="majorBidi" w:cs="Times New Roman"/>
          <w:b/>
          <w:bCs/>
          <w:sz w:val="32"/>
          <w:szCs w:val="32"/>
          <w:rtl/>
        </w:rPr>
        <w:t xml:space="preserve"> </w:t>
      </w:r>
      <w:r w:rsidR="001107B7" w:rsidRPr="00FE6768">
        <w:rPr>
          <w:rFonts w:asciiTheme="majorBidi" w:hAnsiTheme="majorBidi" w:cs="Times New Roman"/>
          <w:b/>
          <w:bCs/>
          <w:sz w:val="32"/>
          <w:szCs w:val="32"/>
          <w:rtl/>
        </w:rPr>
        <w:t>ال</w:t>
      </w:r>
      <w:r w:rsidR="001107B7">
        <w:rPr>
          <w:rFonts w:asciiTheme="majorBidi" w:hAnsiTheme="majorBidi" w:cs="Times New Roman" w:hint="cs"/>
          <w:b/>
          <w:bCs/>
          <w:sz w:val="32"/>
          <w:szCs w:val="32"/>
          <w:rtl/>
        </w:rPr>
        <w:t>تصنيف</w:t>
      </w:r>
      <w:r w:rsidRPr="00FE6768">
        <w:rPr>
          <w:rFonts w:asciiTheme="majorBidi" w:hAnsiTheme="majorBidi" w:cs="Times New Roman"/>
          <w:b/>
          <w:bCs/>
          <w:sz w:val="32"/>
          <w:szCs w:val="32"/>
          <w:rtl/>
        </w:rPr>
        <w:t xml:space="preserve"> 2، وكانت تويوتا مصر</w:t>
      </w:r>
      <w:r w:rsidR="001107B7">
        <w:rPr>
          <w:rFonts w:asciiTheme="majorBidi" w:hAnsiTheme="majorBidi" w:cs="Times New Roman" w:hint="cs"/>
          <w:b/>
          <w:bCs/>
          <w:sz w:val="32"/>
          <w:szCs w:val="32"/>
          <w:rtl/>
        </w:rPr>
        <w:t xml:space="preserve">من </w:t>
      </w:r>
      <w:r w:rsidR="00804DEA" w:rsidRPr="00FE6768">
        <w:rPr>
          <w:rFonts w:asciiTheme="majorBidi" w:hAnsiTheme="majorBidi" w:cs="Times New Roman"/>
          <w:b/>
          <w:bCs/>
          <w:sz w:val="32"/>
          <w:szCs w:val="32"/>
          <w:rtl/>
        </w:rPr>
        <w:t>ال</w:t>
      </w:r>
      <w:r w:rsidR="00804DEA">
        <w:rPr>
          <w:rFonts w:asciiTheme="majorBidi" w:hAnsiTheme="majorBidi" w:cs="Times New Roman" w:hint="cs"/>
          <w:b/>
          <w:bCs/>
          <w:sz w:val="32"/>
          <w:szCs w:val="32"/>
          <w:rtl/>
        </w:rPr>
        <w:t>تصنيف</w:t>
      </w:r>
      <w:r w:rsidRPr="00FE6768">
        <w:rPr>
          <w:rFonts w:asciiTheme="majorBidi" w:hAnsiTheme="majorBidi" w:cs="Times New Roman"/>
          <w:b/>
          <w:bCs/>
          <w:sz w:val="32"/>
          <w:szCs w:val="32"/>
          <w:rtl/>
        </w:rPr>
        <w:t xml:space="preserve"> 3)</w:t>
      </w:r>
    </w:p>
    <w:p w14:paraId="572E1A54" w14:textId="40F1A00B" w:rsidR="00FE6768" w:rsidRPr="00FE6768" w:rsidRDefault="00FE6768" w:rsidP="00FE6768">
      <w:pPr>
        <w:jc w:val="right"/>
        <w:rPr>
          <w:rFonts w:asciiTheme="majorBidi" w:hAnsiTheme="majorBidi" w:cs="Times New Roman"/>
          <w:b/>
          <w:bCs/>
          <w:sz w:val="32"/>
          <w:szCs w:val="32"/>
        </w:rPr>
      </w:pPr>
      <w:r w:rsidRPr="00FE6768">
        <w:rPr>
          <w:rFonts w:asciiTheme="majorBidi" w:hAnsiTheme="majorBidi" w:cs="Times New Roman"/>
          <w:b/>
          <w:bCs/>
          <w:sz w:val="32"/>
          <w:szCs w:val="32"/>
          <w:rtl/>
        </w:rPr>
        <w:t xml:space="preserve">واتخاذ التدابير اللازمة لتغيير تصنيف تويوتا مصر من 3 إلى 2 </w:t>
      </w:r>
      <w:r w:rsidR="00B170FF">
        <w:rPr>
          <w:rFonts w:asciiTheme="majorBidi" w:hAnsiTheme="majorBidi" w:cs="Times New Roman" w:hint="cs"/>
          <w:b/>
          <w:bCs/>
          <w:sz w:val="32"/>
          <w:szCs w:val="32"/>
          <w:rtl/>
        </w:rPr>
        <w:t xml:space="preserve">  مع </w:t>
      </w:r>
      <w:r w:rsidR="00584E1A">
        <w:rPr>
          <w:rFonts w:asciiTheme="majorBidi" w:hAnsiTheme="majorBidi" w:cs="Times New Roman" w:hint="cs"/>
          <w:b/>
          <w:bCs/>
          <w:sz w:val="32"/>
          <w:szCs w:val="32"/>
          <w:rtl/>
        </w:rPr>
        <w:t xml:space="preserve"> شركة تويوتا العالميه في </w:t>
      </w:r>
      <w:r w:rsidRPr="00FE6768">
        <w:rPr>
          <w:rFonts w:asciiTheme="majorBidi" w:hAnsiTheme="majorBidi" w:cs="Times New Roman"/>
          <w:b/>
          <w:bCs/>
          <w:sz w:val="32"/>
          <w:szCs w:val="32"/>
          <w:rtl/>
        </w:rPr>
        <w:t>2004</w:t>
      </w:r>
    </w:p>
    <w:p w14:paraId="1F8FC9E0" w14:textId="6266B1A6" w:rsidR="00FE6768" w:rsidRPr="00FE6768" w:rsidRDefault="00FE6768" w:rsidP="00FE6768">
      <w:pPr>
        <w:jc w:val="right"/>
        <w:rPr>
          <w:rFonts w:asciiTheme="majorBidi" w:hAnsiTheme="majorBidi" w:cs="Times New Roman"/>
          <w:b/>
          <w:bCs/>
          <w:sz w:val="32"/>
          <w:szCs w:val="32"/>
        </w:rPr>
      </w:pPr>
      <w:r w:rsidRPr="00FE6768">
        <w:rPr>
          <w:rFonts w:asciiTheme="majorBidi" w:hAnsiTheme="majorBidi" w:cs="Times New Roman"/>
          <w:b/>
          <w:bCs/>
          <w:sz w:val="32"/>
          <w:szCs w:val="32"/>
          <w:rtl/>
        </w:rPr>
        <w:t>إجراء دراسة الجدوى لفرع تويوتا أبو رواش وتصميم التخطيط وفقًا لمعايير</w:t>
      </w:r>
      <w:r w:rsidR="00584E1A">
        <w:rPr>
          <w:rFonts w:asciiTheme="majorBidi" w:hAnsiTheme="majorBidi" w:cs="Times New Roman" w:hint="cs"/>
          <w:b/>
          <w:bCs/>
          <w:sz w:val="32"/>
          <w:szCs w:val="32"/>
          <w:rtl/>
        </w:rPr>
        <w:t xml:space="preserve"> شركة تويوت</w:t>
      </w:r>
      <w:r w:rsidR="00DA4EC7">
        <w:rPr>
          <w:rFonts w:asciiTheme="majorBidi" w:hAnsiTheme="majorBidi" w:cs="Times New Roman" w:hint="cs"/>
          <w:b/>
          <w:bCs/>
          <w:sz w:val="32"/>
          <w:szCs w:val="32"/>
          <w:rtl/>
        </w:rPr>
        <w:t>ا</w:t>
      </w:r>
      <w:r w:rsidR="00584E1A">
        <w:rPr>
          <w:rFonts w:asciiTheme="majorBidi" w:hAnsiTheme="majorBidi" w:cs="Times New Roman" w:hint="cs"/>
          <w:b/>
          <w:bCs/>
          <w:sz w:val="32"/>
          <w:szCs w:val="32"/>
          <w:rtl/>
        </w:rPr>
        <w:t xml:space="preserve"> </w:t>
      </w:r>
      <w:r w:rsidR="00DA4EC7">
        <w:rPr>
          <w:rFonts w:asciiTheme="majorBidi" w:hAnsiTheme="majorBidi" w:cs="Times New Roman" w:hint="cs"/>
          <w:b/>
          <w:bCs/>
          <w:sz w:val="32"/>
          <w:szCs w:val="32"/>
          <w:rtl/>
        </w:rPr>
        <w:t>ا</w:t>
      </w:r>
      <w:r w:rsidR="00584E1A">
        <w:rPr>
          <w:rFonts w:asciiTheme="majorBidi" w:hAnsiTheme="majorBidi" w:cs="Times New Roman" w:hint="cs"/>
          <w:b/>
          <w:bCs/>
          <w:sz w:val="32"/>
          <w:szCs w:val="32"/>
          <w:rtl/>
        </w:rPr>
        <w:t>لعالميه</w:t>
      </w:r>
      <w:r w:rsidR="00DA4EC7">
        <w:rPr>
          <w:rFonts w:asciiTheme="majorBidi" w:hAnsiTheme="majorBidi" w:cs="Times New Roman" w:hint="cs"/>
          <w:b/>
          <w:bCs/>
          <w:sz w:val="32"/>
          <w:szCs w:val="32"/>
          <w:rtl/>
        </w:rPr>
        <w:t xml:space="preserve"> عام 2003</w:t>
      </w:r>
      <w:r w:rsidRPr="00FE6768">
        <w:rPr>
          <w:rFonts w:asciiTheme="majorBidi" w:hAnsiTheme="majorBidi" w:cs="Times New Roman"/>
          <w:b/>
          <w:bCs/>
          <w:sz w:val="32"/>
          <w:szCs w:val="32"/>
        </w:rPr>
        <w:t xml:space="preserve"> </w:t>
      </w:r>
    </w:p>
    <w:p w14:paraId="4183092B" w14:textId="150B7A70" w:rsidR="00FE6768" w:rsidRPr="00FE6768" w:rsidRDefault="00FE6768" w:rsidP="00FE6768">
      <w:pPr>
        <w:jc w:val="right"/>
        <w:rPr>
          <w:rFonts w:asciiTheme="majorBidi" w:hAnsiTheme="majorBidi" w:cs="Times New Roman"/>
          <w:b/>
          <w:bCs/>
          <w:sz w:val="32"/>
          <w:szCs w:val="32"/>
        </w:rPr>
      </w:pPr>
      <w:r w:rsidRPr="00FE6768">
        <w:rPr>
          <w:rFonts w:asciiTheme="majorBidi" w:hAnsiTheme="majorBidi" w:cs="Times New Roman"/>
          <w:b/>
          <w:bCs/>
          <w:sz w:val="32"/>
          <w:szCs w:val="32"/>
          <w:rtl/>
        </w:rPr>
        <w:t xml:space="preserve">إجراء دراسة الجدوى </w:t>
      </w:r>
      <w:r w:rsidR="00DA4EC7">
        <w:rPr>
          <w:rFonts w:asciiTheme="majorBidi" w:hAnsiTheme="majorBidi" w:cs="Times New Roman" w:hint="cs"/>
          <w:b/>
          <w:bCs/>
          <w:sz w:val="32"/>
          <w:szCs w:val="32"/>
          <w:rtl/>
        </w:rPr>
        <w:t xml:space="preserve">لشراء </w:t>
      </w:r>
      <w:r w:rsidRPr="00FE6768">
        <w:rPr>
          <w:rFonts w:asciiTheme="majorBidi" w:hAnsiTheme="majorBidi" w:cs="Times New Roman"/>
          <w:b/>
          <w:bCs/>
          <w:sz w:val="32"/>
          <w:szCs w:val="32"/>
          <w:rtl/>
        </w:rPr>
        <w:t xml:space="preserve">فرع تويوتا الإسكندرية </w:t>
      </w:r>
      <w:r w:rsidR="00AB1A5F">
        <w:rPr>
          <w:rFonts w:asciiTheme="majorBidi" w:hAnsiTheme="majorBidi" w:cs="Times New Roman" w:hint="cs"/>
          <w:b/>
          <w:bCs/>
          <w:sz w:val="32"/>
          <w:szCs w:val="32"/>
          <w:rtl/>
        </w:rPr>
        <w:t>2004</w:t>
      </w:r>
      <w:r w:rsidRPr="00FE6768">
        <w:rPr>
          <w:rFonts w:asciiTheme="majorBidi" w:hAnsiTheme="majorBidi" w:cs="Times New Roman"/>
          <w:b/>
          <w:bCs/>
          <w:sz w:val="32"/>
          <w:szCs w:val="32"/>
        </w:rPr>
        <w:t xml:space="preserve"> </w:t>
      </w:r>
    </w:p>
    <w:p w14:paraId="2FBED396" w14:textId="78C6DB57" w:rsidR="00FE6768" w:rsidRPr="00FE6768" w:rsidRDefault="00FE6768" w:rsidP="00FE6768">
      <w:pPr>
        <w:jc w:val="right"/>
        <w:rPr>
          <w:rFonts w:asciiTheme="majorBidi" w:hAnsiTheme="majorBidi" w:cs="Times New Roman"/>
          <w:b/>
          <w:bCs/>
          <w:sz w:val="32"/>
          <w:szCs w:val="32"/>
        </w:rPr>
      </w:pPr>
      <w:r w:rsidRPr="00FE6768">
        <w:rPr>
          <w:rFonts w:asciiTheme="majorBidi" w:hAnsiTheme="majorBidi" w:cs="Times New Roman"/>
          <w:b/>
          <w:bCs/>
          <w:sz w:val="32"/>
          <w:szCs w:val="32"/>
          <w:rtl/>
        </w:rPr>
        <w:t>إجراء دراسة الجدوى لفرع تويوتا مدينة القاهرة الجديدة وتصميم التخطيط وفقًا لمعايير</w:t>
      </w:r>
      <w:r w:rsidRPr="00FE6768">
        <w:rPr>
          <w:rFonts w:asciiTheme="majorBidi" w:hAnsiTheme="majorBidi" w:cs="Times New Roman"/>
          <w:b/>
          <w:bCs/>
          <w:sz w:val="32"/>
          <w:szCs w:val="32"/>
        </w:rPr>
        <w:t xml:space="preserve"> </w:t>
      </w:r>
      <w:r w:rsidR="00AB1A5F">
        <w:rPr>
          <w:rFonts w:asciiTheme="majorBidi" w:hAnsiTheme="majorBidi" w:cs="Times New Roman" w:hint="cs"/>
          <w:b/>
          <w:bCs/>
          <w:sz w:val="32"/>
          <w:szCs w:val="32"/>
          <w:rtl/>
        </w:rPr>
        <w:t>شركة تويوتا العالميه عام 2004</w:t>
      </w:r>
    </w:p>
    <w:p w14:paraId="019456F6" w14:textId="5BDA0C1B" w:rsidR="00FE6768" w:rsidRDefault="00FE6768" w:rsidP="00FE6768">
      <w:pPr>
        <w:jc w:val="right"/>
        <w:rPr>
          <w:rFonts w:asciiTheme="majorBidi" w:hAnsiTheme="majorBidi" w:cs="Times New Roman"/>
          <w:b/>
          <w:bCs/>
          <w:sz w:val="32"/>
          <w:szCs w:val="32"/>
          <w:rtl/>
        </w:rPr>
      </w:pPr>
      <w:r w:rsidRPr="00FE6768">
        <w:rPr>
          <w:rFonts w:asciiTheme="majorBidi" w:hAnsiTheme="majorBidi" w:cs="Times New Roman"/>
          <w:b/>
          <w:bCs/>
          <w:sz w:val="32"/>
          <w:szCs w:val="32"/>
          <w:rtl/>
        </w:rPr>
        <w:t xml:space="preserve">تنظيم </w:t>
      </w:r>
      <w:r w:rsidR="00AB1A5F">
        <w:rPr>
          <w:rFonts w:asciiTheme="majorBidi" w:hAnsiTheme="majorBidi" w:cs="Times New Roman" w:hint="cs"/>
          <w:b/>
          <w:bCs/>
          <w:sz w:val="32"/>
          <w:szCs w:val="32"/>
          <w:rtl/>
        </w:rPr>
        <w:t>م</w:t>
      </w:r>
      <w:r w:rsidR="00A10A0B">
        <w:rPr>
          <w:rFonts w:asciiTheme="majorBidi" w:hAnsiTheme="majorBidi" w:cs="Times New Roman" w:hint="cs"/>
          <w:b/>
          <w:bCs/>
          <w:sz w:val="32"/>
          <w:szCs w:val="32"/>
          <w:rtl/>
        </w:rPr>
        <w:t>ؤتمر</w:t>
      </w:r>
      <w:r w:rsidRPr="00FE6768">
        <w:rPr>
          <w:rFonts w:asciiTheme="majorBidi" w:hAnsiTheme="majorBidi" w:cs="Times New Roman"/>
          <w:b/>
          <w:bCs/>
          <w:sz w:val="32"/>
          <w:szCs w:val="32"/>
          <w:rtl/>
        </w:rPr>
        <w:t xml:space="preserve"> خدمة العملاء لعام 2003 لإفريقيا (تم استضافتها بواسطة تويوتا مصر وشارك فيها 32 دولة) وتم تصنيفها كأفضل ندوة عُقدت</w:t>
      </w:r>
      <w:r w:rsidR="00A10A0B">
        <w:rPr>
          <w:rFonts w:asciiTheme="majorBidi" w:hAnsiTheme="majorBidi" w:cs="Times New Roman" w:hint="cs"/>
          <w:b/>
          <w:bCs/>
          <w:sz w:val="32"/>
          <w:szCs w:val="32"/>
          <w:rtl/>
        </w:rPr>
        <w:t xml:space="preserve"> في العالم</w:t>
      </w:r>
    </w:p>
    <w:p w14:paraId="43793835" w14:textId="77777777" w:rsidR="00360723" w:rsidRDefault="00360723" w:rsidP="00FE6768">
      <w:pPr>
        <w:jc w:val="right"/>
        <w:rPr>
          <w:rFonts w:asciiTheme="majorBidi" w:hAnsiTheme="majorBidi" w:cs="Times New Roman"/>
          <w:b/>
          <w:bCs/>
          <w:sz w:val="32"/>
          <w:szCs w:val="32"/>
          <w:rtl/>
        </w:rPr>
      </w:pPr>
    </w:p>
    <w:p w14:paraId="4662371E" w14:textId="77777777" w:rsidR="00360723" w:rsidRDefault="00360723" w:rsidP="00FE6768">
      <w:pPr>
        <w:jc w:val="right"/>
        <w:rPr>
          <w:rFonts w:asciiTheme="majorBidi" w:hAnsiTheme="majorBidi" w:cs="Times New Roman"/>
          <w:b/>
          <w:bCs/>
          <w:sz w:val="32"/>
          <w:szCs w:val="32"/>
          <w:rtl/>
        </w:rPr>
      </w:pPr>
    </w:p>
    <w:p w14:paraId="52720901" w14:textId="77777777" w:rsidR="00360723" w:rsidRDefault="00360723" w:rsidP="00FE6768">
      <w:pPr>
        <w:jc w:val="right"/>
        <w:rPr>
          <w:rFonts w:asciiTheme="majorBidi" w:hAnsiTheme="majorBidi" w:cs="Times New Roman"/>
          <w:b/>
          <w:bCs/>
          <w:sz w:val="32"/>
          <w:szCs w:val="32"/>
          <w:rtl/>
        </w:rPr>
      </w:pPr>
    </w:p>
    <w:p w14:paraId="004C29F2" w14:textId="77777777" w:rsidR="00360723" w:rsidRDefault="00360723" w:rsidP="00FE6768">
      <w:pPr>
        <w:jc w:val="right"/>
        <w:rPr>
          <w:rFonts w:asciiTheme="majorBidi" w:hAnsiTheme="majorBidi" w:cs="Times New Roman"/>
          <w:b/>
          <w:bCs/>
          <w:sz w:val="32"/>
          <w:szCs w:val="32"/>
          <w:rtl/>
        </w:rPr>
      </w:pPr>
    </w:p>
    <w:p w14:paraId="4D89BB09" w14:textId="77777777" w:rsidR="00360723" w:rsidRDefault="00360723" w:rsidP="00FE6768">
      <w:pPr>
        <w:jc w:val="right"/>
        <w:rPr>
          <w:rFonts w:asciiTheme="majorBidi" w:hAnsiTheme="majorBidi" w:cs="Times New Roman"/>
          <w:b/>
          <w:bCs/>
          <w:sz w:val="32"/>
          <w:szCs w:val="32"/>
          <w:rtl/>
        </w:rPr>
      </w:pPr>
    </w:p>
    <w:p w14:paraId="7C9CF44F" w14:textId="77777777" w:rsidR="00DF7221" w:rsidRDefault="00DF7221" w:rsidP="00FE6768">
      <w:pPr>
        <w:jc w:val="right"/>
        <w:rPr>
          <w:rFonts w:asciiTheme="majorBidi" w:hAnsiTheme="majorBidi" w:cs="Times New Roman"/>
          <w:b/>
          <w:bCs/>
          <w:sz w:val="32"/>
          <w:szCs w:val="32"/>
          <w:rtl/>
        </w:rPr>
      </w:pPr>
    </w:p>
    <w:p w14:paraId="6572CC02" w14:textId="77777777" w:rsidR="00DF7221" w:rsidRDefault="00DF7221" w:rsidP="00FE6768">
      <w:pPr>
        <w:jc w:val="right"/>
        <w:rPr>
          <w:rFonts w:asciiTheme="majorBidi" w:hAnsiTheme="majorBidi" w:cs="Times New Roman"/>
          <w:b/>
          <w:bCs/>
          <w:sz w:val="32"/>
          <w:szCs w:val="32"/>
          <w:rtl/>
        </w:rPr>
      </w:pPr>
    </w:p>
    <w:p w14:paraId="02AF73C9" w14:textId="77777777" w:rsidR="00DF7221" w:rsidRDefault="00DF7221" w:rsidP="00FE6768">
      <w:pPr>
        <w:jc w:val="right"/>
        <w:rPr>
          <w:rFonts w:asciiTheme="majorBidi" w:hAnsiTheme="majorBidi" w:cs="Times New Roman"/>
          <w:b/>
          <w:bCs/>
          <w:sz w:val="32"/>
          <w:szCs w:val="32"/>
          <w:rtl/>
        </w:rPr>
      </w:pPr>
    </w:p>
    <w:p w14:paraId="456E5D5F" w14:textId="77777777" w:rsidR="00DF7221" w:rsidRDefault="00DF7221" w:rsidP="00FE6768">
      <w:pPr>
        <w:jc w:val="right"/>
        <w:rPr>
          <w:rFonts w:asciiTheme="majorBidi" w:hAnsiTheme="majorBidi" w:cs="Times New Roman"/>
          <w:b/>
          <w:bCs/>
          <w:sz w:val="32"/>
          <w:szCs w:val="32"/>
          <w:rtl/>
        </w:rPr>
      </w:pPr>
    </w:p>
    <w:p w14:paraId="582F6C44" w14:textId="77777777" w:rsidR="00DF7221" w:rsidRDefault="00DF7221" w:rsidP="00FE6768">
      <w:pPr>
        <w:jc w:val="right"/>
        <w:rPr>
          <w:rFonts w:asciiTheme="majorBidi" w:hAnsiTheme="majorBidi" w:cs="Times New Roman"/>
          <w:b/>
          <w:bCs/>
          <w:sz w:val="32"/>
          <w:szCs w:val="32"/>
          <w:rtl/>
        </w:rPr>
      </w:pPr>
    </w:p>
    <w:p w14:paraId="33DCBE2F" w14:textId="77777777" w:rsidR="00DF7221" w:rsidRDefault="00DF7221" w:rsidP="00FE6768">
      <w:pPr>
        <w:jc w:val="right"/>
        <w:rPr>
          <w:rFonts w:asciiTheme="majorBidi" w:hAnsiTheme="majorBidi" w:cs="Times New Roman"/>
          <w:b/>
          <w:bCs/>
          <w:sz w:val="32"/>
          <w:szCs w:val="32"/>
          <w:rtl/>
        </w:rPr>
      </w:pPr>
    </w:p>
    <w:p w14:paraId="564676C9" w14:textId="77777777" w:rsidR="00DF7221" w:rsidRDefault="00DF7221" w:rsidP="00FE6768">
      <w:pPr>
        <w:jc w:val="right"/>
        <w:rPr>
          <w:rFonts w:asciiTheme="majorBidi" w:hAnsiTheme="majorBidi" w:cs="Times New Roman"/>
          <w:b/>
          <w:bCs/>
          <w:sz w:val="32"/>
          <w:szCs w:val="32"/>
          <w:rtl/>
        </w:rPr>
      </w:pPr>
    </w:p>
    <w:p w14:paraId="2732C5C9" w14:textId="77777777" w:rsidR="00DF7221" w:rsidRPr="00FE6768" w:rsidRDefault="00DF7221" w:rsidP="00FE6768">
      <w:pPr>
        <w:jc w:val="right"/>
        <w:rPr>
          <w:rFonts w:asciiTheme="majorBidi" w:hAnsiTheme="majorBidi" w:cs="Times New Roman"/>
          <w:b/>
          <w:bCs/>
          <w:sz w:val="32"/>
          <w:szCs w:val="32"/>
        </w:rPr>
      </w:pPr>
    </w:p>
    <w:p w14:paraId="3FB2869A" w14:textId="4A9E9593" w:rsidR="00FE6768" w:rsidRDefault="00FE6768" w:rsidP="00FE6768">
      <w:pPr>
        <w:jc w:val="right"/>
        <w:rPr>
          <w:rFonts w:asciiTheme="majorBidi" w:hAnsiTheme="majorBidi" w:cs="Times New Roman"/>
          <w:b/>
          <w:bCs/>
          <w:sz w:val="32"/>
          <w:szCs w:val="32"/>
          <w:u w:val="single"/>
          <w:rtl/>
        </w:rPr>
      </w:pPr>
      <w:r w:rsidRPr="00A10A0B">
        <w:rPr>
          <w:rFonts w:asciiTheme="majorBidi" w:hAnsiTheme="majorBidi" w:cs="Times New Roman"/>
          <w:b/>
          <w:bCs/>
          <w:sz w:val="32"/>
          <w:szCs w:val="32"/>
          <w:u w:val="single"/>
          <w:rtl/>
        </w:rPr>
        <w:lastRenderedPageBreak/>
        <w:t>التدريب والشهادات</w:t>
      </w:r>
      <w:r w:rsidR="00DF7221">
        <w:rPr>
          <w:rFonts w:asciiTheme="majorBidi" w:hAnsiTheme="majorBidi" w:cs="Times New Roman" w:hint="cs"/>
          <w:b/>
          <w:bCs/>
          <w:sz w:val="32"/>
          <w:szCs w:val="32"/>
          <w:u w:val="single"/>
          <w:rtl/>
        </w:rPr>
        <w:t xml:space="preserve"> </w:t>
      </w:r>
    </w:p>
    <w:p w14:paraId="17F09F0A" w14:textId="77777777" w:rsidR="00FE6768" w:rsidRPr="00FE6768" w:rsidRDefault="00FE6768" w:rsidP="00FE6768">
      <w:pPr>
        <w:jc w:val="right"/>
        <w:rPr>
          <w:rFonts w:asciiTheme="majorBidi" w:hAnsiTheme="majorBidi" w:cs="Times New Roman"/>
          <w:b/>
          <w:bCs/>
          <w:sz w:val="32"/>
          <w:szCs w:val="32"/>
        </w:rPr>
      </w:pPr>
      <w:r w:rsidRPr="00FE6768">
        <w:rPr>
          <w:rFonts w:asciiTheme="majorBidi" w:hAnsiTheme="majorBidi" w:cs="Times New Roman"/>
          <w:b/>
          <w:bCs/>
          <w:sz w:val="32"/>
          <w:szCs w:val="32"/>
          <w:rtl/>
        </w:rPr>
        <w:t>إدارة ورش الهياكل</w:t>
      </w:r>
      <w:r w:rsidRPr="00FE6768">
        <w:rPr>
          <w:rFonts w:asciiTheme="majorBidi" w:hAnsiTheme="majorBidi" w:cs="Times New Roman"/>
          <w:b/>
          <w:bCs/>
          <w:sz w:val="32"/>
          <w:szCs w:val="32"/>
        </w:rPr>
        <w:t xml:space="preserve"> (Sikkens - </w:t>
      </w:r>
      <w:r w:rsidRPr="00FE6768">
        <w:rPr>
          <w:rFonts w:asciiTheme="majorBidi" w:hAnsiTheme="majorBidi" w:cs="Times New Roman"/>
          <w:b/>
          <w:bCs/>
          <w:sz w:val="32"/>
          <w:szCs w:val="32"/>
          <w:rtl/>
        </w:rPr>
        <w:t>هولندا</w:t>
      </w:r>
      <w:r w:rsidRPr="00FE6768">
        <w:rPr>
          <w:rFonts w:asciiTheme="majorBidi" w:hAnsiTheme="majorBidi" w:cs="Times New Roman"/>
          <w:b/>
          <w:bCs/>
          <w:sz w:val="32"/>
          <w:szCs w:val="32"/>
        </w:rPr>
        <w:t>) (</w:t>
      </w:r>
      <w:r w:rsidRPr="00FE6768">
        <w:rPr>
          <w:rFonts w:asciiTheme="majorBidi" w:hAnsiTheme="majorBidi" w:cs="Times New Roman"/>
          <w:b/>
          <w:bCs/>
          <w:sz w:val="32"/>
          <w:szCs w:val="32"/>
          <w:rtl/>
        </w:rPr>
        <w:t>أكتوبر 2015</w:t>
      </w:r>
      <w:r w:rsidRPr="00FE6768">
        <w:rPr>
          <w:rFonts w:asciiTheme="majorBidi" w:hAnsiTheme="majorBidi" w:cs="Times New Roman"/>
          <w:b/>
          <w:bCs/>
          <w:sz w:val="32"/>
          <w:szCs w:val="32"/>
        </w:rPr>
        <w:t>)</w:t>
      </w:r>
    </w:p>
    <w:p w14:paraId="1DA55BA3" w14:textId="77777777" w:rsidR="00FE6768" w:rsidRPr="00FE6768" w:rsidRDefault="00FE6768" w:rsidP="00FE6768">
      <w:pPr>
        <w:jc w:val="right"/>
        <w:rPr>
          <w:rFonts w:asciiTheme="majorBidi" w:hAnsiTheme="majorBidi" w:cs="Times New Roman"/>
          <w:b/>
          <w:bCs/>
          <w:sz w:val="32"/>
          <w:szCs w:val="32"/>
        </w:rPr>
      </w:pPr>
      <w:r w:rsidRPr="00FE6768">
        <w:rPr>
          <w:rFonts w:asciiTheme="majorBidi" w:hAnsiTheme="majorBidi" w:cs="Times New Roman"/>
          <w:b/>
          <w:bCs/>
          <w:sz w:val="32"/>
          <w:szCs w:val="32"/>
          <w:rtl/>
        </w:rPr>
        <w:t xml:space="preserve">درجة الماجستير في إدارة الأعمال، </w:t>
      </w:r>
      <w:r w:rsidRPr="00FE6768">
        <w:rPr>
          <w:rFonts w:asciiTheme="majorBidi" w:hAnsiTheme="majorBidi" w:cs="Times New Roman"/>
          <w:b/>
          <w:bCs/>
          <w:sz w:val="32"/>
          <w:szCs w:val="32"/>
        </w:rPr>
        <w:t xml:space="preserve">AAGSB </w:t>
      </w:r>
      <w:r w:rsidRPr="00FE6768">
        <w:rPr>
          <w:rFonts w:asciiTheme="majorBidi" w:hAnsiTheme="majorBidi" w:cs="Times New Roman"/>
          <w:b/>
          <w:bCs/>
          <w:sz w:val="32"/>
          <w:szCs w:val="32"/>
          <w:rtl/>
        </w:rPr>
        <w:t>(الأكاديمية العربية) (فبراير 2008)</w:t>
      </w:r>
    </w:p>
    <w:p w14:paraId="3F2FF3E1" w14:textId="77777777" w:rsidR="00FE6768" w:rsidRPr="00FE6768" w:rsidRDefault="00FE6768" w:rsidP="00FE6768">
      <w:pPr>
        <w:jc w:val="right"/>
        <w:rPr>
          <w:rFonts w:asciiTheme="majorBidi" w:hAnsiTheme="majorBidi" w:cs="Times New Roman"/>
          <w:b/>
          <w:bCs/>
          <w:sz w:val="32"/>
          <w:szCs w:val="32"/>
        </w:rPr>
      </w:pPr>
      <w:r w:rsidRPr="00FE6768">
        <w:rPr>
          <w:rFonts w:asciiTheme="majorBidi" w:hAnsiTheme="majorBidi" w:cs="Times New Roman"/>
          <w:b/>
          <w:bCs/>
          <w:sz w:val="32"/>
          <w:szCs w:val="32"/>
          <w:rtl/>
        </w:rPr>
        <w:t>قائد كايزن لشركة تويوتا مصر (فبراير 2006)</w:t>
      </w:r>
    </w:p>
    <w:p w14:paraId="35EDE870" w14:textId="77777777" w:rsidR="00FE6768" w:rsidRPr="00FE6768" w:rsidRDefault="00FE6768" w:rsidP="00FE6768">
      <w:pPr>
        <w:jc w:val="right"/>
        <w:rPr>
          <w:rFonts w:asciiTheme="majorBidi" w:hAnsiTheme="majorBidi" w:cs="Times New Roman"/>
          <w:b/>
          <w:bCs/>
          <w:sz w:val="32"/>
          <w:szCs w:val="32"/>
        </w:rPr>
      </w:pPr>
      <w:r w:rsidRPr="00FE6768">
        <w:rPr>
          <w:rFonts w:asciiTheme="majorBidi" w:hAnsiTheme="majorBidi" w:cs="Times New Roman"/>
          <w:b/>
          <w:bCs/>
          <w:sz w:val="32"/>
          <w:szCs w:val="32"/>
          <w:rtl/>
        </w:rPr>
        <w:t>مدرب مقيم لتقييم صيانة السريعة لشركة تويوتا (فبراير 2006)</w:t>
      </w:r>
    </w:p>
    <w:p w14:paraId="6C4C6E02" w14:textId="77777777" w:rsidR="00FE6768" w:rsidRPr="00FE6768" w:rsidRDefault="00FE6768" w:rsidP="00FE6768">
      <w:pPr>
        <w:jc w:val="right"/>
        <w:rPr>
          <w:rFonts w:asciiTheme="majorBidi" w:hAnsiTheme="majorBidi" w:cs="Times New Roman"/>
          <w:b/>
          <w:bCs/>
          <w:sz w:val="32"/>
          <w:szCs w:val="32"/>
        </w:rPr>
      </w:pPr>
      <w:r w:rsidRPr="00FE6768">
        <w:rPr>
          <w:rFonts w:asciiTheme="majorBidi" w:hAnsiTheme="majorBidi" w:cs="Times New Roman"/>
          <w:b/>
          <w:bCs/>
          <w:sz w:val="32"/>
          <w:szCs w:val="32"/>
          <w:rtl/>
        </w:rPr>
        <w:t>مقيم معترف به من تويوتا لقسم الهياكل والدهان (سبتمبر 2005)</w:t>
      </w:r>
    </w:p>
    <w:p w14:paraId="6F6E8E2B" w14:textId="77777777" w:rsidR="00FE6768" w:rsidRPr="00FE6768" w:rsidRDefault="00FE6768" w:rsidP="00FE6768">
      <w:pPr>
        <w:jc w:val="right"/>
        <w:rPr>
          <w:rFonts w:asciiTheme="majorBidi" w:hAnsiTheme="majorBidi" w:cs="Times New Roman"/>
          <w:b/>
          <w:bCs/>
          <w:sz w:val="32"/>
          <w:szCs w:val="32"/>
        </w:rPr>
      </w:pPr>
      <w:r w:rsidRPr="00FE6768">
        <w:rPr>
          <w:rFonts w:asciiTheme="majorBidi" w:hAnsiTheme="majorBidi" w:cs="Times New Roman"/>
          <w:b/>
          <w:bCs/>
          <w:sz w:val="32"/>
          <w:szCs w:val="32"/>
        </w:rPr>
        <w:t>Adobe Photoshop (</w:t>
      </w:r>
      <w:r w:rsidRPr="00FE6768">
        <w:rPr>
          <w:rFonts w:asciiTheme="majorBidi" w:hAnsiTheme="majorBidi" w:cs="Times New Roman"/>
          <w:b/>
          <w:bCs/>
          <w:sz w:val="32"/>
          <w:szCs w:val="32"/>
          <w:rtl/>
        </w:rPr>
        <w:t>فبراير 2005</w:t>
      </w:r>
      <w:r w:rsidRPr="00FE6768">
        <w:rPr>
          <w:rFonts w:asciiTheme="majorBidi" w:hAnsiTheme="majorBidi" w:cs="Times New Roman"/>
          <w:b/>
          <w:bCs/>
          <w:sz w:val="32"/>
          <w:szCs w:val="32"/>
        </w:rPr>
        <w:t>)</w:t>
      </w:r>
    </w:p>
    <w:p w14:paraId="6069F50F" w14:textId="77777777" w:rsidR="00FE6768" w:rsidRPr="00FE6768" w:rsidRDefault="00FE6768" w:rsidP="00FE6768">
      <w:pPr>
        <w:jc w:val="right"/>
        <w:rPr>
          <w:rFonts w:asciiTheme="majorBidi" w:hAnsiTheme="majorBidi" w:cs="Times New Roman"/>
          <w:b/>
          <w:bCs/>
          <w:sz w:val="32"/>
          <w:szCs w:val="32"/>
        </w:rPr>
      </w:pPr>
      <w:r w:rsidRPr="00FE6768">
        <w:rPr>
          <w:rFonts w:asciiTheme="majorBidi" w:hAnsiTheme="majorBidi" w:cs="Times New Roman"/>
          <w:b/>
          <w:bCs/>
          <w:sz w:val="32"/>
          <w:szCs w:val="32"/>
          <w:rtl/>
        </w:rPr>
        <w:t>دبلوم الإدارة التنفيذية المهنية من الجامعة الأمريكية بالقاهرة (يوليو 2004)</w:t>
      </w:r>
    </w:p>
    <w:p w14:paraId="6778C23D" w14:textId="77777777" w:rsidR="00FE6768" w:rsidRPr="00FE6768" w:rsidRDefault="00FE6768" w:rsidP="00FE6768">
      <w:pPr>
        <w:jc w:val="right"/>
        <w:rPr>
          <w:rFonts w:asciiTheme="majorBidi" w:hAnsiTheme="majorBidi" w:cs="Times New Roman"/>
          <w:b/>
          <w:bCs/>
          <w:sz w:val="32"/>
          <w:szCs w:val="32"/>
        </w:rPr>
      </w:pPr>
      <w:r w:rsidRPr="00FE6768">
        <w:rPr>
          <w:rFonts w:asciiTheme="majorBidi" w:hAnsiTheme="majorBidi" w:cs="Times New Roman"/>
          <w:b/>
          <w:bCs/>
          <w:sz w:val="32"/>
          <w:szCs w:val="32"/>
          <w:rtl/>
        </w:rPr>
        <w:t>مروج كايزن ومقيم لتويوتا (مارس 2004)</w:t>
      </w:r>
    </w:p>
    <w:p w14:paraId="5D57752A" w14:textId="5759EDAA" w:rsidR="00FE6768" w:rsidRPr="00FE6768" w:rsidRDefault="00FE6768" w:rsidP="00FE6768">
      <w:pPr>
        <w:jc w:val="right"/>
        <w:rPr>
          <w:rFonts w:asciiTheme="majorBidi" w:hAnsiTheme="majorBidi" w:cs="Times New Roman"/>
          <w:b/>
          <w:bCs/>
          <w:sz w:val="32"/>
          <w:szCs w:val="32"/>
        </w:rPr>
      </w:pPr>
      <w:r w:rsidRPr="00FE6768">
        <w:rPr>
          <w:rFonts w:asciiTheme="majorBidi" w:hAnsiTheme="majorBidi" w:cs="Times New Roman"/>
          <w:b/>
          <w:bCs/>
          <w:sz w:val="32"/>
          <w:szCs w:val="32"/>
          <w:rtl/>
        </w:rPr>
        <w:t xml:space="preserve">ورشة العمل الأساسية </w:t>
      </w:r>
      <w:r w:rsidR="001675D4">
        <w:rPr>
          <w:rFonts w:asciiTheme="majorBidi" w:hAnsiTheme="majorBidi" w:cs="Times New Roman" w:hint="cs"/>
          <w:b/>
          <w:bCs/>
          <w:sz w:val="32"/>
          <w:szCs w:val="32"/>
          <w:rtl/>
        </w:rPr>
        <w:t>لبرامج تويوتا موتور</w:t>
      </w:r>
      <w:r w:rsidRPr="00FE6768">
        <w:rPr>
          <w:rFonts w:asciiTheme="majorBidi" w:hAnsiTheme="majorBidi" w:cs="Times New Roman"/>
          <w:b/>
          <w:bCs/>
          <w:sz w:val="32"/>
          <w:szCs w:val="32"/>
          <w:rtl/>
        </w:rPr>
        <w:t xml:space="preserve"> (عمان، مارس 2004)</w:t>
      </w:r>
    </w:p>
    <w:p w14:paraId="70B6C5EC" w14:textId="5C608BDE" w:rsidR="00FE6768" w:rsidRPr="00FE6768" w:rsidRDefault="00FE6768" w:rsidP="00FE6768">
      <w:pPr>
        <w:jc w:val="right"/>
        <w:rPr>
          <w:rFonts w:asciiTheme="majorBidi" w:hAnsiTheme="majorBidi" w:cs="Times New Roman"/>
          <w:b/>
          <w:bCs/>
          <w:sz w:val="32"/>
          <w:szCs w:val="32"/>
        </w:rPr>
      </w:pPr>
      <w:r w:rsidRPr="00FE6768">
        <w:rPr>
          <w:rFonts w:asciiTheme="majorBidi" w:hAnsiTheme="majorBidi" w:cs="Times New Roman"/>
          <w:b/>
          <w:bCs/>
          <w:sz w:val="32"/>
          <w:szCs w:val="32"/>
          <w:rtl/>
        </w:rPr>
        <w:t>مقيم معت</w:t>
      </w:r>
      <w:r w:rsidR="001675D4">
        <w:rPr>
          <w:rFonts w:asciiTheme="majorBidi" w:hAnsiTheme="majorBidi" w:cs="Times New Roman" w:hint="cs"/>
          <w:b/>
          <w:bCs/>
          <w:sz w:val="32"/>
          <w:szCs w:val="32"/>
          <w:rtl/>
        </w:rPr>
        <w:t>مد</w:t>
      </w:r>
      <w:r w:rsidRPr="00FE6768">
        <w:rPr>
          <w:rFonts w:asciiTheme="majorBidi" w:hAnsiTheme="majorBidi" w:cs="Times New Roman"/>
          <w:b/>
          <w:bCs/>
          <w:sz w:val="32"/>
          <w:szCs w:val="32"/>
          <w:rtl/>
        </w:rPr>
        <w:t xml:space="preserve"> من تويوتا (اليابان) (يونيو 2003)</w:t>
      </w:r>
    </w:p>
    <w:p w14:paraId="0FDEE8D7" w14:textId="77777777" w:rsidR="00FE6768" w:rsidRPr="00FE6768" w:rsidRDefault="00FE6768" w:rsidP="00FE6768">
      <w:pPr>
        <w:jc w:val="right"/>
        <w:rPr>
          <w:rFonts w:asciiTheme="majorBidi" w:hAnsiTheme="majorBidi" w:cs="Times New Roman"/>
          <w:b/>
          <w:bCs/>
          <w:sz w:val="32"/>
          <w:szCs w:val="32"/>
        </w:rPr>
      </w:pPr>
      <w:r w:rsidRPr="00FE6768">
        <w:rPr>
          <w:rFonts w:asciiTheme="majorBidi" w:hAnsiTheme="majorBidi" w:cs="Times New Roman"/>
          <w:b/>
          <w:bCs/>
          <w:sz w:val="32"/>
          <w:szCs w:val="32"/>
          <w:rtl/>
        </w:rPr>
        <w:t>إدارة التغيير (مايو 2000)</w:t>
      </w:r>
    </w:p>
    <w:p w14:paraId="447D4E7B" w14:textId="77777777" w:rsidR="00FE6768" w:rsidRPr="00FE6768" w:rsidRDefault="00FE6768" w:rsidP="00FE6768">
      <w:pPr>
        <w:jc w:val="right"/>
        <w:rPr>
          <w:rFonts w:asciiTheme="majorBidi" w:hAnsiTheme="majorBidi" w:cs="Times New Roman"/>
          <w:b/>
          <w:bCs/>
          <w:sz w:val="32"/>
          <w:szCs w:val="32"/>
        </w:rPr>
      </w:pPr>
      <w:r w:rsidRPr="00FE6768">
        <w:rPr>
          <w:rFonts w:asciiTheme="majorBidi" w:hAnsiTheme="majorBidi" w:cs="Times New Roman"/>
          <w:b/>
          <w:bCs/>
          <w:sz w:val="32"/>
          <w:szCs w:val="32"/>
          <w:rtl/>
        </w:rPr>
        <w:t>اتخاذ القرارات الفعّالة (مايو 2000)</w:t>
      </w:r>
    </w:p>
    <w:p w14:paraId="6F321023" w14:textId="1C3839D3" w:rsidR="00FE6768" w:rsidRDefault="00FE6768" w:rsidP="00FE6768">
      <w:pPr>
        <w:jc w:val="right"/>
        <w:rPr>
          <w:rFonts w:asciiTheme="majorBidi" w:hAnsiTheme="majorBidi" w:cs="Times New Roman"/>
          <w:b/>
          <w:bCs/>
          <w:sz w:val="32"/>
          <w:szCs w:val="32"/>
          <w:rtl/>
        </w:rPr>
      </w:pPr>
      <w:r w:rsidRPr="00FE6768">
        <w:rPr>
          <w:rFonts w:asciiTheme="majorBidi" w:hAnsiTheme="majorBidi" w:cs="Times New Roman"/>
          <w:b/>
          <w:bCs/>
          <w:sz w:val="32"/>
          <w:szCs w:val="32"/>
          <w:rtl/>
        </w:rPr>
        <w:t>إدارة ورش الهياكل الربحية (أكتوبر 1996)</w:t>
      </w:r>
    </w:p>
    <w:p w14:paraId="3C029BEC" w14:textId="06D6EE44" w:rsidR="00FE6768" w:rsidRPr="00FE6768" w:rsidRDefault="00FE6768" w:rsidP="001675D4">
      <w:pPr>
        <w:jc w:val="right"/>
        <w:rPr>
          <w:rFonts w:asciiTheme="majorBidi" w:hAnsiTheme="majorBidi" w:cs="Times New Roman"/>
          <w:b/>
          <w:bCs/>
          <w:sz w:val="32"/>
          <w:szCs w:val="32"/>
        </w:rPr>
      </w:pPr>
      <w:r w:rsidRPr="00FE6768">
        <w:rPr>
          <w:rFonts w:asciiTheme="majorBidi" w:hAnsiTheme="majorBidi" w:cs="Times New Roman"/>
          <w:b/>
          <w:bCs/>
          <w:sz w:val="32"/>
          <w:szCs w:val="32"/>
          <w:rtl/>
        </w:rPr>
        <w:t>ندوة بريدجستون للإطارات</w:t>
      </w:r>
      <w:r w:rsidR="00451A77">
        <w:rPr>
          <w:rFonts w:asciiTheme="majorBidi" w:hAnsiTheme="majorBidi" w:cs="Times New Roman" w:hint="cs"/>
          <w:b/>
          <w:bCs/>
          <w:sz w:val="32"/>
          <w:szCs w:val="32"/>
          <w:rtl/>
        </w:rPr>
        <w:t xml:space="preserve"> (يوليو 1994 )</w:t>
      </w:r>
      <w:r w:rsidRPr="00FE6768">
        <w:rPr>
          <w:rFonts w:asciiTheme="majorBidi" w:hAnsiTheme="majorBidi" w:cs="Times New Roman"/>
          <w:b/>
          <w:bCs/>
          <w:sz w:val="32"/>
          <w:szCs w:val="32"/>
        </w:rPr>
        <w:t xml:space="preserve"> </w:t>
      </w:r>
    </w:p>
    <w:p w14:paraId="507727AA" w14:textId="4B3CC390" w:rsidR="00FE6768" w:rsidRPr="00FE6768" w:rsidRDefault="007C50A3" w:rsidP="00FE6768">
      <w:pPr>
        <w:jc w:val="right"/>
        <w:rPr>
          <w:rFonts w:asciiTheme="majorBidi" w:hAnsiTheme="majorBidi" w:cs="Times New Roman"/>
          <w:b/>
          <w:bCs/>
          <w:sz w:val="32"/>
          <w:szCs w:val="32"/>
          <w:rtl/>
          <w:lang w:bidi="ar-EG"/>
        </w:rPr>
      </w:pPr>
      <w:r>
        <w:rPr>
          <w:rFonts w:asciiTheme="majorBidi" w:hAnsiTheme="majorBidi" w:cs="Times New Roman" w:hint="cs"/>
          <w:b/>
          <w:bCs/>
          <w:sz w:val="32"/>
          <w:szCs w:val="32"/>
          <w:rtl/>
          <w:lang w:bidi="ar-EG"/>
        </w:rPr>
        <w:t xml:space="preserve">مهندس </w:t>
      </w:r>
      <w:r w:rsidR="00360723">
        <w:rPr>
          <w:rFonts w:asciiTheme="majorBidi" w:hAnsiTheme="majorBidi" w:cs="Times New Roman" w:hint="cs"/>
          <w:b/>
          <w:bCs/>
          <w:sz w:val="32"/>
          <w:szCs w:val="32"/>
          <w:rtl/>
          <w:lang w:bidi="ar-EG"/>
        </w:rPr>
        <w:t xml:space="preserve">أول </w:t>
      </w:r>
      <w:r>
        <w:rPr>
          <w:rFonts w:asciiTheme="majorBidi" w:hAnsiTheme="majorBidi" w:cs="Times New Roman" w:hint="cs"/>
          <w:b/>
          <w:bCs/>
          <w:sz w:val="32"/>
          <w:szCs w:val="32"/>
          <w:rtl/>
          <w:lang w:bidi="ar-EG"/>
        </w:rPr>
        <w:t>استقبال</w:t>
      </w:r>
      <w:r w:rsidR="00360723">
        <w:rPr>
          <w:rFonts w:asciiTheme="majorBidi" w:hAnsiTheme="majorBidi" w:cs="Times New Roman" w:hint="cs"/>
          <w:b/>
          <w:bCs/>
          <w:sz w:val="32"/>
          <w:szCs w:val="32"/>
          <w:rtl/>
          <w:lang w:bidi="ar-EG"/>
        </w:rPr>
        <w:t xml:space="preserve"> تويوتا</w:t>
      </w:r>
      <w:r>
        <w:rPr>
          <w:rFonts w:asciiTheme="majorBidi" w:hAnsiTheme="majorBidi" w:cs="Times New Roman" w:hint="cs"/>
          <w:b/>
          <w:bCs/>
          <w:sz w:val="32"/>
          <w:szCs w:val="32"/>
          <w:rtl/>
          <w:lang w:bidi="ar-EG"/>
        </w:rPr>
        <w:t xml:space="preserve"> </w:t>
      </w:r>
      <w:r w:rsidR="00360723">
        <w:rPr>
          <w:rFonts w:asciiTheme="majorBidi" w:hAnsiTheme="majorBidi" w:cs="Times New Roman" w:hint="cs"/>
          <w:b/>
          <w:bCs/>
          <w:sz w:val="32"/>
          <w:szCs w:val="32"/>
          <w:rtl/>
          <w:lang w:bidi="ar-EG"/>
        </w:rPr>
        <w:t xml:space="preserve"> ( يوليو 1994 )</w:t>
      </w:r>
    </w:p>
    <w:p w14:paraId="7C5014F6" w14:textId="37AF63DF" w:rsidR="00360723" w:rsidRPr="00FE6768" w:rsidRDefault="00360723" w:rsidP="00360723">
      <w:pPr>
        <w:jc w:val="right"/>
        <w:rPr>
          <w:rFonts w:asciiTheme="majorBidi" w:hAnsiTheme="majorBidi" w:cs="Times New Roman"/>
          <w:b/>
          <w:bCs/>
          <w:sz w:val="32"/>
          <w:szCs w:val="32"/>
          <w:rtl/>
          <w:lang w:bidi="ar-EG"/>
        </w:rPr>
      </w:pPr>
      <w:r>
        <w:rPr>
          <w:rFonts w:asciiTheme="majorBidi" w:hAnsiTheme="majorBidi" w:cs="Times New Roman" w:hint="cs"/>
          <w:b/>
          <w:bCs/>
          <w:sz w:val="32"/>
          <w:szCs w:val="32"/>
          <w:rtl/>
          <w:lang w:bidi="ar-EG"/>
        </w:rPr>
        <w:t>مهندس استقبال تويوتا  ( يوليو 1991 )</w:t>
      </w:r>
    </w:p>
    <w:p w14:paraId="063980D9" w14:textId="77777777" w:rsidR="00FE6768" w:rsidRPr="00FE6768" w:rsidRDefault="00FE6768" w:rsidP="00FE6768">
      <w:pPr>
        <w:jc w:val="right"/>
        <w:rPr>
          <w:rFonts w:asciiTheme="majorBidi" w:hAnsiTheme="majorBidi" w:cs="Times New Roman"/>
          <w:b/>
          <w:bCs/>
          <w:sz w:val="32"/>
          <w:szCs w:val="32"/>
          <w:lang w:bidi="ar-EG"/>
        </w:rPr>
      </w:pPr>
    </w:p>
    <w:sectPr w:rsidR="00FE6768" w:rsidRPr="00FE67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36A6"/>
    <w:rsid w:val="000236A6"/>
    <w:rsid w:val="000237B8"/>
    <w:rsid w:val="00051828"/>
    <w:rsid w:val="000530A6"/>
    <w:rsid w:val="00075401"/>
    <w:rsid w:val="00080DB0"/>
    <w:rsid w:val="00091FDA"/>
    <w:rsid w:val="000A570E"/>
    <w:rsid w:val="000B4123"/>
    <w:rsid w:val="000C07E5"/>
    <w:rsid w:val="000C1E0B"/>
    <w:rsid w:val="000E662A"/>
    <w:rsid w:val="00102ADD"/>
    <w:rsid w:val="001107B7"/>
    <w:rsid w:val="0013001A"/>
    <w:rsid w:val="00151A31"/>
    <w:rsid w:val="001557CE"/>
    <w:rsid w:val="001675D4"/>
    <w:rsid w:val="00176A8D"/>
    <w:rsid w:val="00191EA3"/>
    <w:rsid w:val="001B1F4A"/>
    <w:rsid w:val="001F0A77"/>
    <w:rsid w:val="00244DFB"/>
    <w:rsid w:val="00246F48"/>
    <w:rsid w:val="002818A3"/>
    <w:rsid w:val="00285992"/>
    <w:rsid w:val="0029159B"/>
    <w:rsid w:val="002B51BE"/>
    <w:rsid w:val="002E59F9"/>
    <w:rsid w:val="002E5AA1"/>
    <w:rsid w:val="00304637"/>
    <w:rsid w:val="00321B6E"/>
    <w:rsid w:val="00353BB1"/>
    <w:rsid w:val="00360723"/>
    <w:rsid w:val="00371393"/>
    <w:rsid w:val="00374325"/>
    <w:rsid w:val="0038286D"/>
    <w:rsid w:val="003F2746"/>
    <w:rsid w:val="003F709E"/>
    <w:rsid w:val="004070A7"/>
    <w:rsid w:val="00451A77"/>
    <w:rsid w:val="00461A11"/>
    <w:rsid w:val="004632C5"/>
    <w:rsid w:val="00467DAA"/>
    <w:rsid w:val="00485B40"/>
    <w:rsid w:val="004D4826"/>
    <w:rsid w:val="00527387"/>
    <w:rsid w:val="00532C22"/>
    <w:rsid w:val="0057152E"/>
    <w:rsid w:val="0057277E"/>
    <w:rsid w:val="00584E1A"/>
    <w:rsid w:val="00593FCE"/>
    <w:rsid w:val="005A3129"/>
    <w:rsid w:val="005C57C6"/>
    <w:rsid w:val="005E4911"/>
    <w:rsid w:val="005E6C0C"/>
    <w:rsid w:val="00602043"/>
    <w:rsid w:val="00637174"/>
    <w:rsid w:val="00651610"/>
    <w:rsid w:val="0066347C"/>
    <w:rsid w:val="0068169A"/>
    <w:rsid w:val="006858E4"/>
    <w:rsid w:val="006A49AA"/>
    <w:rsid w:val="006A7B32"/>
    <w:rsid w:val="006B3310"/>
    <w:rsid w:val="006B47F3"/>
    <w:rsid w:val="00727B2E"/>
    <w:rsid w:val="00741D19"/>
    <w:rsid w:val="00785D40"/>
    <w:rsid w:val="00795E91"/>
    <w:rsid w:val="007C1E12"/>
    <w:rsid w:val="007C50A3"/>
    <w:rsid w:val="007E6B8E"/>
    <w:rsid w:val="00804DEA"/>
    <w:rsid w:val="00813112"/>
    <w:rsid w:val="0081788B"/>
    <w:rsid w:val="00820637"/>
    <w:rsid w:val="008445CD"/>
    <w:rsid w:val="00874F23"/>
    <w:rsid w:val="0088665E"/>
    <w:rsid w:val="008A71B7"/>
    <w:rsid w:val="00901475"/>
    <w:rsid w:val="009141C1"/>
    <w:rsid w:val="00922322"/>
    <w:rsid w:val="00933355"/>
    <w:rsid w:val="009418E5"/>
    <w:rsid w:val="00945201"/>
    <w:rsid w:val="00977547"/>
    <w:rsid w:val="00984E7D"/>
    <w:rsid w:val="009902AF"/>
    <w:rsid w:val="009D40AA"/>
    <w:rsid w:val="009E495E"/>
    <w:rsid w:val="00A10A0B"/>
    <w:rsid w:val="00A43AD5"/>
    <w:rsid w:val="00AB1A5F"/>
    <w:rsid w:val="00AB65E9"/>
    <w:rsid w:val="00AC60F2"/>
    <w:rsid w:val="00AD3A87"/>
    <w:rsid w:val="00B10E0F"/>
    <w:rsid w:val="00B170FF"/>
    <w:rsid w:val="00B23F71"/>
    <w:rsid w:val="00B34505"/>
    <w:rsid w:val="00B50565"/>
    <w:rsid w:val="00B9641B"/>
    <w:rsid w:val="00BD0375"/>
    <w:rsid w:val="00C001E9"/>
    <w:rsid w:val="00C14FC3"/>
    <w:rsid w:val="00C27580"/>
    <w:rsid w:val="00C46492"/>
    <w:rsid w:val="00C53361"/>
    <w:rsid w:val="00C560B9"/>
    <w:rsid w:val="00C62E99"/>
    <w:rsid w:val="00C70FE3"/>
    <w:rsid w:val="00CC4ECC"/>
    <w:rsid w:val="00CF75FC"/>
    <w:rsid w:val="00D345DB"/>
    <w:rsid w:val="00D52106"/>
    <w:rsid w:val="00D7490C"/>
    <w:rsid w:val="00D81876"/>
    <w:rsid w:val="00DA2CFC"/>
    <w:rsid w:val="00DA4EC7"/>
    <w:rsid w:val="00DD7F1B"/>
    <w:rsid w:val="00DE4F5E"/>
    <w:rsid w:val="00DF1940"/>
    <w:rsid w:val="00DF7221"/>
    <w:rsid w:val="00E132E8"/>
    <w:rsid w:val="00E309A3"/>
    <w:rsid w:val="00E34166"/>
    <w:rsid w:val="00E57D5D"/>
    <w:rsid w:val="00E62982"/>
    <w:rsid w:val="00E9143D"/>
    <w:rsid w:val="00EA72E1"/>
    <w:rsid w:val="00ED7C13"/>
    <w:rsid w:val="00EF11F8"/>
    <w:rsid w:val="00EF290C"/>
    <w:rsid w:val="00EF4A49"/>
    <w:rsid w:val="00EF63BF"/>
    <w:rsid w:val="00F30CA7"/>
    <w:rsid w:val="00F4590F"/>
    <w:rsid w:val="00FA4BB5"/>
    <w:rsid w:val="00FB7094"/>
    <w:rsid w:val="00FE6768"/>
    <w:rsid w:val="00FF4073"/>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FA5F6"/>
  <w15:chartTrackingRefBased/>
  <w15:docId w15:val="{25FB90C6-0CC9-4276-9C46-844EE8B15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236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1328</Words>
  <Characters>7573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Menna Ashraf</dc:creator>
  <cp:keywords/>
  <dc:description/>
  <cp:lastModifiedBy>Pc55</cp:lastModifiedBy>
  <cp:revision>3</cp:revision>
  <dcterms:created xsi:type="dcterms:W3CDTF">2023-10-19T10:26:00Z</dcterms:created>
  <dcterms:modified xsi:type="dcterms:W3CDTF">2023-10-19T11:01:00Z</dcterms:modified>
</cp:coreProperties>
</file>