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BC" w:rsidRPr="007C2116" w:rsidRDefault="00563587" w:rsidP="002E10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2116">
        <w:rPr>
          <w:rFonts w:ascii="Times New Roman" w:hAnsi="Times New Roman" w:cs="Times New Roman"/>
          <w:b/>
          <w:sz w:val="24"/>
          <w:szCs w:val="24"/>
        </w:rPr>
        <w:t>EE 40 Notes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5603"/>
      </w:tblGrid>
      <w:tr w:rsidR="00380BA8" w:rsidTr="00436E51">
        <w:tc>
          <w:tcPr>
            <w:tcW w:w="4986" w:type="dxa"/>
          </w:tcPr>
          <w:p w:rsidR="00380BA8" w:rsidRDefault="00380BA8" w:rsidP="00AD4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72E3A6" wp14:editId="529403E3">
                  <wp:extent cx="2945219" cy="16806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005" cy="1688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6E51" w:rsidRDefault="00436E51" w:rsidP="00AD4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3" w:type="dxa"/>
          </w:tcPr>
          <w:p w:rsidR="00380BA8" w:rsidRDefault="00380BA8" w:rsidP="00380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116">
              <w:rPr>
                <w:rFonts w:ascii="Times New Roman" w:hAnsi="Times New Roman" w:cs="Times New Roman"/>
                <w:b/>
                <w:sz w:val="24"/>
                <w:szCs w:val="24"/>
              </w:rPr>
              <w:t>Voltmeter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measures voltage without drawing current</w:t>
            </w:r>
          </w:p>
          <w:p w:rsidR="00ED36BA" w:rsidRDefault="00ED36BA" w:rsidP="00380B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BA8" w:rsidRDefault="00380BA8" w:rsidP="00380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116">
              <w:rPr>
                <w:rFonts w:ascii="Times New Roman" w:hAnsi="Times New Roman" w:cs="Times New Roman"/>
                <w:b/>
                <w:sz w:val="24"/>
                <w:szCs w:val="24"/>
              </w:rPr>
              <w:t>Ammeter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measures current without dropping voltage </w:t>
            </w:r>
          </w:p>
          <w:p w:rsidR="00380BA8" w:rsidRDefault="00380BA8" w:rsidP="00AD4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1A30" w:rsidRDefault="00751A30" w:rsidP="00751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circuit, no path for current flow   R = infinity</w:t>
            </w:r>
          </w:p>
          <w:p w:rsidR="00751A30" w:rsidRPr="009368D5" w:rsidRDefault="00751A30" w:rsidP="00751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circuit, no voltage drop   R = 0</w:t>
            </w:r>
          </w:p>
          <w:p w:rsidR="00751A30" w:rsidRDefault="00751A30" w:rsidP="00AD4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1" w:rsidTr="00436E51">
        <w:tc>
          <w:tcPr>
            <w:tcW w:w="4986" w:type="dxa"/>
          </w:tcPr>
          <w:p w:rsidR="00436E51" w:rsidRPr="009368D5" w:rsidRDefault="00436E51" w:rsidP="00436E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8D5">
              <w:rPr>
                <w:rFonts w:ascii="Times New Roman" w:hAnsi="Times New Roman" w:cs="Times New Roman"/>
                <w:b/>
                <w:sz w:val="24"/>
                <w:szCs w:val="24"/>
              </w:rPr>
              <w:t>Kirchhoff’s current law (KCL)</w:t>
            </w:r>
          </w:p>
          <w:p w:rsidR="00436E51" w:rsidRDefault="00436E51" w:rsidP="00436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8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68E960" wp14:editId="68CDB5CE">
                  <wp:extent cx="786765" cy="467995"/>
                  <wp:effectExtent l="0" t="0" r="0" b="8255"/>
                  <wp:docPr id="1" name="Picture 1" descr="\sum_{k=1}^n {I}_k =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sum_{k=1}^n {I}_k =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68D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9368D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9368D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C486F0" wp14:editId="2C797CA1">
                  <wp:extent cx="2094865" cy="2041525"/>
                  <wp:effectExtent l="0" t="0" r="635" b="0"/>
                  <wp:docPr id="2" name="Picture 2" descr="http://upload.wikimedia.org/wikipedia/commons/thumb/4/46/KCL_-_Kirchhoff%27s_circuit_laws.svg/220px-KCL_-_Kirchhoff%27s_circuit_law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.wikimedia.org/wikipedia/commons/thumb/4/46/KCL_-_Kirchhoff%27s_circuit_laws.svg/220px-KCL_-_Kirchhoff%27s_circuit_law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865" cy="204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6E51" w:rsidRPr="00436E51" w:rsidRDefault="00436E51" w:rsidP="00436E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8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9368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368D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9368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9368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368D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9368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9368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368D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9368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9368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603" w:type="dxa"/>
          </w:tcPr>
          <w:p w:rsidR="00436E51" w:rsidRPr="000035B2" w:rsidRDefault="00436E51" w:rsidP="00436E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5B2">
              <w:rPr>
                <w:rFonts w:ascii="Times New Roman" w:hAnsi="Times New Roman" w:cs="Times New Roman"/>
                <w:b/>
                <w:sz w:val="24"/>
                <w:szCs w:val="24"/>
              </w:rPr>
              <w:t>Kirchhoff’s voltage law (KVL)</w:t>
            </w:r>
          </w:p>
          <w:p w:rsidR="00765C54" w:rsidRDefault="00436E51" w:rsidP="00436E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8D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AF055A" wp14:editId="146D37DF">
                  <wp:extent cx="2307265" cy="2023957"/>
                  <wp:effectExtent l="0" t="0" r="0" b="0"/>
                  <wp:docPr id="3" name="Picture 3" descr="http://upload.wikimedia.org/wikipedia/commons/thumb/4/40/Kirchhoff_voltage_law.svg/200px-Kirchhoff_voltage_law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4/40/Kirchhoff_voltage_law.svg/200px-Kirchhoff_voltage_law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407" cy="2024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6E51" w:rsidRDefault="00436E51" w:rsidP="0043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8D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9368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368D5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9368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368D5">
              <w:rPr>
                <w:rFonts w:ascii="Times New Roman" w:hAnsi="Times New Roman" w:cs="Times New Roman"/>
                <w:sz w:val="24"/>
                <w:szCs w:val="24"/>
              </w:rPr>
              <w:t xml:space="preserve"> + v</w:t>
            </w:r>
            <w:r w:rsidRPr="009368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368D5">
              <w:rPr>
                <w:rFonts w:ascii="Times New Roman" w:hAnsi="Times New Roman" w:cs="Times New Roman"/>
                <w:sz w:val="24"/>
                <w:szCs w:val="24"/>
              </w:rPr>
              <w:t xml:space="preserve"> - v</w:t>
            </w:r>
            <w:r w:rsidRPr="009368D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9368D5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:rsidR="00765C54" w:rsidRDefault="00765C54" w:rsidP="0043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up voltages in a systematic clockwise movement</w:t>
            </w:r>
          </w:p>
          <w:p w:rsidR="00765C54" w:rsidRPr="00436E51" w:rsidRDefault="00765C54" w:rsidP="00436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a positive </w:t>
            </w:r>
            <w:r w:rsidR="004712B3">
              <w:rPr>
                <w:rFonts w:ascii="Times New Roman" w:hAnsi="Times New Roman" w:cs="Times New Roman"/>
                <w:sz w:val="24"/>
                <w:szCs w:val="24"/>
              </w:rPr>
              <w:t xml:space="preserve">sign to the voltage across an element </w:t>
            </w:r>
            <w:r w:rsidR="00F21DEC">
              <w:rPr>
                <w:rFonts w:ascii="Times New Roman" w:hAnsi="Times New Roman" w:cs="Times New Roman"/>
                <w:sz w:val="24"/>
                <w:szCs w:val="24"/>
              </w:rPr>
              <w:t xml:space="preserve">if the (+) side </w:t>
            </w:r>
          </w:p>
        </w:tc>
      </w:tr>
    </w:tbl>
    <w:p w:rsidR="00AD444E" w:rsidRDefault="00AD444E" w:rsidP="00AD4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444E" w:rsidRDefault="00D46975" w:rsidP="002E1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&gt; 0 as entering the + side</w:t>
      </w:r>
      <w:r w:rsidR="00305C6F">
        <w:rPr>
          <w:rFonts w:ascii="Times New Roman" w:hAnsi="Times New Roman" w:cs="Times New Roman"/>
          <w:sz w:val="24"/>
          <w:szCs w:val="24"/>
        </w:rPr>
        <w:tab/>
        <w:t>p&gt;0 power delivered to device</w:t>
      </w:r>
    </w:p>
    <w:p w:rsidR="00D46975" w:rsidRDefault="00D46975" w:rsidP="002E1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&lt; 0 as </w:t>
      </w:r>
      <w:r w:rsidR="00305C6F">
        <w:rPr>
          <w:rFonts w:ascii="Times New Roman" w:hAnsi="Times New Roman" w:cs="Times New Roman"/>
          <w:sz w:val="24"/>
          <w:szCs w:val="24"/>
        </w:rPr>
        <w:t xml:space="preserve">entering the – side </w:t>
      </w:r>
      <w:r w:rsidR="00305C6F">
        <w:rPr>
          <w:rFonts w:ascii="Times New Roman" w:hAnsi="Times New Roman" w:cs="Times New Roman"/>
          <w:sz w:val="24"/>
          <w:szCs w:val="24"/>
        </w:rPr>
        <w:tab/>
        <w:t>p&lt;0 power supplied by device</w:t>
      </w:r>
    </w:p>
    <w:p w:rsidR="00BC2030" w:rsidRDefault="00BC2030" w:rsidP="002E10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030" w:rsidRPr="00BC2030" w:rsidRDefault="00BC2030" w:rsidP="00BC203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2030">
        <w:rPr>
          <w:rFonts w:ascii="Times New Roman" w:hAnsi="Times New Roman" w:cs="Times New Roman"/>
          <w:b/>
          <w:color w:val="000000"/>
          <w:sz w:val="24"/>
          <w:szCs w:val="24"/>
        </w:rPr>
        <w:t>Branch</w:t>
      </w:r>
      <w:r w:rsidRPr="00BC2030">
        <w:rPr>
          <w:rFonts w:ascii="Times New Roman" w:hAnsi="Times New Roman" w:cs="Times New Roman"/>
          <w:color w:val="000000"/>
          <w:sz w:val="24"/>
          <w:szCs w:val="24"/>
        </w:rPr>
        <w:t>: single element, such as a resistor or source</w:t>
      </w:r>
    </w:p>
    <w:p w:rsidR="00BC2030" w:rsidRPr="00BC2030" w:rsidRDefault="00BC2030" w:rsidP="00BC203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2030">
        <w:rPr>
          <w:rFonts w:ascii="Times New Roman" w:hAnsi="Times New Roman" w:cs="Times New Roman"/>
          <w:b/>
          <w:color w:val="000000"/>
          <w:sz w:val="24"/>
          <w:szCs w:val="24"/>
        </w:rPr>
        <w:t>Node</w:t>
      </w:r>
      <w:r w:rsidRPr="00BC2030">
        <w:rPr>
          <w:rFonts w:ascii="Times New Roman" w:hAnsi="Times New Roman" w:cs="Times New Roman"/>
          <w:color w:val="000000"/>
          <w:sz w:val="24"/>
          <w:szCs w:val="24"/>
        </w:rPr>
        <w:t>: connection point between two or more branches</w:t>
      </w:r>
    </w:p>
    <w:p w:rsidR="00BC2030" w:rsidRPr="00BC2030" w:rsidRDefault="00BC2030" w:rsidP="00BC203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2030">
        <w:rPr>
          <w:rFonts w:ascii="Times New Roman" w:hAnsi="Times New Roman" w:cs="Times New Roman"/>
          <w:b/>
          <w:color w:val="000000"/>
          <w:sz w:val="24"/>
          <w:szCs w:val="24"/>
        </w:rPr>
        <w:t>Extraordinary</w:t>
      </w:r>
      <w:r w:rsidRPr="00BC2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6335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 w:rsidRPr="00A71C34">
        <w:rPr>
          <w:rFonts w:ascii="Times New Roman" w:hAnsi="Times New Roman" w:cs="Times New Roman"/>
          <w:b/>
          <w:color w:val="000000"/>
          <w:sz w:val="24"/>
          <w:szCs w:val="24"/>
        </w:rPr>
        <w:t>ode</w:t>
      </w:r>
      <w:r w:rsidRPr="00BC2030">
        <w:rPr>
          <w:rFonts w:ascii="Times New Roman" w:hAnsi="Times New Roman" w:cs="Times New Roman"/>
          <w:color w:val="000000"/>
          <w:sz w:val="24"/>
          <w:szCs w:val="24"/>
        </w:rPr>
        <w:t>: connection point between at least 3 branches</w:t>
      </w:r>
    </w:p>
    <w:p w:rsidR="00BC2030" w:rsidRDefault="00BC2030" w:rsidP="00BC203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2030">
        <w:rPr>
          <w:rFonts w:ascii="Times New Roman" w:hAnsi="Times New Roman" w:cs="Times New Roman"/>
          <w:b/>
          <w:color w:val="000000"/>
          <w:sz w:val="24"/>
          <w:szCs w:val="24"/>
        </w:rPr>
        <w:t>Loop</w:t>
      </w:r>
      <w:r w:rsidRPr="00BC2030">
        <w:rPr>
          <w:rFonts w:ascii="Times New Roman" w:hAnsi="Times New Roman" w:cs="Times New Roman"/>
          <w:color w:val="000000"/>
          <w:sz w:val="24"/>
          <w:szCs w:val="24"/>
        </w:rPr>
        <w:t>: closed path in a circuit</w:t>
      </w:r>
    </w:p>
    <w:p w:rsidR="00765C54" w:rsidRDefault="00765C54" w:rsidP="00BC2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6242" cy="1482921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48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F7" w:rsidRDefault="009062C6" w:rsidP="00BC2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7EE12" wp14:editId="1EB4D87F">
            <wp:extent cx="2299921" cy="129704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165" cy="129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D76E76" wp14:editId="5FB56B99">
            <wp:extent cx="2583712" cy="118891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12" cy="119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6BB7D" wp14:editId="5133574B">
            <wp:extent cx="1807535" cy="67434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12" cy="67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F7" w:rsidRDefault="007F2CF7" w:rsidP="00BC2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34A3" w:rsidRDefault="007F1E42" w:rsidP="00BC2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456446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250" cy="457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3E34A3" w:rsidTr="003E34A3">
        <w:tc>
          <w:tcPr>
            <w:tcW w:w="3618" w:type="dxa"/>
          </w:tcPr>
          <w:p w:rsidR="003E34A3" w:rsidRPr="003E34A3" w:rsidRDefault="003E34A3" w:rsidP="00BC2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4A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0E30E2" wp14:editId="367628C5">
                  <wp:extent cx="2147777" cy="2863999"/>
                  <wp:effectExtent l="0" t="0" r="0" b="0"/>
                  <wp:docPr id="11" name="Picture 11" descr="File:Supernode in circuit analysis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ile:Supernode in circuit analysis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854" cy="2864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:rsidR="003E34A3" w:rsidRPr="000C7493" w:rsidRDefault="008C0568" w:rsidP="008C0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49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E34A3" w:rsidRPr="000C7493">
              <w:rPr>
                <w:rFonts w:ascii="Times New Roman" w:hAnsi="Times New Roman" w:cs="Times New Roman"/>
                <w:sz w:val="24"/>
                <w:szCs w:val="24"/>
              </w:rPr>
              <w:t>y viewing a voltage source on a wire as a point source voltage in relation to other point voltages located at various nodes in the circuit, relative to a ground node assigned a zero or negative charge</w:t>
            </w:r>
            <w:r w:rsidRPr="000C74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E34A3" w:rsidRPr="000C7493">
              <w:rPr>
                <w:rFonts w:ascii="Times New Roman" w:hAnsi="Times New Roman" w:cs="Times New Roman"/>
                <w:sz w:val="24"/>
                <w:szCs w:val="24"/>
              </w:rPr>
              <w:t>both V</w:t>
            </w:r>
            <w:r w:rsidR="003E34A3" w:rsidRPr="000C74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="003E34A3" w:rsidRPr="000C7493">
              <w:rPr>
                <w:rFonts w:ascii="Times New Roman" w:hAnsi="Times New Roman" w:cs="Times New Roman"/>
                <w:sz w:val="24"/>
                <w:szCs w:val="24"/>
              </w:rPr>
              <w:t xml:space="preserve"> and V</w:t>
            </w:r>
            <w:r w:rsidR="003E34A3" w:rsidRPr="000C74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="003E34A3" w:rsidRPr="000C7493">
              <w:rPr>
                <w:rFonts w:ascii="Times New Roman" w:hAnsi="Times New Roman" w:cs="Times New Roman"/>
                <w:sz w:val="24"/>
                <w:szCs w:val="24"/>
              </w:rPr>
              <w:t xml:space="preserve"> are super-nodes. V</w:t>
            </w:r>
            <w:r w:rsidR="003E34A3" w:rsidRPr="000C74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="003E34A3" w:rsidRPr="000C7493">
              <w:rPr>
                <w:rFonts w:ascii="Times New Roman" w:hAnsi="Times New Roman" w:cs="Times New Roman"/>
                <w:sz w:val="24"/>
                <w:szCs w:val="24"/>
              </w:rPr>
              <w:t xml:space="preserve"> has two unreferenced nodes, whereas V</w:t>
            </w:r>
            <w:r w:rsidR="003E34A3" w:rsidRPr="000C74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="003E34A3" w:rsidRPr="000C7493">
              <w:rPr>
                <w:rFonts w:ascii="Times New Roman" w:hAnsi="Times New Roman" w:cs="Times New Roman"/>
                <w:sz w:val="24"/>
                <w:szCs w:val="24"/>
              </w:rPr>
              <w:t xml:space="preserve"> has one referenced node (ground) and one unreferenced node.</w:t>
            </w:r>
          </w:p>
          <w:p w:rsidR="008C0568" w:rsidRPr="000C7493" w:rsidRDefault="008C0568" w:rsidP="008C0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568" w:rsidRPr="000C7493" w:rsidRDefault="00460675" w:rsidP="008C0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493">
              <w:rPr>
                <w:rFonts w:ascii="Times New Roman" w:hAnsi="Times New Roman" w:cs="Times New Roman"/>
                <w:sz w:val="24"/>
                <w:szCs w:val="24"/>
              </w:rPr>
              <w:object w:dxaOrig="8385" w:dyaOrig="3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2.4pt;height:149.85pt" o:ole="">
                  <v:imagedata r:id="rId16" o:title=""/>
                </v:shape>
                <o:OLEObject Type="Embed" ProgID="PBrush" ShapeID="_x0000_i1025" DrawAspect="Content" ObjectID="_1454703578" r:id="rId17"/>
              </w:object>
            </w:r>
          </w:p>
          <w:p w:rsidR="00460675" w:rsidRDefault="00460675" w:rsidP="008C0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493">
              <w:rPr>
                <w:rFonts w:ascii="Times New Roman" w:hAnsi="Times New Roman" w:cs="Times New Roman"/>
                <w:sz w:val="24"/>
                <w:szCs w:val="24"/>
              </w:rPr>
              <w:t xml:space="preserve">1.5 = </w:t>
            </w:r>
            <w:r w:rsidR="000C7493" w:rsidRPr="000C749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C7493" w:rsidRPr="000C74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="000C7493" w:rsidRPr="000C7493">
              <w:rPr>
                <w:rFonts w:ascii="Times New Roman" w:hAnsi="Times New Roman" w:cs="Times New Roman"/>
                <w:sz w:val="24"/>
                <w:szCs w:val="24"/>
              </w:rPr>
              <w:t>/ 6 + 3.5 + v</w:t>
            </w:r>
            <w:r w:rsidR="000C7493" w:rsidRPr="000C749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="000C7493" w:rsidRPr="000C7493">
              <w:rPr>
                <w:rFonts w:ascii="Times New Roman" w:hAnsi="Times New Roman" w:cs="Times New Roman"/>
                <w:sz w:val="24"/>
                <w:szCs w:val="24"/>
              </w:rPr>
              <w:t>/3</w:t>
            </w:r>
          </w:p>
          <w:p w:rsidR="00316FA9" w:rsidRPr="000C7493" w:rsidRDefault="00316FA9" w:rsidP="00316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03B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 w:rsidRPr="00A03B1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12</w:t>
            </w:r>
          </w:p>
        </w:tc>
      </w:tr>
    </w:tbl>
    <w:p w:rsidR="009528C7" w:rsidRDefault="009528C7" w:rsidP="00BC2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DF8" w:rsidRPr="003D746A" w:rsidRDefault="00E01968" w:rsidP="00BC20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746A">
        <w:rPr>
          <w:rFonts w:ascii="Times New Roman" w:hAnsi="Times New Roman" w:cs="Times New Roman"/>
          <w:b/>
          <w:sz w:val="24"/>
          <w:szCs w:val="24"/>
        </w:rPr>
        <w:t>Nodal analysis</w:t>
      </w:r>
    </w:p>
    <w:p w:rsidR="00E01968" w:rsidRDefault="00E01968" w:rsidP="00E019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voltages (voltages between each node and ground reference) are UNKNOWNS</w:t>
      </w:r>
    </w:p>
    <w:p w:rsidR="00E01968" w:rsidRDefault="00E01968" w:rsidP="00E019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KCL equations at each UNKNOWN node constrain solutions (N KCL solutions for N Node Voltages)</w:t>
      </w:r>
    </w:p>
    <w:p w:rsidR="009062C6" w:rsidRDefault="009062C6" w:rsidP="006129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62C6" w:rsidRDefault="009062C6" w:rsidP="006129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746A" w:rsidRDefault="003D746A" w:rsidP="006129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Mesh analysis</w:t>
      </w:r>
    </w:p>
    <w:p w:rsidR="00E554E5" w:rsidRPr="00F107FA" w:rsidRDefault="00E554E5" w:rsidP="006129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07FA">
        <w:rPr>
          <w:rFonts w:ascii="Times New Roman" w:hAnsi="Times New Roman" w:cs="Times New Roman"/>
          <w:b/>
          <w:sz w:val="24"/>
          <w:szCs w:val="24"/>
        </w:rPr>
        <w:t>Step 1</w:t>
      </w:r>
    </w:p>
    <w:p w:rsidR="00E554E5" w:rsidRDefault="00E554E5" w:rsidP="00612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</w:t>
      </w:r>
      <w:r w:rsidR="00617742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meshes, and assign each </w:t>
      </w:r>
      <w:r w:rsidR="007A39CD">
        <w:rPr>
          <w:rFonts w:ascii="Times New Roman" w:hAnsi="Times New Roman" w:cs="Times New Roman"/>
          <w:sz w:val="24"/>
          <w:szCs w:val="24"/>
        </w:rPr>
        <w:t xml:space="preserve">an unknown current. For convenience, </w:t>
      </w:r>
      <w:r w:rsidR="007B500D">
        <w:rPr>
          <w:rFonts w:ascii="Times New Roman" w:hAnsi="Times New Roman" w:cs="Times New Roman"/>
          <w:sz w:val="24"/>
          <w:szCs w:val="24"/>
        </w:rPr>
        <w:t>use clockwise current</w:t>
      </w:r>
    </w:p>
    <w:p w:rsidR="007B500D" w:rsidRDefault="007B500D" w:rsidP="00612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500D" w:rsidRPr="00F107FA" w:rsidRDefault="007B500D" w:rsidP="006129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07FA">
        <w:rPr>
          <w:rFonts w:ascii="Times New Roman" w:hAnsi="Times New Roman" w:cs="Times New Roman"/>
          <w:b/>
          <w:sz w:val="24"/>
          <w:szCs w:val="24"/>
        </w:rPr>
        <w:t>Step 2</w:t>
      </w:r>
    </w:p>
    <w:p w:rsidR="007B500D" w:rsidRDefault="003F34A9" w:rsidP="00612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KVLs for each mesh</w:t>
      </w:r>
    </w:p>
    <w:p w:rsidR="003F34A9" w:rsidRDefault="003F34A9" w:rsidP="00612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4A9" w:rsidRPr="00F107FA" w:rsidRDefault="003F34A9" w:rsidP="006129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07FA">
        <w:rPr>
          <w:rFonts w:ascii="Times New Roman" w:hAnsi="Times New Roman" w:cs="Times New Roman"/>
          <w:b/>
          <w:sz w:val="24"/>
          <w:szCs w:val="24"/>
        </w:rPr>
        <w:t>Step 3</w:t>
      </w:r>
    </w:p>
    <w:p w:rsidR="003F34A9" w:rsidRDefault="009A164C" w:rsidP="00612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resulting simultaneous </w:t>
      </w:r>
      <w:r w:rsidR="005A13D2">
        <w:rPr>
          <w:rFonts w:ascii="Times New Roman" w:hAnsi="Times New Roman" w:cs="Times New Roman"/>
          <w:sz w:val="24"/>
          <w:szCs w:val="24"/>
        </w:rPr>
        <w:t>equations</w:t>
      </w:r>
    </w:p>
    <w:p w:rsidR="005A13D2" w:rsidRDefault="005A13D2" w:rsidP="006129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3D2" w:rsidRDefault="00C87CD9" w:rsidP="0061297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1137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CD9" w:rsidRDefault="00C87CD9" w:rsidP="0061297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supermesh results when two me</w:t>
      </w:r>
      <w:r w:rsidR="001F1F86">
        <w:rPr>
          <w:rFonts w:ascii="Times New Roman" w:hAnsi="Times New Roman" w:cs="Times New Roman"/>
          <w:noProof/>
          <w:sz w:val="24"/>
          <w:szCs w:val="24"/>
        </w:rPr>
        <w:t xml:space="preserve">shes have a current source (with or without a series resistor) in common. </w:t>
      </w:r>
    </w:p>
    <w:p w:rsidR="00AC1850" w:rsidRDefault="00AC1850" w:rsidP="0061297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Voltage across current source is unknown</w:t>
      </w:r>
    </w:p>
    <w:p w:rsidR="00AC1850" w:rsidRDefault="00AC1850" w:rsidP="0061297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KVL equation for closed loop that ignores branch with current source</w:t>
      </w:r>
    </w:p>
    <w:p w:rsidR="00AC1850" w:rsidRDefault="00AC1850" w:rsidP="0061297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KCL equation for branch with current source (auxiliary equation).</w:t>
      </w:r>
    </w:p>
    <w:p w:rsidR="00AC1850" w:rsidRDefault="00AC1850" w:rsidP="0061297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D746A" w:rsidRPr="00F107FA" w:rsidRDefault="00413EFA" w:rsidP="003D74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m</w:t>
      </w:r>
      <w:r w:rsidR="003D746A" w:rsidRPr="00F107FA">
        <w:rPr>
          <w:rFonts w:ascii="Times New Roman" w:hAnsi="Times New Roman" w:cs="Times New Roman"/>
          <w:b/>
          <w:sz w:val="24"/>
          <w:szCs w:val="24"/>
        </w:rPr>
        <w:t>esh analysis</w:t>
      </w:r>
    </w:p>
    <w:p w:rsidR="003D746A" w:rsidRDefault="003D746A" w:rsidP="003D74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Mesh currents flowing in each mesh loop are UNKNOWNS</w:t>
      </w:r>
    </w:p>
    <w:p w:rsidR="003D746A" w:rsidRDefault="003D746A" w:rsidP="003D74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KVL equations for each mesh loop constrain solutions (M KVL solutions for M mesh loops) </w:t>
      </w:r>
    </w:p>
    <w:p w:rsidR="00F56EFB" w:rsidRDefault="00F56EFB" w:rsidP="003D7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62C6" w:rsidRDefault="009062C6" w:rsidP="003D7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9EE" w:rsidRPr="00F56EFB" w:rsidRDefault="003302D7" w:rsidP="003D74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EFB">
        <w:rPr>
          <w:rFonts w:ascii="Times New Roman" w:hAnsi="Times New Roman" w:cs="Times New Roman"/>
          <w:b/>
          <w:sz w:val="24"/>
          <w:szCs w:val="24"/>
        </w:rPr>
        <w:t>Super</w:t>
      </w:r>
      <w:r w:rsidR="00913CA2" w:rsidRPr="00F56EFB">
        <w:rPr>
          <w:rFonts w:ascii="Times New Roman" w:hAnsi="Times New Roman" w:cs="Times New Roman"/>
          <w:b/>
          <w:sz w:val="24"/>
          <w:szCs w:val="24"/>
        </w:rPr>
        <w:t>mesh</w:t>
      </w:r>
    </w:p>
    <w:p w:rsidR="003302D7" w:rsidRDefault="003302D7" w:rsidP="003D7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1195" cy="2094865"/>
            <wp:effectExtent l="0" t="0" r="825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DD4">
        <w:rPr>
          <w:rFonts w:ascii="Times New Roman" w:hAnsi="Times New Roman" w:cs="Times New Roman"/>
          <w:sz w:val="24"/>
          <w:szCs w:val="24"/>
        </w:rPr>
        <w:t>a current source in between 2 loops</w:t>
      </w:r>
    </w:p>
    <w:p w:rsidR="00F20DD4" w:rsidRDefault="009865F4" w:rsidP="003D7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6805" cy="194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write mesh equations as if circuit is like this</w:t>
      </w:r>
    </w:p>
    <w:p w:rsidR="00413EFA" w:rsidRDefault="00413EFA" w:rsidP="003D7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2E7C14" w:rsidTr="00930F5D">
        <w:tc>
          <w:tcPr>
            <w:tcW w:w="5400" w:type="dxa"/>
          </w:tcPr>
          <w:p w:rsidR="002E7C14" w:rsidRPr="00413EFA" w:rsidRDefault="002E7C14" w:rsidP="002E7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EF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Inspection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Nodal</w:t>
            </w:r>
          </w:p>
          <w:p w:rsidR="002E7C14" w:rsidRDefault="002E7C14" w:rsidP="002E7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sources are independent current sources.</w:t>
            </w:r>
          </w:p>
          <w:p w:rsidR="002E7C14" w:rsidRDefault="002E7C14" w:rsidP="002E7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a matrix for all the nodes, as follows:</w:t>
            </w:r>
          </w:p>
          <w:p w:rsidR="002E7C14" w:rsidRDefault="002E7C14" w:rsidP="002E7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G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 G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     [ v1      = [i</w:t>
            </w:r>
            <w:r w:rsidRPr="00C718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 G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v2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i</w:t>
            </w:r>
            <w:r w:rsidRPr="00C718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.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.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.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 G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vn 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i</w:t>
            </w:r>
            <w:r w:rsidRPr="00C718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G</w:t>
            </w:r>
            <w:r w:rsidRPr="00B845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sum of all conductances connected to the node k. Conductance = 1 / resistance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G</w:t>
            </w:r>
            <w:r w:rsidRPr="00B845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G</w:t>
            </w:r>
            <w:r w:rsidRPr="00B845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negative of conductances connecting nodes k and l, with k ≠ l</w:t>
            </w:r>
          </w:p>
          <w:p w:rsidR="002E7C14" w:rsidRDefault="002E7C14" w:rsidP="00035542">
            <w:pPr>
              <w:ind w:firstLin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I</w:t>
            </w:r>
            <w:r w:rsidRPr="00B845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total of current sources entering node k (a negative sign applies to a current source leaving)</w:t>
            </w:r>
          </w:p>
        </w:tc>
        <w:tc>
          <w:tcPr>
            <w:tcW w:w="5400" w:type="dxa"/>
          </w:tcPr>
          <w:p w:rsidR="002E7C14" w:rsidRPr="00F34674" w:rsidRDefault="002E7C14" w:rsidP="002E7C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674">
              <w:rPr>
                <w:rFonts w:ascii="Times New Roman" w:hAnsi="Times New Roman" w:cs="Times New Roman"/>
                <w:b/>
                <w:sz w:val="24"/>
                <w:szCs w:val="24"/>
              </w:rPr>
              <w:t>Inspection – Mesh</w:t>
            </w:r>
          </w:p>
          <w:p w:rsidR="002E7C14" w:rsidRDefault="002E7C14" w:rsidP="002E7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R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 R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     [ i1      = [v</w:t>
            </w:r>
            <w:r w:rsidRPr="00C718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 R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i2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v</w:t>
            </w:r>
            <w:r w:rsidRPr="00C718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.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.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.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 R</w:t>
            </w:r>
            <w:r w:rsidRPr="00B555C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in 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v</w:t>
            </w:r>
            <w:r w:rsidRPr="00C718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E7C14" w:rsidRDefault="002E7C14" w:rsidP="002E7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 R</w:t>
            </w:r>
            <w:r w:rsidRPr="00B845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sum of all resistances in mesh k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R</w:t>
            </w:r>
            <w:r w:rsidRPr="00B845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R</w:t>
            </w:r>
            <w:r w:rsidRPr="00B845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negative of the sum of all series shared between k and l (with k ≠ l)</w:t>
            </w:r>
          </w:p>
          <w:p w:rsidR="002E7C14" w:rsidRDefault="002E7C14" w:rsidP="002E7C14">
            <w:pPr>
              <w:ind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I</w:t>
            </w:r>
            <w:r w:rsidRPr="00B8459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current of mesh k</w:t>
            </w:r>
          </w:p>
          <w:p w:rsidR="002E7C14" w:rsidRPr="00035542" w:rsidRDefault="002E7C14" w:rsidP="00035542">
            <w:pPr>
              <w:ind w:left="1260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Pr="00BA01B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total of all independent voltage sources in mesh k, with positive assigned to a voltage rise when   moving around the mesh in a clockwise direction</w:t>
            </w:r>
          </w:p>
        </w:tc>
      </w:tr>
    </w:tbl>
    <w:p w:rsidR="00AE2EC8" w:rsidRDefault="00AE2EC8" w:rsidP="00E52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2199" w:rsidRPr="00E52199" w:rsidRDefault="00E52199" w:rsidP="00E52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199">
        <w:rPr>
          <w:rFonts w:ascii="Times New Roman" w:hAnsi="Times New Roman" w:cs="Times New Roman"/>
          <w:b/>
          <w:sz w:val="24"/>
          <w:szCs w:val="24"/>
        </w:rPr>
        <w:t>Step 1</w:t>
      </w:r>
      <w:r w:rsidRPr="00E52199">
        <w:rPr>
          <w:rFonts w:ascii="Times New Roman" w:hAnsi="Times New Roman" w:cs="Times New Roman"/>
          <w:sz w:val="24"/>
          <w:szCs w:val="24"/>
        </w:rPr>
        <w:t>: Set all independent sources to 0 (by replacing voltage sources with short circuits and current sources with open circuits), except for source 1</w:t>
      </w:r>
    </w:p>
    <w:p w:rsidR="00E52199" w:rsidRPr="00E52199" w:rsidRDefault="00E52199" w:rsidP="00E52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199">
        <w:rPr>
          <w:rFonts w:ascii="Times New Roman" w:hAnsi="Times New Roman" w:cs="Times New Roman"/>
          <w:b/>
          <w:sz w:val="24"/>
          <w:szCs w:val="24"/>
        </w:rPr>
        <w:t>Step 2</w:t>
      </w:r>
      <w:r w:rsidRPr="00E52199">
        <w:rPr>
          <w:rFonts w:ascii="Times New Roman" w:hAnsi="Times New Roman" w:cs="Times New Roman"/>
          <w:sz w:val="24"/>
          <w:szCs w:val="24"/>
        </w:rPr>
        <w:t>: Apply the analysis technique of your choice to solve for the re</w:t>
      </w:r>
      <w:r w:rsidR="00AD5D51">
        <w:rPr>
          <w:rFonts w:ascii="Times New Roman" w:hAnsi="Times New Roman" w:cs="Times New Roman" w:hint="eastAsia"/>
          <w:sz w:val="24"/>
          <w:szCs w:val="24"/>
        </w:rPr>
        <w:t>s</w:t>
      </w:r>
      <w:r w:rsidRPr="00E52199">
        <w:rPr>
          <w:rFonts w:ascii="Times New Roman" w:hAnsi="Times New Roman" w:cs="Times New Roman"/>
          <w:sz w:val="24"/>
          <w:szCs w:val="24"/>
        </w:rPr>
        <w:t>ponse</w:t>
      </w:r>
      <w:r w:rsidR="00425EA8">
        <w:rPr>
          <w:rFonts w:ascii="Times New Roman" w:hAnsi="Times New Roman" w:cs="Times New Roman"/>
          <w:sz w:val="24"/>
          <w:szCs w:val="24"/>
        </w:rPr>
        <w:t xml:space="preserve"> </w:t>
      </w:r>
      <w:r w:rsidRPr="00E52199">
        <w:rPr>
          <w:rFonts w:ascii="Times New Roman" w:hAnsi="Times New Roman" w:cs="Times New Roman"/>
          <w:sz w:val="24"/>
          <w:szCs w:val="24"/>
        </w:rPr>
        <w:t>v1</w:t>
      </w:r>
      <w:r w:rsidR="00D35243">
        <w:rPr>
          <w:rFonts w:ascii="Times New Roman" w:hAnsi="Times New Roman" w:cs="Times New Roman"/>
          <w:sz w:val="24"/>
          <w:szCs w:val="24"/>
        </w:rPr>
        <w:t xml:space="preserve"> </w:t>
      </w:r>
      <w:r w:rsidRPr="00E52199">
        <w:rPr>
          <w:rFonts w:ascii="Times New Roman" w:hAnsi="Times New Roman" w:cs="Times New Roman"/>
          <w:sz w:val="24"/>
          <w:szCs w:val="24"/>
        </w:rPr>
        <w:t>due to source 1</w:t>
      </w:r>
    </w:p>
    <w:p w:rsidR="00E52199" w:rsidRPr="00E52199" w:rsidRDefault="00E52199" w:rsidP="00E52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199">
        <w:rPr>
          <w:rFonts w:ascii="Times New Roman" w:hAnsi="Times New Roman" w:cs="Times New Roman"/>
          <w:b/>
          <w:sz w:val="24"/>
          <w:szCs w:val="24"/>
        </w:rPr>
        <w:t>Step 3</w:t>
      </w:r>
      <w:r w:rsidRPr="00E52199">
        <w:rPr>
          <w:rFonts w:ascii="Times New Roman" w:hAnsi="Times New Roman" w:cs="Times New Roman"/>
          <w:sz w:val="24"/>
          <w:szCs w:val="24"/>
        </w:rPr>
        <w:t>: Repeat for sources 2 through n, calculating in each case the response due to that one source acting along</w:t>
      </w:r>
    </w:p>
    <w:p w:rsidR="005B705E" w:rsidRDefault="00E52199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2199">
        <w:rPr>
          <w:rFonts w:ascii="Times New Roman" w:hAnsi="Times New Roman" w:cs="Times New Roman"/>
          <w:b/>
          <w:sz w:val="24"/>
          <w:szCs w:val="24"/>
        </w:rPr>
        <w:t>Step 4</w:t>
      </w:r>
      <w:r w:rsidRPr="00E52199">
        <w:rPr>
          <w:rFonts w:ascii="Times New Roman" w:hAnsi="Times New Roman" w:cs="Times New Roman"/>
          <w:sz w:val="24"/>
          <w:szCs w:val="24"/>
        </w:rPr>
        <w:t>: Sum to determine the total response v</w:t>
      </w:r>
    </w:p>
    <w:p w:rsidR="00930F5D" w:rsidRDefault="00930F5D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2427" w:rsidRDefault="00D02427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82B" w:rsidRDefault="00AE2EC8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07382B">
        <w:rPr>
          <w:rFonts w:ascii="Times New Roman" w:hAnsi="Times New Roman" w:cs="Times New Roman" w:hint="eastAsia"/>
          <w:sz w:val="24"/>
          <w:szCs w:val="24"/>
        </w:rPr>
        <w:t>hevenin equivalent</w:t>
      </w:r>
      <w:r w:rsidR="0007382B">
        <w:rPr>
          <w:rFonts w:ascii="Times New Roman" w:hAnsi="Times New Roman" w:cs="Times New Roman" w:hint="eastAsia"/>
          <w:sz w:val="24"/>
          <w:szCs w:val="24"/>
        </w:rPr>
        <w:tab/>
      </w:r>
      <w:r w:rsidR="0007382B">
        <w:rPr>
          <w:rFonts w:ascii="Times New Roman" w:hAnsi="Times New Roman" w:cs="Times New Roman" w:hint="eastAsia"/>
          <w:sz w:val="24"/>
          <w:szCs w:val="24"/>
        </w:rPr>
        <w:tab/>
      </w:r>
      <w:r w:rsidR="0007382B">
        <w:rPr>
          <w:rFonts w:ascii="Times New Roman" w:hAnsi="Times New Roman" w:cs="Times New Roman" w:hint="eastAsia"/>
          <w:sz w:val="24"/>
          <w:szCs w:val="24"/>
        </w:rPr>
        <w:tab/>
      </w:r>
      <w:r w:rsidR="0007382B">
        <w:rPr>
          <w:rFonts w:ascii="Times New Roman" w:hAnsi="Times New Roman" w:cs="Times New Roman" w:hint="eastAsia"/>
          <w:sz w:val="24"/>
          <w:szCs w:val="24"/>
        </w:rPr>
        <w:tab/>
      </w:r>
      <w:r w:rsidR="0007382B">
        <w:rPr>
          <w:rFonts w:ascii="Times New Roman" w:hAnsi="Times New Roman" w:cs="Times New Roman" w:hint="eastAsia"/>
          <w:sz w:val="24"/>
          <w:szCs w:val="24"/>
        </w:rPr>
        <w:tab/>
      </w:r>
      <w:r w:rsidR="0007382B">
        <w:rPr>
          <w:rFonts w:ascii="Times New Roman" w:hAnsi="Times New Roman" w:cs="Times New Roman" w:hint="eastAsia"/>
          <w:sz w:val="24"/>
          <w:szCs w:val="24"/>
        </w:rPr>
        <w:tab/>
        <w:t>Norton equivalent</w:t>
      </w:r>
    </w:p>
    <w:p w:rsidR="00930F5D" w:rsidRDefault="0007382B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37300" cy="129730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10" w:rsidRDefault="00615710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710" w:rsidRDefault="00615710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 find V</w:t>
      </w:r>
      <w:r w:rsidRPr="00615710">
        <w:rPr>
          <w:rFonts w:ascii="Times New Roman" w:hAnsi="Times New Roman" w:cs="Times New Roman" w:hint="eastAsia"/>
          <w:sz w:val="24"/>
          <w:szCs w:val="24"/>
          <w:vertAlign w:val="sub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>, open (a) and (b) for the voltage between (a) and (b) without changing the circuit.</w:t>
      </w:r>
    </w:p>
    <w:p w:rsidR="00615710" w:rsidRDefault="00615710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o find I</w:t>
      </w:r>
      <w:r w:rsidRPr="00615710">
        <w:rPr>
          <w:rFonts w:ascii="Times New Roman" w:hAnsi="Times New Roman" w:cs="Times New Roman" w:hint="eastAsia"/>
          <w:sz w:val="24"/>
          <w:szCs w:val="24"/>
          <w:vertAlign w:val="subscript"/>
        </w:rPr>
        <w:t>NO</w:t>
      </w:r>
      <w:r>
        <w:rPr>
          <w:rFonts w:ascii="Times New Roman" w:hAnsi="Times New Roman" w:cs="Times New Roman" w:hint="eastAsia"/>
          <w:sz w:val="24"/>
          <w:szCs w:val="24"/>
        </w:rPr>
        <w:t>, short (a) and (b) and solve for the current flowing from (a) to (b) without changing the circuit.</w:t>
      </w:r>
    </w:p>
    <w:p w:rsidR="00615710" w:rsidRDefault="00615710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710" w:rsidRDefault="00615710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there are dependent sources, attach an </w:t>
      </w:r>
      <w:r w:rsidR="00934F77">
        <w:rPr>
          <w:rFonts w:ascii="Times New Roman" w:hAnsi="Times New Roman" w:cs="Times New Roman" w:hint="eastAsia"/>
          <w:sz w:val="24"/>
          <w:szCs w:val="24"/>
        </w:rPr>
        <w:t xml:space="preserve">imaginary </w:t>
      </w:r>
      <w:r w:rsidR="00880FD4">
        <w:rPr>
          <w:rFonts w:ascii="Times New Roman" w:hAnsi="Times New Roman" w:cs="Times New Roman" w:hint="eastAsia"/>
          <w:sz w:val="24"/>
          <w:szCs w:val="24"/>
        </w:rPr>
        <w:t xml:space="preserve">source </w:t>
      </w:r>
      <w:r w:rsidR="003538E4">
        <w:rPr>
          <w:rFonts w:ascii="Times New Roman" w:hAnsi="Times New Roman" w:cs="Times New Roman" w:hint="eastAsia"/>
          <w:sz w:val="24"/>
          <w:szCs w:val="24"/>
        </w:rPr>
        <w:t>V</w:t>
      </w:r>
      <w:r w:rsidR="00880FD4" w:rsidRPr="00880FD4">
        <w:rPr>
          <w:rFonts w:ascii="Times New Roman" w:hAnsi="Times New Roman" w:cs="Times New Roman" w:hint="eastAsia"/>
          <w:sz w:val="24"/>
          <w:szCs w:val="24"/>
          <w:vertAlign w:val="subscript"/>
        </w:rPr>
        <w:t>ab</w:t>
      </w:r>
      <w:r w:rsidR="00880FD4">
        <w:rPr>
          <w:rFonts w:ascii="Times New Roman" w:hAnsi="Times New Roman" w:cs="Times New Roman" w:hint="eastAsia"/>
          <w:sz w:val="24"/>
          <w:szCs w:val="24"/>
        </w:rPr>
        <w:t xml:space="preserve"> between nodes </w:t>
      </w:r>
      <w:r w:rsidR="006151B3">
        <w:rPr>
          <w:rFonts w:ascii="Times New Roman" w:hAnsi="Times New Roman" w:cs="Times New Roman" w:hint="eastAsia"/>
          <w:sz w:val="24"/>
          <w:szCs w:val="24"/>
        </w:rPr>
        <w:t>(a) and (b)</w:t>
      </w:r>
      <w:r w:rsidR="000701C6">
        <w:rPr>
          <w:rFonts w:ascii="Times New Roman" w:hAnsi="Times New Roman" w:cs="Times New Roman" w:hint="eastAsia"/>
          <w:sz w:val="24"/>
          <w:szCs w:val="24"/>
        </w:rPr>
        <w:t xml:space="preserve">, find the current </w:t>
      </w:r>
      <w:r w:rsidR="003538E4">
        <w:rPr>
          <w:rFonts w:ascii="Times New Roman" w:hAnsi="Times New Roman" w:cs="Times New Roman" w:hint="eastAsia"/>
          <w:sz w:val="24"/>
          <w:szCs w:val="24"/>
        </w:rPr>
        <w:t>I</w:t>
      </w:r>
      <w:r w:rsidR="000701C6" w:rsidRPr="000701C6">
        <w:rPr>
          <w:rFonts w:ascii="Times New Roman" w:hAnsi="Times New Roman" w:cs="Times New Roman" w:hint="eastAsia"/>
          <w:sz w:val="24"/>
          <w:szCs w:val="24"/>
          <w:vertAlign w:val="subscript"/>
        </w:rPr>
        <w:t>ab</w:t>
      </w:r>
      <w:r w:rsidR="003D4FA2">
        <w:rPr>
          <w:rFonts w:ascii="Times New Roman" w:hAnsi="Times New Roman" w:cs="Times New Roman" w:hint="eastAsia"/>
          <w:sz w:val="24"/>
          <w:szCs w:val="24"/>
        </w:rPr>
        <w:t xml:space="preserve">, going through this source </w:t>
      </w:r>
      <w:r w:rsidR="003538E4">
        <w:rPr>
          <w:rFonts w:ascii="Times New Roman" w:hAnsi="Times New Roman" w:cs="Times New Roman" w:hint="eastAsia"/>
          <w:sz w:val="24"/>
          <w:szCs w:val="24"/>
        </w:rPr>
        <w:t xml:space="preserve">in terms of Vab. </w:t>
      </w:r>
    </w:p>
    <w:p w:rsidR="003538E4" w:rsidRDefault="003538E4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3538E4">
        <w:rPr>
          <w:rFonts w:ascii="Times New Roman" w:hAnsi="Times New Roman" w:cs="Times New Roman" w:hint="eastAsia"/>
          <w:sz w:val="24"/>
          <w:szCs w:val="24"/>
          <w:vertAlign w:val="subscript"/>
        </w:rPr>
        <w:t>eq</w:t>
      </w:r>
      <w:r>
        <w:rPr>
          <w:rFonts w:ascii="Times New Roman" w:hAnsi="Times New Roman" w:cs="Times New Roman" w:hint="eastAsia"/>
          <w:sz w:val="24"/>
          <w:szCs w:val="24"/>
        </w:rPr>
        <w:t xml:space="preserve"> = V</w:t>
      </w:r>
      <w:r w:rsidRPr="003538E4">
        <w:rPr>
          <w:rFonts w:ascii="Times New Roman" w:hAnsi="Times New Roman" w:cs="Times New Roman" w:hint="eastAsia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hint="eastAsia"/>
          <w:sz w:val="24"/>
          <w:szCs w:val="24"/>
        </w:rPr>
        <w:t xml:space="preserve"> / I</w:t>
      </w:r>
      <w:r w:rsidRPr="003538E4">
        <w:rPr>
          <w:rFonts w:ascii="Times New Roman" w:hAnsi="Times New Roman" w:cs="Times New Roman" w:hint="eastAsia"/>
          <w:sz w:val="24"/>
          <w:szCs w:val="24"/>
          <w:vertAlign w:val="subscript"/>
        </w:rPr>
        <w:t>ab</w:t>
      </w:r>
    </w:p>
    <w:p w:rsidR="00D02427" w:rsidRDefault="00D02427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D02427" w:rsidRDefault="00D02427" w:rsidP="00D02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FB">
        <w:rPr>
          <w:rFonts w:ascii="Times New Roman" w:hAnsi="Times New Roman" w:cs="Times New Roman"/>
          <w:sz w:val="24"/>
          <w:szCs w:val="24"/>
        </w:rPr>
        <w:t>R</w:t>
      </w:r>
      <w:r w:rsidRPr="00CF5586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= R</w:t>
      </w:r>
      <w:r w:rsidRPr="00CF5586">
        <w:rPr>
          <w:rFonts w:ascii="Times New Roman" w:hAnsi="Times New Roman" w:cs="Times New Roman" w:hint="eastAsia"/>
          <w:sz w:val="24"/>
          <w:szCs w:val="24"/>
          <w:vertAlign w:val="subscript"/>
        </w:rPr>
        <w:t>No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02427" w:rsidRDefault="00D02427" w:rsidP="00D02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effective resistance for </w:t>
      </w:r>
      <w:r w:rsidRPr="00F56EFB">
        <w:rPr>
          <w:rFonts w:ascii="Times New Roman" w:hAnsi="Times New Roman" w:cs="Times New Roman"/>
          <w:sz w:val="24"/>
          <w:szCs w:val="24"/>
        </w:rPr>
        <w:t>either equivalent circuit is equal to the resistance between (a) and (b) with: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427" w:rsidRPr="00F56EFB" w:rsidRDefault="00D02427" w:rsidP="00D02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FB">
        <w:rPr>
          <w:rFonts w:ascii="Times New Roman" w:hAnsi="Times New Roman" w:cs="Times New Roman"/>
          <w:sz w:val="24"/>
          <w:szCs w:val="24"/>
        </w:rPr>
        <w:t>◦ Independent current sources open</w:t>
      </w:r>
    </w:p>
    <w:p w:rsidR="00D02427" w:rsidRPr="00F56EFB" w:rsidRDefault="00D02427" w:rsidP="00D024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FB">
        <w:rPr>
          <w:rFonts w:ascii="Times New Roman" w:hAnsi="Times New Roman" w:cs="Times New Roman"/>
          <w:sz w:val="24"/>
          <w:szCs w:val="24"/>
        </w:rPr>
        <w:t>◦ Independent voltage sources shorted</w:t>
      </w:r>
    </w:p>
    <w:p w:rsidR="00D02427" w:rsidRPr="00CF0DD7" w:rsidRDefault="00D02427" w:rsidP="0003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02427" w:rsidRPr="00CF0DD7" w:rsidSect="00751A30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25FC9"/>
    <w:multiLevelType w:val="hybridMultilevel"/>
    <w:tmpl w:val="DC0EA164"/>
    <w:lvl w:ilvl="0" w:tplc="BBA89A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87"/>
    <w:rsid w:val="000035B2"/>
    <w:rsid w:val="0003523E"/>
    <w:rsid w:val="00035542"/>
    <w:rsid w:val="000701C6"/>
    <w:rsid w:val="0007382B"/>
    <w:rsid w:val="000C7493"/>
    <w:rsid w:val="00104DB8"/>
    <w:rsid w:val="00197E04"/>
    <w:rsid w:val="001F1F86"/>
    <w:rsid w:val="00206335"/>
    <w:rsid w:val="002E1008"/>
    <w:rsid w:val="002E7C14"/>
    <w:rsid w:val="00305C6F"/>
    <w:rsid w:val="00316FA9"/>
    <w:rsid w:val="00324825"/>
    <w:rsid w:val="003302D7"/>
    <w:rsid w:val="003352E4"/>
    <w:rsid w:val="003538E4"/>
    <w:rsid w:val="00370000"/>
    <w:rsid w:val="003802C4"/>
    <w:rsid w:val="00380BA8"/>
    <w:rsid w:val="003D2C5B"/>
    <w:rsid w:val="003D4FA2"/>
    <w:rsid w:val="003D746A"/>
    <w:rsid w:val="003E34A3"/>
    <w:rsid w:val="003F34A9"/>
    <w:rsid w:val="00413EFA"/>
    <w:rsid w:val="00425EA8"/>
    <w:rsid w:val="00436E51"/>
    <w:rsid w:val="00460675"/>
    <w:rsid w:val="00462EB9"/>
    <w:rsid w:val="004712B3"/>
    <w:rsid w:val="005136E2"/>
    <w:rsid w:val="00551DF8"/>
    <w:rsid w:val="00563587"/>
    <w:rsid w:val="005A13D2"/>
    <w:rsid w:val="005A6DD1"/>
    <w:rsid w:val="005B705E"/>
    <w:rsid w:val="0061297C"/>
    <w:rsid w:val="006151B3"/>
    <w:rsid w:val="00615710"/>
    <w:rsid w:val="00617742"/>
    <w:rsid w:val="006B3BBC"/>
    <w:rsid w:val="00706B0A"/>
    <w:rsid w:val="007349F2"/>
    <w:rsid w:val="00751A30"/>
    <w:rsid w:val="00765C54"/>
    <w:rsid w:val="007924A6"/>
    <w:rsid w:val="00792A80"/>
    <w:rsid w:val="007A39CD"/>
    <w:rsid w:val="007B500D"/>
    <w:rsid w:val="007C2116"/>
    <w:rsid w:val="007F1E42"/>
    <w:rsid w:val="007F2CF7"/>
    <w:rsid w:val="00804ADF"/>
    <w:rsid w:val="00816D69"/>
    <w:rsid w:val="008206A8"/>
    <w:rsid w:val="0082785D"/>
    <w:rsid w:val="008544FE"/>
    <w:rsid w:val="00864086"/>
    <w:rsid w:val="00880FD4"/>
    <w:rsid w:val="008B7732"/>
    <w:rsid w:val="008C0568"/>
    <w:rsid w:val="008F370F"/>
    <w:rsid w:val="00900E1E"/>
    <w:rsid w:val="009062C6"/>
    <w:rsid w:val="00913CA2"/>
    <w:rsid w:val="00930BC1"/>
    <w:rsid w:val="00930F5D"/>
    <w:rsid w:val="00934F77"/>
    <w:rsid w:val="009368D5"/>
    <w:rsid w:val="009510A4"/>
    <w:rsid w:val="009528C7"/>
    <w:rsid w:val="00971370"/>
    <w:rsid w:val="009865F4"/>
    <w:rsid w:val="009A164C"/>
    <w:rsid w:val="00A010AA"/>
    <w:rsid w:val="00A03B1D"/>
    <w:rsid w:val="00A03FDE"/>
    <w:rsid w:val="00A71C34"/>
    <w:rsid w:val="00A71EBB"/>
    <w:rsid w:val="00A91E1C"/>
    <w:rsid w:val="00AA39EE"/>
    <w:rsid w:val="00AA4262"/>
    <w:rsid w:val="00AC1850"/>
    <w:rsid w:val="00AC1DE7"/>
    <w:rsid w:val="00AD444E"/>
    <w:rsid w:val="00AD5D51"/>
    <w:rsid w:val="00AE2EC8"/>
    <w:rsid w:val="00B24C25"/>
    <w:rsid w:val="00B555CF"/>
    <w:rsid w:val="00B751C6"/>
    <w:rsid w:val="00B8459A"/>
    <w:rsid w:val="00B94721"/>
    <w:rsid w:val="00BA01BF"/>
    <w:rsid w:val="00BC2030"/>
    <w:rsid w:val="00BE30EB"/>
    <w:rsid w:val="00C04166"/>
    <w:rsid w:val="00C05824"/>
    <w:rsid w:val="00C131C3"/>
    <w:rsid w:val="00C33391"/>
    <w:rsid w:val="00C44ADE"/>
    <w:rsid w:val="00C71807"/>
    <w:rsid w:val="00C87CD9"/>
    <w:rsid w:val="00CB5A42"/>
    <w:rsid w:val="00CF0DD7"/>
    <w:rsid w:val="00CF5586"/>
    <w:rsid w:val="00D02427"/>
    <w:rsid w:val="00D35243"/>
    <w:rsid w:val="00D43664"/>
    <w:rsid w:val="00D46975"/>
    <w:rsid w:val="00D83B5C"/>
    <w:rsid w:val="00D97FB6"/>
    <w:rsid w:val="00DA3E95"/>
    <w:rsid w:val="00E01968"/>
    <w:rsid w:val="00E10B0C"/>
    <w:rsid w:val="00E52199"/>
    <w:rsid w:val="00E554E5"/>
    <w:rsid w:val="00E953D5"/>
    <w:rsid w:val="00EB48F5"/>
    <w:rsid w:val="00ED36BA"/>
    <w:rsid w:val="00F04C7A"/>
    <w:rsid w:val="00F107FA"/>
    <w:rsid w:val="00F20DD4"/>
    <w:rsid w:val="00F21DEC"/>
    <w:rsid w:val="00F22421"/>
    <w:rsid w:val="00F34674"/>
    <w:rsid w:val="00F56EFB"/>
    <w:rsid w:val="00F7067B"/>
    <w:rsid w:val="00F72673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6A8"/>
    <w:pPr>
      <w:ind w:left="720"/>
      <w:contextualSpacing/>
    </w:pPr>
  </w:style>
  <w:style w:type="table" w:styleId="TableGrid">
    <w:name w:val="Table Grid"/>
    <w:basedOn w:val="TableNormal"/>
    <w:uiPriority w:val="59"/>
    <w:rsid w:val="00380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20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34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6A8"/>
    <w:pPr>
      <w:ind w:left="720"/>
      <w:contextualSpacing/>
    </w:pPr>
  </w:style>
  <w:style w:type="table" w:styleId="TableGrid">
    <w:name w:val="Table Grid"/>
    <w:basedOn w:val="TableNormal"/>
    <w:uiPriority w:val="59"/>
    <w:rsid w:val="00380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20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3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2847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127</cp:revision>
  <dcterms:created xsi:type="dcterms:W3CDTF">2014-01-25T06:08:00Z</dcterms:created>
  <dcterms:modified xsi:type="dcterms:W3CDTF">2014-02-24T07:33:00Z</dcterms:modified>
</cp:coreProperties>
</file>