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D75" w14:textId="755945DE" w:rsidR="00F81882" w:rsidRDefault="00703042">
      <w:pPr>
        <w:rPr>
          <w:sz w:val="28"/>
          <w:szCs w:val="28"/>
        </w:rPr>
      </w:pPr>
      <w:r w:rsidRPr="00703042">
        <w:rPr>
          <w:sz w:val="28"/>
          <w:szCs w:val="28"/>
        </w:rPr>
        <w:t xml:space="preserve">what is </w:t>
      </w:r>
      <w:proofErr w:type="gramStart"/>
      <w:r w:rsidRPr="00703042">
        <w:rPr>
          <w:sz w:val="28"/>
          <w:szCs w:val="28"/>
        </w:rPr>
        <w:t>Redux ?</w:t>
      </w:r>
      <w:proofErr w:type="gramEnd"/>
    </w:p>
    <w:p w14:paraId="65921F96" w14:textId="77777777" w:rsidR="00703042" w:rsidRDefault="00703042">
      <w:pPr>
        <w:rPr>
          <w:sz w:val="28"/>
          <w:szCs w:val="28"/>
        </w:rPr>
      </w:pPr>
    </w:p>
    <w:p w14:paraId="10B18377" w14:textId="77777777" w:rsidR="00703042" w:rsidRDefault="00703042" w:rsidP="007030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State is </w:t>
      </w:r>
      <w:r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Read-only</w:t>
      </w:r>
      <w:r>
        <w:rPr>
          <w:rFonts w:ascii="Lato" w:hAnsi="Lato"/>
          <w:color w:val="0A0A23"/>
          <w:sz w:val="33"/>
          <w:szCs w:val="33"/>
        </w:rPr>
        <w:t> in Redux. What makes Redux predictable is that to make a change in the state of the application, we need to dispatch an action which describes what changes we want to make in the state.</w:t>
      </w:r>
    </w:p>
    <w:p w14:paraId="050D378A" w14:textId="77777777" w:rsidR="00703042" w:rsidRDefault="00703042" w:rsidP="0070304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These actions are then consumed by something known as reducers, whose sole job is to accept two things (the action and the current state of the application) and return a new updated instance of the state.</w:t>
      </w:r>
    </w:p>
    <w:p w14:paraId="67184B4C" w14:textId="77777777" w:rsidR="00703042" w:rsidRDefault="00703042" w:rsidP="0070304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We'll talk more about actions and reducers in the following sections.</w:t>
      </w:r>
    </w:p>
    <w:p w14:paraId="2A0D9C38" w14:textId="77777777" w:rsidR="00703042" w:rsidRDefault="00703042" w:rsidP="0070304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Note that reducers do not change any part of the state. Rather a reducer produces a new instance of the state with all the necessary updates.</w:t>
      </w:r>
    </w:p>
    <w:p w14:paraId="672EE29D" w14:textId="77777777" w:rsidR="00703042" w:rsidRDefault="00703042" w:rsidP="007030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According to @</w:t>
      </w:r>
      <w:hyperlink r:id="rId4" w:history="1">
        <w:r>
          <w:rPr>
            <w:rStyle w:val="Hyperlink"/>
            <w:rFonts w:ascii="inherit" w:hAnsi="inherit"/>
            <w:sz w:val="33"/>
            <w:szCs w:val="33"/>
            <w:bdr w:val="none" w:sz="0" w:space="0" w:color="auto" w:frame="1"/>
          </w:rPr>
          <w:t>Dan Abramov</w:t>
        </w:r>
      </w:hyperlink>
      <w:r>
        <w:rPr>
          <w:rFonts w:ascii="Lato" w:hAnsi="Lato"/>
          <w:color w:val="0A0A23"/>
          <w:sz w:val="33"/>
          <w:szCs w:val="33"/>
        </w:rPr>
        <w:t> (the creator of Redux) himself,</w:t>
      </w:r>
    </w:p>
    <w:p w14:paraId="0CB88BD0" w14:textId="77777777" w:rsidR="00703042" w:rsidRDefault="00703042" w:rsidP="007030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color w:val="0A0A23"/>
          <w:sz w:val="33"/>
          <w:szCs w:val="33"/>
        </w:rPr>
      </w:pPr>
      <w:r>
        <w:rPr>
          <w:rFonts w:ascii="inherit" w:hAnsi="inherit"/>
          <w:i/>
          <w:iCs/>
          <w:color w:val="0A0A23"/>
          <w:sz w:val="33"/>
          <w:szCs w:val="33"/>
        </w:rPr>
        <w:t>"Actions can be recorded and replayed later, so this makes state management predictable. With the same actions in the same order, you're going to end up in the same state."</w:t>
      </w:r>
    </w:p>
    <w:p w14:paraId="1ED857D2" w14:textId="77777777" w:rsidR="00703042" w:rsidRDefault="00703042" w:rsidP="007030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proofErr w:type="gramStart"/>
      <w:r>
        <w:rPr>
          <w:rFonts w:ascii="Lato" w:hAnsi="Lato"/>
          <w:color w:val="0A0A23"/>
          <w:sz w:val="33"/>
          <w:szCs w:val="33"/>
        </w:rPr>
        <w:t>So</w:t>
      </w:r>
      <w:proofErr w:type="gramEnd"/>
      <w:r>
        <w:rPr>
          <w:rFonts w:ascii="Lato" w:hAnsi="Lato"/>
          <w:color w:val="0A0A23"/>
          <w:sz w:val="33"/>
          <w:szCs w:val="33"/>
        </w:rPr>
        <w:t xml:space="preserve"> continuing with our above example of an e-commerce website, if the initial state of the cart is that it has 0 items, then an action of </w:t>
      </w:r>
      <w:r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adding one item</w:t>
      </w:r>
      <w:r>
        <w:rPr>
          <w:rFonts w:ascii="Lato" w:hAnsi="Lato"/>
          <w:color w:val="0A0A23"/>
          <w:sz w:val="33"/>
          <w:szCs w:val="33"/>
        </w:rPr>
        <w:t> to the cart will increase the number of items in the cart by 1. And firing the action of </w:t>
      </w:r>
      <w:r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adding one item</w:t>
      </w:r>
      <w:r>
        <w:rPr>
          <w:rFonts w:ascii="Lato" w:hAnsi="Lato"/>
          <w:color w:val="0A0A23"/>
          <w:sz w:val="33"/>
          <w:szCs w:val="33"/>
        </w:rPr>
        <w:t> to the cart again will increase the number of items in the cart to 2.</w:t>
      </w:r>
    </w:p>
    <w:p w14:paraId="6CADE209" w14:textId="77777777" w:rsidR="00703042" w:rsidRDefault="00703042" w:rsidP="007030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Given an initial state, with a specific list of </w:t>
      </w:r>
      <w:r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actions</w:t>
      </w:r>
      <w:r>
        <w:rPr>
          <w:rFonts w:ascii="Lato" w:hAnsi="Lato"/>
          <w:color w:val="0A0A23"/>
          <w:sz w:val="33"/>
          <w:szCs w:val="33"/>
        </w:rPr>
        <w:t> in a specific order, it'll always provide us with the exact same final state of the entity. This is how Redux makes state management predictable.</w:t>
      </w:r>
    </w:p>
    <w:p w14:paraId="65C56FCC" w14:textId="77777777" w:rsidR="00703042" w:rsidRDefault="00703042" w:rsidP="0070304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lastRenderedPageBreak/>
        <w:t>In the following section, we will dive deep into the core concepts of Redux – the store, actions and reducers.</w:t>
      </w:r>
    </w:p>
    <w:p w14:paraId="7837FBB6" w14:textId="3D517CF5" w:rsidR="00703042" w:rsidRDefault="00703042">
      <w:pPr>
        <w:rPr>
          <w:sz w:val="28"/>
          <w:szCs w:val="28"/>
        </w:rPr>
      </w:pPr>
    </w:p>
    <w:p w14:paraId="0FE6DC24" w14:textId="77777777" w:rsidR="00703042" w:rsidRPr="00703042" w:rsidRDefault="00703042" w:rsidP="00703042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 w:rsidRPr="00703042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What is the Redux Store?</w:t>
      </w:r>
    </w:p>
    <w:p w14:paraId="2697FB1D" w14:textId="77777777" w:rsidR="00703042" w:rsidRPr="00703042" w:rsidRDefault="00703042" w:rsidP="0070304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i/>
          <w:iCs/>
          <w:color w:val="0A0A23"/>
          <w:kern w:val="0"/>
          <w:sz w:val="33"/>
          <w:szCs w:val="33"/>
          <w14:ligatures w14:val="none"/>
        </w:rPr>
      </w:pPr>
      <w:r w:rsidRPr="00703042">
        <w:rPr>
          <w:rFonts w:ascii="inherit" w:eastAsia="Times New Roman" w:hAnsi="inherit" w:cs="Times New Roman"/>
          <w:i/>
          <w:iCs/>
          <w:color w:val="0A0A23"/>
          <w:kern w:val="0"/>
          <w:sz w:val="33"/>
          <w:szCs w:val="33"/>
          <w14:ligatures w14:val="none"/>
        </w:rPr>
        <w:t>The global state of an application is stored in an object tree within a single store – </w:t>
      </w:r>
      <w:hyperlink r:id="rId5" w:history="1">
        <w:r w:rsidRPr="00703042">
          <w:rPr>
            <w:rFonts w:ascii="inherit" w:eastAsia="Times New Roman" w:hAnsi="inherit" w:cs="Times New Roman"/>
            <w:i/>
            <w:iCs/>
            <w:color w:val="0000FF"/>
            <w:kern w:val="0"/>
            <w:sz w:val="33"/>
            <w:szCs w:val="33"/>
            <w:u w:val="single"/>
            <w:bdr w:val="none" w:sz="0" w:space="0" w:color="auto" w:frame="1"/>
            <w14:ligatures w14:val="none"/>
          </w:rPr>
          <w:t>Redux docs</w:t>
        </w:r>
      </w:hyperlink>
    </w:p>
    <w:p w14:paraId="2F895D8E" w14:textId="77777777" w:rsidR="00703042" w:rsidRPr="00703042" w:rsidRDefault="00703042" w:rsidP="0070304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The Redux store is the main, central bucket which stores all the states of an application. It should be considered and maintained as a </w:t>
      </w:r>
      <w:r w:rsidRPr="00703042">
        <w:rPr>
          <w:rFonts w:ascii="inherit" w:eastAsia="Times New Roman" w:hAnsi="inherit" w:cs="Times New Roman"/>
          <w:b/>
          <w:bCs/>
          <w:color w:val="0A0A23"/>
          <w:kern w:val="0"/>
          <w:sz w:val="33"/>
          <w:szCs w:val="33"/>
          <w:bdr w:val="none" w:sz="0" w:space="0" w:color="auto" w:frame="1"/>
          <w14:ligatures w14:val="none"/>
        </w:rPr>
        <w:t>single source of truth</w:t>
      </w: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 for the state of the application.</w:t>
      </w:r>
    </w:p>
    <w:p w14:paraId="43D6D824" w14:textId="77777777" w:rsidR="00703042" w:rsidRPr="00703042" w:rsidRDefault="00703042" w:rsidP="00703042">
      <w:pPr>
        <w:shd w:val="clear" w:color="auto" w:fill="FFFFFF"/>
        <w:spacing w:after="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</w:pP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If the </w:t>
      </w:r>
      <w:r w:rsidRPr="0070304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store</w:t>
      </w: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 is provided to the </w:t>
      </w:r>
      <w:r w:rsidRPr="00703042">
        <w:rPr>
          <w:rFonts w:ascii="inherit" w:eastAsia="Times New Roman" w:hAnsi="inherit" w:cs="Times New Roman"/>
          <w:b/>
          <w:bCs/>
          <w:color w:val="0A0A23"/>
          <w:kern w:val="0"/>
          <w:sz w:val="33"/>
          <w:szCs w:val="33"/>
          <w:bdr w:val="none" w:sz="0" w:space="0" w:color="auto" w:frame="1"/>
          <w14:ligatures w14:val="none"/>
        </w:rPr>
        <w:t>App.js</w:t>
      </w: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 (by wrapping the </w:t>
      </w:r>
      <w:r w:rsidRPr="0070304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App</w:t>
      </w: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 component within the </w:t>
      </w:r>
      <w:r w:rsidRPr="0070304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&lt;Provider&gt;</w:t>
      </w: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 </w:t>
      </w:r>
      <w:r w:rsidRPr="0070304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&lt;/Provider&gt;</w:t>
      </w: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 tag) as shown in the code snippet below, then all its children (children components of </w:t>
      </w:r>
      <w:r w:rsidRPr="00703042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14:ligatures w14:val="none"/>
        </w:rPr>
        <w:t>App.js</w:t>
      </w:r>
      <w:r w:rsidRPr="00703042">
        <w:rPr>
          <w:rFonts w:ascii="Lato" w:eastAsia="Times New Roman" w:hAnsi="Lato" w:cs="Times New Roman"/>
          <w:color w:val="0A0A23"/>
          <w:kern w:val="0"/>
          <w:sz w:val="33"/>
          <w:szCs w:val="33"/>
          <w14:ligatures w14:val="none"/>
        </w:rPr>
        <w:t>) can also access the state of the application from the store. This makes it act as a global state.</w:t>
      </w:r>
    </w:p>
    <w:p w14:paraId="242EC8D4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708090"/>
          <w:kern w:val="0"/>
          <w:sz w:val="24"/>
          <w:szCs w:val="24"/>
          <w:bdr w:val="none" w:sz="0" w:space="0" w:color="auto" w:frame="1"/>
          <w14:ligatures w14:val="none"/>
        </w:rPr>
        <w:t xml:space="preserve">// </w:t>
      </w:r>
      <w:proofErr w:type="spellStart"/>
      <w:r w:rsidRPr="00703042">
        <w:rPr>
          <w:rFonts w:ascii="inherit" w:eastAsia="Times New Roman" w:hAnsi="inherit" w:cs="Courier New"/>
          <w:color w:val="708090"/>
          <w:kern w:val="0"/>
          <w:sz w:val="24"/>
          <w:szCs w:val="24"/>
          <w:bdr w:val="none" w:sz="0" w:space="0" w:color="auto" w:frame="1"/>
          <w14:ligatures w14:val="none"/>
        </w:rPr>
        <w:t>src</w:t>
      </w:r>
      <w:proofErr w:type="spellEnd"/>
      <w:r w:rsidRPr="00703042">
        <w:rPr>
          <w:rFonts w:ascii="inherit" w:eastAsia="Times New Roman" w:hAnsi="inherit" w:cs="Courier New"/>
          <w:color w:val="708090"/>
          <w:kern w:val="0"/>
          <w:sz w:val="24"/>
          <w:szCs w:val="24"/>
          <w:bdr w:val="none" w:sz="0" w:space="0" w:color="auto" w:frame="1"/>
          <w14:ligatures w14:val="none"/>
        </w:rPr>
        <w:t>/index.js</w:t>
      </w:r>
    </w:p>
    <w:p w14:paraId="31DB2823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F9F8641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React </w:t>
      </w: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'react'</w:t>
      </w:r>
    </w:p>
    <w:p w14:paraId="65EE46A6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ReactDOM</w:t>
      </w:r>
      <w:proofErr w:type="spellEnd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'react-</w:t>
      </w:r>
      <w:proofErr w:type="spellStart"/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dom</w:t>
      </w:r>
      <w:proofErr w:type="spellEnd"/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</w:t>
      </w:r>
    </w:p>
    <w:p w14:paraId="011942BF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{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Provider</w:t>
      </w:r>
      <w:proofErr w:type="gramEnd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}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'react-redux'</w:t>
      </w:r>
    </w:p>
    <w:p w14:paraId="41225734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D783A1C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{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App</w:t>
      </w:r>
      <w:proofErr w:type="gramEnd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}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'./App'</w:t>
      </w:r>
    </w:p>
    <w:p w14:paraId="685A2FC4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import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createStore</w:t>
      </w:r>
      <w:proofErr w:type="spellEnd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from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gramStart"/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'./</w:t>
      </w:r>
      <w:proofErr w:type="spellStart"/>
      <w:proofErr w:type="gramEnd"/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createReduxStore</w:t>
      </w:r>
      <w:proofErr w:type="spellEnd"/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</w:t>
      </w:r>
    </w:p>
    <w:p w14:paraId="66E76C1C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72B5C51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const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store 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=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703042">
        <w:rPr>
          <w:rFonts w:ascii="inherit" w:eastAsia="Times New Roman" w:hAnsi="inherit" w:cs="Courier New"/>
          <w:color w:val="DD4A68"/>
          <w:kern w:val="0"/>
          <w:sz w:val="24"/>
          <w:szCs w:val="24"/>
          <w:bdr w:val="none" w:sz="0" w:space="0" w:color="auto" w:frame="1"/>
          <w14:ligatures w14:val="none"/>
        </w:rPr>
        <w:t>createStore</w:t>
      </w:r>
      <w:proofErr w:type="spellEnd"/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gramEnd"/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358169B7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0C16699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708090"/>
          <w:kern w:val="0"/>
          <w:sz w:val="24"/>
          <w:szCs w:val="24"/>
          <w:bdr w:val="none" w:sz="0" w:space="0" w:color="auto" w:frame="1"/>
          <w14:ligatures w14:val="none"/>
        </w:rPr>
        <w:t>// As of React 18</w:t>
      </w:r>
    </w:p>
    <w:p w14:paraId="5689E29B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inherit" w:eastAsia="Times New Roman" w:hAnsi="inherit" w:cs="Courier New"/>
          <w:color w:val="0077AA"/>
          <w:kern w:val="0"/>
          <w:sz w:val="24"/>
          <w:szCs w:val="24"/>
          <w:bdr w:val="none" w:sz="0" w:space="0" w:color="auto" w:frame="1"/>
          <w14:ligatures w14:val="none"/>
        </w:rPr>
        <w:t>const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root 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=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ReactDOM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03042">
        <w:rPr>
          <w:rFonts w:ascii="inherit" w:eastAsia="Times New Roman" w:hAnsi="inherit" w:cs="Courier New"/>
          <w:color w:val="DD4A68"/>
          <w:kern w:val="0"/>
          <w:sz w:val="24"/>
          <w:szCs w:val="24"/>
          <w:bdr w:val="none" w:sz="0" w:space="0" w:color="auto" w:frame="1"/>
          <w14:ligatures w14:val="none"/>
        </w:rPr>
        <w:t>createRoot</w:t>
      </w:r>
      <w:proofErr w:type="spellEnd"/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document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03042">
        <w:rPr>
          <w:rFonts w:ascii="inherit" w:eastAsia="Times New Roman" w:hAnsi="inherit" w:cs="Courier New"/>
          <w:color w:val="DD4A68"/>
          <w:kern w:val="0"/>
          <w:sz w:val="24"/>
          <w:szCs w:val="24"/>
          <w:bdr w:val="none" w:sz="0" w:space="0" w:color="auto" w:frame="1"/>
          <w14:ligatures w14:val="none"/>
        </w:rPr>
        <w:t>getElementById</w:t>
      </w:r>
      <w:proofErr w:type="spellEnd"/>
      <w:proofErr w:type="gramEnd"/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(</w:t>
      </w:r>
      <w:r w:rsidRPr="00703042">
        <w:rPr>
          <w:rFonts w:ascii="inherit" w:eastAsia="Times New Roman" w:hAnsi="inherit" w:cs="Courier New"/>
          <w:color w:val="669900"/>
          <w:kern w:val="0"/>
          <w:sz w:val="24"/>
          <w:szCs w:val="24"/>
          <w:bdr w:val="none" w:sz="0" w:space="0" w:color="auto" w:frame="1"/>
          <w14:ligatures w14:val="none"/>
        </w:rPr>
        <w:t>'root'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))</w:t>
      </w:r>
    </w:p>
    <w:p w14:paraId="02C74B26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proofErr w:type="gramStart"/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root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703042">
        <w:rPr>
          <w:rFonts w:ascii="inherit" w:eastAsia="Times New Roman" w:hAnsi="inherit" w:cs="Courier New"/>
          <w:color w:val="DD4A68"/>
          <w:kern w:val="0"/>
          <w:sz w:val="24"/>
          <w:szCs w:val="24"/>
          <w:bdr w:val="none" w:sz="0" w:space="0" w:color="auto" w:frame="1"/>
          <w14:ligatures w14:val="none"/>
        </w:rPr>
        <w:t>render</w:t>
      </w:r>
      <w:proofErr w:type="spellEnd"/>
      <w:proofErr w:type="gramEnd"/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(</w:t>
      </w:r>
    </w:p>
    <w:p w14:paraId="329AA76E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&lt;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Provider store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=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{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store</w:t>
      </w: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}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7215EA65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  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&lt;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App 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/&gt;</w:t>
      </w:r>
    </w:p>
    <w:p w14:paraId="4DCE27D1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 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&lt;/</w:t>
      </w:r>
      <w:r w:rsidRPr="00703042">
        <w:rPr>
          <w:rFonts w:ascii="Consolas" w:eastAsia="Times New Roman" w:hAnsi="Consolas" w:cs="Courier New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Provider</w:t>
      </w:r>
      <w:r w:rsidRPr="00703042">
        <w:rPr>
          <w:rFonts w:ascii="inherit" w:eastAsia="Times New Roman" w:hAnsi="inherit" w:cs="Courier New"/>
          <w:color w:val="9A6E3A"/>
          <w:kern w:val="0"/>
          <w:sz w:val="24"/>
          <w:szCs w:val="24"/>
          <w:bdr w:val="none" w:sz="0" w:space="0" w:color="auto" w:frame="1"/>
          <w14:ligatures w14:val="none"/>
        </w:rPr>
        <w:t>&gt;</w:t>
      </w:r>
    </w:p>
    <w:p w14:paraId="78DA51F7" w14:textId="77777777" w:rsidR="00703042" w:rsidRPr="00703042" w:rsidRDefault="00703042" w:rsidP="00703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kern w:val="0"/>
          <w:sz w:val="24"/>
          <w:szCs w:val="24"/>
          <w14:ligatures w14:val="none"/>
        </w:rPr>
      </w:pPr>
      <w:r w:rsidRPr="00703042">
        <w:rPr>
          <w:rFonts w:ascii="inherit" w:eastAsia="Times New Roman" w:hAnsi="inherit" w:cs="Courier New"/>
          <w:color w:val="999999"/>
          <w:kern w:val="0"/>
          <w:sz w:val="24"/>
          <w:szCs w:val="24"/>
          <w:bdr w:val="none" w:sz="0" w:space="0" w:color="auto" w:frame="1"/>
          <w14:ligatures w14:val="none"/>
        </w:rPr>
        <w:t>)</w:t>
      </w:r>
    </w:p>
    <w:p w14:paraId="27688F69" w14:textId="77777777" w:rsidR="00703042" w:rsidRPr="00703042" w:rsidRDefault="00703042">
      <w:pPr>
        <w:rPr>
          <w:sz w:val="28"/>
          <w:szCs w:val="28"/>
        </w:rPr>
      </w:pPr>
    </w:p>
    <w:sectPr w:rsidR="00703042" w:rsidRPr="0070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4B"/>
    <w:rsid w:val="001E364B"/>
    <w:rsid w:val="00703042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E709"/>
  <w15:chartTrackingRefBased/>
  <w15:docId w15:val="{FD2448F3-82DB-43EB-BAE2-0676F6B8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03042"/>
    <w:rPr>
      <w:b/>
      <w:bCs/>
    </w:rPr>
  </w:style>
  <w:style w:type="character" w:styleId="Hyperlink">
    <w:name w:val="Hyperlink"/>
    <w:basedOn w:val="DefaultParagraphFont"/>
    <w:uiPriority w:val="99"/>
    <w:unhideWhenUsed/>
    <w:rsid w:val="007030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30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030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0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03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2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49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dux.js.org/understanding/thinking-in-redux/three-principles" TargetMode="External"/><Relationship Id="rId4" Type="http://schemas.openxmlformats.org/officeDocument/2006/relationships/hyperlink" Target="https://www.freecodecamp.org/news/what-is-redux-store-actions-reducers-explained/@gaea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Mohsen</dc:creator>
  <cp:keywords/>
  <dc:description/>
  <cp:lastModifiedBy>Marwa Mohsen</cp:lastModifiedBy>
  <cp:revision>3</cp:revision>
  <dcterms:created xsi:type="dcterms:W3CDTF">2023-12-09T10:21:00Z</dcterms:created>
  <dcterms:modified xsi:type="dcterms:W3CDTF">2023-12-09T10:24:00Z</dcterms:modified>
</cp:coreProperties>
</file>