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FE296" w14:textId="6F0DB286"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w:t>
      </w:r>
    </w:p>
    <w:p w14:paraId="7E047A77" w14:textId="77777777"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p>
    <w:p w14:paraId="0CDB2F9A" w14:textId="32681F29"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r w:rsidR="003A496B" w:rsidRPr="003A496B">
        <w:rPr>
          <w:rFonts w:asciiTheme="majorBidi" w:hAnsiTheme="majorBidi" w:cstheme="majorBidi"/>
          <w:sz w:val="28"/>
          <w:szCs w:val="28"/>
        </w:rPr>
        <w:t>1/6/2020</w:t>
      </w:r>
    </w:p>
    <w:p w14:paraId="4FBDF0E6" w14:textId="25DE712D" w:rsidR="00B74D34" w:rsidRPr="003A496B"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Pr="009704D6">
        <w:t xml:space="preserve"> </w:t>
      </w:r>
      <w:r w:rsidR="003A496B" w:rsidRPr="003A496B">
        <w:rPr>
          <w:rFonts w:asciiTheme="majorBidi" w:hAnsiTheme="majorBidi" w:cstheme="majorBidi"/>
          <w:sz w:val="28"/>
          <w:szCs w:val="28"/>
        </w:rPr>
        <w:t>Internet of Things</w:t>
      </w:r>
    </w:p>
    <w:p w14:paraId="44CF8C1C" w14:textId="65054304"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hyperlink r:id="rId4" w:history="1">
        <w:r w:rsidR="000A6FFE">
          <w:rPr>
            <w:rStyle w:val="Hyperlink"/>
          </w:rPr>
          <w:t>https://github.com/marwan-50/Internet-of-Things</w:t>
        </w:r>
      </w:hyperlink>
    </w:p>
    <w:p w14:paraId="693EDEDE" w14:textId="339EB334"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hyperlink r:id="rId5" w:history="1">
        <w:r w:rsidR="000A6FFE">
          <w:rPr>
            <w:rStyle w:val="Hyperlink"/>
          </w:rPr>
          <w:t>https://marwan-50.github.io/Internet-of-Things/</w:t>
        </w:r>
      </w:hyperlink>
      <w:bookmarkStart w:id="0" w:name="_GoBack"/>
      <w:bookmarkEnd w:id="0"/>
    </w:p>
    <w:p w14:paraId="2BF8DC8A" w14:textId="77777777" w:rsidR="00B74D34" w:rsidRDefault="00B74D34" w:rsidP="00B74D34">
      <w:pPr>
        <w:spacing w:line="360" w:lineRule="auto"/>
        <w:rPr>
          <w:rFonts w:asciiTheme="majorBidi" w:hAnsiTheme="majorBidi" w:cstheme="majorBidi"/>
          <w:b/>
          <w:bCs/>
          <w:sz w:val="28"/>
          <w:szCs w:val="28"/>
        </w:rPr>
      </w:pPr>
    </w:p>
    <w:p w14:paraId="05317793" w14:textId="77777777" w:rsidR="00B74D34" w:rsidRDefault="00B74D34" w:rsidP="00B74D34">
      <w:pPr>
        <w:spacing w:line="360" w:lineRule="auto"/>
        <w:rPr>
          <w:rFonts w:asciiTheme="majorBidi" w:hAnsiTheme="majorBidi" w:cstheme="majorBidi"/>
          <w:b/>
          <w:bCs/>
          <w:sz w:val="28"/>
          <w:szCs w:val="28"/>
        </w:rPr>
      </w:pPr>
    </w:p>
    <w:p w14:paraId="1C2592D9" w14:textId="324672DB" w:rsidR="009704D6" w:rsidRPr="003A496B" w:rsidRDefault="009704D6" w:rsidP="003A496B">
      <w:pPr>
        <w:spacing w:line="360" w:lineRule="auto"/>
        <w:jc w:val="center"/>
        <w:rPr>
          <w:rFonts w:asciiTheme="majorBidi" w:hAnsiTheme="majorBidi" w:cstheme="majorBidi"/>
          <w:b/>
          <w:bCs/>
          <w:sz w:val="40"/>
          <w:szCs w:val="40"/>
        </w:rPr>
      </w:pPr>
      <w:r w:rsidRPr="003A496B">
        <w:rPr>
          <w:rFonts w:asciiTheme="majorBidi" w:hAnsiTheme="majorBidi" w:cstheme="majorBidi"/>
          <w:b/>
          <w:bCs/>
          <w:sz w:val="40"/>
          <w:szCs w:val="40"/>
        </w:rPr>
        <w:t xml:space="preserve">Application </w:t>
      </w:r>
      <w:r w:rsidR="00DD726C" w:rsidRPr="003A496B">
        <w:rPr>
          <w:rFonts w:asciiTheme="majorBidi" w:hAnsiTheme="majorBidi" w:cstheme="majorBidi"/>
          <w:b/>
          <w:bCs/>
          <w:sz w:val="40"/>
          <w:szCs w:val="40"/>
        </w:rPr>
        <w:t>brief</w:t>
      </w:r>
      <w:r w:rsidRPr="003A496B">
        <w:rPr>
          <w:rFonts w:asciiTheme="majorBidi" w:hAnsiTheme="majorBidi" w:cstheme="majorBidi"/>
          <w:b/>
          <w:bCs/>
          <w:sz w:val="40"/>
          <w:szCs w:val="40"/>
        </w:rPr>
        <w:t>:</w:t>
      </w:r>
    </w:p>
    <w:p w14:paraId="687F5E07" w14:textId="6944EE63" w:rsidR="00EE4C5D" w:rsidRDefault="003A496B" w:rsidP="003A496B">
      <w:pPr>
        <w:spacing w:line="360" w:lineRule="auto"/>
        <w:rPr>
          <w:rFonts w:asciiTheme="majorBidi" w:hAnsiTheme="majorBidi" w:cstheme="majorBidi"/>
          <w:b/>
          <w:bCs/>
          <w:color w:val="0D0D0D" w:themeColor="text1" w:themeTint="F2"/>
          <w:sz w:val="28"/>
          <w:szCs w:val="28"/>
        </w:rPr>
      </w:pPr>
      <w:r w:rsidRPr="003A496B">
        <w:rPr>
          <w:rFonts w:asciiTheme="majorBidi" w:hAnsiTheme="majorBidi" w:cstheme="majorBidi"/>
          <w:color w:val="0D0D0D" w:themeColor="text1" w:themeTint="F2"/>
          <w:sz w:val="28"/>
          <w:szCs w:val="28"/>
          <w:shd w:val="clear" w:color="auto" w:fill="FFFFFF"/>
        </w:rPr>
        <w:t>The Internet of Things, or IoT, refers to the billions of physical devices around the world that are now connected to the internet, all collecting and sharing data. Thanks to the arrival of super-cheap computer chips and the ubiquity of wireless networks, it's possible to turn anything, from something as small as </w:t>
      </w:r>
      <w:hyperlink r:id="rId6" w:tgtFrame="_blank" w:history="1">
        <w:r w:rsidRPr="003A496B">
          <w:rPr>
            <w:rStyle w:val="Hyperlink"/>
            <w:rFonts w:asciiTheme="majorBidi" w:hAnsiTheme="majorBidi" w:cstheme="majorBidi"/>
            <w:color w:val="0D0D0D" w:themeColor="text1" w:themeTint="F2"/>
            <w:sz w:val="28"/>
            <w:szCs w:val="28"/>
            <w:u w:val="none"/>
            <w:shd w:val="clear" w:color="auto" w:fill="FFFFFF"/>
          </w:rPr>
          <w:t>a pill </w:t>
        </w:r>
      </w:hyperlink>
      <w:r w:rsidRPr="003A496B">
        <w:rPr>
          <w:rFonts w:asciiTheme="majorBidi" w:hAnsiTheme="majorBidi" w:cstheme="majorBidi"/>
          <w:color w:val="0D0D0D" w:themeColor="text1" w:themeTint="F2"/>
          <w:sz w:val="28"/>
          <w:szCs w:val="28"/>
          <w:shd w:val="clear" w:color="auto" w:fill="FFFFFF"/>
        </w:rPr>
        <w:t>to something as big as </w:t>
      </w:r>
      <w:hyperlink r:id="rId7" w:tgtFrame="_blank" w:history="1">
        <w:r w:rsidRPr="003A496B">
          <w:rPr>
            <w:rStyle w:val="Hyperlink"/>
            <w:rFonts w:asciiTheme="majorBidi" w:hAnsiTheme="majorBidi" w:cstheme="majorBidi"/>
            <w:color w:val="0D0D0D" w:themeColor="text1" w:themeTint="F2"/>
            <w:sz w:val="28"/>
            <w:szCs w:val="28"/>
            <w:u w:val="none"/>
            <w:shd w:val="clear" w:color="auto" w:fill="FFFFFF"/>
          </w:rPr>
          <w:t>an aero plane</w:t>
        </w:r>
      </w:hyperlink>
      <w:r w:rsidRPr="003A496B">
        <w:rPr>
          <w:rFonts w:asciiTheme="majorBidi" w:hAnsiTheme="majorBidi" w:cstheme="majorBidi"/>
          <w:color w:val="0D0D0D" w:themeColor="text1" w:themeTint="F2"/>
          <w:sz w:val="28"/>
          <w:szCs w:val="28"/>
          <w:shd w:val="clear" w:color="auto" w:fill="FFFFFF"/>
        </w:rPr>
        <w:t>, into a part of the IoT. Connecting up all these different objects and adding sensors to them adds a level of digital intelligence to devices that would be otherwise dumb, enabling them to communicate real-time data without involving a human being.</w:t>
      </w:r>
    </w:p>
    <w:p w14:paraId="147A310C" w14:textId="12738178" w:rsidR="003A496B" w:rsidRDefault="003A496B" w:rsidP="003A496B">
      <w:pPr>
        <w:spacing w:line="360" w:lineRule="auto"/>
        <w:rPr>
          <w:rFonts w:asciiTheme="majorBidi" w:hAnsiTheme="majorBidi" w:cstheme="majorBidi"/>
          <w:b/>
          <w:bCs/>
          <w:color w:val="0D0D0D" w:themeColor="text1" w:themeTint="F2"/>
          <w:sz w:val="40"/>
          <w:szCs w:val="40"/>
        </w:rPr>
      </w:pPr>
      <w:r w:rsidRPr="003A496B">
        <w:rPr>
          <w:rFonts w:asciiTheme="majorBidi" w:hAnsiTheme="majorBidi" w:cstheme="majorBidi"/>
          <w:b/>
          <w:bCs/>
          <w:color w:val="0D0D0D" w:themeColor="text1" w:themeTint="F2"/>
          <w:sz w:val="40"/>
          <w:szCs w:val="40"/>
        </w:rPr>
        <w:t>Some application:</w:t>
      </w:r>
    </w:p>
    <w:p w14:paraId="743A9668" w14:textId="097517FB" w:rsidR="003A496B" w:rsidRPr="003A496B" w:rsidRDefault="003A496B" w:rsidP="003A496B">
      <w:pPr>
        <w:spacing w:line="360" w:lineRule="auto"/>
        <w:rPr>
          <w:rFonts w:asciiTheme="majorBidi" w:hAnsiTheme="majorBidi" w:cstheme="majorBidi"/>
          <w:color w:val="0D0D0D" w:themeColor="text1" w:themeTint="F2"/>
          <w:sz w:val="28"/>
          <w:szCs w:val="28"/>
          <w:shd w:val="clear" w:color="auto" w:fill="FFFFFF"/>
        </w:rPr>
      </w:pPr>
      <w:r w:rsidRPr="003A496B">
        <w:rPr>
          <w:rFonts w:asciiTheme="majorBidi" w:hAnsiTheme="majorBidi" w:cstheme="majorBidi"/>
          <w:color w:val="0D0D0D" w:themeColor="text1" w:themeTint="F2"/>
          <w:sz w:val="28"/>
          <w:szCs w:val="28"/>
          <w:shd w:val="clear" w:color="auto" w:fill="FFFFFF"/>
        </w:rPr>
        <w:t>There are numerous real-world applications of the internet of things, ranging from consumer IoT and enterprise IoT to manufacturing and industrial IoT.</w:t>
      </w:r>
    </w:p>
    <w:p w14:paraId="6C25B420" w14:textId="60BF56F6" w:rsidR="003A496B" w:rsidRPr="003A496B" w:rsidRDefault="003A496B" w:rsidP="003A496B">
      <w:pPr>
        <w:spacing w:line="360" w:lineRule="auto"/>
        <w:rPr>
          <w:rFonts w:asciiTheme="majorBidi" w:hAnsiTheme="majorBidi" w:cstheme="majorBidi"/>
          <w:color w:val="0D0D0D" w:themeColor="text1" w:themeTint="F2"/>
          <w:sz w:val="28"/>
          <w:szCs w:val="28"/>
        </w:rPr>
      </w:pPr>
      <w:r w:rsidRPr="003A496B">
        <w:rPr>
          <w:rFonts w:asciiTheme="majorBidi" w:hAnsiTheme="majorBidi" w:cstheme="majorBidi"/>
          <w:color w:val="0D0D0D" w:themeColor="text1" w:themeTint="F2"/>
          <w:sz w:val="28"/>
          <w:szCs w:val="28"/>
          <w:shd w:val="clear" w:color="auto" w:fill="FFFFFF"/>
        </w:rPr>
        <w:t xml:space="preserve">In the consumer segment, for example, smart homes that are equipped with smart thermostats, smart appliances and connected heating, lighting and electronic </w:t>
      </w:r>
      <w:r w:rsidRPr="003A496B">
        <w:rPr>
          <w:rFonts w:asciiTheme="majorBidi" w:hAnsiTheme="majorBidi" w:cstheme="majorBidi"/>
          <w:color w:val="0D0D0D" w:themeColor="text1" w:themeTint="F2"/>
          <w:sz w:val="28"/>
          <w:szCs w:val="28"/>
          <w:shd w:val="clear" w:color="auto" w:fill="FFFFFF"/>
        </w:rPr>
        <w:lastRenderedPageBreak/>
        <w:t>devices can be controlled remotely via computers and smartphones. Wearable devices with sensors and software can collect and analyze user data, sending messages to other technologies about the users with the aim of making users' lives easier and more comfortable. Wearable devices are also used for public safety -- for example, improving first responders' response times during emergencies by providing optimized routes to a location or by tracking construction workers' or firefighters' vital signs at life-threatening sites.</w:t>
      </w:r>
    </w:p>
    <w:p w14:paraId="79473284" w14:textId="77777777" w:rsidR="00EE4C5D" w:rsidRDefault="00EE4C5D" w:rsidP="009704D6">
      <w:pPr>
        <w:rPr>
          <w:rFonts w:asciiTheme="majorBidi" w:hAnsiTheme="majorBidi" w:cstheme="majorBidi"/>
          <w:b/>
          <w:bCs/>
          <w:sz w:val="36"/>
          <w:szCs w:val="36"/>
        </w:rPr>
      </w:pPr>
    </w:p>
    <w:p w14:paraId="3B69FB72" w14:textId="77777777" w:rsidR="00EE4C5D" w:rsidRDefault="00EE4C5D" w:rsidP="009704D6">
      <w:pPr>
        <w:rPr>
          <w:rFonts w:asciiTheme="majorBidi" w:hAnsiTheme="majorBidi" w:cstheme="majorBidi"/>
          <w:b/>
          <w:bCs/>
          <w:sz w:val="36"/>
          <w:szCs w:val="36"/>
        </w:rPr>
      </w:pPr>
    </w:p>
    <w:p w14:paraId="147B7B0E" w14:textId="1F2A8FB3" w:rsidR="009704D6" w:rsidRDefault="003A496B" w:rsidP="003A496B">
      <w:pPr>
        <w:jc w:val="center"/>
        <w:rPr>
          <w:rFonts w:asciiTheme="majorBidi" w:hAnsiTheme="majorBidi" w:cstheme="majorBidi"/>
          <w:b/>
          <w:bCs/>
          <w:sz w:val="28"/>
          <w:szCs w:val="28"/>
        </w:rPr>
      </w:pPr>
      <w:r w:rsidRPr="009704D6">
        <w:rPr>
          <w:rFonts w:asciiTheme="majorBidi" w:hAnsiTheme="majorBidi" w:cstheme="majorBidi"/>
          <w:b/>
          <w:bCs/>
          <w:sz w:val="36"/>
          <w:szCs w:val="36"/>
        </w:rPr>
        <w:t>Screenshots:</w:t>
      </w:r>
    </w:p>
    <w:p w14:paraId="602C9795" w14:textId="77777777" w:rsidR="00CE7F4F" w:rsidRDefault="00CE7F4F" w:rsidP="009704D6">
      <w:pPr>
        <w:rPr>
          <w:rFonts w:asciiTheme="majorBidi" w:hAnsiTheme="majorBidi" w:cstheme="majorBidi"/>
          <w:b/>
          <w:bCs/>
          <w:sz w:val="28"/>
          <w:szCs w:val="28"/>
        </w:rPr>
      </w:pPr>
    </w:p>
    <w:p w14:paraId="29C0249E" w14:textId="77777777" w:rsidR="00CE7F4F" w:rsidRDefault="00CE7F4F" w:rsidP="009704D6">
      <w:pPr>
        <w:rPr>
          <w:rFonts w:asciiTheme="majorBidi" w:hAnsiTheme="majorBidi" w:cstheme="majorBidi"/>
          <w:b/>
          <w:bCs/>
          <w:sz w:val="28"/>
          <w:szCs w:val="28"/>
        </w:rPr>
      </w:pPr>
    </w:p>
    <w:p w14:paraId="4B49940B" w14:textId="77777777" w:rsidR="00CE7F4F" w:rsidRDefault="00CE7F4F" w:rsidP="009704D6">
      <w:pPr>
        <w:rPr>
          <w:rFonts w:asciiTheme="majorBidi" w:hAnsiTheme="majorBidi" w:cstheme="majorBidi"/>
          <w:b/>
          <w:bCs/>
          <w:sz w:val="28"/>
          <w:szCs w:val="28"/>
        </w:rPr>
      </w:pPr>
    </w:p>
    <w:p w14:paraId="60C1513F" w14:textId="77777777"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A6FFE"/>
    <w:rsid w:val="000B516A"/>
    <w:rsid w:val="0028278C"/>
    <w:rsid w:val="003A496B"/>
    <w:rsid w:val="00495AB9"/>
    <w:rsid w:val="004A1BC8"/>
    <w:rsid w:val="004D44AD"/>
    <w:rsid w:val="007C0055"/>
    <w:rsid w:val="007E0A98"/>
    <w:rsid w:val="009704D6"/>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D853"/>
  <w15:docId w15:val="{FE1CB805-F465-4AF8-AEFC-A535A0BD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dnet.com/article/ten-examples-of-iot-and-big-data-working-well-togeth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dnet.com/article/how-sensors-enabled-eli-lilly-to-improve-the-patient-experience/" TargetMode="External"/><Relationship Id="rId5" Type="http://schemas.openxmlformats.org/officeDocument/2006/relationships/hyperlink" Target="https://marwan-50.github.io/Internet-of-Things/" TargetMode="External"/><Relationship Id="rId4" Type="http://schemas.openxmlformats.org/officeDocument/2006/relationships/hyperlink" Target="https://github.com/marwan-50/Internet-of-Things" TargetMode="Externa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Borhom 1</cp:lastModifiedBy>
  <cp:revision>2</cp:revision>
  <dcterms:created xsi:type="dcterms:W3CDTF">2020-06-02T16:08:00Z</dcterms:created>
  <dcterms:modified xsi:type="dcterms:W3CDTF">2020-06-02T16:08:00Z</dcterms:modified>
</cp:coreProperties>
</file>