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2A62" w14:textId="77777777" w:rsidR="00BA2FAA" w:rsidRPr="00BA2FAA" w:rsidRDefault="00BA2FAA" w:rsidP="00BA2FAA">
      <w:pPr>
        <w:jc w:val="center"/>
        <w:rPr>
          <w:rFonts w:ascii="Arial" w:hAnsi="Arial" w:cs="Arial"/>
          <w:sz w:val="36"/>
          <w:szCs w:val="36"/>
        </w:rPr>
      </w:pPr>
      <w:r w:rsidRPr="00BA2FAA">
        <w:rPr>
          <w:rFonts w:ascii="Arial" w:hAnsi="Arial" w:cs="Arial"/>
          <w:sz w:val="36"/>
          <w:szCs w:val="36"/>
        </w:rPr>
        <w:t>Project Documentation — Musician System</w:t>
      </w:r>
    </w:p>
    <w:p w14:paraId="18E51A4C" w14:textId="77777777" w:rsidR="00BA2FAA" w:rsidRPr="006D7B01" w:rsidRDefault="00BA2FAA" w:rsidP="00BA2FAA">
      <w:pPr>
        <w:jc w:val="right"/>
        <w:rPr>
          <w:rFonts w:cs="Arial"/>
          <w:sz w:val="32"/>
          <w:szCs w:val="32"/>
          <w:u w:val="single"/>
        </w:rPr>
      </w:pPr>
      <w:r w:rsidRPr="006D7B01">
        <w:rPr>
          <w:rFonts w:cs="Arial"/>
          <w:sz w:val="32"/>
          <w:szCs w:val="32"/>
          <w:u w:val="single"/>
        </w:rPr>
        <w:t>1. Project Identification</w:t>
      </w:r>
    </w:p>
    <w:p w14:paraId="1C67C181" w14:textId="255C193F" w:rsidR="00BA2FAA" w:rsidRPr="006D7B01" w:rsidRDefault="00BA2FAA" w:rsidP="008C2A64">
      <w:pPr>
        <w:jc w:val="right"/>
        <w:rPr>
          <w:rFonts w:asciiTheme="majorBidi" w:hAnsiTheme="majorBidi" w:cstheme="majorBidi"/>
        </w:rPr>
      </w:pPr>
      <w:r w:rsidRPr="006D7B01">
        <w:rPr>
          <w:rFonts w:asciiTheme="majorBidi" w:hAnsiTheme="majorBidi" w:cstheme="majorBidi"/>
          <w:sz w:val="28"/>
          <w:szCs w:val="28"/>
        </w:rPr>
        <w:t>Project Name:</w:t>
      </w:r>
      <w:r w:rsidR="008C2A64" w:rsidRPr="008C2A64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8C2A64" w:rsidRPr="008C2A64">
        <w:rPr>
          <w:rFonts w:asciiTheme="majorBidi" w:hAnsiTheme="majorBidi" w:cstheme="majorBidi"/>
          <w:sz w:val="28"/>
          <w:szCs w:val="28"/>
        </w:rPr>
        <w:t>Opera House Management System</w:t>
      </w:r>
      <w:r w:rsidRPr="006D7B01">
        <w:rPr>
          <w:rFonts w:asciiTheme="majorBidi" w:hAnsiTheme="majorBidi" w:cstheme="majorBidi"/>
          <w:sz w:val="28"/>
          <w:szCs w:val="28"/>
        </w:rPr>
        <w:t xml:space="preserve">  </w:t>
      </w:r>
      <w:r w:rsidRPr="006D7B01">
        <w:rPr>
          <w:rFonts w:asciiTheme="majorBidi" w:hAnsiTheme="majorBidi" w:cstheme="majorBidi"/>
        </w:rPr>
        <w:t xml:space="preserve"> </w:t>
      </w:r>
    </w:p>
    <w:p w14:paraId="1CFFEADB" w14:textId="77777777" w:rsidR="00BA2FAA" w:rsidRPr="006D7B01" w:rsidRDefault="00BA2FAA" w:rsidP="00BA2FAA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6D7B01">
        <w:rPr>
          <w:rFonts w:asciiTheme="minorBidi" w:hAnsiTheme="minorBidi"/>
          <w:b/>
          <w:bCs/>
          <w:sz w:val="24"/>
          <w:szCs w:val="24"/>
        </w:rPr>
        <w:t>Current Problem:</w:t>
      </w:r>
    </w:p>
    <w:p w14:paraId="51996DD5" w14:textId="77777777" w:rsidR="008C2A64" w:rsidRPr="008C2A64" w:rsidRDefault="008C2A64" w:rsidP="008C2A64">
      <w:pPr>
        <w:numPr>
          <w:ilvl w:val="0"/>
          <w:numId w:val="7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Difficulty in finding and tracking musicians, bands, and their assigned instruments easily.</w:t>
      </w:r>
    </w:p>
    <w:p w14:paraId="06176E7B" w14:textId="77777777" w:rsidR="008C2A64" w:rsidRPr="008C2A64" w:rsidRDefault="008C2A64" w:rsidP="008C2A64">
      <w:pPr>
        <w:numPr>
          <w:ilvl w:val="0"/>
          <w:numId w:val="7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Albums, songs, and recording sessions are arranged randomly without clear tracking.</w:t>
      </w:r>
    </w:p>
    <w:p w14:paraId="4BF61FF4" w14:textId="77777777" w:rsidR="008C2A64" w:rsidRPr="008C2A64" w:rsidRDefault="008C2A64" w:rsidP="008C2A64">
      <w:pPr>
        <w:numPr>
          <w:ilvl w:val="0"/>
          <w:numId w:val="7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Difficulty in counting and managing musical equipment and studio inventory.</w:t>
      </w:r>
    </w:p>
    <w:p w14:paraId="3C34A11E" w14:textId="77777777" w:rsidR="008C2A64" w:rsidRPr="008C2A64" w:rsidRDefault="008C2A64" w:rsidP="008C2A64">
      <w:pPr>
        <w:numPr>
          <w:ilvl w:val="0"/>
          <w:numId w:val="7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Possibility of damaging or losing expensive musical instruments due to manual tracking.</w:t>
      </w:r>
    </w:p>
    <w:p w14:paraId="4A15CEB2" w14:textId="77777777" w:rsidR="008C2A64" w:rsidRPr="008C2A64" w:rsidRDefault="008C2A64" w:rsidP="008C2A64">
      <w:pPr>
        <w:numPr>
          <w:ilvl w:val="0"/>
          <w:numId w:val="7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Shows, performances, and hall schedules are managed manually, causing conflicts and delays.</w:t>
      </w:r>
    </w:p>
    <w:p w14:paraId="41A7517D" w14:textId="77777777" w:rsidR="008C2A64" w:rsidRPr="008C2A64" w:rsidRDefault="008C2A64" w:rsidP="008C2A64">
      <w:pPr>
        <w:numPr>
          <w:ilvl w:val="0"/>
          <w:numId w:val="7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Ticket booking and sales are paper-based, leading to errors and slow revenue collection.</w:t>
      </w:r>
    </w:p>
    <w:p w14:paraId="4AEE058C" w14:textId="77777777" w:rsidR="008C2A64" w:rsidRPr="008C2A64" w:rsidRDefault="008C2A64" w:rsidP="008C2A64">
      <w:pPr>
        <w:numPr>
          <w:ilvl w:val="0"/>
          <w:numId w:val="7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Customer data and booking history are not centralized, making it hard to manage audiences.</w:t>
      </w:r>
    </w:p>
    <w:p w14:paraId="28579D3C" w14:textId="77777777" w:rsidR="008C2A64" w:rsidRPr="008C2A64" w:rsidRDefault="008C2A64" w:rsidP="008C2A64">
      <w:pPr>
        <w:numPr>
          <w:ilvl w:val="0"/>
          <w:numId w:val="7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Difficulty in tracking available seats and hall capacity for each performance.</w:t>
      </w:r>
    </w:p>
    <w:p w14:paraId="593A92F8" w14:textId="77777777" w:rsidR="00BA2FAA" w:rsidRPr="006D7B01" w:rsidRDefault="00BA2FAA" w:rsidP="006D7B01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6D7B01">
        <w:rPr>
          <w:rFonts w:asciiTheme="minorBidi" w:hAnsiTheme="minorBidi"/>
          <w:b/>
          <w:bCs/>
          <w:sz w:val="24"/>
          <w:szCs w:val="24"/>
        </w:rPr>
        <w:t>Description about project:</w:t>
      </w:r>
    </w:p>
    <w:p w14:paraId="675C03A2" w14:textId="77777777" w:rsidR="008C2A64" w:rsidRPr="008C2A64" w:rsidRDefault="008C2A64" w:rsidP="008C2A64">
      <w:pPr>
        <w:numPr>
          <w:ilvl w:val="0"/>
          <w:numId w:val="8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The system can find any musician, album, or instrument easily by entering the code or the name.</w:t>
      </w:r>
    </w:p>
    <w:p w14:paraId="5004580F" w14:textId="77777777" w:rsidR="008C2A64" w:rsidRPr="008C2A64" w:rsidRDefault="008C2A64" w:rsidP="008C2A64">
      <w:pPr>
        <w:numPr>
          <w:ilvl w:val="0"/>
          <w:numId w:val="8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It enables the studio manager to assign instruments and schedule recording sessions efficiently.</w:t>
      </w:r>
    </w:p>
    <w:p w14:paraId="51B31B1A" w14:textId="77777777" w:rsidR="008C2A64" w:rsidRPr="008C2A64" w:rsidRDefault="008C2A64" w:rsidP="008C2A64">
      <w:pPr>
        <w:numPr>
          <w:ilvl w:val="0"/>
          <w:numId w:val="8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The system works to arrange songs and albums in a specific order (such as release date, genre, or artist name).</w:t>
      </w:r>
    </w:p>
    <w:p w14:paraId="5F23A49D" w14:textId="77777777" w:rsidR="008C2A64" w:rsidRPr="008C2A64" w:rsidRDefault="008C2A64" w:rsidP="008C2A64">
      <w:pPr>
        <w:numPr>
          <w:ilvl w:val="0"/>
          <w:numId w:val="8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lastRenderedPageBreak/>
        <w:t>It tracks instrument inventory by item code to ensure faster counting with less effort and zero errors, protecting equipment from loss or damage.</w:t>
      </w:r>
    </w:p>
    <w:p w14:paraId="756EF1A6" w14:textId="77777777" w:rsidR="008C2A64" w:rsidRPr="008C2A64" w:rsidRDefault="008C2A64" w:rsidP="008C2A64">
      <w:pPr>
        <w:numPr>
          <w:ilvl w:val="0"/>
          <w:numId w:val="8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The system contains complete records of musicians, contracts, and album releases in different fields.</w:t>
      </w:r>
    </w:p>
    <w:p w14:paraId="3C396C9C" w14:textId="77777777" w:rsidR="008C2A64" w:rsidRPr="008C2A64" w:rsidRDefault="008C2A64" w:rsidP="008C2A64">
      <w:pPr>
        <w:numPr>
          <w:ilvl w:val="0"/>
          <w:numId w:val="8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It manages opera shows, performances, and hall schedules, avoiding conflicts and maximizing hall utilization.</w:t>
      </w:r>
    </w:p>
    <w:p w14:paraId="02086788" w14:textId="77777777" w:rsidR="008C2A64" w:rsidRPr="008C2A64" w:rsidRDefault="008C2A64" w:rsidP="008C2A64">
      <w:pPr>
        <w:numPr>
          <w:ilvl w:val="0"/>
          <w:numId w:val="8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It provides online ticket booking, seat reservation, and QR-code ticketing for faster sales and fewer errors.</w:t>
      </w:r>
    </w:p>
    <w:p w14:paraId="17786B21" w14:textId="77777777" w:rsidR="008C2A64" w:rsidRPr="008C2A64" w:rsidRDefault="008C2A64" w:rsidP="008C2A64">
      <w:pPr>
        <w:numPr>
          <w:ilvl w:val="0"/>
          <w:numId w:val="8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It centralizes customer data, booking history, and payment records for better audience management.</w:t>
      </w:r>
    </w:p>
    <w:p w14:paraId="50905E51" w14:textId="5E022CE6" w:rsidR="006D7B01" w:rsidRPr="008C2A64" w:rsidRDefault="008C2A64" w:rsidP="008C2A64">
      <w:pPr>
        <w:numPr>
          <w:ilvl w:val="0"/>
          <w:numId w:val="8"/>
        </w:numPr>
        <w:bidi w:val="0"/>
        <w:rPr>
          <w:rFonts w:cs="Arial"/>
          <w:sz w:val="28"/>
          <w:szCs w:val="28"/>
        </w:rPr>
      </w:pPr>
      <w:r w:rsidRPr="008C2A64">
        <w:rPr>
          <w:rFonts w:cs="Arial"/>
          <w:sz w:val="28"/>
          <w:szCs w:val="28"/>
        </w:rPr>
        <w:t>It generates reports on sales, attendance, and revenue for informed decision-making.</w:t>
      </w:r>
    </w:p>
    <w:p w14:paraId="1FBE0D4B" w14:textId="13A087C3" w:rsidR="006D7B01" w:rsidRDefault="006D7B01" w:rsidP="006D7B01">
      <w:pPr>
        <w:bidi w:val="0"/>
        <w:rPr>
          <w:sz w:val="32"/>
          <w:szCs w:val="32"/>
          <w:u w:val="single"/>
        </w:rPr>
      </w:pPr>
      <w:r w:rsidRPr="006D7B01">
        <w:rPr>
          <w:sz w:val="32"/>
          <w:szCs w:val="32"/>
          <w:u w:val="single"/>
        </w:rPr>
        <w:t>2. System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6D7B01" w14:paraId="67BE5E22" w14:textId="77777777" w:rsidTr="006D7B01">
        <w:tc>
          <w:tcPr>
            <w:tcW w:w="4261" w:type="dxa"/>
          </w:tcPr>
          <w:p w14:paraId="394AD207" w14:textId="39B30503" w:rsidR="006D7B01" w:rsidRPr="00BB3ACE" w:rsidRDefault="006D7B01" w:rsidP="006D7B01">
            <w:pPr>
              <w:bidi w:val="0"/>
              <w:rPr>
                <w:b/>
                <w:bCs/>
                <w:sz w:val="32"/>
                <w:szCs w:val="32"/>
              </w:rPr>
            </w:pPr>
            <w:r w:rsidRPr="00BB3ACE">
              <w:rPr>
                <w:b/>
                <w:bCs/>
                <w:sz w:val="32"/>
                <w:szCs w:val="32"/>
              </w:rPr>
              <w:t>Element</w:t>
            </w:r>
          </w:p>
        </w:tc>
        <w:tc>
          <w:tcPr>
            <w:tcW w:w="4261" w:type="dxa"/>
          </w:tcPr>
          <w:p w14:paraId="06683B7A" w14:textId="11A4E6CC" w:rsidR="006D7B01" w:rsidRPr="00BB3ACE" w:rsidRDefault="006D7B01" w:rsidP="006D7B01">
            <w:pPr>
              <w:bidi w:val="0"/>
              <w:rPr>
                <w:b/>
                <w:bCs/>
                <w:sz w:val="32"/>
                <w:szCs w:val="32"/>
              </w:rPr>
            </w:pPr>
            <w:r w:rsidRPr="00BB3ACE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6D7B01" w14:paraId="0917BF52" w14:textId="77777777" w:rsidTr="006D7B01">
        <w:tc>
          <w:tcPr>
            <w:tcW w:w="4261" w:type="dxa"/>
          </w:tcPr>
          <w:p w14:paraId="0D2E1BA4" w14:textId="01B06B66" w:rsidR="006D7B01" w:rsidRPr="00BB3ACE" w:rsidRDefault="006D7B01" w:rsidP="006D7B01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BB3ACE">
              <w:rPr>
                <w:rFonts w:asciiTheme="minorBidi" w:hAnsiTheme="minorBidi"/>
                <w:sz w:val="24"/>
                <w:szCs w:val="24"/>
              </w:rPr>
              <w:t>Project Sponsor:</w:t>
            </w:r>
          </w:p>
        </w:tc>
        <w:tc>
          <w:tcPr>
            <w:tcW w:w="4261" w:type="dxa"/>
          </w:tcPr>
          <w:p w14:paraId="3CE71B86" w14:textId="1DEE1C7F" w:rsidR="006D7B01" w:rsidRPr="00BB3ACE" w:rsidRDefault="008C2A64" w:rsidP="008C2A64">
            <w:pPr>
              <w:bidi w:val="0"/>
              <w:rPr>
                <w:sz w:val="28"/>
                <w:szCs w:val="28"/>
              </w:rPr>
            </w:pPr>
            <w:r w:rsidRPr="008C2A64">
              <w:rPr>
                <w:sz w:val="28"/>
                <w:szCs w:val="28"/>
              </w:rPr>
              <w:t>Production Manager / Studio Director / Opera House Manager</w:t>
            </w:r>
          </w:p>
        </w:tc>
      </w:tr>
      <w:tr w:rsidR="006D7B01" w14:paraId="4F7A5C23" w14:textId="77777777" w:rsidTr="006D7B01">
        <w:tc>
          <w:tcPr>
            <w:tcW w:w="4261" w:type="dxa"/>
          </w:tcPr>
          <w:p w14:paraId="6F1365E2" w14:textId="279612AB" w:rsidR="006D7B01" w:rsidRPr="00BB3ACE" w:rsidRDefault="006D7B01" w:rsidP="006D7B01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BB3ACE">
              <w:rPr>
                <w:rFonts w:asciiTheme="minorBidi" w:hAnsiTheme="minorBidi"/>
                <w:sz w:val="24"/>
                <w:szCs w:val="24"/>
              </w:rPr>
              <w:t>Business Need:</w:t>
            </w:r>
          </w:p>
        </w:tc>
        <w:tc>
          <w:tcPr>
            <w:tcW w:w="4261" w:type="dxa"/>
          </w:tcPr>
          <w:p w14:paraId="424BCD4A" w14:textId="77777777" w:rsidR="006D7B01" w:rsidRDefault="008C2A64" w:rsidP="008C2A64">
            <w:pPr>
              <w:bidi w:val="0"/>
              <w:rPr>
                <w:sz w:val="28"/>
                <w:szCs w:val="28"/>
                <w:rtl/>
              </w:rPr>
            </w:pPr>
            <w:r w:rsidRPr="008C2A64">
              <w:rPr>
                <w:sz w:val="28"/>
                <w:szCs w:val="28"/>
              </w:rPr>
              <w:t>1. Reduce the loss or damage of musical instruments.</w:t>
            </w:r>
            <w:r w:rsidRPr="008C2A64">
              <w:rPr>
                <w:sz w:val="28"/>
                <w:szCs w:val="28"/>
              </w:rPr>
              <w:br/>
              <w:t>2. Dispense with paper contracts and manual session logs.</w:t>
            </w:r>
            <w:r w:rsidRPr="008C2A64">
              <w:rPr>
                <w:sz w:val="28"/>
                <w:szCs w:val="28"/>
              </w:rPr>
              <w:br/>
              <w:t>3. Make musician schedules and studio availability accessible to everyone.</w:t>
            </w:r>
            <w:r w:rsidRPr="008C2A64">
              <w:rPr>
                <w:sz w:val="28"/>
                <w:szCs w:val="28"/>
              </w:rPr>
              <w:br/>
              <w:t>4. Make system data and schedules available all the time.</w:t>
            </w:r>
            <w:r w:rsidRPr="008C2A64">
              <w:rPr>
                <w:sz w:val="28"/>
                <w:szCs w:val="28"/>
              </w:rPr>
              <w:br/>
              <w:t>5. Eliminate manual show scheduling and hall conflicts.</w:t>
            </w:r>
            <w:r w:rsidRPr="008C2A64">
              <w:rPr>
                <w:sz w:val="28"/>
                <w:szCs w:val="28"/>
              </w:rPr>
              <w:br/>
              <w:t>6. Digitize ticket booking and sales to increase revenue and reduce errors.</w:t>
            </w:r>
            <w:r w:rsidRPr="008C2A64">
              <w:rPr>
                <w:sz w:val="28"/>
                <w:szCs w:val="28"/>
              </w:rPr>
              <w:br/>
              <w:t>7. Centralize customer data and booking history.</w:t>
            </w:r>
          </w:p>
          <w:p w14:paraId="563878AD" w14:textId="1756901F" w:rsidR="008C2A64" w:rsidRPr="00BB3ACE" w:rsidRDefault="008C2A64" w:rsidP="008C2A64">
            <w:pPr>
              <w:bidi w:val="0"/>
              <w:rPr>
                <w:sz w:val="28"/>
                <w:szCs w:val="28"/>
              </w:rPr>
            </w:pPr>
          </w:p>
        </w:tc>
      </w:tr>
      <w:tr w:rsidR="006D7B01" w14:paraId="5877EE24" w14:textId="77777777" w:rsidTr="006D7B01">
        <w:tc>
          <w:tcPr>
            <w:tcW w:w="4261" w:type="dxa"/>
          </w:tcPr>
          <w:p w14:paraId="242D9C02" w14:textId="1584F86A" w:rsidR="006D7B01" w:rsidRPr="00BB3ACE" w:rsidRDefault="00BB3ACE" w:rsidP="00BB3ACE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BB3ACE">
              <w:rPr>
                <w:rFonts w:asciiTheme="minorBidi" w:hAnsiTheme="minorBidi"/>
                <w:sz w:val="24"/>
                <w:szCs w:val="24"/>
              </w:rPr>
              <w:lastRenderedPageBreak/>
              <w:t>Business Requirements:</w:t>
            </w:r>
          </w:p>
        </w:tc>
        <w:tc>
          <w:tcPr>
            <w:tcW w:w="4261" w:type="dxa"/>
          </w:tcPr>
          <w:p w14:paraId="04C6C4C8" w14:textId="04A499EA" w:rsidR="006D7B01" w:rsidRPr="00BB3ACE" w:rsidRDefault="008C2A64" w:rsidP="008C2A64">
            <w:pPr>
              <w:bidi w:val="0"/>
              <w:rPr>
                <w:sz w:val="28"/>
                <w:szCs w:val="28"/>
              </w:rPr>
            </w:pPr>
            <w:r w:rsidRPr="008C2A64">
              <w:rPr>
                <w:sz w:val="28"/>
                <w:szCs w:val="28"/>
              </w:rPr>
              <w:t>1. Update and digitize the booking system.</w:t>
            </w:r>
            <w:r w:rsidRPr="008C2A64">
              <w:rPr>
                <w:sz w:val="28"/>
                <w:szCs w:val="28"/>
              </w:rPr>
              <w:br/>
              <w:t>2. Provide online/web access for musicians, admins, and audience.</w:t>
            </w:r>
            <w:r w:rsidRPr="008C2A64">
              <w:rPr>
                <w:sz w:val="28"/>
                <w:szCs w:val="28"/>
              </w:rPr>
              <w:br/>
              <w:t>3. Integrated IT database management unit.</w:t>
            </w:r>
            <w:r w:rsidRPr="008C2A64">
              <w:rPr>
                <w:sz w:val="28"/>
                <w:szCs w:val="28"/>
              </w:rPr>
              <w:br/>
              <w:t>4. Supported notification and schedule management unit.</w:t>
            </w:r>
            <w:r w:rsidRPr="008C2A64">
              <w:rPr>
                <w:sz w:val="28"/>
                <w:szCs w:val="28"/>
              </w:rPr>
              <w:br/>
              <w:t>5. Online ticketing system with seat selection and QR codes.</w:t>
            </w:r>
            <w:r w:rsidRPr="008C2A64">
              <w:rPr>
                <w:sz w:val="28"/>
                <w:szCs w:val="28"/>
              </w:rPr>
              <w:br/>
              <w:t>6. Hall and show management module.</w:t>
            </w:r>
            <w:r w:rsidRPr="008C2A64">
              <w:rPr>
                <w:sz w:val="28"/>
                <w:szCs w:val="28"/>
              </w:rPr>
              <w:br/>
              <w:t>7. Payment gateway integration.</w:t>
            </w:r>
            <w:r w:rsidRPr="008C2A64">
              <w:rPr>
                <w:sz w:val="28"/>
                <w:szCs w:val="28"/>
              </w:rPr>
              <w:br/>
              <w:t>8. Customer management and loyalty programs</w:t>
            </w:r>
          </w:p>
        </w:tc>
      </w:tr>
      <w:tr w:rsidR="006D7B01" w14:paraId="7463C22E" w14:textId="77777777" w:rsidTr="006D7B01">
        <w:tc>
          <w:tcPr>
            <w:tcW w:w="4261" w:type="dxa"/>
          </w:tcPr>
          <w:p w14:paraId="0BF7D1D8" w14:textId="054624F9" w:rsidR="006D7B01" w:rsidRPr="00BB3ACE" w:rsidRDefault="00BB3ACE" w:rsidP="00BB3ACE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BB3ACE">
              <w:rPr>
                <w:rFonts w:asciiTheme="minorBidi" w:hAnsiTheme="minorBidi"/>
                <w:sz w:val="24"/>
                <w:szCs w:val="24"/>
              </w:rPr>
              <w:t>Business Value:</w:t>
            </w:r>
          </w:p>
        </w:tc>
        <w:tc>
          <w:tcPr>
            <w:tcW w:w="4261" w:type="dxa"/>
          </w:tcPr>
          <w:p w14:paraId="3D39FB20" w14:textId="7F8E6339" w:rsidR="006D7B01" w:rsidRPr="00BB3ACE" w:rsidRDefault="008C2A64" w:rsidP="008C2A64">
            <w:pPr>
              <w:bidi w:val="0"/>
              <w:rPr>
                <w:sz w:val="28"/>
                <w:szCs w:val="28"/>
              </w:rPr>
            </w:pPr>
            <w:r w:rsidRPr="008C2A64">
              <w:rPr>
                <w:sz w:val="28"/>
                <w:szCs w:val="28"/>
              </w:rPr>
              <w:t>1. Providing centralized information.</w:t>
            </w:r>
            <w:r w:rsidRPr="008C2A64">
              <w:rPr>
                <w:sz w:val="28"/>
                <w:szCs w:val="28"/>
              </w:rPr>
              <w:br/>
              <w:t>2. Saving operational time.</w:t>
            </w:r>
            <w:r w:rsidRPr="008C2A64">
              <w:rPr>
                <w:sz w:val="28"/>
                <w:szCs w:val="28"/>
              </w:rPr>
              <w:br/>
              <w:t>3. Saving equipment and admin costs.</w:t>
            </w:r>
            <w:r w:rsidRPr="008C2A64">
              <w:rPr>
                <w:sz w:val="28"/>
                <w:szCs w:val="28"/>
              </w:rPr>
              <w:br/>
              <w:t>4. Saving effort in session coordination.</w:t>
            </w:r>
            <w:r w:rsidRPr="008C2A64">
              <w:rPr>
                <w:sz w:val="28"/>
                <w:szCs w:val="28"/>
              </w:rPr>
              <w:br/>
              <w:t>5. Increasing ticket sales and revenue.</w:t>
            </w:r>
            <w:r w:rsidRPr="008C2A64">
              <w:rPr>
                <w:sz w:val="28"/>
                <w:szCs w:val="28"/>
              </w:rPr>
              <w:br/>
              <w:t>6. Improving audience experience and retention.</w:t>
            </w:r>
            <w:r w:rsidRPr="008C2A64">
              <w:rPr>
                <w:sz w:val="28"/>
                <w:szCs w:val="28"/>
              </w:rPr>
              <w:br/>
              <w:t>7. Better utilization of halls and resources.</w:t>
            </w:r>
          </w:p>
        </w:tc>
      </w:tr>
      <w:tr w:rsidR="006D7B01" w14:paraId="277BA831" w14:textId="77777777" w:rsidTr="006D7B01">
        <w:tc>
          <w:tcPr>
            <w:tcW w:w="4261" w:type="dxa"/>
          </w:tcPr>
          <w:p w14:paraId="321D4A76" w14:textId="778F8972" w:rsidR="006D7B01" w:rsidRPr="00BB3ACE" w:rsidRDefault="00BB3ACE" w:rsidP="00BB3ACE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BB3ACE">
              <w:rPr>
                <w:rFonts w:asciiTheme="minorBidi" w:hAnsiTheme="minorBidi"/>
                <w:sz w:val="24"/>
                <w:szCs w:val="24"/>
              </w:rPr>
              <w:t>Special Issues or Constraints:</w:t>
            </w:r>
          </w:p>
        </w:tc>
        <w:tc>
          <w:tcPr>
            <w:tcW w:w="4261" w:type="dxa"/>
          </w:tcPr>
          <w:p w14:paraId="28BE4C23" w14:textId="1BC63886" w:rsidR="006D7B01" w:rsidRPr="00BB3ACE" w:rsidRDefault="008C2A64" w:rsidP="008C2A64">
            <w:pPr>
              <w:bidi w:val="0"/>
              <w:rPr>
                <w:sz w:val="28"/>
                <w:szCs w:val="28"/>
              </w:rPr>
            </w:pPr>
            <w:r w:rsidRPr="008C2A64">
              <w:rPr>
                <w:sz w:val="28"/>
                <w:szCs w:val="28"/>
              </w:rPr>
              <w:t>1. Deadline in December 30, 2026.</w:t>
            </w:r>
            <w:r w:rsidRPr="008C2A64">
              <w:rPr>
                <w:sz w:val="28"/>
                <w:szCs w:val="28"/>
              </w:rPr>
              <w:br/>
              <w:t>2. Constantly updating production and studio dates.</w:t>
            </w:r>
            <w:r w:rsidRPr="008C2A64">
              <w:rPr>
                <w:sz w:val="28"/>
                <w:szCs w:val="28"/>
              </w:rPr>
              <w:br/>
              <w:t>3. Constantly updating show schedules and ticket availability.</w:t>
            </w:r>
            <w:r w:rsidRPr="008C2A64">
              <w:rPr>
                <w:sz w:val="28"/>
                <w:szCs w:val="28"/>
              </w:rPr>
              <w:br/>
              <w:t>4. Compliance with ticketing regulations and data protection laws.</w:t>
            </w:r>
          </w:p>
        </w:tc>
      </w:tr>
    </w:tbl>
    <w:p w14:paraId="5EAE0D85" w14:textId="77777777" w:rsidR="006D7B01" w:rsidRDefault="006D7B01" w:rsidP="006D7B01">
      <w:pPr>
        <w:bidi w:val="0"/>
        <w:rPr>
          <w:sz w:val="24"/>
          <w:szCs w:val="24"/>
        </w:rPr>
      </w:pPr>
    </w:p>
    <w:p w14:paraId="481C5A9D" w14:textId="77777777" w:rsidR="00BB3ACE" w:rsidRDefault="00BB3ACE" w:rsidP="00BB3ACE">
      <w:pPr>
        <w:bidi w:val="0"/>
        <w:rPr>
          <w:sz w:val="24"/>
          <w:szCs w:val="24"/>
        </w:rPr>
      </w:pPr>
    </w:p>
    <w:p w14:paraId="660B19E7" w14:textId="77777777" w:rsidR="00BB3ACE" w:rsidRDefault="00BB3ACE" w:rsidP="00BB3ACE">
      <w:pPr>
        <w:bidi w:val="0"/>
        <w:rPr>
          <w:sz w:val="24"/>
          <w:szCs w:val="24"/>
        </w:rPr>
      </w:pPr>
    </w:p>
    <w:p w14:paraId="164FEC9C" w14:textId="77777777" w:rsidR="00BB3ACE" w:rsidRPr="000F2CA3" w:rsidRDefault="00BB3ACE" w:rsidP="00BB3ACE">
      <w:pPr>
        <w:bidi w:val="0"/>
        <w:rPr>
          <w:sz w:val="32"/>
          <w:szCs w:val="32"/>
          <w:u w:val="single"/>
        </w:rPr>
      </w:pPr>
      <w:r w:rsidRPr="000F2CA3">
        <w:rPr>
          <w:sz w:val="32"/>
          <w:szCs w:val="32"/>
          <w:u w:val="single"/>
        </w:rPr>
        <w:lastRenderedPageBreak/>
        <w:t>3. Feasibility Analysis</w:t>
      </w:r>
    </w:p>
    <w:p w14:paraId="6F8ECC08" w14:textId="77777777" w:rsidR="00BB3ACE" w:rsidRPr="000F2CA3" w:rsidRDefault="00BB3ACE" w:rsidP="00BB3ACE">
      <w:pPr>
        <w:bidi w:val="0"/>
        <w:rPr>
          <w:b/>
          <w:bCs/>
          <w:sz w:val="28"/>
          <w:szCs w:val="28"/>
        </w:rPr>
      </w:pPr>
      <w:r w:rsidRPr="000F2CA3">
        <w:rPr>
          <w:b/>
          <w:bCs/>
          <w:sz w:val="28"/>
          <w:szCs w:val="28"/>
        </w:rPr>
        <w:t>Technical Feasibility</w:t>
      </w:r>
    </w:p>
    <w:p w14:paraId="7D03F108" w14:textId="77777777" w:rsidR="00BB3ACE" w:rsidRPr="000F2CA3" w:rsidRDefault="00BB3ACE" w:rsidP="00BB3ACE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We need to design it using CSS, JavaScript, or HTML.   </w:t>
      </w:r>
    </w:p>
    <w:p w14:paraId="68FF18DE" w14:textId="77777777" w:rsidR="00BB3ACE" w:rsidRPr="000F2CA3" w:rsidRDefault="00BB3ACE" w:rsidP="00BB3ACE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We need some applications like Visual Studio Code and MySQL Workbench to build it.  </w:t>
      </w:r>
    </w:p>
    <w:p w14:paraId="03A08532" w14:textId="77777777" w:rsidR="00BB3ACE" w:rsidRPr="000F2CA3" w:rsidRDefault="00BB3ACE" w:rsidP="00BB3ACE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 We need to make it work online when you are connected to the internet/local server.   </w:t>
      </w:r>
    </w:p>
    <w:p w14:paraId="042EDF75" w14:textId="77777777" w:rsidR="00BB3ACE" w:rsidRPr="000F2CA3" w:rsidRDefault="00BB3ACE" w:rsidP="00BB3ACE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We need to make this website/system work on a specialized operating system like Windows or Android.  </w:t>
      </w:r>
    </w:p>
    <w:p w14:paraId="08039433" w14:textId="77777777" w:rsidR="00BB3ACE" w:rsidRPr="000F2CA3" w:rsidRDefault="00BB3ACE" w:rsidP="000F2CA3">
      <w:pPr>
        <w:bidi w:val="0"/>
        <w:rPr>
          <w:b/>
          <w:bCs/>
          <w:sz w:val="28"/>
          <w:szCs w:val="28"/>
        </w:rPr>
      </w:pPr>
      <w:r w:rsidRPr="000F2CA3">
        <w:rPr>
          <w:b/>
          <w:bCs/>
          <w:sz w:val="28"/>
          <w:szCs w:val="28"/>
        </w:rPr>
        <w:t>Economic Feasibility</w:t>
      </w:r>
    </w:p>
    <w:p w14:paraId="5DEC315C" w14:textId="77777777" w:rsidR="00BB3ACE" w:rsidRPr="000F2CA3" w:rsidRDefault="00BB3ACE" w:rsidP="00BB3ACE">
      <w:pPr>
        <w:pStyle w:val="ListParagraph"/>
        <w:numPr>
          <w:ilvl w:val="0"/>
          <w:numId w:val="4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The benefit of this project will be acceptable.   </w:t>
      </w:r>
    </w:p>
    <w:p w14:paraId="18B4B387" w14:textId="77777777" w:rsidR="00BB3ACE" w:rsidRPr="000F2CA3" w:rsidRDefault="00BB3ACE" w:rsidP="00BB3ACE">
      <w:pPr>
        <w:pStyle w:val="ListParagraph"/>
        <w:numPr>
          <w:ilvl w:val="0"/>
          <w:numId w:val="4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The loss of this project will be low, primarily from initial system setup, but high efficiency offsets it.  </w:t>
      </w:r>
    </w:p>
    <w:p w14:paraId="33F7268D" w14:textId="77777777" w:rsidR="00BB3ACE" w:rsidRPr="000F2CA3" w:rsidRDefault="00BB3ACE" w:rsidP="00BB3ACE">
      <w:pPr>
        <w:pStyle w:val="ListParagraph"/>
        <w:numPr>
          <w:ilvl w:val="0"/>
          <w:numId w:val="4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 The only requirement to access full system features is user registration and credentials.   </w:t>
      </w:r>
    </w:p>
    <w:p w14:paraId="1D82767B" w14:textId="77777777" w:rsidR="00BB3ACE" w:rsidRPr="000F2CA3" w:rsidRDefault="00BB3ACE" w:rsidP="00BB3ACE">
      <w:pPr>
        <w:pStyle w:val="ListParagraph"/>
        <w:numPr>
          <w:ilvl w:val="0"/>
          <w:numId w:val="4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The cost of developing the system will not be high.   </w:t>
      </w:r>
    </w:p>
    <w:p w14:paraId="638DF8B8" w14:textId="77777777" w:rsidR="00BB3ACE" w:rsidRPr="000F2CA3" w:rsidRDefault="00BB3ACE" w:rsidP="000F2CA3">
      <w:pPr>
        <w:bidi w:val="0"/>
        <w:rPr>
          <w:b/>
          <w:bCs/>
          <w:sz w:val="28"/>
          <w:szCs w:val="28"/>
        </w:rPr>
      </w:pPr>
      <w:r w:rsidRPr="000F2CA3">
        <w:rPr>
          <w:b/>
          <w:bCs/>
          <w:sz w:val="28"/>
          <w:szCs w:val="28"/>
        </w:rPr>
        <w:t>Organizational Feasibility</w:t>
      </w:r>
    </w:p>
    <w:p w14:paraId="221AD338" w14:textId="7A25DFA3" w:rsidR="000F2CA3" w:rsidRPr="000F2CA3" w:rsidRDefault="00BB3ACE" w:rsidP="000F2CA3">
      <w:pPr>
        <w:bidi w:val="0"/>
        <w:rPr>
          <w:b/>
          <w:bCs/>
          <w:sz w:val="24"/>
          <w:szCs w:val="24"/>
        </w:rPr>
      </w:pPr>
      <w:r w:rsidRPr="000F2CA3">
        <w:rPr>
          <w:b/>
          <w:bCs/>
          <w:sz w:val="24"/>
          <w:szCs w:val="24"/>
        </w:rPr>
        <w:t>Organizational Feasibility Analysis includes the assessment of:</w:t>
      </w:r>
    </w:p>
    <w:p w14:paraId="2CD11D19" w14:textId="77777777" w:rsidR="000F2CA3" w:rsidRDefault="00BB3ACE" w:rsidP="000F2CA3">
      <w:pPr>
        <w:pStyle w:val="ListParagraph"/>
        <w:numPr>
          <w:ilvl w:val="0"/>
          <w:numId w:val="6"/>
        </w:numPr>
        <w:tabs>
          <w:tab w:val="left" w:pos="1080"/>
        </w:tabs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>Management prowess: What is the ability of the initial management team to implement and deploy the system on time?</w:t>
      </w:r>
    </w:p>
    <w:p w14:paraId="03AFE16E" w14:textId="4F19D36F" w:rsidR="00BB3ACE" w:rsidRPr="000F2CA3" w:rsidRDefault="00BB3ACE" w:rsidP="000F2CA3">
      <w:pPr>
        <w:pStyle w:val="ListParagraph"/>
        <w:numPr>
          <w:ilvl w:val="0"/>
          <w:numId w:val="6"/>
        </w:numPr>
        <w:tabs>
          <w:tab w:val="left" w:pos="1080"/>
        </w:tabs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Resource sufficiency: What nonfinancial resources such as human resources (management, employees), facilities/location, equipment, and intellectual property protection are required?   </w:t>
      </w:r>
    </w:p>
    <w:sectPr w:rsidR="00BB3ACE" w:rsidRPr="000F2CA3" w:rsidSect="006B4BB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4BA"/>
    <w:multiLevelType w:val="hybridMultilevel"/>
    <w:tmpl w:val="63A2AF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E34B6A"/>
    <w:multiLevelType w:val="hybridMultilevel"/>
    <w:tmpl w:val="E3FA6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0054B"/>
    <w:multiLevelType w:val="hybridMultilevel"/>
    <w:tmpl w:val="70341840"/>
    <w:lvl w:ilvl="0" w:tplc="0409000F">
      <w:start w:val="1"/>
      <w:numFmt w:val="decimal"/>
      <w:lvlText w:val="%1."/>
      <w:lvlJc w:val="left"/>
      <w:pPr>
        <w:ind w:left="1590" w:hanging="360"/>
      </w:p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3" w15:restartNumberingAfterBreak="0">
    <w:nsid w:val="3AEF1635"/>
    <w:multiLevelType w:val="multilevel"/>
    <w:tmpl w:val="6BA6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23D04"/>
    <w:multiLevelType w:val="hybridMultilevel"/>
    <w:tmpl w:val="F49455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5B0522"/>
    <w:multiLevelType w:val="hybridMultilevel"/>
    <w:tmpl w:val="39CCA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BC17AD"/>
    <w:multiLevelType w:val="hybridMultilevel"/>
    <w:tmpl w:val="DB6E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258D"/>
    <w:multiLevelType w:val="multilevel"/>
    <w:tmpl w:val="A05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803011">
    <w:abstractNumId w:val="5"/>
  </w:num>
  <w:num w:numId="2" w16cid:durableId="2078815899">
    <w:abstractNumId w:val="1"/>
  </w:num>
  <w:num w:numId="3" w16cid:durableId="546381224">
    <w:abstractNumId w:val="6"/>
  </w:num>
  <w:num w:numId="4" w16cid:durableId="1846630154">
    <w:abstractNumId w:val="4"/>
  </w:num>
  <w:num w:numId="5" w16cid:durableId="157891063">
    <w:abstractNumId w:val="0"/>
  </w:num>
  <w:num w:numId="6" w16cid:durableId="775910388">
    <w:abstractNumId w:val="2"/>
  </w:num>
  <w:num w:numId="7" w16cid:durableId="333806348">
    <w:abstractNumId w:val="3"/>
  </w:num>
  <w:num w:numId="8" w16cid:durableId="1560238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C082F"/>
    <w:rsid w:val="000F2CA3"/>
    <w:rsid w:val="003A0E20"/>
    <w:rsid w:val="00460202"/>
    <w:rsid w:val="00466589"/>
    <w:rsid w:val="006B4BB4"/>
    <w:rsid w:val="006C082F"/>
    <w:rsid w:val="006D7B01"/>
    <w:rsid w:val="008C2A64"/>
    <w:rsid w:val="008D0FA8"/>
    <w:rsid w:val="00BA2FAA"/>
    <w:rsid w:val="00BB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96185"/>
  <w15:chartTrackingRefBased/>
  <w15:docId w15:val="{A9A2765E-EC08-4BC6-81F2-44ECFE41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C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2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D7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zizo</dc:creator>
  <cp:keywords/>
  <dc:description/>
  <cp:lastModifiedBy>zizo</cp:lastModifiedBy>
  <cp:revision>3</cp:revision>
  <dcterms:created xsi:type="dcterms:W3CDTF">2026-10-02T17:39:00Z</dcterms:created>
  <dcterms:modified xsi:type="dcterms:W3CDTF">2026-10-04T17:31:00Z</dcterms:modified>
</cp:coreProperties>
</file>