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86F1C" w14:textId="77777777" w:rsidR="00084A7B" w:rsidRDefault="00000000">
      <w:pPr>
        <w:pStyle w:val="Heading1"/>
      </w:pPr>
      <w:r>
        <w:t>Business Report: Sentiment Analysis Classification System</w:t>
      </w:r>
    </w:p>
    <w:p w14:paraId="6ACB32F3" w14:textId="77777777" w:rsidR="00084A7B" w:rsidRDefault="00000000" w:rsidP="00EA43F2">
      <w:pPr>
        <w:pStyle w:val="Heading1"/>
      </w:pPr>
      <w:r>
        <w:t>1. Executive Summary</w:t>
      </w:r>
    </w:p>
    <w:p w14:paraId="2B3BE1A0" w14:textId="77777777" w:rsidR="00EA43F2" w:rsidRDefault="00EA43F2" w:rsidP="00EA43F2">
      <w:pPr>
        <w:rPr>
          <w:b/>
          <w:bCs/>
        </w:rPr>
      </w:pPr>
    </w:p>
    <w:p w14:paraId="60760A2A" w14:textId="12859F45" w:rsidR="00EA43F2" w:rsidRPr="00EA43F2" w:rsidRDefault="00EA43F2" w:rsidP="00EA43F2">
      <w:r w:rsidRPr="00EA43F2">
        <w:rPr>
          <w:b/>
          <w:bCs/>
        </w:rPr>
        <w:t>Project Goal</w:t>
      </w:r>
      <w:r w:rsidRPr="00EA43F2">
        <w:br/>
        <w:t xml:space="preserve">Develop an end-to-end text classification system to analyze sentiment (positive, negative, neutral) from text data using deep learning and traditional machine learning models. The system is enhanced with </w:t>
      </w:r>
      <w:proofErr w:type="spellStart"/>
      <w:r w:rsidRPr="00EA43F2">
        <w:t>MLOps</w:t>
      </w:r>
      <w:proofErr w:type="spellEnd"/>
      <w:r w:rsidRPr="00EA43F2">
        <w:t xml:space="preserve"> and deployed in a real-time application.</w:t>
      </w:r>
    </w:p>
    <w:p w14:paraId="2B70E18C" w14:textId="77777777" w:rsidR="00EA43F2" w:rsidRPr="00EA43F2" w:rsidRDefault="00EA43F2" w:rsidP="00EA43F2">
      <w:r w:rsidRPr="00EA43F2">
        <w:rPr>
          <w:b/>
          <w:bCs/>
        </w:rPr>
        <w:t>Time Frame</w:t>
      </w:r>
    </w:p>
    <w:p w14:paraId="24898E1B" w14:textId="77777777" w:rsidR="00EA43F2" w:rsidRPr="00EA43F2" w:rsidRDefault="00EA43F2" w:rsidP="00EA43F2">
      <w:pPr>
        <w:numPr>
          <w:ilvl w:val="0"/>
          <w:numId w:val="10"/>
        </w:numPr>
      </w:pPr>
      <w:r w:rsidRPr="00EA43F2">
        <w:rPr>
          <w:b/>
          <w:bCs/>
        </w:rPr>
        <w:t>Start Date</w:t>
      </w:r>
      <w:r w:rsidRPr="00EA43F2">
        <w:t>: March 1, 2025</w:t>
      </w:r>
    </w:p>
    <w:p w14:paraId="4C1D57E8" w14:textId="77777777" w:rsidR="00EA43F2" w:rsidRPr="00EA43F2" w:rsidRDefault="00EA43F2" w:rsidP="00EA43F2">
      <w:pPr>
        <w:numPr>
          <w:ilvl w:val="0"/>
          <w:numId w:val="10"/>
        </w:numPr>
      </w:pPr>
      <w:r w:rsidRPr="00EA43F2">
        <w:rPr>
          <w:b/>
          <w:bCs/>
        </w:rPr>
        <w:t>Projected End Date</w:t>
      </w:r>
      <w:r w:rsidRPr="00EA43F2">
        <w:t>: May 15, 2025</w:t>
      </w:r>
    </w:p>
    <w:p w14:paraId="1CC23EAB" w14:textId="77777777" w:rsidR="00EA43F2" w:rsidRPr="00EA43F2" w:rsidRDefault="00EA43F2" w:rsidP="00EA43F2">
      <w:pPr>
        <w:numPr>
          <w:ilvl w:val="0"/>
          <w:numId w:val="10"/>
        </w:numPr>
      </w:pPr>
      <w:r w:rsidRPr="00EA43F2">
        <w:rPr>
          <w:b/>
          <w:bCs/>
        </w:rPr>
        <w:t>Current Phase</w:t>
      </w:r>
      <w:r w:rsidRPr="00EA43F2">
        <w:t>: Final testing, deployment, and documentation</w:t>
      </w:r>
    </w:p>
    <w:p w14:paraId="62EAE25D" w14:textId="77777777" w:rsidR="00EA43F2" w:rsidRPr="00EA43F2" w:rsidRDefault="00EA43F2" w:rsidP="00EA43F2">
      <w:r w:rsidRPr="00EA43F2">
        <w:rPr>
          <w:b/>
          <w:bCs/>
        </w:rPr>
        <w:t>Key Highlights</w:t>
      </w:r>
    </w:p>
    <w:p w14:paraId="67FAE51F" w14:textId="77777777" w:rsidR="00EA43F2" w:rsidRPr="00EA43F2" w:rsidRDefault="00EA43F2" w:rsidP="00EA43F2">
      <w:pPr>
        <w:numPr>
          <w:ilvl w:val="0"/>
          <w:numId w:val="11"/>
        </w:numPr>
      </w:pPr>
      <w:r w:rsidRPr="00EA43F2">
        <w:t>Trained and evaluated five models (LSTM, BERT, Logistic Regression, SVM, Random Forest)</w:t>
      </w:r>
    </w:p>
    <w:p w14:paraId="1F34C036" w14:textId="77777777" w:rsidR="00EA43F2" w:rsidRPr="00EA43F2" w:rsidRDefault="00EA43F2" w:rsidP="00EA43F2">
      <w:pPr>
        <w:numPr>
          <w:ilvl w:val="0"/>
          <w:numId w:val="11"/>
        </w:numPr>
      </w:pPr>
      <w:r w:rsidRPr="00EA43F2">
        <w:t xml:space="preserve">Integrated </w:t>
      </w:r>
      <w:proofErr w:type="spellStart"/>
      <w:r w:rsidRPr="00EA43F2">
        <w:t>MLflow</w:t>
      </w:r>
      <w:proofErr w:type="spellEnd"/>
      <w:r w:rsidRPr="00EA43F2">
        <w:t xml:space="preserve"> for experiment tracking</w:t>
      </w:r>
    </w:p>
    <w:p w14:paraId="45BEAB50" w14:textId="77777777" w:rsidR="00EA43F2" w:rsidRPr="00EA43F2" w:rsidRDefault="00EA43F2" w:rsidP="00EA43F2">
      <w:pPr>
        <w:numPr>
          <w:ilvl w:val="0"/>
          <w:numId w:val="11"/>
        </w:numPr>
      </w:pPr>
      <w:r w:rsidRPr="00EA43F2">
        <w:t xml:space="preserve">Built an interactive </w:t>
      </w:r>
      <w:proofErr w:type="spellStart"/>
      <w:r w:rsidRPr="00EA43F2">
        <w:t>Gradio</w:t>
      </w:r>
      <w:proofErr w:type="spellEnd"/>
      <w:r w:rsidRPr="00EA43F2">
        <w:t>-based application</w:t>
      </w:r>
    </w:p>
    <w:p w14:paraId="3EBEF1C8" w14:textId="77777777" w:rsidR="00EA43F2" w:rsidRPr="00EA43F2" w:rsidRDefault="00EA43F2" w:rsidP="00EA43F2">
      <w:pPr>
        <w:numPr>
          <w:ilvl w:val="0"/>
          <w:numId w:val="11"/>
        </w:numPr>
      </w:pPr>
      <w:r w:rsidRPr="00EA43F2">
        <w:t xml:space="preserve">Deployed the system with public access using </w:t>
      </w:r>
      <w:proofErr w:type="spellStart"/>
      <w:r w:rsidRPr="00EA43F2">
        <w:t>ngrok</w:t>
      </w:r>
      <w:proofErr w:type="spellEnd"/>
    </w:p>
    <w:p w14:paraId="3E4E57B4" w14:textId="77777777" w:rsidR="00EA43F2" w:rsidRPr="00EA43F2" w:rsidRDefault="00EA43F2" w:rsidP="00EA43F2">
      <w:pPr>
        <w:numPr>
          <w:ilvl w:val="0"/>
          <w:numId w:val="11"/>
        </w:numPr>
      </w:pPr>
      <w:r w:rsidRPr="00EA43F2">
        <w:t>Logistic Regression was the most efficient model in terms of accuracy/performance tradeoff</w:t>
      </w:r>
    </w:p>
    <w:p w14:paraId="5E876A42" w14:textId="77777777" w:rsidR="00EA43F2" w:rsidRPr="00EA43F2" w:rsidRDefault="00EA43F2" w:rsidP="00EA43F2">
      <w:r w:rsidRPr="00EA43F2">
        <w:pict w14:anchorId="5D643AD0">
          <v:rect id="_x0000_i1187" style="width:0;height:1.5pt" o:hralign="center" o:hrstd="t" o:hr="t" fillcolor="#a0a0a0" stroked="f"/>
        </w:pict>
      </w:r>
    </w:p>
    <w:p w14:paraId="0C0445F7" w14:textId="77777777" w:rsidR="00EA43F2" w:rsidRPr="00EA43F2" w:rsidRDefault="00EA43F2" w:rsidP="00EA43F2">
      <w:pPr>
        <w:pStyle w:val="Heading1"/>
      </w:pPr>
      <w:r w:rsidRPr="00EA43F2">
        <w:t>2. Project Objectives</w:t>
      </w:r>
    </w:p>
    <w:p w14:paraId="1AFCBBFF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Short-Term Objectives</w:t>
      </w:r>
    </w:p>
    <w:p w14:paraId="6CC4E001" w14:textId="77777777" w:rsidR="00EA43F2" w:rsidRPr="00EA43F2" w:rsidRDefault="00EA43F2" w:rsidP="00EA43F2">
      <w:pPr>
        <w:numPr>
          <w:ilvl w:val="0"/>
          <w:numId w:val="12"/>
        </w:numPr>
      </w:pPr>
      <w:r w:rsidRPr="00EA43F2">
        <w:t>Clean and preprocess a sentiment-labeled dataset</w:t>
      </w:r>
    </w:p>
    <w:p w14:paraId="57D2734F" w14:textId="77777777" w:rsidR="00EA43F2" w:rsidRPr="00EA43F2" w:rsidRDefault="00EA43F2" w:rsidP="00EA43F2">
      <w:pPr>
        <w:numPr>
          <w:ilvl w:val="0"/>
          <w:numId w:val="12"/>
        </w:numPr>
      </w:pPr>
      <w:r w:rsidRPr="00EA43F2">
        <w:t>Train and evaluate multiple machine learning models</w:t>
      </w:r>
    </w:p>
    <w:p w14:paraId="3F9E7BBC" w14:textId="77777777" w:rsidR="00EA43F2" w:rsidRPr="00EA43F2" w:rsidRDefault="00EA43F2" w:rsidP="00EA43F2">
      <w:pPr>
        <w:numPr>
          <w:ilvl w:val="0"/>
          <w:numId w:val="12"/>
        </w:numPr>
      </w:pPr>
      <w:r w:rsidRPr="00EA43F2">
        <w:t>Use word embeddings (</w:t>
      </w:r>
      <w:proofErr w:type="spellStart"/>
      <w:r w:rsidRPr="00EA43F2">
        <w:t>GloVe</w:t>
      </w:r>
      <w:proofErr w:type="spellEnd"/>
      <w:r w:rsidRPr="00EA43F2">
        <w:t>) and transformer models (BERT)</w:t>
      </w:r>
    </w:p>
    <w:p w14:paraId="3DFDB390" w14:textId="77777777" w:rsidR="00EA43F2" w:rsidRPr="00EA43F2" w:rsidRDefault="00EA43F2" w:rsidP="00EA43F2">
      <w:pPr>
        <w:numPr>
          <w:ilvl w:val="0"/>
          <w:numId w:val="12"/>
        </w:numPr>
      </w:pPr>
      <w:r w:rsidRPr="00EA43F2">
        <w:t>Build visualizations for performance tracking</w:t>
      </w:r>
    </w:p>
    <w:p w14:paraId="48DE741A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lastRenderedPageBreak/>
        <w:t>Long-Term Objectives</w:t>
      </w:r>
    </w:p>
    <w:p w14:paraId="1918ECA7" w14:textId="77777777" w:rsidR="00EA43F2" w:rsidRPr="00EA43F2" w:rsidRDefault="00EA43F2" w:rsidP="00EA43F2">
      <w:pPr>
        <w:numPr>
          <w:ilvl w:val="0"/>
          <w:numId w:val="13"/>
        </w:numPr>
      </w:pPr>
      <w:r w:rsidRPr="00EA43F2">
        <w:t>Create a robust, scalable NLP pipeline for sentiment classification</w:t>
      </w:r>
    </w:p>
    <w:p w14:paraId="6C3B8906" w14:textId="77777777" w:rsidR="00EA43F2" w:rsidRPr="00EA43F2" w:rsidRDefault="00EA43F2" w:rsidP="00EA43F2">
      <w:pPr>
        <w:numPr>
          <w:ilvl w:val="0"/>
          <w:numId w:val="13"/>
        </w:numPr>
      </w:pPr>
      <w:r w:rsidRPr="00EA43F2">
        <w:t xml:space="preserve">Incorporate </w:t>
      </w:r>
      <w:proofErr w:type="spellStart"/>
      <w:r w:rsidRPr="00EA43F2">
        <w:t>MLOps</w:t>
      </w:r>
      <w:proofErr w:type="spellEnd"/>
      <w:r w:rsidRPr="00EA43F2">
        <w:t xml:space="preserve"> tools (</w:t>
      </w:r>
      <w:proofErr w:type="spellStart"/>
      <w:r w:rsidRPr="00EA43F2">
        <w:t>MLflow</w:t>
      </w:r>
      <w:proofErr w:type="spellEnd"/>
      <w:r w:rsidRPr="00EA43F2">
        <w:t>) for reproducibility and tracking</w:t>
      </w:r>
    </w:p>
    <w:p w14:paraId="43049A86" w14:textId="77777777" w:rsidR="00EA43F2" w:rsidRPr="00EA43F2" w:rsidRDefault="00EA43F2" w:rsidP="00EA43F2">
      <w:pPr>
        <w:numPr>
          <w:ilvl w:val="0"/>
          <w:numId w:val="13"/>
        </w:numPr>
      </w:pPr>
      <w:r w:rsidRPr="00EA43F2">
        <w:t xml:space="preserve">Deploy a real-time demo interface using </w:t>
      </w:r>
      <w:proofErr w:type="spellStart"/>
      <w:r w:rsidRPr="00EA43F2">
        <w:t>Gradio</w:t>
      </w:r>
      <w:proofErr w:type="spellEnd"/>
      <w:r w:rsidRPr="00EA43F2">
        <w:t xml:space="preserve"> + </w:t>
      </w:r>
      <w:proofErr w:type="spellStart"/>
      <w:r w:rsidRPr="00EA43F2">
        <w:t>ngrok</w:t>
      </w:r>
      <w:proofErr w:type="spellEnd"/>
    </w:p>
    <w:p w14:paraId="22A8DD86" w14:textId="77777777" w:rsidR="00EA43F2" w:rsidRPr="00EA43F2" w:rsidRDefault="00EA43F2" w:rsidP="00EA43F2">
      <w:pPr>
        <w:numPr>
          <w:ilvl w:val="0"/>
          <w:numId w:val="13"/>
        </w:numPr>
      </w:pPr>
      <w:r w:rsidRPr="00EA43F2">
        <w:t>Enable future model upgrades and integration with real-world feedback systems</w:t>
      </w:r>
    </w:p>
    <w:p w14:paraId="43472529" w14:textId="77777777" w:rsidR="00EA43F2" w:rsidRPr="00EA43F2" w:rsidRDefault="00EA43F2" w:rsidP="00EA43F2">
      <w:r w:rsidRPr="00EA43F2">
        <w:pict w14:anchorId="693129FB">
          <v:rect id="_x0000_i1188" style="width:0;height:1.5pt" o:hralign="center" o:hrstd="t" o:hr="t" fillcolor="#a0a0a0" stroked="f"/>
        </w:pict>
      </w:r>
    </w:p>
    <w:p w14:paraId="1B697AAD" w14:textId="77777777" w:rsidR="00EA43F2" w:rsidRPr="00EA43F2" w:rsidRDefault="00EA43F2" w:rsidP="00EA43F2">
      <w:pPr>
        <w:pStyle w:val="Heading1"/>
      </w:pPr>
      <w:r w:rsidRPr="00EA43F2">
        <w:t>3. Progress Report</w:t>
      </w:r>
    </w:p>
    <w:p w14:paraId="3893FE17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Tasks Completed</w:t>
      </w:r>
    </w:p>
    <w:p w14:paraId="20877786" w14:textId="77777777" w:rsidR="00EA43F2" w:rsidRPr="00EA43F2" w:rsidRDefault="00EA43F2" w:rsidP="00EA43F2">
      <w:pPr>
        <w:numPr>
          <w:ilvl w:val="0"/>
          <w:numId w:val="14"/>
        </w:numPr>
      </w:pPr>
      <w:r w:rsidRPr="00EA43F2">
        <w:t>Data preprocessing, cleaning, and visualization</w:t>
      </w:r>
    </w:p>
    <w:p w14:paraId="080107E1" w14:textId="77777777" w:rsidR="00EA43F2" w:rsidRPr="00EA43F2" w:rsidRDefault="00EA43F2" w:rsidP="00EA43F2">
      <w:pPr>
        <w:numPr>
          <w:ilvl w:val="0"/>
          <w:numId w:val="14"/>
        </w:numPr>
      </w:pPr>
      <w:r w:rsidRPr="00EA43F2">
        <w:t>Trained and tuned models (LSTM, BERT, Logistic Regression, SVM, RF)</w:t>
      </w:r>
    </w:p>
    <w:p w14:paraId="2A97FF0F" w14:textId="77777777" w:rsidR="00EA43F2" w:rsidRPr="00EA43F2" w:rsidRDefault="00EA43F2" w:rsidP="00EA43F2">
      <w:pPr>
        <w:numPr>
          <w:ilvl w:val="0"/>
          <w:numId w:val="14"/>
        </w:numPr>
      </w:pPr>
      <w:r w:rsidRPr="00EA43F2">
        <w:t xml:space="preserve">Implemented </w:t>
      </w:r>
      <w:proofErr w:type="spellStart"/>
      <w:r w:rsidRPr="00EA43F2">
        <w:t>MLflow</w:t>
      </w:r>
      <w:proofErr w:type="spellEnd"/>
      <w:r w:rsidRPr="00EA43F2">
        <w:t xml:space="preserve"> for model tracking and evaluation</w:t>
      </w:r>
    </w:p>
    <w:p w14:paraId="24209E65" w14:textId="77777777" w:rsidR="00EA43F2" w:rsidRPr="00EA43F2" w:rsidRDefault="00EA43F2" w:rsidP="00EA43F2">
      <w:pPr>
        <w:numPr>
          <w:ilvl w:val="0"/>
          <w:numId w:val="14"/>
        </w:numPr>
      </w:pPr>
      <w:r w:rsidRPr="00EA43F2">
        <w:t xml:space="preserve">Built </w:t>
      </w:r>
      <w:proofErr w:type="spellStart"/>
      <w:r w:rsidRPr="00EA43F2">
        <w:t>Gradio</w:t>
      </w:r>
      <w:proofErr w:type="spellEnd"/>
      <w:r w:rsidRPr="00EA43F2">
        <w:t xml:space="preserve"> interface for real-time prediction</w:t>
      </w:r>
    </w:p>
    <w:p w14:paraId="12694829" w14:textId="77777777" w:rsidR="00EA43F2" w:rsidRPr="00EA43F2" w:rsidRDefault="00EA43F2" w:rsidP="00EA43F2">
      <w:pPr>
        <w:numPr>
          <w:ilvl w:val="0"/>
          <w:numId w:val="14"/>
        </w:numPr>
      </w:pPr>
      <w:r w:rsidRPr="00EA43F2">
        <w:t>Created visuals: word clouds, class distributions, confusion matrices</w:t>
      </w:r>
    </w:p>
    <w:p w14:paraId="6C01FA99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Ongoing Work</w:t>
      </w:r>
    </w:p>
    <w:p w14:paraId="22F7B825" w14:textId="77777777" w:rsidR="00EA43F2" w:rsidRPr="00EA43F2" w:rsidRDefault="00EA43F2" w:rsidP="00EA43F2">
      <w:pPr>
        <w:numPr>
          <w:ilvl w:val="0"/>
          <w:numId w:val="15"/>
        </w:numPr>
      </w:pPr>
      <w:r w:rsidRPr="00EA43F2">
        <w:t>Deployment testing using public links (</w:t>
      </w:r>
      <w:proofErr w:type="spellStart"/>
      <w:r w:rsidRPr="00EA43F2">
        <w:t>ngrok</w:t>
      </w:r>
      <w:proofErr w:type="spellEnd"/>
      <w:r w:rsidRPr="00EA43F2">
        <w:t>)</w:t>
      </w:r>
    </w:p>
    <w:p w14:paraId="146020F6" w14:textId="77777777" w:rsidR="00EA43F2" w:rsidRPr="00EA43F2" w:rsidRDefault="00EA43F2" w:rsidP="00EA43F2">
      <w:pPr>
        <w:numPr>
          <w:ilvl w:val="0"/>
          <w:numId w:val="15"/>
        </w:numPr>
      </w:pPr>
      <w:r w:rsidRPr="00EA43F2">
        <w:t>Documentation polish and report finalization</w:t>
      </w:r>
    </w:p>
    <w:p w14:paraId="46DD35B7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Upcoming Work</w:t>
      </w:r>
    </w:p>
    <w:p w14:paraId="2F6277BC" w14:textId="77777777" w:rsidR="00EA43F2" w:rsidRPr="00EA43F2" w:rsidRDefault="00EA43F2" w:rsidP="00EA43F2">
      <w:pPr>
        <w:numPr>
          <w:ilvl w:val="0"/>
          <w:numId w:val="16"/>
        </w:numPr>
      </w:pPr>
      <w:r w:rsidRPr="00EA43F2">
        <w:t>Share public demo and collect user feedback</w:t>
      </w:r>
    </w:p>
    <w:p w14:paraId="6F98415C" w14:textId="77777777" w:rsidR="00EA43F2" w:rsidRPr="00EA43F2" w:rsidRDefault="00EA43F2" w:rsidP="00EA43F2">
      <w:pPr>
        <w:numPr>
          <w:ilvl w:val="0"/>
          <w:numId w:val="16"/>
        </w:numPr>
      </w:pPr>
      <w:r w:rsidRPr="00EA43F2">
        <w:t>Optional: connect to live data streams (e.g., Twitter API) for dynamic sentiment analysis</w:t>
      </w:r>
    </w:p>
    <w:p w14:paraId="3F104D00" w14:textId="77777777" w:rsidR="00EA43F2" w:rsidRPr="00EA43F2" w:rsidRDefault="00EA43F2" w:rsidP="00EA43F2">
      <w:pPr>
        <w:numPr>
          <w:ilvl w:val="0"/>
          <w:numId w:val="16"/>
        </w:numPr>
      </w:pPr>
      <w:r w:rsidRPr="00EA43F2">
        <w:t>Final project presentation preparation</w:t>
      </w:r>
    </w:p>
    <w:p w14:paraId="6F66C619" w14:textId="77777777" w:rsidR="00EA43F2" w:rsidRPr="00EA43F2" w:rsidRDefault="00EA43F2" w:rsidP="00EA43F2">
      <w:r w:rsidRPr="00EA43F2">
        <w:pict w14:anchorId="1E247C05">
          <v:rect id="_x0000_i1189" style="width:0;height:1.5pt" o:hralign="center" o:hrstd="t" o:hr="t" fillcolor="#a0a0a0" stroked="f"/>
        </w:pict>
      </w:r>
    </w:p>
    <w:p w14:paraId="54CAA9C3" w14:textId="77777777" w:rsidR="00EA43F2" w:rsidRPr="00EA43F2" w:rsidRDefault="00EA43F2" w:rsidP="00EA43F2">
      <w:pPr>
        <w:pStyle w:val="Heading1"/>
      </w:pPr>
      <w:r w:rsidRPr="00EA43F2">
        <w:t>4. Budget and Financials</w:t>
      </w:r>
    </w:p>
    <w:p w14:paraId="7DDF8144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Budget Allocation</w:t>
      </w:r>
    </w:p>
    <w:p w14:paraId="026F0F55" w14:textId="77777777" w:rsidR="00EA43F2" w:rsidRPr="00EA43F2" w:rsidRDefault="00EA43F2" w:rsidP="00EA43F2">
      <w:pPr>
        <w:numPr>
          <w:ilvl w:val="0"/>
          <w:numId w:val="17"/>
        </w:numPr>
      </w:pPr>
      <w:r w:rsidRPr="00EA43F2">
        <w:rPr>
          <w:b/>
          <w:bCs/>
        </w:rPr>
        <w:t>Tools Used</w:t>
      </w:r>
      <w:r w:rsidRPr="00EA43F2">
        <w:t xml:space="preserve">: Google </w:t>
      </w:r>
      <w:proofErr w:type="spellStart"/>
      <w:r w:rsidRPr="00EA43F2">
        <w:t>Colab</w:t>
      </w:r>
      <w:proofErr w:type="spellEnd"/>
      <w:r w:rsidRPr="00EA43F2">
        <w:t xml:space="preserve"> (free), Hugging Face, Scikit-learn, </w:t>
      </w:r>
      <w:proofErr w:type="spellStart"/>
      <w:r w:rsidRPr="00EA43F2">
        <w:t>MLflow</w:t>
      </w:r>
      <w:proofErr w:type="spellEnd"/>
      <w:r w:rsidRPr="00EA43F2">
        <w:t xml:space="preserve"> (local), </w:t>
      </w:r>
      <w:proofErr w:type="spellStart"/>
      <w:r w:rsidRPr="00EA43F2">
        <w:t>Gradio</w:t>
      </w:r>
      <w:proofErr w:type="spellEnd"/>
      <w:r w:rsidRPr="00EA43F2">
        <w:t xml:space="preserve"> (open-source), </w:t>
      </w:r>
      <w:proofErr w:type="spellStart"/>
      <w:r w:rsidRPr="00EA43F2">
        <w:t>Ngrok</w:t>
      </w:r>
      <w:proofErr w:type="spellEnd"/>
      <w:r w:rsidRPr="00EA43F2">
        <w:t xml:space="preserve"> (free tier)</w:t>
      </w:r>
    </w:p>
    <w:p w14:paraId="79ABECA4" w14:textId="77777777" w:rsidR="00EA43F2" w:rsidRPr="00EA43F2" w:rsidRDefault="00EA43F2" w:rsidP="00EA43F2">
      <w:pPr>
        <w:numPr>
          <w:ilvl w:val="0"/>
          <w:numId w:val="17"/>
        </w:numPr>
      </w:pPr>
      <w:r w:rsidRPr="00EA43F2">
        <w:rPr>
          <w:b/>
          <w:bCs/>
        </w:rPr>
        <w:lastRenderedPageBreak/>
        <w:t>Total Budget</w:t>
      </w:r>
      <w:r w:rsidRPr="00EA43F2">
        <w:t>: $0 (academic project using open-source resources)</w:t>
      </w:r>
    </w:p>
    <w:p w14:paraId="53A25BB2" w14:textId="77777777" w:rsidR="00EA43F2" w:rsidRPr="00EA43F2" w:rsidRDefault="00EA43F2" w:rsidP="00EA43F2">
      <w:pPr>
        <w:rPr>
          <w:b/>
          <w:bCs/>
        </w:rPr>
      </w:pPr>
      <w:proofErr w:type="gramStart"/>
      <w:r w:rsidRPr="00EA43F2">
        <w:rPr>
          <w:b/>
          <w:bCs/>
        </w:rPr>
        <w:t>Expenditures</w:t>
      </w:r>
      <w:proofErr w:type="gramEnd"/>
    </w:p>
    <w:p w14:paraId="16A49FD9" w14:textId="77777777" w:rsidR="00EA43F2" w:rsidRPr="00EA43F2" w:rsidRDefault="00EA43F2" w:rsidP="00EA43F2">
      <w:pPr>
        <w:numPr>
          <w:ilvl w:val="0"/>
          <w:numId w:val="18"/>
        </w:numPr>
      </w:pPr>
      <w:r w:rsidRPr="00EA43F2">
        <w:t xml:space="preserve">No financial expenditure required; all tools were open-source or free </w:t>
      </w:r>
      <w:proofErr w:type="gramStart"/>
      <w:r w:rsidRPr="00EA43F2">
        <w:t>tiers</w:t>
      </w:r>
      <w:proofErr w:type="gramEnd"/>
    </w:p>
    <w:p w14:paraId="4494F5B0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Remaining Budget</w:t>
      </w:r>
    </w:p>
    <w:p w14:paraId="21A24113" w14:textId="77777777" w:rsidR="00EA43F2" w:rsidRPr="00EA43F2" w:rsidRDefault="00EA43F2" w:rsidP="00EA43F2">
      <w:pPr>
        <w:numPr>
          <w:ilvl w:val="0"/>
          <w:numId w:val="19"/>
        </w:numPr>
      </w:pPr>
      <w:r w:rsidRPr="00EA43F2">
        <w:t xml:space="preserve">100% of </w:t>
      </w:r>
      <w:proofErr w:type="gramStart"/>
      <w:r w:rsidRPr="00EA43F2">
        <w:t>allocated</w:t>
      </w:r>
      <w:proofErr w:type="gramEnd"/>
      <w:r w:rsidRPr="00EA43F2">
        <w:t xml:space="preserve"> budget remains</w:t>
      </w:r>
    </w:p>
    <w:p w14:paraId="68A72B19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Risks to Financials</w:t>
      </w:r>
    </w:p>
    <w:p w14:paraId="702D5CEF" w14:textId="77777777" w:rsidR="00EA43F2" w:rsidRPr="00EA43F2" w:rsidRDefault="00EA43F2" w:rsidP="00EA43F2">
      <w:pPr>
        <w:numPr>
          <w:ilvl w:val="0"/>
          <w:numId w:val="20"/>
        </w:numPr>
      </w:pPr>
      <w:r w:rsidRPr="00EA43F2">
        <w:rPr>
          <w:b/>
          <w:bCs/>
        </w:rPr>
        <w:t>None</w:t>
      </w:r>
      <w:r w:rsidRPr="00EA43F2">
        <w:t xml:space="preserve"> unless moving to paid tiers of </w:t>
      </w:r>
      <w:proofErr w:type="spellStart"/>
      <w:r w:rsidRPr="00EA43F2">
        <w:t>ngrok</w:t>
      </w:r>
      <w:proofErr w:type="spellEnd"/>
      <w:r w:rsidRPr="00EA43F2">
        <w:t xml:space="preserve"> or needing GPU support on a cloud platform for large-scale inference</w:t>
      </w:r>
    </w:p>
    <w:p w14:paraId="17532A86" w14:textId="77777777" w:rsidR="00EA43F2" w:rsidRPr="00EA43F2" w:rsidRDefault="00EA43F2" w:rsidP="00EA43F2">
      <w:r w:rsidRPr="00EA43F2">
        <w:pict w14:anchorId="78B68CA0">
          <v:rect id="_x0000_i1190" style="width:0;height:1.5pt" o:hralign="center" o:hrstd="t" o:hr="t" fillcolor="#a0a0a0" stroked="f"/>
        </w:pict>
      </w:r>
    </w:p>
    <w:p w14:paraId="6C930728" w14:textId="77777777" w:rsidR="00EA43F2" w:rsidRPr="00EA43F2" w:rsidRDefault="00EA43F2" w:rsidP="00EA43F2">
      <w:pPr>
        <w:pStyle w:val="Heading1"/>
      </w:pPr>
      <w:r w:rsidRPr="00EA43F2">
        <w:t>5. Challenges and Risks</w:t>
      </w:r>
    </w:p>
    <w:p w14:paraId="5F867760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Challenges</w:t>
      </w:r>
    </w:p>
    <w:p w14:paraId="449E82CE" w14:textId="77777777" w:rsidR="00EA43F2" w:rsidRPr="00EA43F2" w:rsidRDefault="00EA43F2" w:rsidP="00EA43F2">
      <w:pPr>
        <w:numPr>
          <w:ilvl w:val="0"/>
          <w:numId w:val="21"/>
        </w:numPr>
      </w:pPr>
      <w:r w:rsidRPr="00EA43F2">
        <w:t>High training time for BERT on limited hardware</w:t>
      </w:r>
    </w:p>
    <w:p w14:paraId="59E0DE60" w14:textId="7AD014B9" w:rsidR="00EA43F2" w:rsidRPr="00EA43F2" w:rsidRDefault="00EA43F2" w:rsidP="00EA43F2">
      <w:pPr>
        <w:numPr>
          <w:ilvl w:val="0"/>
          <w:numId w:val="21"/>
        </w:numPr>
      </w:pPr>
      <w:r w:rsidRPr="00EA43F2">
        <w:t>Balancing performance vs simplicity for deployment</w:t>
      </w:r>
    </w:p>
    <w:p w14:paraId="22BFE830" w14:textId="77777777" w:rsidR="00EA43F2" w:rsidRPr="00EA43F2" w:rsidRDefault="00EA43F2" w:rsidP="00EA43F2">
      <w:pPr>
        <w:numPr>
          <w:ilvl w:val="0"/>
          <w:numId w:val="21"/>
        </w:numPr>
      </w:pPr>
      <w:r w:rsidRPr="00EA43F2">
        <w:t>Merging multiple models in a reproducible pipeline</w:t>
      </w:r>
    </w:p>
    <w:p w14:paraId="373B2EB6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Risk Mitigation</w:t>
      </w:r>
    </w:p>
    <w:p w14:paraId="747BDB93" w14:textId="77777777" w:rsidR="00EA43F2" w:rsidRPr="00EA43F2" w:rsidRDefault="00EA43F2" w:rsidP="00EA43F2">
      <w:pPr>
        <w:numPr>
          <w:ilvl w:val="0"/>
          <w:numId w:val="22"/>
        </w:numPr>
      </w:pPr>
      <w:r w:rsidRPr="00EA43F2">
        <w:t xml:space="preserve">Used pretrained BERT and </w:t>
      </w:r>
      <w:proofErr w:type="spellStart"/>
      <w:r w:rsidRPr="00EA43F2">
        <w:t>GloVe</w:t>
      </w:r>
      <w:proofErr w:type="spellEnd"/>
      <w:r w:rsidRPr="00EA43F2">
        <w:t xml:space="preserve"> to speed up training</w:t>
      </w:r>
    </w:p>
    <w:p w14:paraId="4EA37FFA" w14:textId="77777777" w:rsidR="00EA43F2" w:rsidRPr="00EA43F2" w:rsidRDefault="00EA43F2" w:rsidP="00EA43F2">
      <w:pPr>
        <w:numPr>
          <w:ilvl w:val="0"/>
          <w:numId w:val="22"/>
        </w:numPr>
      </w:pPr>
      <w:r w:rsidRPr="00EA43F2">
        <w:t>Switched to Logistic Regression as default deployed model</w:t>
      </w:r>
    </w:p>
    <w:p w14:paraId="7171711C" w14:textId="77777777" w:rsidR="00EA43F2" w:rsidRPr="00EA43F2" w:rsidRDefault="00EA43F2" w:rsidP="00EA43F2">
      <w:pPr>
        <w:numPr>
          <w:ilvl w:val="0"/>
          <w:numId w:val="22"/>
        </w:numPr>
      </w:pPr>
      <w:r w:rsidRPr="00EA43F2">
        <w:t>Applied stratified splits and evaluation metrics beyond accuracy (F1-score, confusion matrix)</w:t>
      </w:r>
    </w:p>
    <w:p w14:paraId="280D3077" w14:textId="77777777" w:rsidR="00EA43F2" w:rsidRPr="00EA43F2" w:rsidRDefault="00EA43F2" w:rsidP="00EA43F2">
      <w:r w:rsidRPr="00EA43F2">
        <w:pict w14:anchorId="0E3DDAE7">
          <v:rect id="_x0000_i1191" style="width:0;height:1.5pt" o:hralign="center" o:hrstd="t" o:hr="t" fillcolor="#a0a0a0" stroked="f"/>
        </w:pict>
      </w:r>
    </w:p>
    <w:p w14:paraId="1D091149" w14:textId="77777777" w:rsidR="00EA43F2" w:rsidRPr="00EA43F2" w:rsidRDefault="00EA43F2" w:rsidP="00EA43F2">
      <w:pPr>
        <w:pStyle w:val="Heading1"/>
      </w:pPr>
      <w:r w:rsidRPr="00EA43F2">
        <w:t>6. Team and Resources</w:t>
      </w:r>
    </w:p>
    <w:p w14:paraId="7FE8DF01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Team Structure</w:t>
      </w:r>
    </w:p>
    <w:p w14:paraId="23C02020" w14:textId="77777777" w:rsidR="00EA43F2" w:rsidRPr="00EA43F2" w:rsidRDefault="00EA43F2" w:rsidP="00EA43F2">
      <w:pPr>
        <w:numPr>
          <w:ilvl w:val="0"/>
          <w:numId w:val="23"/>
        </w:numPr>
      </w:pPr>
      <w:r w:rsidRPr="00EA43F2">
        <w:rPr>
          <w:b/>
          <w:bCs/>
        </w:rPr>
        <w:t>Project Lead</w:t>
      </w:r>
      <w:r w:rsidRPr="00EA43F2">
        <w:t>: Marwan Shamel</w:t>
      </w:r>
    </w:p>
    <w:p w14:paraId="1C9D41B8" w14:textId="77777777" w:rsidR="00EA43F2" w:rsidRPr="00EA43F2" w:rsidRDefault="00EA43F2" w:rsidP="00EA43F2">
      <w:pPr>
        <w:numPr>
          <w:ilvl w:val="0"/>
          <w:numId w:val="23"/>
        </w:numPr>
      </w:pPr>
      <w:r w:rsidRPr="00EA43F2">
        <w:rPr>
          <w:b/>
          <w:bCs/>
        </w:rPr>
        <w:t>Roles</w:t>
      </w:r>
      <w:r w:rsidRPr="00EA43F2">
        <w:t>:</w:t>
      </w:r>
    </w:p>
    <w:p w14:paraId="57EEFE5E" w14:textId="77777777" w:rsidR="00EA43F2" w:rsidRPr="00EA43F2" w:rsidRDefault="00EA43F2" w:rsidP="00EA43F2">
      <w:pPr>
        <w:numPr>
          <w:ilvl w:val="1"/>
          <w:numId w:val="23"/>
        </w:numPr>
      </w:pPr>
      <w:r w:rsidRPr="00EA43F2">
        <w:t>Data Preprocessing and EDA</w:t>
      </w:r>
    </w:p>
    <w:p w14:paraId="06A143C7" w14:textId="77777777" w:rsidR="00EA43F2" w:rsidRPr="00EA43F2" w:rsidRDefault="00EA43F2" w:rsidP="00EA43F2">
      <w:pPr>
        <w:numPr>
          <w:ilvl w:val="1"/>
          <w:numId w:val="23"/>
        </w:numPr>
      </w:pPr>
      <w:r w:rsidRPr="00EA43F2">
        <w:t>Model Training and Evaluation</w:t>
      </w:r>
    </w:p>
    <w:p w14:paraId="73B1E4C9" w14:textId="77777777" w:rsidR="00EA43F2" w:rsidRPr="00EA43F2" w:rsidRDefault="00EA43F2" w:rsidP="00EA43F2">
      <w:pPr>
        <w:numPr>
          <w:ilvl w:val="1"/>
          <w:numId w:val="23"/>
        </w:numPr>
      </w:pPr>
      <w:proofErr w:type="spellStart"/>
      <w:r w:rsidRPr="00EA43F2">
        <w:lastRenderedPageBreak/>
        <w:t>MLOps</w:t>
      </w:r>
      <w:proofErr w:type="spellEnd"/>
      <w:r w:rsidRPr="00EA43F2">
        <w:t xml:space="preserve"> Integration</w:t>
      </w:r>
    </w:p>
    <w:p w14:paraId="0AA2D567" w14:textId="77777777" w:rsidR="00EA43F2" w:rsidRPr="00EA43F2" w:rsidRDefault="00EA43F2" w:rsidP="00EA43F2">
      <w:pPr>
        <w:numPr>
          <w:ilvl w:val="1"/>
          <w:numId w:val="23"/>
        </w:numPr>
      </w:pPr>
      <w:r w:rsidRPr="00EA43F2">
        <w:t>Frontend Deployment</w:t>
      </w:r>
    </w:p>
    <w:p w14:paraId="23E196ED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Resource Allocation</w:t>
      </w:r>
    </w:p>
    <w:p w14:paraId="2067D904" w14:textId="77777777" w:rsidR="00EA43F2" w:rsidRPr="00EA43F2" w:rsidRDefault="00EA43F2" w:rsidP="00EA43F2">
      <w:pPr>
        <w:numPr>
          <w:ilvl w:val="0"/>
          <w:numId w:val="24"/>
        </w:numPr>
      </w:pPr>
      <w:r w:rsidRPr="00EA43F2">
        <w:t>Resources were adequate for the project scope</w:t>
      </w:r>
    </w:p>
    <w:p w14:paraId="4AFD3CE7" w14:textId="77777777" w:rsidR="00EA43F2" w:rsidRPr="00EA43F2" w:rsidRDefault="00EA43F2" w:rsidP="00EA43F2">
      <w:pPr>
        <w:numPr>
          <w:ilvl w:val="0"/>
          <w:numId w:val="24"/>
        </w:numPr>
      </w:pPr>
      <w:r w:rsidRPr="00EA43F2">
        <w:t xml:space="preserve">Used Google </w:t>
      </w:r>
      <w:proofErr w:type="spellStart"/>
      <w:r w:rsidRPr="00EA43F2">
        <w:t>Colab</w:t>
      </w:r>
      <w:proofErr w:type="spellEnd"/>
      <w:r w:rsidRPr="00EA43F2">
        <w:t xml:space="preserve"> for GPU-based model training</w:t>
      </w:r>
    </w:p>
    <w:p w14:paraId="70164A93" w14:textId="77777777" w:rsidR="00EA43F2" w:rsidRPr="00EA43F2" w:rsidRDefault="00EA43F2" w:rsidP="00EA43F2">
      <w:pPr>
        <w:numPr>
          <w:ilvl w:val="0"/>
          <w:numId w:val="24"/>
        </w:numPr>
      </w:pPr>
      <w:r w:rsidRPr="00EA43F2">
        <w:t>Open-source tools were sufficient for deployment and evaluation</w:t>
      </w:r>
    </w:p>
    <w:p w14:paraId="2237CF62" w14:textId="77777777" w:rsidR="00EA43F2" w:rsidRPr="00EA43F2" w:rsidRDefault="00EA43F2" w:rsidP="00EA43F2">
      <w:r w:rsidRPr="00EA43F2">
        <w:pict w14:anchorId="76037E4C">
          <v:rect id="_x0000_i1192" style="width:0;height:1.5pt" o:hralign="center" o:hrstd="t" o:hr="t" fillcolor="#a0a0a0" stroked="f"/>
        </w:pict>
      </w:r>
    </w:p>
    <w:p w14:paraId="521B9E52" w14:textId="77777777" w:rsidR="00EA43F2" w:rsidRPr="00EA43F2" w:rsidRDefault="00EA43F2" w:rsidP="00EA43F2">
      <w:pPr>
        <w:pStyle w:val="Heading1"/>
      </w:pPr>
      <w:r w:rsidRPr="00EA43F2">
        <w:t>7. Timeline and Milestones</w:t>
      </w:r>
    </w:p>
    <w:p w14:paraId="089580B7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Completed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694"/>
        <w:gridCol w:w="942"/>
      </w:tblGrid>
      <w:tr w:rsidR="00EA43F2" w:rsidRPr="00EA43F2" w14:paraId="54A5553A" w14:textId="77777777" w:rsidTr="00EA43F2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A77A68C" w14:textId="77777777" w:rsidR="00EA43F2" w:rsidRPr="00EA43F2" w:rsidRDefault="00EA43F2" w:rsidP="00EA43F2">
            <w:pPr>
              <w:rPr>
                <w:b/>
                <w:bCs/>
              </w:rPr>
            </w:pPr>
            <w:r w:rsidRPr="00EA43F2">
              <w:rPr>
                <w:b/>
                <w:bCs/>
              </w:rPr>
              <w:t>Milestone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B3D404C" w14:textId="77777777" w:rsidR="00EA43F2" w:rsidRPr="00EA43F2" w:rsidRDefault="00EA43F2" w:rsidP="00EA43F2">
            <w:pPr>
              <w:rPr>
                <w:b/>
                <w:bCs/>
              </w:rPr>
            </w:pPr>
            <w:r w:rsidRPr="00EA43F2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D86B9E" w14:textId="77777777" w:rsidR="00EA43F2" w:rsidRPr="00EA43F2" w:rsidRDefault="00EA43F2" w:rsidP="00EA43F2">
            <w:pPr>
              <w:rPr>
                <w:b/>
                <w:bCs/>
              </w:rPr>
            </w:pPr>
            <w:r w:rsidRPr="00EA43F2">
              <w:rPr>
                <w:b/>
                <w:bCs/>
              </w:rPr>
              <w:t>On Time</w:t>
            </w:r>
          </w:p>
        </w:tc>
      </w:tr>
      <w:tr w:rsidR="00EA43F2" w:rsidRPr="00EA43F2" w14:paraId="050058BE" w14:textId="77777777" w:rsidTr="00EA43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38130" w14:textId="77777777" w:rsidR="00EA43F2" w:rsidRPr="00EA43F2" w:rsidRDefault="00EA43F2" w:rsidP="00EA43F2">
            <w:r w:rsidRPr="00EA43F2">
              <w:t>Dataset Preparation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83FF697" w14:textId="6F922279" w:rsidR="00EA43F2" w:rsidRPr="00EA43F2" w:rsidRDefault="00EA43F2" w:rsidP="00EA43F2">
            <w:pPr>
              <w:jc w:val="center"/>
            </w:pPr>
            <w:r w:rsidRPr="00EA43F2">
              <w:t>Done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8E3C4C3" w14:textId="35CC5470" w:rsidR="00EA43F2" w:rsidRPr="00EA43F2" w:rsidRDefault="00EA43F2" w:rsidP="00EA43F2">
            <w:pPr>
              <w:jc w:val="center"/>
            </w:pPr>
            <w:r w:rsidRPr="00EA43F2">
              <w:t>Yes</w:t>
            </w:r>
          </w:p>
        </w:tc>
      </w:tr>
      <w:tr w:rsidR="00EA43F2" w:rsidRPr="00EA43F2" w14:paraId="0C2E846D" w14:textId="77777777" w:rsidTr="00EA43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95913B6" w14:textId="77777777" w:rsidR="00EA43F2" w:rsidRPr="00EA43F2" w:rsidRDefault="00EA43F2" w:rsidP="00EA43F2">
            <w:r w:rsidRPr="00EA43F2">
              <w:t>Model Training (LSTM, ML Models)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9563123" w14:textId="7AAD1064" w:rsidR="00EA43F2" w:rsidRPr="00EA43F2" w:rsidRDefault="00EA43F2" w:rsidP="00EA43F2">
            <w:pPr>
              <w:jc w:val="center"/>
            </w:pPr>
            <w:r w:rsidRPr="00EA43F2"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A80E04" w14:textId="5C5ABFF1" w:rsidR="00EA43F2" w:rsidRPr="00EA43F2" w:rsidRDefault="00EA43F2" w:rsidP="00EA43F2">
            <w:pPr>
              <w:jc w:val="center"/>
            </w:pPr>
            <w:r w:rsidRPr="00EA43F2">
              <w:t>Yes</w:t>
            </w:r>
          </w:p>
        </w:tc>
      </w:tr>
      <w:tr w:rsidR="00EA43F2" w:rsidRPr="00EA43F2" w14:paraId="7398E2F1" w14:textId="77777777" w:rsidTr="00EA43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F9AFC52" w14:textId="77777777" w:rsidR="00EA43F2" w:rsidRPr="00EA43F2" w:rsidRDefault="00EA43F2" w:rsidP="00EA43F2">
            <w:r w:rsidRPr="00EA43F2">
              <w:t>BERT Model Training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7CED4DF" w14:textId="1B941E00" w:rsidR="00EA43F2" w:rsidRPr="00EA43F2" w:rsidRDefault="00EA43F2" w:rsidP="00EA43F2">
            <w:pPr>
              <w:jc w:val="center"/>
            </w:pPr>
            <w:r w:rsidRPr="00EA43F2"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4C924E3" w14:textId="4D7EFBF1" w:rsidR="00EA43F2" w:rsidRPr="00EA43F2" w:rsidRDefault="00EA43F2" w:rsidP="00EA43F2">
            <w:pPr>
              <w:jc w:val="center"/>
            </w:pPr>
            <w:r w:rsidRPr="00EA43F2">
              <w:t>Yes</w:t>
            </w:r>
          </w:p>
        </w:tc>
      </w:tr>
      <w:tr w:rsidR="00EA43F2" w:rsidRPr="00EA43F2" w14:paraId="69E9759F" w14:textId="77777777" w:rsidTr="00EA43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B472685" w14:textId="77777777" w:rsidR="00EA43F2" w:rsidRPr="00EA43F2" w:rsidRDefault="00EA43F2" w:rsidP="00EA43F2">
            <w:proofErr w:type="spellStart"/>
            <w:r w:rsidRPr="00EA43F2">
              <w:t>MLOps</w:t>
            </w:r>
            <w:proofErr w:type="spellEnd"/>
            <w:r w:rsidRPr="00EA43F2">
              <w:t xml:space="preserve"> Integration (</w:t>
            </w:r>
            <w:proofErr w:type="spellStart"/>
            <w:r w:rsidRPr="00EA43F2">
              <w:t>MLflow</w:t>
            </w:r>
            <w:proofErr w:type="spellEnd"/>
            <w:r w:rsidRPr="00EA43F2"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39D969C" w14:textId="1C4FAA7D" w:rsidR="00EA43F2" w:rsidRPr="00EA43F2" w:rsidRDefault="00EA43F2" w:rsidP="00EA43F2">
            <w:pPr>
              <w:jc w:val="center"/>
            </w:pPr>
            <w:r w:rsidRPr="00EA43F2"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FA78D6D" w14:textId="374C31A3" w:rsidR="00EA43F2" w:rsidRPr="00EA43F2" w:rsidRDefault="00EA43F2" w:rsidP="00EA43F2">
            <w:pPr>
              <w:jc w:val="center"/>
            </w:pPr>
            <w:r w:rsidRPr="00EA43F2">
              <w:t>Yes</w:t>
            </w:r>
          </w:p>
        </w:tc>
      </w:tr>
      <w:tr w:rsidR="00EA43F2" w:rsidRPr="00EA43F2" w14:paraId="557BB314" w14:textId="77777777" w:rsidTr="00EA43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C524B99" w14:textId="77777777" w:rsidR="00EA43F2" w:rsidRPr="00EA43F2" w:rsidRDefault="00EA43F2" w:rsidP="00EA43F2">
            <w:proofErr w:type="spellStart"/>
            <w:r w:rsidRPr="00EA43F2">
              <w:t>Gradio</w:t>
            </w:r>
            <w:proofErr w:type="spellEnd"/>
            <w:r w:rsidRPr="00EA43F2">
              <w:t xml:space="preserve"> UI Development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C2B0992" w14:textId="37DBA903" w:rsidR="00EA43F2" w:rsidRPr="00EA43F2" w:rsidRDefault="00EA43F2" w:rsidP="00EA43F2">
            <w:pPr>
              <w:jc w:val="center"/>
            </w:pPr>
            <w:r w:rsidRPr="00EA43F2"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A1AE979" w14:textId="011904D9" w:rsidR="00EA43F2" w:rsidRPr="00EA43F2" w:rsidRDefault="00EA43F2" w:rsidP="00EA43F2">
            <w:pPr>
              <w:jc w:val="center"/>
            </w:pPr>
            <w:r w:rsidRPr="00EA43F2">
              <w:t>Yes</w:t>
            </w:r>
          </w:p>
        </w:tc>
      </w:tr>
      <w:tr w:rsidR="00EA43F2" w:rsidRPr="00EA43F2" w14:paraId="18C1EF48" w14:textId="77777777" w:rsidTr="00EA43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591E43B" w14:textId="77777777" w:rsidR="00EA43F2" w:rsidRPr="00EA43F2" w:rsidRDefault="00EA43F2" w:rsidP="00EA43F2">
            <w:r w:rsidRPr="00EA43F2">
              <w:t xml:space="preserve">Deployment via </w:t>
            </w:r>
            <w:proofErr w:type="spellStart"/>
            <w:r w:rsidRPr="00EA43F2">
              <w:t>ngrok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8ED565E" w14:textId="00EFAA11" w:rsidR="00EA43F2" w:rsidRPr="00EA43F2" w:rsidRDefault="00EA43F2" w:rsidP="00EA43F2">
            <w:pPr>
              <w:jc w:val="center"/>
            </w:pPr>
            <w:r w:rsidRPr="00EA43F2"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417310F" w14:textId="055C022E" w:rsidR="00EA43F2" w:rsidRPr="00EA43F2" w:rsidRDefault="00EA43F2" w:rsidP="00EA43F2">
            <w:pPr>
              <w:jc w:val="center"/>
            </w:pPr>
            <w:r w:rsidRPr="00EA43F2">
              <w:t>Yes</w:t>
            </w:r>
          </w:p>
        </w:tc>
      </w:tr>
    </w:tbl>
    <w:p w14:paraId="63056709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Future Milestones</w:t>
      </w:r>
    </w:p>
    <w:p w14:paraId="614EA1DA" w14:textId="5A942807" w:rsidR="00EA43F2" w:rsidRPr="00EA43F2" w:rsidRDefault="00EA43F2" w:rsidP="00EA43F2">
      <w:pPr>
        <w:numPr>
          <w:ilvl w:val="0"/>
          <w:numId w:val="25"/>
        </w:numPr>
      </w:pPr>
      <w:r w:rsidRPr="00EA43F2">
        <w:t xml:space="preserve">Final Report Submission – </w:t>
      </w:r>
      <w:r w:rsidRPr="00EA43F2">
        <w:rPr>
          <w:b/>
          <w:bCs/>
        </w:rPr>
        <w:t xml:space="preserve">May </w:t>
      </w:r>
      <w:r>
        <w:rPr>
          <w:b/>
          <w:bCs/>
        </w:rPr>
        <w:t>11</w:t>
      </w:r>
      <w:r w:rsidRPr="00EA43F2">
        <w:rPr>
          <w:b/>
          <w:bCs/>
        </w:rPr>
        <w:t>, 2025</w:t>
      </w:r>
    </w:p>
    <w:p w14:paraId="20A42361" w14:textId="3766B704" w:rsidR="00EA43F2" w:rsidRPr="00EA43F2" w:rsidRDefault="00EA43F2" w:rsidP="00EA43F2">
      <w:pPr>
        <w:numPr>
          <w:ilvl w:val="0"/>
          <w:numId w:val="25"/>
        </w:numPr>
      </w:pPr>
      <w:r w:rsidRPr="00EA43F2">
        <w:t xml:space="preserve">Final Presentation – </w:t>
      </w:r>
      <w:r w:rsidRPr="00EA43F2">
        <w:rPr>
          <w:b/>
          <w:bCs/>
        </w:rPr>
        <w:t xml:space="preserve">May </w:t>
      </w:r>
      <w:r>
        <w:rPr>
          <w:b/>
          <w:bCs/>
        </w:rPr>
        <w:t>12</w:t>
      </w:r>
      <w:r w:rsidRPr="00EA43F2">
        <w:rPr>
          <w:b/>
          <w:bCs/>
        </w:rPr>
        <w:t>, 2025</w:t>
      </w:r>
    </w:p>
    <w:p w14:paraId="53EE0B64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Delays</w:t>
      </w:r>
    </w:p>
    <w:p w14:paraId="6E37DC48" w14:textId="77777777" w:rsidR="00EA43F2" w:rsidRPr="00EA43F2" w:rsidRDefault="00EA43F2" w:rsidP="00EA43F2">
      <w:pPr>
        <w:numPr>
          <w:ilvl w:val="0"/>
          <w:numId w:val="26"/>
        </w:numPr>
      </w:pPr>
      <w:r w:rsidRPr="00EA43F2">
        <w:t>None. All tasks were completed within the expected timeline.</w:t>
      </w:r>
    </w:p>
    <w:p w14:paraId="700AB801" w14:textId="77777777" w:rsidR="00EA43F2" w:rsidRPr="00EA43F2" w:rsidRDefault="00EA43F2" w:rsidP="00EA43F2">
      <w:r w:rsidRPr="00EA43F2">
        <w:pict w14:anchorId="7F111427">
          <v:rect id="_x0000_i1193" style="width:0;height:1.5pt" o:hralign="center" o:hrstd="t" o:hr="t" fillcolor="#a0a0a0" stroked="f"/>
        </w:pict>
      </w:r>
    </w:p>
    <w:p w14:paraId="6641F652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8. Stakeholder Updates</w:t>
      </w:r>
    </w:p>
    <w:p w14:paraId="0B93A0A7" w14:textId="77777777" w:rsidR="00EA43F2" w:rsidRPr="00EA43F2" w:rsidRDefault="00EA43F2" w:rsidP="00EA43F2">
      <w:pPr>
        <w:numPr>
          <w:ilvl w:val="0"/>
          <w:numId w:val="27"/>
        </w:numPr>
      </w:pPr>
      <w:r w:rsidRPr="00EA43F2">
        <w:rPr>
          <w:b/>
          <w:bCs/>
        </w:rPr>
        <w:t>Advisor/Instructor</w:t>
      </w:r>
      <w:r w:rsidRPr="00EA43F2">
        <w:t>: Regular weekly updates shared via progress notes</w:t>
      </w:r>
    </w:p>
    <w:p w14:paraId="3986D99F" w14:textId="77777777" w:rsidR="00EA43F2" w:rsidRPr="00EA43F2" w:rsidRDefault="00EA43F2" w:rsidP="00EA43F2">
      <w:pPr>
        <w:numPr>
          <w:ilvl w:val="0"/>
          <w:numId w:val="27"/>
        </w:numPr>
      </w:pPr>
      <w:r w:rsidRPr="00EA43F2">
        <w:rPr>
          <w:b/>
          <w:bCs/>
        </w:rPr>
        <w:lastRenderedPageBreak/>
        <w:t>Peer Reviews</w:t>
      </w:r>
      <w:r w:rsidRPr="00EA43F2">
        <w:t>: Internal feedback collected on model performance and interface usability</w:t>
      </w:r>
    </w:p>
    <w:p w14:paraId="05577006" w14:textId="77777777" w:rsidR="00EA43F2" w:rsidRPr="00EA43F2" w:rsidRDefault="00EA43F2" w:rsidP="00EA43F2">
      <w:pPr>
        <w:numPr>
          <w:ilvl w:val="0"/>
          <w:numId w:val="27"/>
        </w:numPr>
      </w:pPr>
      <w:r w:rsidRPr="00EA43F2">
        <w:rPr>
          <w:b/>
          <w:bCs/>
        </w:rPr>
        <w:t>Demo Review</w:t>
      </w:r>
      <w:r w:rsidRPr="00EA43F2">
        <w:t>: Stakeholder preview conducted before final deployment</w:t>
      </w:r>
    </w:p>
    <w:p w14:paraId="06713FB2" w14:textId="77777777" w:rsidR="00EA43F2" w:rsidRPr="00EA43F2" w:rsidRDefault="00EA43F2" w:rsidP="00EA43F2">
      <w:r w:rsidRPr="00EA43F2">
        <w:pict w14:anchorId="4D3F27C2">
          <v:rect id="_x0000_i1194" style="width:0;height:1.5pt" o:hralign="center" o:hrstd="t" o:hr="t" fillcolor="#a0a0a0" stroked="f"/>
        </w:pict>
      </w:r>
    </w:p>
    <w:p w14:paraId="41A534E7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9. Next Steps</w:t>
      </w:r>
    </w:p>
    <w:p w14:paraId="79EB6652" w14:textId="77777777" w:rsidR="00EA43F2" w:rsidRPr="00EA43F2" w:rsidRDefault="00EA43F2" w:rsidP="00EA43F2">
      <w:pPr>
        <w:numPr>
          <w:ilvl w:val="0"/>
          <w:numId w:val="28"/>
        </w:numPr>
      </w:pPr>
      <w:r w:rsidRPr="00EA43F2">
        <w:t>Finalize public access to the demo and share with stakeholders</w:t>
      </w:r>
    </w:p>
    <w:p w14:paraId="56C140EA" w14:textId="77777777" w:rsidR="00EA43F2" w:rsidRPr="00EA43F2" w:rsidRDefault="00EA43F2" w:rsidP="00EA43F2">
      <w:pPr>
        <w:numPr>
          <w:ilvl w:val="0"/>
          <w:numId w:val="28"/>
        </w:numPr>
      </w:pPr>
      <w:r w:rsidRPr="00EA43F2">
        <w:t>Prepare for final oral presentation</w:t>
      </w:r>
    </w:p>
    <w:p w14:paraId="4EE424DA" w14:textId="77777777" w:rsidR="00EA43F2" w:rsidRPr="00EA43F2" w:rsidRDefault="00EA43F2" w:rsidP="00EA43F2">
      <w:pPr>
        <w:numPr>
          <w:ilvl w:val="0"/>
          <w:numId w:val="28"/>
        </w:numPr>
      </w:pPr>
      <w:r w:rsidRPr="00EA43F2">
        <w:t>Evaluate the potential of deploying this system on a scalable cloud infrastructure (e.g., AWS, Hugging Face Spaces)</w:t>
      </w:r>
    </w:p>
    <w:p w14:paraId="2166A2DA" w14:textId="77777777" w:rsidR="00EA43F2" w:rsidRPr="00EA43F2" w:rsidRDefault="00EA43F2" w:rsidP="00EA43F2">
      <w:pPr>
        <w:numPr>
          <w:ilvl w:val="0"/>
          <w:numId w:val="28"/>
        </w:numPr>
      </w:pPr>
      <w:r w:rsidRPr="00EA43F2">
        <w:t>Collect feedback for potential expansion (multi-language support, dynamic data input)</w:t>
      </w:r>
    </w:p>
    <w:p w14:paraId="79824EFF" w14:textId="77777777" w:rsidR="00EA43F2" w:rsidRPr="00EA43F2" w:rsidRDefault="00EA43F2" w:rsidP="00EA43F2">
      <w:r w:rsidRPr="00EA43F2">
        <w:pict w14:anchorId="0AE5269B">
          <v:rect id="_x0000_i1195" style="width:0;height:1.5pt" o:hralign="center" o:hrstd="t" o:hr="t" fillcolor="#a0a0a0" stroked="f"/>
        </w:pict>
      </w:r>
    </w:p>
    <w:p w14:paraId="171D899F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10. Conclusion and Recommendations</w:t>
      </w:r>
    </w:p>
    <w:p w14:paraId="63354B56" w14:textId="77777777" w:rsidR="00EA43F2" w:rsidRPr="00EA43F2" w:rsidRDefault="00EA43F2" w:rsidP="00EA43F2">
      <w:r w:rsidRPr="00EA43F2">
        <w:t xml:space="preserve">The sentiment analysis system successfully meets its objectives by combining accurate model predictions with </w:t>
      </w:r>
      <w:proofErr w:type="gramStart"/>
      <w:r w:rsidRPr="00EA43F2">
        <w:t>a smooth</w:t>
      </w:r>
      <w:proofErr w:type="gramEnd"/>
      <w:r w:rsidRPr="00EA43F2">
        <w:t xml:space="preserve"> real-time deployment. The integration of </w:t>
      </w:r>
      <w:proofErr w:type="spellStart"/>
      <w:r w:rsidRPr="00EA43F2">
        <w:t>MLOps</w:t>
      </w:r>
      <w:proofErr w:type="spellEnd"/>
      <w:r w:rsidRPr="00EA43F2">
        <w:t xml:space="preserve"> and the open-source stack provides a scalable, reproducible framework.</w:t>
      </w:r>
    </w:p>
    <w:p w14:paraId="0E981363" w14:textId="77777777" w:rsidR="00EA43F2" w:rsidRPr="00EA43F2" w:rsidRDefault="00EA43F2" w:rsidP="00EA43F2">
      <w:pPr>
        <w:rPr>
          <w:b/>
          <w:bCs/>
        </w:rPr>
      </w:pPr>
      <w:r w:rsidRPr="00EA43F2">
        <w:rPr>
          <w:b/>
          <w:bCs/>
        </w:rPr>
        <w:t>Recommendations:</w:t>
      </w:r>
    </w:p>
    <w:p w14:paraId="7B2C7B14" w14:textId="77777777" w:rsidR="00EA43F2" w:rsidRPr="00EA43F2" w:rsidRDefault="00EA43F2" w:rsidP="00EA43F2">
      <w:pPr>
        <w:numPr>
          <w:ilvl w:val="0"/>
          <w:numId w:val="29"/>
        </w:numPr>
      </w:pPr>
      <w:r w:rsidRPr="00EA43F2">
        <w:t>For real-world use: consider transitioning deployment to Hugging Face Spaces or AWS Lambda</w:t>
      </w:r>
    </w:p>
    <w:p w14:paraId="747A9E5B" w14:textId="77777777" w:rsidR="00EA43F2" w:rsidRPr="00EA43F2" w:rsidRDefault="00EA43F2" w:rsidP="00EA43F2">
      <w:pPr>
        <w:numPr>
          <w:ilvl w:val="0"/>
          <w:numId w:val="29"/>
        </w:numPr>
      </w:pPr>
      <w:r w:rsidRPr="00EA43F2">
        <w:t>Extend language support (Arabic, French, etc.) using multilingual BERT</w:t>
      </w:r>
    </w:p>
    <w:p w14:paraId="1F19FF13" w14:textId="77777777" w:rsidR="00EA43F2" w:rsidRPr="00EA43F2" w:rsidRDefault="00EA43F2" w:rsidP="00EA43F2">
      <w:pPr>
        <w:numPr>
          <w:ilvl w:val="0"/>
          <w:numId w:val="29"/>
        </w:numPr>
      </w:pPr>
      <w:r w:rsidRPr="00EA43F2">
        <w:t>Collect more user feedback via the deployed demo</w:t>
      </w:r>
    </w:p>
    <w:p w14:paraId="435B32AD" w14:textId="77777777" w:rsidR="00EA43F2" w:rsidRPr="00EA43F2" w:rsidRDefault="00EA43F2" w:rsidP="00EA43F2">
      <w:pPr>
        <w:numPr>
          <w:ilvl w:val="0"/>
          <w:numId w:val="29"/>
        </w:numPr>
      </w:pPr>
      <w:r w:rsidRPr="00EA43F2">
        <w:t>Automate retraining pipeline for incoming data</w:t>
      </w:r>
    </w:p>
    <w:p w14:paraId="282FD1F2" w14:textId="1CB3E839" w:rsidR="00084A7B" w:rsidRDefault="00084A7B" w:rsidP="00EA43F2"/>
    <w:sectPr w:rsidR="00084A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B65CC"/>
    <w:multiLevelType w:val="multilevel"/>
    <w:tmpl w:val="3B4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01C5B"/>
    <w:multiLevelType w:val="multilevel"/>
    <w:tmpl w:val="1CFC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134DE"/>
    <w:multiLevelType w:val="multilevel"/>
    <w:tmpl w:val="B7C6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34EB6"/>
    <w:multiLevelType w:val="multilevel"/>
    <w:tmpl w:val="DC54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F29B4"/>
    <w:multiLevelType w:val="multilevel"/>
    <w:tmpl w:val="1C68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02B9E"/>
    <w:multiLevelType w:val="multilevel"/>
    <w:tmpl w:val="F2E4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65548"/>
    <w:multiLevelType w:val="multilevel"/>
    <w:tmpl w:val="BFBA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D11934"/>
    <w:multiLevelType w:val="multilevel"/>
    <w:tmpl w:val="422C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F6D82"/>
    <w:multiLevelType w:val="multilevel"/>
    <w:tmpl w:val="DE84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417260"/>
    <w:multiLevelType w:val="multilevel"/>
    <w:tmpl w:val="46B2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893C0E"/>
    <w:multiLevelType w:val="multilevel"/>
    <w:tmpl w:val="59F2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92CFE"/>
    <w:multiLevelType w:val="multilevel"/>
    <w:tmpl w:val="9DAE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54663"/>
    <w:multiLevelType w:val="multilevel"/>
    <w:tmpl w:val="F5B2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8757AC"/>
    <w:multiLevelType w:val="multilevel"/>
    <w:tmpl w:val="30D8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C4638C"/>
    <w:multiLevelType w:val="multilevel"/>
    <w:tmpl w:val="A1C6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85695B"/>
    <w:multiLevelType w:val="multilevel"/>
    <w:tmpl w:val="3122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66170"/>
    <w:multiLevelType w:val="multilevel"/>
    <w:tmpl w:val="C722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01BB9"/>
    <w:multiLevelType w:val="multilevel"/>
    <w:tmpl w:val="64C4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94129"/>
    <w:multiLevelType w:val="multilevel"/>
    <w:tmpl w:val="25D8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A76D1A"/>
    <w:multiLevelType w:val="multilevel"/>
    <w:tmpl w:val="7582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926684">
    <w:abstractNumId w:val="8"/>
  </w:num>
  <w:num w:numId="2" w16cid:durableId="915241353">
    <w:abstractNumId w:val="6"/>
  </w:num>
  <w:num w:numId="3" w16cid:durableId="98839772">
    <w:abstractNumId w:val="5"/>
  </w:num>
  <w:num w:numId="4" w16cid:durableId="2132167231">
    <w:abstractNumId w:val="4"/>
  </w:num>
  <w:num w:numId="5" w16cid:durableId="119231754">
    <w:abstractNumId w:val="7"/>
  </w:num>
  <w:num w:numId="6" w16cid:durableId="1648900631">
    <w:abstractNumId w:val="3"/>
  </w:num>
  <w:num w:numId="7" w16cid:durableId="1334917242">
    <w:abstractNumId w:val="2"/>
  </w:num>
  <w:num w:numId="8" w16cid:durableId="38013570">
    <w:abstractNumId w:val="1"/>
  </w:num>
  <w:num w:numId="9" w16cid:durableId="583732958">
    <w:abstractNumId w:val="0"/>
  </w:num>
  <w:num w:numId="10" w16cid:durableId="2078287219">
    <w:abstractNumId w:val="14"/>
  </w:num>
  <w:num w:numId="11" w16cid:durableId="1770349836">
    <w:abstractNumId w:val="26"/>
  </w:num>
  <w:num w:numId="12" w16cid:durableId="805121521">
    <w:abstractNumId w:val="21"/>
  </w:num>
  <w:num w:numId="13" w16cid:durableId="1303000760">
    <w:abstractNumId w:val="15"/>
  </w:num>
  <w:num w:numId="14" w16cid:durableId="363674770">
    <w:abstractNumId w:val="23"/>
  </w:num>
  <w:num w:numId="15" w16cid:durableId="518081051">
    <w:abstractNumId w:val="27"/>
  </w:num>
  <w:num w:numId="16" w16cid:durableId="962735722">
    <w:abstractNumId w:val="17"/>
  </w:num>
  <w:num w:numId="17" w16cid:durableId="822087643">
    <w:abstractNumId w:val="24"/>
  </w:num>
  <w:num w:numId="18" w16cid:durableId="1790972343">
    <w:abstractNumId w:val="25"/>
  </w:num>
  <w:num w:numId="19" w16cid:durableId="1947761660">
    <w:abstractNumId w:val="19"/>
  </w:num>
  <w:num w:numId="20" w16cid:durableId="127094502">
    <w:abstractNumId w:val="18"/>
  </w:num>
  <w:num w:numId="21" w16cid:durableId="1085492088">
    <w:abstractNumId w:val="10"/>
  </w:num>
  <w:num w:numId="22" w16cid:durableId="1522167128">
    <w:abstractNumId w:val="9"/>
  </w:num>
  <w:num w:numId="23" w16cid:durableId="1919053308">
    <w:abstractNumId w:val="13"/>
  </w:num>
  <w:num w:numId="24" w16cid:durableId="1239362120">
    <w:abstractNumId w:val="16"/>
  </w:num>
  <w:num w:numId="25" w16cid:durableId="1211840410">
    <w:abstractNumId w:val="11"/>
  </w:num>
  <w:num w:numId="26" w16cid:durableId="1243947398">
    <w:abstractNumId w:val="20"/>
  </w:num>
  <w:num w:numId="27" w16cid:durableId="1486776346">
    <w:abstractNumId w:val="22"/>
  </w:num>
  <w:num w:numId="28" w16cid:durableId="664554217">
    <w:abstractNumId w:val="28"/>
  </w:num>
  <w:num w:numId="29" w16cid:durableId="18013372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A7B"/>
    <w:rsid w:val="0015074B"/>
    <w:rsid w:val="0029639D"/>
    <w:rsid w:val="00326F90"/>
    <w:rsid w:val="00441C99"/>
    <w:rsid w:val="008000AF"/>
    <w:rsid w:val="008531C0"/>
    <w:rsid w:val="00AA1D8D"/>
    <w:rsid w:val="00B47730"/>
    <w:rsid w:val="00CB0664"/>
    <w:rsid w:val="00EA43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159A9"/>
  <w14:defaultImageDpi w14:val="300"/>
  <w15:docId w15:val="{120B8219-B56C-4CF4-9B3A-338F1310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7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Marwan 20210895</cp:lastModifiedBy>
  <cp:revision>2</cp:revision>
  <dcterms:created xsi:type="dcterms:W3CDTF">2025-05-12T10:44:00Z</dcterms:created>
  <dcterms:modified xsi:type="dcterms:W3CDTF">2025-05-12T10:44:00Z</dcterms:modified>
  <cp:category/>
</cp:coreProperties>
</file>