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98603" w14:textId="77777777" w:rsidR="008A353B" w:rsidRDefault="008A353B" w:rsidP="008A353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Marawan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Sharkawi</w:t>
      </w:r>
      <w:proofErr w:type="spellEnd"/>
    </w:p>
    <w:p w14:paraId="18971BAD" w14:textId="77777777" w:rsidR="008A353B" w:rsidRDefault="008A353B" w:rsidP="008A353B">
      <w:pPr>
        <w:rPr>
          <w:sz w:val="24"/>
          <w:szCs w:val="24"/>
        </w:rPr>
      </w:pPr>
      <w:r>
        <w:rPr>
          <w:sz w:val="24"/>
          <w:szCs w:val="24"/>
        </w:rPr>
        <w:t>CSCI 301-Section 1</w:t>
      </w:r>
    </w:p>
    <w:p w14:paraId="780D759D" w14:textId="77777777" w:rsidR="008A353B" w:rsidRDefault="008A353B" w:rsidP="008A353B">
      <w:pPr>
        <w:rPr>
          <w:sz w:val="24"/>
          <w:szCs w:val="24"/>
        </w:rPr>
      </w:pPr>
      <w:r>
        <w:rPr>
          <w:sz w:val="24"/>
          <w:szCs w:val="24"/>
        </w:rPr>
        <w:t>#cs301175</w:t>
      </w:r>
    </w:p>
    <w:p w14:paraId="376609F6" w14:textId="1201F530" w:rsidR="008A353B" w:rsidRPr="00FA6535" w:rsidRDefault="008A353B" w:rsidP="008A353B">
      <w:pPr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r>
        <w:rPr>
          <w:sz w:val="24"/>
          <w:szCs w:val="24"/>
        </w:rPr>
        <w:t>3</w:t>
      </w:r>
    </w:p>
    <w:p w14:paraId="6098FB01" w14:textId="77777777" w:rsidR="008A353B" w:rsidRDefault="008A353B" w:rsidP="008A353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</w:t>
      </w:r>
    </w:p>
    <w:p w14:paraId="67E250FE" w14:textId="50A99967" w:rsidR="008A353B" w:rsidRPr="00CA639C" w:rsidRDefault="008A353B" w:rsidP="008A353B">
      <w:pPr>
        <w:rPr>
          <w:b/>
          <w:bCs/>
          <w:sz w:val="28"/>
          <w:szCs w:val="28"/>
        </w:rPr>
      </w:pPr>
      <w:r w:rsidRPr="00CA639C">
        <w:rPr>
          <w:b/>
          <w:bCs/>
          <w:sz w:val="28"/>
          <w:szCs w:val="28"/>
        </w:rPr>
        <w:t xml:space="preserve">Tests for </w:t>
      </w:r>
      <w:r>
        <w:rPr>
          <w:b/>
          <w:bCs/>
          <w:sz w:val="28"/>
          <w:szCs w:val="28"/>
        </w:rPr>
        <w:t>Maze Path Finder</w:t>
      </w:r>
      <w:r w:rsidRPr="00CA639C">
        <w:rPr>
          <w:b/>
          <w:bCs/>
          <w:sz w:val="28"/>
          <w:szCs w:val="28"/>
        </w:rPr>
        <w:t>:</w:t>
      </w:r>
    </w:p>
    <w:p w14:paraId="704A153C" w14:textId="40E69476" w:rsidR="008A353B" w:rsidRDefault="008A353B" w:rsidP="008A353B">
      <w:pPr>
        <w:rPr>
          <w:sz w:val="28"/>
          <w:szCs w:val="28"/>
        </w:rPr>
      </w:pPr>
      <w:r>
        <w:rPr>
          <w:sz w:val="28"/>
          <w:szCs w:val="28"/>
        </w:rPr>
        <w:t xml:space="preserve">The following script file tests and illustrates the </w:t>
      </w:r>
      <w:r>
        <w:rPr>
          <w:sz w:val="28"/>
          <w:szCs w:val="28"/>
        </w:rPr>
        <w:t>Maze Path Finder</w:t>
      </w:r>
      <w:r>
        <w:rPr>
          <w:sz w:val="28"/>
          <w:szCs w:val="28"/>
        </w:rPr>
        <w:t xml:space="preserve"> program. It shows the input processes required by the user,</w:t>
      </w:r>
      <w:r>
        <w:rPr>
          <w:sz w:val="28"/>
          <w:szCs w:val="28"/>
        </w:rPr>
        <w:t xml:space="preserve"> displays the maze then displays the maze with all possible paths found</w:t>
      </w:r>
      <w:r>
        <w:rPr>
          <w:sz w:val="28"/>
          <w:szCs w:val="28"/>
        </w:rPr>
        <w:t xml:space="preserve">. There are </w:t>
      </w:r>
      <w:r>
        <w:rPr>
          <w:sz w:val="28"/>
          <w:szCs w:val="28"/>
        </w:rPr>
        <w:t>four</w:t>
      </w:r>
      <w:r>
        <w:rPr>
          <w:sz w:val="28"/>
          <w:szCs w:val="28"/>
        </w:rPr>
        <w:t xml:space="preserve"> runs of the program each </w:t>
      </w:r>
      <w:r>
        <w:rPr>
          <w:sz w:val="28"/>
          <w:szCs w:val="28"/>
        </w:rPr>
        <w:t>showing how the program behaves regards user input and maze path finding</w:t>
      </w:r>
      <w:r>
        <w:rPr>
          <w:sz w:val="28"/>
          <w:szCs w:val="28"/>
        </w:rPr>
        <w:t>.</w:t>
      </w:r>
    </w:p>
    <w:p w14:paraId="651D8D64" w14:textId="4B5885D2" w:rsidR="008A353B" w:rsidRDefault="008A353B" w:rsidP="008A353B">
      <w:pPr>
        <w:rPr>
          <w:sz w:val="28"/>
          <w:szCs w:val="28"/>
        </w:rPr>
      </w:pPr>
      <w:r>
        <w:rPr>
          <w:sz w:val="28"/>
          <w:szCs w:val="28"/>
        </w:rPr>
        <w:t>First run (</w:t>
      </w:r>
      <w:r>
        <w:rPr>
          <w:sz w:val="28"/>
          <w:szCs w:val="28"/>
        </w:rPr>
        <w:t>If the user wrote a wrong file name</w:t>
      </w:r>
      <w:r>
        <w:rPr>
          <w:sz w:val="28"/>
          <w:szCs w:val="28"/>
        </w:rPr>
        <w:t>):</w:t>
      </w:r>
    </w:p>
    <w:p w14:paraId="39C61310" w14:textId="24FEF877" w:rsidR="008A353B" w:rsidRDefault="008A353B" w:rsidP="008A35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321664" wp14:editId="7C89E2F7">
            <wp:extent cx="4372585" cy="79068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C0EC" w14:textId="26B81623" w:rsidR="008A353B" w:rsidRDefault="008A353B" w:rsidP="008A353B">
      <w:pPr>
        <w:rPr>
          <w:sz w:val="28"/>
          <w:szCs w:val="28"/>
        </w:rPr>
      </w:pPr>
    </w:p>
    <w:p w14:paraId="7F360A56" w14:textId="57378C56" w:rsidR="008A353B" w:rsidRDefault="008A353B" w:rsidP="008A353B">
      <w:pPr>
        <w:rPr>
          <w:sz w:val="28"/>
          <w:szCs w:val="28"/>
        </w:rPr>
      </w:pPr>
    </w:p>
    <w:p w14:paraId="090FAC44" w14:textId="39506B32" w:rsidR="008A353B" w:rsidRDefault="008A353B" w:rsidP="008A353B">
      <w:pPr>
        <w:rPr>
          <w:sz w:val="28"/>
          <w:szCs w:val="28"/>
        </w:rPr>
      </w:pPr>
    </w:p>
    <w:p w14:paraId="5D2D235F" w14:textId="27B2D4EC" w:rsidR="008A353B" w:rsidRDefault="008A353B" w:rsidP="008A353B">
      <w:pPr>
        <w:rPr>
          <w:sz w:val="28"/>
          <w:szCs w:val="28"/>
        </w:rPr>
      </w:pPr>
    </w:p>
    <w:p w14:paraId="129F1A4F" w14:textId="7CC1017E" w:rsidR="008A353B" w:rsidRDefault="008A353B" w:rsidP="008A353B">
      <w:pPr>
        <w:rPr>
          <w:sz w:val="28"/>
          <w:szCs w:val="28"/>
        </w:rPr>
      </w:pPr>
    </w:p>
    <w:p w14:paraId="136332D7" w14:textId="5FA22384" w:rsidR="008A353B" w:rsidRDefault="008A353B" w:rsidP="008A353B">
      <w:pPr>
        <w:rPr>
          <w:sz w:val="28"/>
          <w:szCs w:val="28"/>
        </w:rPr>
      </w:pPr>
    </w:p>
    <w:p w14:paraId="6A396EBE" w14:textId="385A6F87" w:rsidR="008A353B" w:rsidRDefault="008A353B" w:rsidP="008A353B">
      <w:pPr>
        <w:rPr>
          <w:sz w:val="28"/>
          <w:szCs w:val="28"/>
        </w:rPr>
      </w:pPr>
    </w:p>
    <w:p w14:paraId="0075553B" w14:textId="30535AFA" w:rsidR="008A353B" w:rsidRDefault="008A353B" w:rsidP="008A353B">
      <w:pPr>
        <w:rPr>
          <w:sz w:val="28"/>
          <w:szCs w:val="28"/>
        </w:rPr>
      </w:pPr>
    </w:p>
    <w:p w14:paraId="7D802205" w14:textId="77777777" w:rsidR="00CB728A" w:rsidRDefault="00CB728A" w:rsidP="008A353B">
      <w:pPr>
        <w:rPr>
          <w:sz w:val="28"/>
          <w:szCs w:val="28"/>
        </w:rPr>
      </w:pPr>
    </w:p>
    <w:p w14:paraId="62D66A0F" w14:textId="1BAE019A" w:rsidR="008A353B" w:rsidRDefault="00CB728A" w:rsidP="008A353B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Second</w:t>
      </w:r>
      <w:r w:rsidR="008A353B">
        <w:rPr>
          <w:sz w:val="28"/>
          <w:szCs w:val="28"/>
        </w:rPr>
        <w:t xml:space="preserve"> run (Finding the path for a maze with </w:t>
      </w:r>
      <w:r w:rsidR="008A353B">
        <w:rPr>
          <w:sz w:val="28"/>
          <w:szCs w:val="28"/>
        </w:rPr>
        <w:t>16</w:t>
      </w:r>
      <w:r w:rsidR="008A353B">
        <w:rPr>
          <w:sz w:val="28"/>
          <w:szCs w:val="28"/>
        </w:rPr>
        <w:t xml:space="preserve"> rows and </w:t>
      </w:r>
      <w:r w:rsidR="008A353B">
        <w:rPr>
          <w:sz w:val="28"/>
          <w:szCs w:val="28"/>
        </w:rPr>
        <w:t>16</w:t>
      </w:r>
      <w:r w:rsidR="008A353B">
        <w:rPr>
          <w:sz w:val="28"/>
          <w:szCs w:val="28"/>
        </w:rPr>
        <w:t xml:space="preserve"> columns):</w:t>
      </w:r>
    </w:p>
    <w:p w14:paraId="56AF9CF0" w14:textId="54F7C807" w:rsidR="008A353B" w:rsidRDefault="008A353B" w:rsidP="008A35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7440E3" wp14:editId="66473637">
            <wp:extent cx="4305901" cy="5572903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8B89" w14:textId="100302B0" w:rsidR="008A353B" w:rsidRDefault="008A353B" w:rsidP="008A353B">
      <w:pPr>
        <w:rPr>
          <w:sz w:val="28"/>
          <w:szCs w:val="28"/>
        </w:rPr>
      </w:pPr>
    </w:p>
    <w:p w14:paraId="5E8ACF49" w14:textId="0E3F09F3" w:rsidR="008A353B" w:rsidRDefault="008A353B" w:rsidP="008A353B">
      <w:pPr>
        <w:rPr>
          <w:sz w:val="28"/>
          <w:szCs w:val="28"/>
        </w:rPr>
      </w:pPr>
    </w:p>
    <w:p w14:paraId="236D6E5E" w14:textId="382FE3BE" w:rsidR="008A353B" w:rsidRDefault="008A353B" w:rsidP="008A353B">
      <w:pPr>
        <w:rPr>
          <w:sz w:val="28"/>
          <w:szCs w:val="28"/>
        </w:rPr>
      </w:pPr>
    </w:p>
    <w:p w14:paraId="2040B077" w14:textId="6CBE80CC" w:rsidR="008A353B" w:rsidRDefault="008A353B" w:rsidP="008A353B">
      <w:pPr>
        <w:rPr>
          <w:sz w:val="28"/>
          <w:szCs w:val="28"/>
        </w:rPr>
      </w:pPr>
    </w:p>
    <w:p w14:paraId="635FFB75" w14:textId="743EA053" w:rsidR="008A353B" w:rsidRDefault="008A353B" w:rsidP="008A353B">
      <w:pPr>
        <w:rPr>
          <w:sz w:val="28"/>
          <w:szCs w:val="28"/>
        </w:rPr>
      </w:pPr>
    </w:p>
    <w:p w14:paraId="219994C7" w14:textId="37A6190C" w:rsidR="008A353B" w:rsidRDefault="008A353B" w:rsidP="008A353B">
      <w:pPr>
        <w:rPr>
          <w:sz w:val="28"/>
          <w:szCs w:val="28"/>
        </w:rPr>
      </w:pPr>
    </w:p>
    <w:p w14:paraId="11A20AF7" w14:textId="69C4C963" w:rsidR="00CB728A" w:rsidRDefault="00CB728A" w:rsidP="00CB728A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Third</w:t>
      </w:r>
      <w:r>
        <w:rPr>
          <w:sz w:val="28"/>
          <w:szCs w:val="28"/>
        </w:rPr>
        <w:t xml:space="preserve"> run (Finding the path for a maze with 20 rows and 20 columns):</w:t>
      </w:r>
    </w:p>
    <w:p w14:paraId="3D6EC37E" w14:textId="71732EA2" w:rsidR="00CB728A" w:rsidRDefault="00CB728A" w:rsidP="00CB728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CF1B5E" wp14:editId="29EFD961">
            <wp:extent cx="1905266" cy="66589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st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F93B" w14:textId="7FC1EB11" w:rsidR="00CB728A" w:rsidRDefault="00CB728A" w:rsidP="00CB728A">
      <w:pPr>
        <w:rPr>
          <w:sz w:val="28"/>
          <w:szCs w:val="28"/>
        </w:rPr>
      </w:pPr>
    </w:p>
    <w:p w14:paraId="4D63E8D4" w14:textId="77777777" w:rsidR="00CB728A" w:rsidRDefault="00CB728A" w:rsidP="00CB728A">
      <w:pPr>
        <w:rPr>
          <w:sz w:val="28"/>
          <w:szCs w:val="28"/>
        </w:rPr>
      </w:pPr>
      <w:bookmarkStart w:id="0" w:name="_GoBack"/>
      <w:bookmarkEnd w:id="0"/>
    </w:p>
    <w:p w14:paraId="7A1BA551" w14:textId="77777777" w:rsidR="00CB728A" w:rsidRDefault="00CB728A" w:rsidP="008A353B">
      <w:pPr>
        <w:rPr>
          <w:sz w:val="28"/>
          <w:szCs w:val="28"/>
        </w:rPr>
      </w:pPr>
    </w:p>
    <w:p w14:paraId="2A2474B6" w14:textId="10377CF2" w:rsidR="008A353B" w:rsidRDefault="008A353B" w:rsidP="008A353B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Forth run (Finding the path for a maze with 2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rows and </w:t>
      </w:r>
      <w:r>
        <w:rPr>
          <w:sz w:val="28"/>
          <w:szCs w:val="28"/>
        </w:rPr>
        <w:t>76</w:t>
      </w:r>
      <w:r>
        <w:rPr>
          <w:sz w:val="28"/>
          <w:szCs w:val="28"/>
        </w:rPr>
        <w:t xml:space="preserve"> columns):</w:t>
      </w:r>
    </w:p>
    <w:p w14:paraId="539E3592" w14:textId="553281D2" w:rsidR="008A353B" w:rsidRDefault="008A353B" w:rsidP="008A35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024844" wp14:editId="4E029C49">
            <wp:extent cx="5943600" cy="36537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4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5E3B" w14:textId="2E405EE0" w:rsidR="008A353B" w:rsidRPr="00CA639C" w:rsidRDefault="008A353B" w:rsidP="008A35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44F064" wp14:editId="28141CAB">
            <wp:extent cx="5943600" cy="37001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st4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D37B" w14:textId="49E9F290" w:rsidR="0053259A" w:rsidRDefault="00B16EE2"/>
    <w:sectPr w:rsidR="0053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BD82C" w14:textId="77777777" w:rsidR="00B16EE2" w:rsidRDefault="00B16EE2" w:rsidP="008A353B">
      <w:pPr>
        <w:spacing w:after="0" w:line="240" w:lineRule="auto"/>
      </w:pPr>
      <w:r>
        <w:separator/>
      </w:r>
    </w:p>
  </w:endnote>
  <w:endnote w:type="continuationSeparator" w:id="0">
    <w:p w14:paraId="756DD226" w14:textId="77777777" w:rsidR="00B16EE2" w:rsidRDefault="00B16EE2" w:rsidP="008A3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207EA" w14:textId="77777777" w:rsidR="00B16EE2" w:rsidRDefault="00B16EE2" w:rsidP="008A353B">
      <w:pPr>
        <w:spacing w:after="0" w:line="240" w:lineRule="auto"/>
      </w:pPr>
      <w:r>
        <w:separator/>
      </w:r>
    </w:p>
  </w:footnote>
  <w:footnote w:type="continuationSeparator" w:id="0">
    <w:p w14:paraId="6D052747" w14:textId="77777777" w:rsidR="00B16EE2" w:rsidRDefault="00B16EE2" w:rsidP="008A35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F6E8D"/>
    <w:rsid w:val="001E17CA"/>
    <w:rsid w:val="00266F56"/>
    <w:rsid w:val="00760D72"/>
    <w:rsid w:val="008A353B"/>
    <w:rsid w:val="00B16EE2"/>
    <w:rsid w:val="00CB728A"/>
    <w:rsid w:val="00FF2D42"/>
    <w:rsid w:val="00FF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90EE"/>
  <w15:chartTrackingRefBased/>
  <w15:docId w15:val="{83D69BA5-EEAF-44C3-B048-CF657D10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3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53B"/>
  </w:style>
  <w:style w:type="paragraph" w:styleId="Footer">
    <w:name w:val="footer"/>
    <w:basedOn w:val="Normal"/>
    <w:link w:val="FooterChar"/>
    <w:uiPriority w:val="99"/>
    <w:unhideWhenUsed/>
    <w:rsid w:val="008A3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El Sharkawy</dc:creator>
  <cp:keywords/>
  <dc:description/>
  <cp:lastModifiedBy>Marwan El Sharkawy</cp:lastModifiedBy>
  <cp:revision>2</cp:revision>
  <dcterms:created xsi:type="dcterms:W3CDTF">2018-01-29T22:01:00Z</dcterms:created>
  <dcterms:modified xsi:type="dcterms:W3CDTF">2018-01-29T22:14:00Z</dcterms:modified>
</cp:coreProperties>
</file>