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E3B78" w14:textId="3F5FDC43" w:rsidR="00C632F6" w:rsidRDefault="00143D7A" w:rsidP="007C4896">
      <w:pPr>
        <w:pStyle w:val="Heading1"/>
      </w:pPr>
      <w:bookmarkStart w:id="0" w:name="_Toc490145191"/>
      <w:r>
        <w:rPr>
          <w:noProof/>
        </w:rPr>
        <w:drawing>
          <wp:anchor distT="0" distB="0" distL="114300" distR="114300" simplePos="0" relativeHeight="251684864" behindDoc="1" locked="0" layoutInCell="1" allowOverlap="1" wp14:anchorId="2EA32566" wp14:editId="64C7ABEF">
            <wp:simplePos x="0" y="0"/>
            <wp:positionH relativeFrom="margin">
              <wp:posOffset>4404804</wp:posOffset>
            </wp:positionH>
            <wp:positionV relativeFrom="paragraph">
              <wp:posOffset>-507616</wp:posOffset>
            </wp:positionV>
            <wp:extent cx="1752600" cy="100139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w logo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2600" cy="10013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1" locked="0" layoutInCell="1" allowOverlap="1" wp14:anchorId="4C35D15D" wp14:editId="6BEBD2A4">
            <wp:simplePos x="0" y="0"/>
            <wp:positionH relativeFrom="column">
              <wp:posOffset>-189230</wp:posOffset>
            </wp:positionH>
            <wp:positionV relativeFrom="paragraph">
              <wp:posOffset>-500808</wp:posOffset>
            </wp:positionV>
            <wp:extent cx="2742565" cy="103695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leap logo-01.png"/>
                    <pic:cNvPicPr/>
                  </pic:nvPicPr>
                  <pic:blipFill rotWithShape="1">
                    <a:blip r:embed="rId10" cstate="print">
                      <a:extLst>
                        <a:ext uri="{28A0092B-C50C-407E-A947-70E740481C1C}">
                          <a14:useLocalDpi xmlns:a14="http://schemas.microsoft.com/office/drawing/2010/main" val="0"/>
                        </a:ext>
                      </a:extLst>
                    </a:blip>
                    <a:srcRect l="18044" t="21673" r="17200" b="23417"/>
                    <a:stretch/>
                  </pic:blipFill>
                  <pic:spPr bwMode="auto">
                    <a:xfrm>
                      <a:off x="0" y="0"/>
                      <a:ext cx="2742565" cy="1036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p>
    <w:p w14:paraId="077C55E5" w14:textId="77777777" w:rsidR="00C632F6" w:rsidRDefault="00C632F6" w:rsidP="00C632F6">
      <w:pPr>
        <w:overflowPunct w:val="0"/>
        <w:autoSpaceDE w:val="0"/>
        <w:autoSpaceDN w:val="0"/>
        <w:adjustRightInd w:val="0"/>
        <w:spacing w:after="0" w:line="240" w:lineRule="auto"/>
        <w:textAlignment w:val="baseline"/>
        <w:rPr>
          <w:rFonts w:ascii="Calibri" w:eastAsia="Times New Roman" w:hAnsi="Calibri" w:cs="Times New Roman"/>
          <w:b/>
          <w:bCs/>
          <w:sz w:val="44"/>
          <w:szCs w:val="36"/>
        </w:rPr>
      </w:pPr>
    </w:p>
    <w:p w14:paraId="47F7E9DD" w14:textId="04B8A3B2" w:rsidR="00C632F6" w:rsidRDefault="0003317E" w:rsidP="00143D7A">
      <w:pPr>
        <w:overflowPunct w:val="0"/>
        <w:autoSpaceDE w:val="0"/>
        <w:autoSpaceDN w:val="0"/>
        <w:adjustRightInd w:val="0"/>
        <w:spacing w:after="0" w:line="240" w:lineRule="auto"/>
        <w:ind w:left="2160"/>
        <w:textAlignment w:val="baseline"/>
        <w:rPr>
          <w:rFonts w:ascii="Calibri" w:eastAsia="Times New Roman" w:hAnsi="Calibri" w:cs="Times New Roman"/>
          <w:b/>
          <w:bCs/>
          <w:sz w:val="44"/>
          <w:szCs w:val="36"/>
        </w:rPr>
      </w:pPr>
      <w:r w:rsidRPr="0003317E">
        <w:rPr>
          <w:rFonts w:ascii="Calibri" w:eastAsia="Times New Roman" w:hAnsi="Calibri" w:cs="Times New Roman"/>
          <w:b/>
          <w:bCs/>
          <w:sz w:val="44"/>
          <w:szCs w:val="36"/>
        </w:rPr>
        <w:t>E-Learning Program</w:t>
      </w:r>
    </w:p>
    <w:p w14:paraId="3A6CA527" w14:textId="77777777" w:rsidR="00317F74" w:rsidRPr="0003317E" w:rsidRDefault="00317F74" w:rsidP="00143D7A">
      <w:pPr>
        <w:overflowPunct w:val="0"/>
        <w:autoSpaceDE w:val="0"/>
        <w:autoSpaceDN w:val="0"/>
        <w:adjustRightInd w:val="0"/>
        <w:spacing w:after="0" w:line="240" w:lineRule="auto"/>
        <w:ind w:left="2160"/>
        <w:textAlignment w:val="baseline"/>
        <w:rPr>
          <w:rFonts w:ascii="Times New Roman" w:eastAsia="Times New Roman" w:hAnsi="Times New Roman" w:cs="Times New Roman"/>
          <w:sz w:val="28"/>
          <w:szCs w:val="20"/>
          <w:lang w:val="en-GB"/>
        </w:rPr>
      </w:pPr>
    </w:p>
    <w:p w14:paraId="3256AEC6" w14:textId="77777777" w:rsidR="00C31EF7" w:rsidRDefault="006D295C" w:rsidP="00143D7A">
      <w:pPr>
        <w:overflowPunct w:val="0"/>
        <w:autoSpaceDE w:val="0"/>
        <w:autoSpaceDN w:val="0"/>
        <w:adjustRightInd w:val="0"/>
        <w:spacing w:after="0" w:line="240" w:lineRule="auto"/>
        <w:ind w:left="2160"/>
        <w:textAlignment w:val="baseline"/>
        <w:rPr>
          <w:rFonts w:ascii="Tahoma" w:eastAsia="Times New Roman" w:hAnsi="Tahoma" w:cs="Tahoma"/>
          <w:b/>
          <w:bCs/>
          <w:iCs/>
          <w:color w:val="C00000"/>
          <w:sz w:val="32"/>
          <w:lang w:val="en-GB"/>
        </w:rPr>
      </w:pPr>
      <w:r w:rsidRPr="006D295C">
        <w:rPr>
          <w:rFonts w:ascii="Tahoma" w:eastAsia="Times New Roman" w:hAnsi="Tahoma" w:cs="Tahoma"/>
          <w:b/>
          <w:bCs/>
          <w:iCs/>
          <w:color w:val="C00000"/>
          <w:sz w:val="32"/>
          <w:lang w:val="en-GB"/>
        </w:rPr>
        <w:t xml:space="preserve">Employee Induction E-Learning Program</w:t>
      </w:r>
    </w:p>
    <w:p w14:paraId="3BBC7778" w14:textId="48B6F065" w:rsidR="00352445" w:rsidRDefault="00352445" w:rsidP="00352445">
      <w:pPr>
        <w:overflowPunct w:val="0"/>
        <w:autoSpaceDE w:val="0"/>
        <w:autoSpaceDN w:val="0"/>
        <w:adjustRightInd w:val="0"/>
        <w:spacing w:after="0" w:line="240" w:lineRule="auto"/>
        <w:ind w:left="2160"/>
        <w:textAlignment w:val="baseline"/>
        <w:rPr>
          <w:rFonts w:ascii="Tahoma" w:eastAsia="Times New Roman" w:hAnsi="Tahoma" w:cs="Tahoma"/>
          <w:b/>
          <w:bCs/>
          <w:iCs/>
          <w:color w:val="C00000"/>
          <w:sz w:val="32"/>
          <w:lang w:val="en-GB"/>
        </w:rPr>
      </w:pPr>
    </w:p>
    <w:p w14:paraId="2D034904" w14:textId="77777777" w:rsidR="00101C3E" w:rsidRPr="0003317E" w:rsidRDefault="00101C3E" w:rsidP="00352445">
      <w:pPr>
        <w:overflowPunct w:val="0"/>
        <w:autoSpaceDE w:val="0"/>
        <w:autoSpaceDN w:val="0"/>
        <w:adjustRightInd w:val="0"/>
        <w:spacing w:after="0" w:line="240" w:lineRule="auto"/>
        <w:textAlignment w:val="baseline"/>
        <w:rPr>
          <w:rFonts w:ascii="Times New Roman" w:eastAsia="Times New Roman" w:hAnsi="Times New Roman" w:cs="Times New Roman"/>
          <w:b/>
          <w:bCs/>
          <w:iCs/>
          <w:sz w:val="32"/>
        </w:rPr>
      </w:pPr>
    </w:p>
    <w:p w14:paraId="661DCB26" w14:textId="5AE2FE02" w:rsidR="00BF78F5" w:rsidRPr="00F536A8" w:rsidRDefault="00F536A8" w:rsidP="00F536A8">
      <w:pPr>
        <w:pStyle w:val="ListParagraph"/>
        <w:numPr>
          <w:ilvl w:val="0"/>
          <w:numId w:val="52"/>
        </w:num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F536A8">
        <w:rPr>
          <w:rFonts w:ascii="Calibri" w:eastAsia="Times New Roman" w:hAnsi="Calibri" w:cs="Calibri"/>
          <w:iCs/>
          <w:sz w:val="24"/>
          <w:szCs w:val="18"/>
          <w:lang w:val="en-GB"/>
        </w:rPr>
        <w:t xml:space="preserve">Six interactive SCORM courses: HSE · HR · Operations &amp; My Care · RCM · Quality · IT (EHR)</w:t>
      </w:r>
      <w:proofErr w:type="spellStart"/>
      <w:proofErr w:type="spellEnd"/>
    </w:p>
    <w:p w14:paraId="20074E78" w14:textId="77777777" w:rsidR="00C632F6" w:rsidRPr="00C632F6" w:rsidRDefault="00C632F6" w:rsidP="00143D7A">
      <w:pPr>
        <w:overflowPunct w:val="0"/>
        <w:autoSpaceDE w:val="0"/>
        <w:autoSpaceDN w:val="0"/>
        <w:adjustRightInd w:val="0"/>
        <w:spacing w:after="0" w:line="240" w:lineRule="auto"/>
        <w:ind w:left="2160"/>
        <w:textAlignment w:val="baseline"/>
        <w:rPr>
          <w:rFonts w:ascii="Times New Roman" w:eastAsia="Times New Roman" w:hAnsi="Times New Roman" w:cs="Times New Roman"/>
          <w:bCs/>
          <w:sz w:val="24"/>
          <w:szCs w:val="24"/>
          <w:lang w:val="en-GB"/>
        </w:rPr>
      </w:pPr>
    </w:p>
    <w:p w14:paraId="7AADC49B" w14:textId="77777777" w:rsidR="00580972" w:rsidRPr="00580972" w:rsidRDefault="00580972" w:rsidP="00143D7A">
      <w:pPr>
        <w:spacing w:after="0" w:line="240" w:lineRule="auto"/>
        <w:ind w:left="2160"/>
        <w:rPr>
          <w:rFonts w:cstheme="minorHAnsi"/>
          <w:sz w:val="24"/>
          <w:szCs w:val="24"/>
        </w:rPr>
      </w:pPr>
      <w:r w:rsidRPr="00580972">
        <w:rPr>
          <w:rFonts w:cstheme="minorHAnsi"/>
          <w:sz w:val="24"/>
          <w:szCs w:val="24"/>
        </w:rPr>
        <w:t>Presented To</w:t>
      </w:r>
    </w:p>
    <w:p w14:paraId="775C642B" w14:textId="77777777" w:rsidR="00580972" w:rsidRPr="00580972" w:rsidRDefault="00580972" w:rsidP="00143D7A">
      <w:pPr>
        <w:spacing w:after="0" w:line="240" w:lineRule="auto"/>
        <w:ind w:left="2160"/>
        <w:rPr>
          <w:rFonts w:cstheme="minorHAnsi"/>
          <w:sz w:val="24"/>
          <w:szCs w:val="24"/>
        </w:rPr>
      </w:pPr>
    </w:p>
    <w:p w14:paraId="2D9D0561" w14:textId="77777777" w:rsidR="00632704" w:rsidRPr="00632704" w:rsidRDefault="00632704" w:rsidP="00632704">
      <w:pPr>
        <w:spacing w:after="0" w:line="240" w:lineRule="auto"/>
        <w:ind w:left="2160"/>
        <w:rPr>
          <w:rFonts w:cstheme="minorHAnsi"/>
          <w:b/>
          <w:sz w:val="24"/>
          <w:szCs w:val="24"/>
        </w:rPr>
      </w:pPr>
      <w:r w:rsidRPr="00632704">
        <w:rPr>
          <w:rFonts w:cstheme="minorHAnsi"/>
          <w:b/>
          <w:sz w:val="24"/>
          <w:szCs w:val="24"/>
        </w:rPr>
        <w:tab/>
      </w:r>
    </w:p>
    <w:p w14:paraId="09A55226" w14:textId="6D9A20D8" w:rsidR="00632704" w:rsidRDefault="00632704" w:rsidP="00632704">
      <w:pPr>
        <w:spacing w:after="0" w:line="240" w:lineRule="auto"/>
        <w:ind w:left="2160"/>
        <w:rPr>
          <w:rFonts w:cstheme="minorHAnsi"/>
          <w:b/>
          <w:sz w:val="24"/>
          <w:szCs w:val="24"/>
        </w:rPr>
      </w:pPr>
      <w:proofErr w:type="spellStart"/>
      <w:proofErr w:type="gramStart"/>
      <w:r>
        <w:rPr>
          <w:rFonts w:cstheme="minorHAnsi"/>
          <w:b/>
          <w:sz w:val="24"/>
          <w:szCs w:val="24"/>
        </w:rPr>
        <w:t xml:space="preserve">Human Capital Department</w:t>
      </w:r>
      <w:proofErr w:type="spellEnd"/>
      <w:proofErr w:type="gramEnd"/>
      <w:proofErr w:type="spellStart"/>
      <w:proofErr w:type="spellEnd"/>
    </w:p>
    <w:p w14:paraId="4270C9F0" w14:textId="32390927" w:rsidR="00580972" w:rsidRPr="00580972" w:rsidRDefault="006D295C" w:rsidP="00632704">
      <w:pPr>
        <w:spacing w:after="0" w:line="240" w:lineRule="auto"/>
        <w:ind w:left="2160"/>
        <w:rPr>
          <w:rFonts w:cstheme="minorHAnsi"/>
          <w:b/>
          <w:bCs/>
          <w:color w:val="000000"/>
          <w:sz w:val="24"/>
          <w:szCs w:val="24"/>
          <w:shd w:val="clear" w:color="auto" w:fill="FFFFFF"/>
        </w:rPr>
      </w:pPr>
      <w:r w:rsidRPr="006D295C">
        <w:rPr>
          <w:rFonts w:cstheme="minorHAnsi"/>
          <w:sz w:val="24"/>
          <w:szCs w:val="24"/>
        </w:rPr>
        <w:t xml:space="preserve">Learning &amp; Development</w:t>
      </w:r>
    </w:p>
    <w:p w14:paraId="7BFFDDD1" w14:textId="77777777" w:rsidR="00580972" w:rsidRPr="00580972" w:rsidRDefault="00580972" w:rsidP="00143D7A">
      <w:pPr>
        <w:spacing w:after="0" w:line="240" w:lineRule="auto"/>
        <w:ind w:left="2160"/>
        <w:rPr>
          <w:rFonts w:cstheme="minorHAnsi"/>
          <w:b/>
          <w:bCs/>
          <w:color w:val="000000"/>
          <w:sz w:val="24"/>
          <w:szCs w:val="24"/>
          <w:shd w:val="clear" w:color="auto" w:fill="FFFFFF"/>
        </w:rPr>
      </w:pPr>
    </w:p>
    <w:p w14:paraId="79B94D7F" w14:textId="41E65210" w:rsidR="00632704" w:rsidRDefault="00632704" w:rsidP="00143D7A">
      <w:pPr>
        <w:overflowPunct w:val="0"/>
        <w:autoSpaceDE w:val="0"/>
        <w:autoSpaceDN w:val="0"/>
        <w:adjustRightInd w:val="0"/>
        <w:spacing w:after="0" w:line="240" w:lineRule="auto"/>
        <w:ind w:left="2160"/>
        <w:textAlignment w:val="baseline"/>
        <w:rPr>
          <w:rFonts w:cstheme="minorHAnsi"/>
          <w:b/>
          <w:bCs/>
          <w:color w:val="000000"/>
          <w:sz w:val="24"/>
          <w:szCs w:val="24"/>
          <w:shd w:val="clear" w:color="auto" w:fill="FFFFFF"/>
        </w:rPr>
      </w:pPr>
      <w:r w:rsidRPr="00632704">
        <w:rPr>
          <w:rFonts w:cstheme="minorHAnsi"/>
          <w:b/>
          <w:bCs/>
          <w:color w:val="000000"/>
          <w:sz w:val="24"/>
          <w:szCs w:val="24"/>
          <w:shd w:val="clear" w:color="auto" w:fill="FFFFFF"/>
        </w:rPr>
        <w:t xml:space="preserve">My Clinic (عيادتي)</w:t>
      </w:r>
    </w:p>
    <w:p w14:paraId="027AB5E4" w14:textId="6554A976" w:rsidR="00C632F6" w:rsidRPr="006D295C" w:rsidRDefault="006D295C" w:rsidP="00143D7A">
      <w:pPr>
        <w:overflowPunct w:val="0"/>
        <w:autoSpaceDE w:val="0"/>
        <w:autoSpaceDN w:val="0"/>
        <w:adjustRightInd w:val="0"/>
        <w:spacing w:after="0" w:line="240" w:lineRule="auto"/>
        <w:ind w:left="2160"/>
        <w:textAlignment w:val="baseline"/>
        <w:rPr>
          <w:rFonts w:eastAsia="Times New Roman" w:cstheme="minorHAnsi"/>
          <w:sz w:val="24"/>
          <w:szCs w:val="24"/>
        </w:rPr>
      </w:pPr>
      <w:r w:rsidRPr="006D295C">
        <w:rPr>
          <w:rFonts w:cstheme="minorHAnsi"/>
          <w:color w:val="000000"/>
          <w:sz w:val="24"/>
          <w:szCs w:val="24"/>
          <w:shd w:val="clear" w:color="auto" w:fill="FFFFFF"/>
        </w:rPr>
        <w:t xml:space="preserve">Jeddah, Kingdom of Saudi Arabia</w:t>
      </w:r>
    </w:p>
    <w:p w14:paraId="38A09291" w14:textId="77777777" w:rsidR="00C632F6" w:rsidRPr="00580972" w:rsidRDefault="00C632F6" w:rsidP="00143D7A">
      <w:pPr>
        <w:overflowPunct w:val="0"/>
        <w:autoSpaceDE w:val="0"/>
        <w:autoSpaceDN w:val="0"/>
        <w:adjustRightInd w:val="0"/>
        <w:spacing w:after="0" w:line="240" w:lineRule="auto"/>
        <w:ind w:left="2160"/>
        <w:textAlignment w:val="baseline"/>
        <w:rPr>
          <w:rFonts w:eastAsia="Times New Roman" w:cstheme="minorHAnsi"/>
          <w:bCs/>
          <w:sz w:val="24"/>
          <w:szCs w:val="24"/>
        </w:rPr>
      </w:pPr>
    </w:p>
    <w:p w14:paraId="03239B00" w14:textId="71C642B9" w:rsidR="00C632F6" w:rsidRPr="00580972" w:rsidRDefault="00692ADC" w:rsidP="00143D7A">
      <w:pPr>
        <w:kinsoku w:val="0"/>
        <w:overflowPunct w:val="0"/>
        <w:autoSpaceDE w:val="0"/>
        <w:autoSpaceDN w:val="0"/>
        <w:adjustRightInd w:val="0"/>
        <w:spacing w:after="0" w:line="240" w:lineRule="auto"/>
        <w:ind w:left="2160"/>
        <w:textAlignment w:val="baseline"/>
        <w:rPr>
          <w:rFonts w:eastAsia="Times New Roman" w:cstheme="minorHAnsi"/>
          <w:sz w:val="24"/>
          <w:szCs w:val="24"/>
        </w:rPr>
      </w:pPr>
      <w:r w:rsidRPr="00580972">
        <w:rPr>
          <w:rFonts w:eastAsia="Times New Roman" w:cstheme="minorHAnsi"/>
          <w:sz w:val="24"/>
          <w:szCs w:val="24"/>
        </w:rPr>
        <w:t xml:space="preserve">Proposal date: 14-10-2026</w:t>
      </w:r>
    </w:p>
    <w:p w14:paraId="07FDFCB6" w14:textId="490F70D3" w:rsidR="00C632F6" w:rsidRDefault="00C632F6" w:rsidP="00143D7A">
      <w:pPr>
        <w:kinsoku w:val="0"/>
        <w:overflowPunct w:val="0"/>
        <w:autoSpaceDE w:val="0"/>
        <w:autoSpaceDN w:val="0"/>
        <w:adjustRightInd w:val="0"/>
        <w:spacing w:after="0" w:line="240" w:lineRule="auto"/>
        <w:ind w:left="2160"/>
        <w:jc w:val="both"/>
        <w:textAlignment w:val="baseline"/>
        <w:rPr>
          <w:rFonts w:eastAsia="Times New Roman" w:cstheme="minorHAnsi"/>
          <w:sz w:val="24"/>
          <w:szCs w:val="24"/>
        </w:rPr>
      </w:pPr>
      <w:r w:rsidRPr="00580972">
        <w:rPr>
          <w:rFonts w:eastAsia="Times New Roman" w:cstheme="minorHAnsi"/>
          <w:sz w:val="24"/>
          <w:szCs w:val="24"/>
        </w:rPr>
        <w:t xml:space="preserve">Proposal Ref# e2026-MC01 Rev.00</w:t>
      </w:r>
    </w:p>
    <w:p w14:paraId="2E6F85FD" w14:textId="77777777" w:rsidR="00F536A8" w:rsidRDefault="00F536A8" w:rsidP="00143D7A">
      <w:pPr>
        <w:kinsoku w:val="0"/>
        <w:overflowPunct w:val="0"/>
        <w:autoSpaceDE w:val="0"/>
        <w:autoSpaceDN w:val="0"/>
        <w:adjustRightInd w:val="0"/>
        <w:spacing w:after="0" w:line="240" w:lineRule="auto"/>
        <w:ind w:left="2160"/>
        <w:jc w:val="both"/>
        <w:textAlignment w:val="baseline"/>
        <w:rPr>
          <w:rFonts w:eastAsia="Times New Roman" w:cstheme="minorHAnsi"/>
          <w:sz w:val="24"/>
          <w:szCs w:val="24"/>
        </w:rPr>
      </w:pPr>
    </w:p>
    <w:p w14:paraId="35D47DF4" w14:textId="640AE224" w:rsidR="00C632F6" w:rsidRDefault="004866F8" w:rsidP="00143D7A">
      <w:pPr>
        <w:ind w:left="720"/>
        <w:rPr>
          <w:rFonts w:asciiTheme="majorHAnsi" w:eastAsiaTheme="majorEastAsia" w:hAnsiTheme="majorHAnsi" w:cstheme="majorBidi"/>
          <w:color w:val="365F91" w:themeColor="accent1" w:themeShade="BF"/>
          <w:sz w:val="32"/>
          <w:szCs w:val="32"/>
        </w:rPr>
      </w:pPr>
      <w:r w:rsidR="00C632F6">
        <w:br w:type="page"/>
      </w:r>
    </w:p>
    <w:p w14:paraId="33F0CE14" w14:textId="77777777" w:rsidR="00DE008F" w:rsidRPr="00735A9B" w:rsidRDefault="007C4896" w:rsidP="00143D7A">
      <w:pPr>
        <w:pStyle w:val="Heading1"/>
        <w:ind w:left="720"/>
        <w:rPr>
          <w:b/>
          <w:bCs/>
          <w:color w:val="C00000"/>
        </w:rPr>
      </w:pPr>
      <w:bookmarkStart w:id="1" w:name="_Toc490145192"/>
      <w:r w:rsidRPr="00735A9B">
        <w:rPr>
          <w:b/>
          <w:bCs/>
          <w:color w:val="C00000"/>
        </w:rPr>
        <w:lastRenderedPageBreak/>
        <w:t>Revision Sheet</w:t>
      </w:r>
      <w:bookmarkEnd w:id="1"/>
    </w:p>
    <w:p w14:paraId="381E94A8" w14:textId="77777777" w:rsidR="007C4896" w:rsidRDefault="007C4896" w:rsidP="00143D7A">
      <w:pPr>
        <w:ind w:left="720"/>
      </w:pPr>
    </w:p>
    <w:p w14:paraId="0839BE23" w14:textId="77777777" w:rsidR="00BA373B" w:rsidRDefault="00BA373B" w:rsidP="00143D7A">
      <w:pPr>
        <w:ind w:left="720"/>
      </w:pPr>
    </w:p>
    <w:tbl>
      <w:tblPr>
        <w:tblStyle w:val="GridTable3-Accent21"/>
        <w:tblW w:w="0" w:type="auto"/>
        <w:tblInd w:w="720" w:type="dxa"/>
        <w:tblLook w:val="04A0" w:firstRow="1" w:lastRow="0" w:firstColumn="1" w:lastColumn="0" w:noHBand="0" w:noVBand="1"/>
      </w:tblPr>
      <w:tblGrid>
        <w:gridCol w:w="2155"/>
        <w:gridCol w:w="2070"/>
        <w:gridCol w:w="4405"/>
      </w:tblGrid>
      <w:tr w:rsidR="007C4896" w14:paraId="64B3A32D" w14:textId="77777777" w:rsidTr="00143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14:paraId="2A3FF4AC" w14:textId="77777777" w:rsidR="007C4896" w:rsidRPr="007C4896" w:rsidRDefault="007C4896" w:rsidP="007C4896">
            <w:pPr>
              <w:jc w:val="center"/>
              <w:rPr>
                <w:i w:val="0"/>
              </w:rPr>
            </w:pPr>
            <w:r w:rsidRPr="007C4896">
              <w:rPr>
                <w:i w:val="0"/>
              </w:rPr>
              <w:t>REVISION NUMBER</w:t>
            </w:r>
          </w:p>
        </w:tc>
        <w:tc>
          <w:tcPr>
            <w:tcW w:w="2070" w:type="dxa"/>
          </w:tcPr>
          <w:p w14:paraId="729A278C" w14:textId="77777777" w:rsidR="007C4896" w:rsidRDefault="007C4896" w:rsidP="007C4896">
            <w:pPr>
              <w:jc w:val="center"/>
              <w:cnfStyle w:val="100000000000" w:firstRow="1" w:lastRow="0" w:firstColumn="0" w:lastColumn="0" w:oddVBand="0" w:evenVBand="0" w:oddHBand="0" w:evenHBand="0" w:firstRowFirstColumn="0" w:firstRowLastColumn="0" w:lastRowFirstColumn="0" w:lastRowLastColumn="0"/>
            </w:pPr>
            <w:r>
              <w:t>DATE OF REVISION</w:t>
            </w:r>
          </w:p>
        </w:tc>
        <w:tc>
          <w:tcPr>
            <w:tcW w:w="4405" w:type="dxa"/>
          </w:tcPr>
          <w:p w14:paraId="1EEC277D" w14:textId="77777777" w:rsidR="007C4896" w:rsidRDefault="007C4896" w:rsidP="007C4896">
            <w:pPr>
              <w:jc w:val="center"/>
              <w:cnfStyle w:val="100000000000" w:firstRow="1" w:lastRow="0" w:firstColumn="0" w:lastColumn="0" w:oddVBand="0" w:evenVBand="0" w:oddHBand="0" w:evenHBand="0" w:firstRowFirstColumn="0" w:firstRowLastColumn="0" w:lastRowFirstColumn="0" w:lastRowLastColumn="0"/>
            </w:pPr>
            <w:r>
              <w:t>REVISION DESCRIPTION</w:t>
            </w:r>
          </w:p>
        </w:tc>
      </w:tr>
      <w:tr w:rsidR="007C4896" w14:paraId="45A797C7" w14:textId="77777777" w:rsidTr="00143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A87DB19" w14:textId="778527DB" w:rsidR="007C4896" w:rsidRPr="007C4896" w:rsidRDefault="002C6CEB" w:rsidP="00632704">
            <w:pPr>
              <w:jc w:val="center"/>
              <w:rPr>
                <w:i w:val="0"/>
              </w:rPr>
            </w:pPr>
            <w:r>
              <w:rPr>
                <w:i w:val="0"/>
              </w:rPr>
              <w:t>00</w:t>
            </w:r>
          </w:p>
        </w:tc>
        <w:tc>
          <w:tcPr>
            <w:tcW w:w="2070" w:type="dxa"/>
          </w:tcPr>
          <w:p w14:paraId="28ED418C" w14:textId="24DC04EC" w:rsidR="007C4896" w:rsidRPr="00735A9B" w:rsidRDefault="00F536A8" w:rsidP="004011C5">
            <w:pPr>
              <w:jc w:val="center"/>
              <w:cnfStyle w:val="000000100000" w:firstRow="0" w:lastRow="0" w:firstColumn="0" w:lastColumn="0" w:oddVBand="0" w:evenVBand="0" w:oddHBand="1" w:evenHBand="0" w:firstRowFirstColumn="0" w:firstRowLastColumn="0" w:lastRowFirstColumn="0" w:lastRowLastColumn="0"/>
            </w:pPr>
            <w:r>
              <w:t xml:space="preserve">14-10-2026</w:t>
            </w:r>
          </w:p>
        </w:tc>
        <w:tc>
          <w:tcPr>
            <w:tcW w:w="4405" w:type="dxa"/>
          </w:tcPr>
          <w:p w14:paraId="30F86E2E" w14:textId="77777777" w:rsidR="007C4896" w:rsidRPr="00735A9B" w:rsidRDefault="007C4896" w:rsidP="007C4896">
            <w:pPr>
              <w:cnfStyle w:val="000000100000" w:firstRow="0" w:lastRow="0" w:firstColumn="0" w:lastColumn="0" w:oddVBand="0" w:evenVBand="0" w:oddHBand="1" w:evenHBand="0" w:firstRowFirstColumn="0" w:firstRowLastColumn="0" w:lastRowFirstColumn="0" w:lastRowLastColumn="0"/>
            </w:pPr>
            <w:r>
              <w:t xml:space="preserve">Initial proposal</w:t>
            </w:r>
          </w:p>
        </w:tc>
      </w:tr>
      <w:tr w:rsidR="000D123A" w14:paraId="16C0631F" w14:textId="77777777" w:rsidTr="00143D7A">
        <w:tc>
          <w:tcPr>
            <w:cnfStyle w:val="001000000000" w:firstRow="0" w:lastRow="0" w:firstColumn="1" w:lastColumn="0" w:oddVBand="0" w:evenVBand="0" w:oddHBand="0" w:evenHBand="0" w:firstRowFirstColumn="0" w:firstRowLastColumn="0" w:lastRowFirstColumn="0" w:lastRowLastColumn="0"/>
            <w:tcW w:w="2155" w:type="dxa"/>
          </w:tcPr>
          <w:p w14:paraId="4976888E" w14:textId="79D57983" w:rsidR="000D123A" w:rsidRPr="007C4896" w:rsidRDefault="000D123A" w:rsidP="00F536A8">
            <w:pPr>
              <w:jc w:val="left"/>
              <w:rPr>
                <w:i w:val="0"/>
              </w:rPr>
            </w:pPr>
          </w:p>
        </w:tc>
        <w:tc>
          <w:tcPr>
            <w:tcW w:w="2070" w:type="dxa"/>
          </w:tcPr>
          <w:p w14:paraId="63619290" w14:textId="65788D98" w:rsidR="000D123A" w:rsidRDefault="000D123A" w:rsidP="00F536A8">
            <w:pPr>
              <w:cnfStyle w:val="000000000000" w:firstRow="0" w:lastRow="0" w:firstColumn="0" w:lastColumn="0" w:oddVBand="0" w:evenVBand="0" w:oddHBand="0" w:evenHBand="0" w:firstRowFirstColumn="0" w:firstRowLastColumn="0" w:lastRowFirstColumn="0" w:lastRowLastColumn="0"/>
            </w:pPr>
          </w:p>
        </w:tc>
        <w:tc>
          <w:tcPr>
            <w:tcW w:w="4405" w:type="dxa"/>
          </w:tcPr>
          <w:p w14:paraId="31409C7E" w14:textId="50F6483E" w:rsidR="000D123A" w:rsidRDefault="000D123A" w:rsidP="000D123A">
            <w:pPr>
              <w:cnfStyle w:val="000000000000" w:firstRow="0" w:lastRow="0" w:firstColumn="0" w:lastColumn="0" w:oddVBand="0" w:evenVBand="0" w:oddHBand="0" w:evenHBand="0" w:firstRowFirstColumn="0" w:firstRowLastColumn="0" w:lastRowFirstColumn="0" w:lastRowLastColumn="0"/>
            </w:pPr>
          </w:p>
        </w:tc>
      </w:tr>
      <w:tr w:rsidR="000D123A" w14:paraId="0989769C" w14:textId="77777777" w:rsidTr="00143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DA74B77" w14:textId="24FE75B4" w:rsidR="000D123A" w:rsidRPr="007C4896" w:rsidRDefault="000D123A" w:rsidP="00F536A8">
            <w:pPr>
              <w:jc w:val="left"/>
              <w:rPr>
                <w:i w:val="0"/>
              </w:rPr>
            </w:pPr>
          </w:p>
        </w:tc>
        <w:tc>
          <w:tcPr>
            <w:tcW w:w="2070" w:type="dxa"/>
          </w:tcPr>
          <w:p w14:paraId="4606FEB4" w14:textId="0508B8E6" w:rsidR="000D123A" w:rsidRDefault="000D123A" w:rsidP="00F536A8">
            <w:pPr>
              <w:cnfStyle w:val="000000100000" w:firstRow="0" w:lastRow="0" w:firstColumn="0" w:lastColumn="0" w:oddVBand="0" w:evenVBand="0" w:oddHBand="1" w:evenHBand="0" w:firstRowFirstColumn="0" w:firstRowLastColumn="0" w:lastRowFirstColumn="0" w:lastRowLastColumn="0"/>
            </w:pPr>
          </w:p>
        </w:tc>
        <w:tc>
          <w:tcPr>
            <w:tcW w:w="4405" w:type="dxa"/>
          </w:tcPr>
          <w:p w14:paraId="15661D94" w14:textId="7B44A466" w:rsidR="000D123A" w:rsidRDefault="000D123A" w:rsidP="007C7470">
            <w:pPr>
              <w:cnfStyle w:val="000000100000" w:firstRow="0" w:lastRow="0" w:firstColumn="0" w:lastColumn="0" w:oddVBand="0" w:evenVBand="0" w:oddHBand="1" w:evenHBand="0" w:firstRowFirstColumn="0" w:firstRowLastColumn="0" w:lastRowFirstColumn="0" w:lastRowLastColumn="0"/>
            </w:pPr>
          </w:p>
        </w:tc>
      </w:tr>
      <w:tr w:rsidR="000D123A" w14:paraId="2FB38CF1" w14:textId="77777777" w:rsidTr="00143D7A">
        <w:tc>
          <w:tcPr>
            <w:cnfStyle w:val="001000000000" w:firstRow="0" w:lastRow="0" w:firstColumn="1" w:lastColumn="0" w:oddVBand="0" w:evenVBand="0" w:oddHBand="0" w:evenHBand="0" w:firstRowFirstColumn="0" w:firstRowLastColumn="0" w:lastRowFirstColumn="0" w:lastRowLastColumn="0"/>
            <w:tcW w:w="2155" w:type="dxa"/>
          </w:tcPr>
          <w:p w14:paraId="7997E8DA" w14:textId="21455117" w:rsidR="000D123A" w:rsidRPr="007C4896" w:rsidRDefault="000D123A" w:rsidP="00F536A8">
            <w:pPr>
              <w:jc w:val="left"/>
              <w:rPr>
                <w:i w:val="0"/>
              </w:rPr>
            </w:pPr>
          </w:p>
        </w:tc>
        <w:tc>
          <w:tcPr>
            <w:tcW w:w="2070" w:type="dxa"/>
          </w:tcPr>
          <w:p w14:paraId="53CCFD83" w14:textId="64F087B7" w:rsidR="000D123A" w:rsidRDefault="000D123A" w:rsidP="00F536A8">
            <w:pPr>
              <w:cnfStyle w:val="000000000000" w:firstRow="0" w:lastRow="0" w:firstColumn="0" w:lastColumn="0" w:oddVBand="0" w:evenVBand="0" w:oddHBand="0" w:evenHBand="0" w:firstRowFirstColumn="0" w:firstRowLastColumn="0" w:lastRowFirstColumn="0" w:lastRowLastColumn="0"/>
            </w:pPr>
          </w:p>
        </w:tc>
        <w:tc>
          <w:tcPr>
            <w:tcW w:w="4405" w:type="dxa"/>
          </w:tcPr>
          <w:p w14:paraId="7A26706A" w14:textId="0070EE87" w:rsidR="000D123A" w:rsidRDefault="000D123A" w:rsidP="000D123A">
            <w:pPr>
              <w:cnfStyle w:val="000000000000" w:firstRow="0" w:lastRow="0" w:firstColumn="0" w:lastColumn="0" w:oddVBand="0" w:evenVBand="0" w:oddHBand="0" w:evenHBand="0" w:firstRowFirstColumn="0" w:firstRowLastColumn="0" w:lastRowFirstColumn="0" w:lastRowLastColumn="0"/>
            </w:pPr>
          </w:p>
        </w:tc>
      </w:tr>
      <w:tr w:rsidR="000D123A" w14:paraId="1BEE2847" w14:textId="77777777" w:rsidTr="00143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632CBE6" w14:textId="5F673EA8" w:rsidR="000D123A" w:rsidRPr="007C4896" w:rsidRDefault="000D123A" w:rsidP="00F536A8">
            <w:pPr>
              <w:jc w:val="left"/>
              <w:rPr>
                <w:i w:val="0"/>
              </w:rPr>
            </w:pPr>
          </w:p>
        </w:tc>
        <w:tc>
          <w:tcPr>
            <w:tcW w:w="2070" w:type="dxa"/>
          </w:tcPr>
          <w:p w14:paraId="35C501EF" w14:textId="155E5B4C" w:rsidR="000D123A" w:rsidRDefault="000D123A" w:rsidP="00F536A8">
            <w:pPr>
              <w:cnfStyle w:val="000000100000" w:firstRow="0" w:lastRow="0" w:firstColumn="0" w:lastColumn="0" w:oddVBand="0" w:evenVBand="0" w:oddHBand="1" w:evenHBand="0" w:firstRowFirstColumn="0" w:firstRowLastColumn="0" w:lastRowFirstColumn="0" w:lastRowLastColumn="0"/>
            </w:pPr>
          </w:p>
        </w:tc>
        <w:tc>
          <w:tcPr>
            <w:tcW w:w="4405" w:type="dxa"/>
          </w:tcPr>
          <w:p w14:paraId="61E7FD52" w14:textId="70682844" w:rsidR="000D123A" w:rsidRDefault="000D123A" w:rsidP="000D123A">
            <w:pPr>
              <w:cnfStyle w:val="000000100000" w:firstRow="0" w:lastRow="0" w:firstColumn="0" w:lastColumn="0" w:oddVBand="0" w:evenVBand="0" w:oddHBand="1" w:evenHBand="0" w:firstRowFirstColumn="0" w:firstRowLastColumn="0" w:lastRowFirstColumn="0" w:lastRowLastColumn="0"/>
            </w:pPr>
          </w:p>
        </w:tc>
      </w:tr>
      <w:tr w:rsidR="00BF6C13" w14:paraId="620BCD89" w14:textId="77777777" w:rsidTr="00143D7A">
        <w:tc>
          <w:tcPr>
            <w:cnfStyle w:val="001000000000" w:firstRow="0" w:lastRow="0" w:firstColumn="1" w:lastColumn="0" w:oddVBand="0" w:evenVBand="0" w:oddHBand="0" w:evenHBand="0" w:firstRowFirstColumn="0" w:firstRowLastColumn="0" w:lastRowFirstColumn="0" w:lastRowLastColumn="0"/>
            <w:tcW w:w="2155" w:type="dxa"/>
          </w:tcPr>
          <w:p w14:paraId="2C393871" w14:textId="77777777" w:rsidR="00BF6C13" w:rsidRPr="007C4896" w:rsidRDefault="00BF6C13" w:rsidP="000D123A">
            <w:pPr>
              <w:rPr>
                <w:i w:val="0"/>
              </w:rPr>
            </w:pPr>
          </w:p>
        </w:tc>
        <w:tc>
          <w:tcPr>
            <w:tcW w:w="2070" w:type="dxa"/>
          </w:tcPr>
          <w:p w14:paraId="2A37120E" w14:textId="77777777" w:rsidR="00BF6C13" w:rsidRDefault="00BF6C13" w:rsidP="000D123A">
            <w:pPr>
              <w:cnfStyle w:val="000000000000" w:firstRow="0" w:lastRow="0" w:firstColumn="0" w:lastColumn="0" w:oddVBand="0" w:evenVBand="0" w:oddHBand="0" w:evenHBand="0" w:firstRowFirstColumn="0" w:firstRowLastColumn="0" w:lastRowFirstColumn="0" w:lastRowLastColumn="0"/>
            </w:pPr>
          </w:p>
        </w:tc>
        <w:tc>
          <w:tcPr>
            <w:tcW w:w="4405" w:type="dxa"/>
          </w:tcPr>
          <w:p w14:paraId="1DBC761C" w14:textId="77777777" w:rsidR="00BF6C13" w:rsidRDefault="00BF6C13" w:rsidP="000D123A">
            <w:pPr>
              <w:cnfStyle w:val="000000000000" w:firstRow="0" w:lastRow="0" w:firstColumn="0" w:lastColumn="0" w:oddVBand="0" w:evenVBand="0" w:oddHBand="0" w:evenHBand="0" w:firstRowFirstColumn="0" w:firstRowLastColumn="0" w:lastRowFirstColumn="0" w:lastRowLastColumn="0"/>
            </w:pPr>
          </w:p>
        </w:tc>
      </w:tr>
    </w:tbl>
    <w:p w14:paraId="1A8BFE71" w14:textId="77777777" w:rsidR="00BA373B" w:rsidRDefault="00BA373B" w:rsidP="00143D7A">
      <w:pPr>
        <w:ind w:left="720"/>
      </w:pPr>
    </w:p>
    <w:p w14:paraId="07ACF5F1" w14:textId="77777777" w:rsidR="00BA373B" w:rsidRDefault="00BA373B" w:rsidP="009B3818">
      <w:r>
        <w:br w:type="page"/>
      </w:r>
    </w:p>
    <w:p w14:paraId="1163DD92" w14:textId="77777777" w:rsidR="00BA373B" w:rsidRDefault="00BA373B" w:rsidP="00BA373B"/>
    <w:p w14:paraId="3F37D44D" w14:textId="77777777" w:rsidR="007C4896" w:rsidRPr="00D65A44" w:rsidRDefault="00BA373B" w:rsidP="00BA373B">
      <w:pPr>
        <w:pStyle w:val="Heading1"/>
        <w:jc w:val="center"/>
        <w:rPr>
          <w:b/>
          <w:color w:val="C00000"/>
        </w:rPr>
      </w:pPr>
      <w:bookmarkStart w:id="2" w:name="_Toc490145193"/>
      <w:r w:rsidRPr="00D65A44">
        <w:rPr>
          <w:b/>
          <w:color w:val="C00000"/>
        </w:rPr>
        <w:t>Non-Disclosure &amp; Confidentiality Agreement</w:t>
      </w:r>
      <w:bookmarkEnd w:id="2"/>
    </w:p>
    <w:p w14:paraId="5BD85288" w14:textId="77777777" w:rsidR="00BA373B" w:rsidRDefault="00BA373B" w:rsidP="00BA373B"/>
    <w:p w14:paraId="14E30CF7" w14:textId="7B9CDDD8" w:rsidR="00BA373B" w:rsidRPr="007E31B8" w:rsidRDefault="00BA373B" w:rsidP="00BA373B">
      <w:pPr>
        <w:jc w:val="both"/>
      </w:pPr>
      <w:r w:rsidRPr="007E31B8">
        <w:t xml:space="preserve">This document contains proprietary and confidential information. All data submitted to </w:t>
      </w:r>
      <w:r w:rsidR="00632704">
        <w:rPr>
          <w:b/>
          <w:bCs/>
        </w:rPr>
        <w:t>MY CLINIC</w:t>
      </w:r>
      <w:r w:rsidR="00F536A8">
        <w:rPr>
          <w:b/>
          <w:bCs/>
        </w:rPr>
        <w:t xml:space="preserve"> </w:t>
      </w:r>
      <w:r w:rsidR="004971EE" w:rsidRPr="007E31B8">
        <w:t>is</w:t>
      </w:r>
      <w:r w:rsidRPr="007E31B8">
        <w:t xml:space="preserve"> provided in reliance upon its consent not to use or disclose any information contained herein except in the context of its business dealings with </w:t>
      </w:r>
      <w:r w:rsidRPr="007E31B8">
        <w:rPr>
          <w:b/>
          <w:bCs/>
        </w:rPr>
        <w:t>LEAP TO SUCCESS</w:t>
      </w:r>
      <w:r w:rsidRPr="007E31B8">
        <w:t>. The recipient of this document agrees to inform its present and future employees and partners who view or have access to the document's content of its confidential nature.</w:t>
      </w:r>
    </w:p>
    <w:p w14:paraId="6575263C" w14:textId="77777777" w:rsidR="00BA373B" w:rsidRPr="007E31B8" w:rsidRDefault="00BA373B" w:rsidP="00BA373B">
      <w:pPr>
        <w:jc w:val="both"/>
      </w:pPr>
    </w:p>
    <w:p w14:paraId="5A48C913" w14:textId="77777777" w:rsidR="00BA373B" w:rsidRPr="007E31B8" w:rsidRDefault="00BA373B" w:rsidP="00BA373B">
      <w:pPr>
        <w:jc w:val="both"/>
      </w:pPr>
      <w:r w:rsidRPr="007E31B8">
        <w:t xml:space="preserve">The recipient agrees to instruct each employee that they must not disclose any information concerning this document to others except to the extent that such matter </w:t>
      </w:r>
      <w:proofErr w:type="gramStart"/>
      <w:r w:rsidRPr="007E31B8">
        <w:t>are</w:t>
      </w:r>
      <w:proofErr w:type="gramEnd"/>
      <w:r w:rsidRPr="007E31B8">
        <w:t xml:space="preserve"> generally known to, and are available for use by, the public. The recipient also agrees not to duplicate or distribute or permit others to duplicate or distribute any material contained herein without </w:t>
      </w:r>
      <w:r w:rsidRPr="007E31B8">
        <w:rPr>
          <w:b/>
          <w:bCs/>
        </w:rPr>
        <w:t>LEAP TO SUCCESS</w:t>
      </w:r>
      <w:r w:rsidRPr="007E31B8">
        <w:t xml:space="preserve"> express written consent.</w:t>
      </w:r>
    </w:p>
    <w:p w14:paraId="3556D2B7" w14:textId="77777777" w:rsidR="00BA373B" w:rsidRPr="007E31B8" w:rsidRDefault="00BA373B" w:rsidP="00BA373B">
      <w:pPr>
        <w:jc w:val="both"/>
      </w:pPr>
    </w:p>
    <w:p w14:paraId="5EDE9723" w14:textId="77777777" w:rsidR="00BA373B" w:rsidRDefault="00BA373B" w:rsidP="00BA373B">
      <w:pPr>
        <w:jc w:val="both"/>
      </w:pPr>
      <w:r w:rsidRPr="007E31B8">
        <w:rPr>
          <w:b/>
          <w:bCs/>
        </w:rPr>
        <w:t>LEAP TO SUCCESS</w:t>
      </w:r>
      <w:r w:rsidRPr="007E31B8">
        <w:t xml:space="preserve"> retains all title, ownership and intellectual property rights to the material and trademarks contained herein, including all supporting documentation, files, marketing material, and multimedia.</w:t>
      </w:r>
    </w:p>
    <w:p w14:paraId="1C58FFB2" w14:textId="77777777" w:rsidR="007B768D" w:rsidRDefault="007B768D" w:rsidP="007B768D"/>
    <w:p w14:paraId="1D560B4F" w14:textId="77777777" w:rsidR="007B768D" w:rsidRPr="007B768D" w:rsidRDefault="007B768D" w:rsidP="007B768D">
      <w:pPr>
        <w:rPr>
          <w:sz w:val="16"/>
          <w:szCs w:val="16"/>
        </w:rPr>
      </w:pPr>
      <w:r w:rsidRPr="007B768D">
        <w:rPr>
          <w:sz w:val="16"/>
          <w:szCs w:val="16"/>
        </w:rPr>
        <w:t>*****BY RECEIPT OF THIS DOCUMENT, THE RECIPIENT AGREES TO BE BOUND BY THE AFOREMENTIONED STATEMENT******</w:t>
      </w:r>
    </w:p>
    <w:p w14:paraId="08FC9FA8" w14:textId="77777777" w:rsidR="00D65A44" w:rsidRDefault="00D65A44" w:rsidP="00BA373B">
      <w:pPr>
        <w:jc w:val="both"/>
      </w:pPr>
    </w:p>
    <w:p w14:paraId="5E85AE38" w14:textId="77777777" w:rsidR="00D65A44" w:rsidRDefault="00D65A44" w:rsidP="00BA373B">
      <w:pPr>
        <w:jc w:val="both"/>
      </w:pPr>
    </w:p>
    <w:p w14:paraId="49799168" w14:textId="77777777" w:rsidR="00D65A44" w:rsidRDefault="00D65A44" w:rsidP="00BA373B">
      <w:pPr>
        <w:jc w:val="both"/>
      </w:pPr>
    </w:p>
    <w:p w14:paraId="57CC0E4F" w14:textId="77777777" w:rsidR="00D65A44" w:rsidRDefault="00D65A44" w:rsidP="00BA373B">
      <w:pPr>
        <w:jc w:val="both"/>
      </w:pPr>
    </w:p>
    <w:p w14:paraId="4A4DCA22" w14:textId="77777777" w:rsidR="00D65A44" w:rsidRDefault="00D65A44" w:rsidP="00BA373B">
      <w:pPr>
        <w:jc w:val="both"/>
      </w:pPr>
    </w:p>
    <w:p w14:paraId="25506799" w14:textId="77777777" w:rsidR="002B14B3" w:rsidRDefault="002B14B3" w:rsidP="00BA373B">
      <w:pPr>
        <w:jc w:val="both"/>
      </w:pPr>
    </w:p>
    <w:p w14:paraId="18A32BFB" w14:textId="77777777" w:rsidR="00D65A44" w:rsidRDefault="00D65A44" w:rsidP="00BA373B">
      <w:pPr>
        <w:jc w:val="both"/>
      </w:pPr>
    </w:p>
    <w:p w14:paraId="46DAF607" w14:textId="77777777" w:rsidR="00D65A44" w:rsidRDefault="00D65A44" w:rsidP="00BA373B">
      <w:pPr>
        <w:jc w:val="both"/>
      </w:pPr>
    </w:p>
    <w:p w14:paraId="591D4D13" w14:textId="77777777" w:rsidR="00D65A44" w:rsidRDefault="00D65A44" w:rsidP="00BA373B">
      <w:pPr>
        <w:jc w:val="both"/>
      </w:pPr>
    </w:p>
    <w:p w14:paraId="5422A645" w14:textId="77777777" w:rsidR="00BA373B" w:rsidRDefault="00BA373B" w:rsidP="00BA373B">
      <w:pPr>
        <w:jc w:val="both"/>
      </w:pPr>
    </w:p>
    <w:sdt>
      <w:sdtPr>
        <w:rPr>
          <w:rFonts w:asciiTheme="minorHAnsi" w:eastAsiaTheme="minorHAnsi" w:hAnsiTheme="minorHAnsi" w:cstheme="minorBidi"/>
          <w:b/>
          <w:color w:val="auto"/>
          <w:sz w:val="22"/>
          <w:szCs w:val="22"/>
        </w:rPr>
        <w:id w:val="115111392"/>
        <w:docPartObj>
          <w:docPartGallery w:val="Table of Contents"/>
          <w:docPartUnique/>
        </w:docPartObj>
      </w:sdtPr>
      <w:sdtEndPr>
        <w:rPr>
          <w:bCs/>
          <w:noProof/>
        </w:rPr>
      </w:sdtEndPr>
      <w:sdtContent>
        <w:p w14:paraId="50519323" w14:textId="77777777" w:rsidR="00A874E8" w:rsidRPr="006834CE" w:rsidRDefault="00A874E8" w:rsidP="00143D7A">
          <w:pPr>
            <w:pStyle w:val="TOCHeading"/>
            <w:ind w:left="720"/>
            <w:rPr>
              <w:b/>
              <w:color w:val="C00000"/>
            </w:rPr>
          </w:pPr>
          <w:r w:rsidRPr="006834CE">
            <w:rPr>
              <w:b/>
              <w:color w:val="C00000"/>
            </w:rPr>
            <w:t>Table of Contents</w:t>
          </w:r>
        </w:p>
        <w:p>
          <w:pPr>
            <w:pStyle w:val="TOC1"/>
            <w:tabs>
              <w:tab w:val="right" w:leader="dot" w:pos="8630"/>
            </w:tabs>
            <w:spacing w:before="0" w:after="30"/>
            <w:ind w:left="720"/>
          </w:pPr>
          <w:hyperlink w:anchor="_Toc490145192">
            <w:r>
              <w:rPr>
                <w:b/>
              </w:rPr>
              <w:t xml:space="preserve">Revision Sheet</w:t>
            </w:r>
            <w:r>
              <w:tab/>
            </w:r>
            <w:r>
              <w:t>2</w:t>
            </w:r>
          </w:hyperlink>
        </w:p>
        <w:p>
          <w:pPr>
            <w:pStyle w:val="TOC1"/>
            <w:tabs>
              <w:tab w:val="right" w:leader="dot" w:pos="8630"/>
            </w:tabs>
            <w:spacing w:before="0" w:after="30"/>
            <w:ind w:left="720"/>
          </w:pPr>
          <w:hyperlink w:anchor="_Toc490145193">
            <w:r>
              <w:rPr>
                <w:b/>
              </w:rPr>
              <w:t xml:space="preserve">Non-Disclosure &amp; Confidentiality Agreement</w:t>
            </w:r>
            <w:r>
              <w:tab/>
            </w:r>
            <w:r>
              <w:t>3</w:t>
            </w:r>
          </w:hyperlink>
        </w:p>
        <w:p>
          <w:pPr>
            <w:pStyle w:val="TOC1"/>
            <w:tabs>
              <w:tab w:val="right" w:leader="dot" w:pos="8630"/>
            </w:tabs>
            <w:spacing w:before="0" w:after="30"/>
            <w:ind w:left="720"/>
          </w:pPr>
          <w:hyperlink w:anchor="_Toc490145194">
            <w:r>
              <w:rPr>
                <w:b/>
              </w:rPr>
              <w:t xml:space="preserve">About Leap to Success™</w:t>
            </w:r>
            <w:r>
              <w:tab/>
            </w:r>
            <w:r>
              <w:t>5</w:t>
            </w:r>
          </w:hyperlink>
        </w:p>
        <w:p>
          <w:pPr>
            <w:pStyle w:val="TOC1"/>
            <w:tabs>
              <w:tab w:val="right" w:leader="dot" w:pos="8630"/>
            </w:tabs>
            <w:spacing w:before="0" w:after="30"/>
            <w:ind w:left="720"/>
          </w:pPr>
          <w:r>
            <w:rPr>
              <w:b/>
            </w:rPr>
            <w:t xml:space="preserve">Contact Information</w:t>
          </w:r>
          <w:r>
            <w:tab/>
          </w:r>
          <w:r>
            <w:t>5</w:t>
          </w:r>
        </w:p>
        <w:p>
          <w:pPr>
            <w:pStyle w:val="TOC1"/>
            <w:tabs>
              <w:tab w:val="right" w:leader="dot" w:pos="8630"/>
            </w:tabs>
            <w:spacing w:before="0" w:after="30"/>
            <w:ind w:left="720"/>
          </w:pPr>
          <w:hyperlink w:anchor="_TocMC900">
            <w:r>
              <w:rPr>
                <w:b/>
              </w:rPr>
              <w:t xml:space="preserve">Executive Summary</w:t>
            </w:r>
            <w:r>
              <w:tab/>
            </w:r>
            <w:r>
              <w:t>8</w:t>
            </w:r>
          </w:hyperlink>
        </w:p>
        <w:p>
          <w:pPr>
            <w:pStyle w:val="TOC1"/>
            <w:tabs>
              <w:tab w:val="right" w:leader="dot" w:pos="8630"/>
            </w:tabs>
            <w:spacing w:before="0" w:after="30"/>
            <w:ind w:left="720"/>
          </w:pPr>
          <w:hyperlink w:anchor="_TocMC901">
            <w:r>
              <w:rPr>
                <w:b/>
              </w:rPr>
              <w:t xml:space="preserve">Needs</w:t>
            </w:r>
            <w:r>
              <w:tab/>
            </w:r>
            <w:r>
              <w:t>8</w:t>
            </w:r>
          </w:hyperlink>
        </w:p>
        <w:p>
          <w:pPr>
            <w:pStyle w:val="TOC1"/>
            <w:tabs>
              <w:tab w:val="right" w:leader="dot" w:pos="8630"/>
            </w:tabs>
            <w:spacing w:before="0" w:after="30"/>
            <w:ind w:left="720"/>
          </w:pPr>
          <w:hyperlink w:anchor="_TocMC902">
            <w:r>
              <w:rPr>
                <w:b/>
              </w:rPr>
              <w:t xml:space="preserve">Our Approach: What L2S Will Do</w:t>
            </w:r>
            <w:r>
              <w:tab/>
            </w:r>
            <w:r>
              <w:t>9</w:t>
            </w:r>
          </w:hyperlink>
        </w:p>
        <w:p>
          <w:pPr>
            <w:pStyle w:val="TOC2"/>
            <w:tabs>
              <w:tab w:val="right" w:leader="dot" w:pos="8630"/>
            </w:tabs>
            <w:spacing w:before="0" w:after="30"/>
            <w:ind w:left="1080"/>
          </w:pPr>
          <w:hyperlink w:anchor="_TocMC903">
            <w:r>
              <w:rPr/>
              <w:t xml:space="preserve">Work Already Completed (Discovery)</w:t>
            </w:r>
            <w:r>
              <w:tab/>
            </w:r>
            <w:r>
              <w:t>9</w:t>
            </w:r>
          </w:hyperlink>
        </w:p>
        <w:p>
          <w:pPr>
            <w:pStyle w:val="TOC1"/>
            <w:tabs>
              <w:tab w:val="right" w:leader="dot" w:pos="8630"/>
            </w:tabs>
            <w:spacing w:before="0" w:after="30"/>
            <w:ind w:left="720"/>
          </w:pPr>
          <w:hyperlink w:anchor="_TocMC904">
            <w:r>
              <w:rPr>
                <w:b/>
              </w:rPr>
              <w:t xml:space="preserve">Course Catalogue</w:t>
            </w:r>
            <w:r>
              <w:tab/>
            </w:r>
            <w:r>
              <w:t>11</w:t>
            </w:r>
          </w:hyperlink>
        </w:p>
        <w:p>
          <w:pPr>
            <w:pStyle w:val="TOC2"/>
            <w:tabs>
              <w:tab w:val="right" w:leader="dot" w:pos="8630"/>
            </w:tabs>
            <w:spacing w:before="0" w:after="30"/>
            <w:ind w:left="1080"/>
          </w:pPr>
          <w:hyperlink w:anchor="_TocMC905">
            <w:r>
              <w:rPr/>
              <w:t xml:space="preserve">Course 1 — Health, Safety &amp; Environment (HSE)</w:t>
            </w:r>
            <w:r>
              <w:tab/>
            </w:r>
            <w:r>
              <w:t>12</w:t>
            </w:r>
          </w:hyperlink>
        </w:p>
        <w:p>
          <w:pPr>
            <w:pStyle w:val="TOC2"/>
            <w:tabs>
              <w:tab w:val="right" w:leader="dot" w:pos="8630"/>
            </w:tabs>
            <w:spacing w:before="0" w:after="30"/>
            <w:ind w:left="1080"/>
          </w:pPr>
          <w:hyperlink w:anchor="_TocMC906">
            <w:r>
              <w:rPr/>
              <w:t xml:space="preserve">Course 2 — Welcome On Board: HR Essentials</w:t>
            </w:r>
            <w:r>
              <w:tab/>
            </w:r>
            <w:r>
              <w:t>14</w:t>
            </w:r>
          </w:hyperlink>
        </w:p>
        <w:p>
          <w:pPr>
            <w:pStyle w:val="TOC2"/>
            <w:tabs>
              <w:tab w:val="right" w:leader="dot" w:pos="8630"/>
            </w:tabs>
            <w:spacing w:before="0" w:after="30"/>
            <w:ind w:left="1080"/>
          </w:pPr>
          <w:hyperlink w:anchor="_TocMC907">
            <w:r>
              <w:rPr/>
              <w:t xml:space="preserve">Course 3 — Who Does What: Operations &amp; My Care</w:t>
            </w:r>
            <w:r>
              <w:tab/>
            </w:r>
            <w:r>
              <w:t>16</w:t>
            </w:r>
          </w:hyperlink>
        </w:p>
        <w:p>
          <w:pPr>
            <w:pStyle w:val="TOC2"/>
            <w:tabs>
              <w:tab w:val="right" w:leader="dot" w:pos="8630"/>
            </w:tabs>
            <w:spacing w:before="0" w:after="30"/>
            <w:ind w:left="1080"/>
          </w:pPr>
          <w:hyperlink w:anchor="_TocMC908">
            <w:r>
              <w:rPr/>
              <w:t xml:space="preserve">Course 4 — RCM: Documentation, Coding &amp; EBP Benefits</w:t>
            </w:r>
            <w:r>
              <w:tab/>
            </w:r>
            <w:r>
              <w:t>17</w:t>
            </w:r>
          </w:hyperlink>
        </w:p>
        <w:p>
          <w:pPr>
            <w:pStyle w:val="TOC2"/>
            <w:tabs>
              <w:tab w:val="right" w:leader="dot" w:pos="8630"/>
            </w:tabs>
            <w:spacing w:before="0" w:after="30"/>
            <w:ind w:left="1080"/>
          </w:pPr>
          <w:hyperlink w:anchor="_TocMC909">
            <w:r>
              <w:rPr/>
              <w:t xml:space="preserve">Course 5 — Clinical Governance: Quality, Patient Safety &amp; Risk</w:t>
            </w:r>
            <w:r>
              <w:tab/>
            </w:r>
            <w:r>
              <w:t>19</w:t>
            </w:r>
          </w:hyperlink>
        </w:p>
        <w:p>
          <w:pPr>
            <w:pStyle w:val="TOC2"/>
            <w:tabs>
              <w:tab w:val="right" w:leader="dot" w:pos="8630"/>
            </w:tabs>
            <w:spacing w:before="0" w:after="30"/>
            <w:ind w:left="1080"/>
          </w:pPr>
          <w:hyperlink w:anchor="_TocMC910">
            <w:r>
              <w:rPr/>
              <w:t xml:space="preserve">Course 6 — IT: EHR Consultation Workflow</w:t>
            </w:r>
            <w:r>
              <w:tab/>
            </w:r>
            <w:r>
              <w:t>21</w:t>
            </w:r>
          </w:hyperlink>
        </w:p>
        <w:p>
          <w:pPr>
            <w:pStyle w:val="TOC1"/>
            <w:tabs>
              <w:tab w:val="right" w:leader="dot" w:pos="8630"/>
            </w:tabs>
            <w:spacing w:before="0" w:after="30"/>
            <w:ind w:left="720"/>
          </w:pPr>
          <w:hyperlink w:anchor="_TocMC911">
            <w:r>
              <w:rPr>
                <w:b/>
              </w:rPr>
              <w:t xml:space="preserve">Deliverables</w:t>
            </w:r>
            <w:r>
              <w:tab/>
            </w:r>
            <w:r>
              <w:t>23</w:t>
            </w:r>
          </w:hyperlink>
        </w:p>
        <w:p>
          <w:pPr>
            <w:pStyle w:val="TOC1"/>
            <w:tabs>
              <w:tab w:val="right" w:leader="dot" w:pos="8630"/>
            </w:tabs>
            <w:spacing w:before="0" w:after="30"/>
            <w:ind w:left="720"/>
          </w:pPr>
          <w:hyperlink w:anchor="_TocMC912">
            <w:r>
              <w:rPr>
                <w:b/>
              </w:rPr>
              <w:t xml:space="preserve">Scope of Work</w:t>
            </w:r>
            <w:r>
              <w:tab/>
            </w:r>
            <w:r>
              <w:t>23</w:t>
            </w:r>
          </w:hyperlink>
        </w:p>
        <w:p>
          <w:pPr>
            <w:pStyle w:val="TOC1"/>
            <w:tabs>
              <w:tab w:val="right" w:leader="dot" w:pos="8630"/>
            </w:tabs>
            <w:spacing w:before="0" w:after="30"/>
            <w:ind w:left="720"/>
          </w:pPr>
          <w:hyperlink w:anchor="_TocMC913">
            <w:r>
              <w:rPr>
                <w:b/>
              </w:rPr>
              <w:t xml:space="preserve">Project Phases</w:t>
            </w:r>
            <w:r>
              <w:tab/>
            </w:r>
            <w:r>
              <w:t>25</w:t>
            </w:r>
          </w:hyperlink>
        </w:p>
        <w:p>
          <w:pPr>
            <w:pStyle w:val="TOC2"/>
            <w:tabs>
              <w:tab w:val="right" w:leader="dot" w:pos="8630"/>
            </w:tabs>
            <w:spacing w:before="0" w:after="30"/>
            <w:ind w:left="1080"/>
          </w:pPr>
          <w:hyperlink w:anchor="_TocMC914">
            <w:r>
              <w:rPr/>
              <w:t xml:space="preserve">Production Volume by Course</w:t>
            </w:r>
            <w:r>
              <w:tab/>
            </w:r>
            <w:r>
              <w:t>25</w:t>
            </w:r>
          </w:hyperlink>
        </w:p>
        <w:p>
          <w:pPr>
            <w:pStyle w:val="TOC2"/>
            <w:tabs>
              <w:tab w:val="right" w:leader="dot" w:pos="8630"/>
            </w:tabs>
            <w:spacing w:before="0" w:after="30"/>
            <w:ind w:left="1080"/>
          </w:pPr>
          <w:hyperlink w:anchor="_TocMC915">
            <w:r>
              <w:rPr/>
              <w:t xml:space="preserve">Roles and Responsibilities</w:t>
            </w:r>
            <w:r>
              <w:tab/>
            </w:r>
            <w:r>
              <w:t>26</w:t>
            </w:r>
          </w:hyperlink>
        </w:p>
        <w:p>
          <w:pPr>
            <w:pStyle w:val="TOC1"/>
            <w:tabs>
              <w:tab w:val="right" w:leader="dot" w:pos="8630"/>
            </w:tabs>
            <w:spacing w:before="0" w:after="30"/>
            <w:ind w:left="720"/>
          </w:pPr>
          <w:hyperlink w:anchor="_TocMC916">
            <w:r>
              <w:rPr>
                <w:b/>
              </w:rPr>
              <w:t xml:space="preserve">Assumptions</w:t>
            </w:r>
            <w:r>
              <w:tab/>
            </w:r>
            <w:r>
              <w:t>26</w:t>
            </w:r>
          </w:hyperlink>
        </w:p>
        <w:p>
          <w:pPr>
            <w:pStyle w:val="TOC1"/>
            <w:tabs>
              <w:tab w:val="right" w:leader="dot" w:pos="8630"/>
            </w:tabs>
            <w:spacing w:before="0" w:after="30"/>
            <w:ind w:left="720"/>
          </w:pPr>
          <w:hyperlink w:anchor="_TocMC917">
            <w:r>
              <w:rPr>
                <w:b/>
              </w:rPr>
              <w:t xml:space="preserve">Investment</w:t>
            </w:r>
            <w:r>
              <w:tab/>
            </w:r>
            <w:r>
              <w:t>28</w:t>
            </w:r>
          </w:hyperlink>
        </w:p>
        <w:p>
          <w:pPr>
            <w:pStyle w:val="TOC1"/>
            <w:tabs>
              <w:tab w:val="right" w:leader="dot" w:pos="8630"/>
            </w:tabs>
            <w:spacing w:before="0" w:after="30"/>
            <w:ind w:left="720"/>
          </w:pPr>
          <w:hyperlink w:anchor="_TocMC918">
            <w:r>
              <w:rPr>
                <w:b/>
              </w:rPr>
              <w:t xml:space="preserve">Terms of Payment</w:t>
            </w:r>
            <w:r>
              <w:tab/>
            </w:r>
            <w:r>
              <w:t>28</w:t>
            </w:r>
          </w:hyperlink>
        </w:p>
        <w:p>
          <w:pPr>
            <w:pStyle w:val="TOC1"/>
            <w:tabs>
              <w:tab w:val="right" w:leader="dot" w:pos="8630"/>
            </w:tabs>
            <w:spacing w:before="0" w:after="30"/>
            <w:ind w:left="720"/>
          </w:pPr>
          <w:hyperlink w:anchor="_TocMC919">
            <w:r>
              <w:rPr>
                <w:b/>
              </w:rPr>
              <w:t xml:space="preserve">Proposal Validity</w:t>
            </w:r>
            <w:r>
              <w:tab/>
            </w:r>
            <w:r>
              <w:t>29</w:t>
            </w:r>
          </w:hyperlink>
        </w:p>
        <w:p>
          <w:pPr>
            <w:pStyle w:val="TOC1"/>
            <w:tabs>
              <w:tab w:val="right" w:leader="dot" w:pos="8630"/>
            </w:tabs>
            <w:spacing w:before="0" w:after="30"/>
            <w:ind w:left="720"/>
          </w:pPr>
          <w:hyperlink w:anchor="_TocMC920">
            <w:r>
              <w:rPr>
                <w:b/>
              </w:rPr>
              <w:t xml:space="preserve">Deployment Start</w:t>
            </w:r>
            <w:r>
              <w:tab/>
            </w:r>
            <w:r>
              <w:t>29</w:t>
            </w:r>
          </w:hyperlink>
        </w:p>
        <w:p>
          <w:pPr>
            <w:pStyle w:val="TOC1"/>
            <w:tabs>
              <w:tab w:val="right" w:leader="dot" w:pos="8630"/>
            </w:tabs>
            <w:spacing w:before="0" w:after="30"/>
            <w:ind w:left="720"/>
          </w:pPr>
          <w:hyperlink w:anchor="_TocMC921">
            <w:r>
              <w:rPr>
                <w:b/>
              </w:rPr>
              <w:t xml:space="preserve">Approval</w:t>
            </w:r>
            <w:r>
              <w:tab/>
            </w:r>
            <w:r>
              <w:t>30</w:t>
            </w:r>
          </w:hyperlink>
        </w:p>
      </w:sdtContent>
    </w:sdt>
    <w:p w14:paraId="3AD7A960" w14:textId="77777777" w:rsidR="00A874E8" w:rsidRDefault="00A874E8">
      <w:r>
        <w:br w:type="page"/>
      </w:r>
    </w:p>
    <w:p w14:paraId="7E898E3B" w14:textId="77777777" w:rsidR="00BA373B" w:rsidRPr="00B5044B" w:rsidRDefault="00852A5F" w:rsidP="00143D7A">
      <w:pPr>
        <w:pStyle w:val="Heading1"/>
        <w:ind w:left="720"/>
        <w:rPr>
          <w:b/>
          <w:color w:val="C00000"/>
        </w:rPr>
      </w:pPr>
      <w:bookmarkStart w:id="3" w:name="_Toc490145194"/>
      <w:r w:rsidRPr="00B5044B">
        <w:rPr>
          <w:b/>
          <w:color w:val="C00000"/>
        </w:rPr>
        <w:lastRenderedPageBreak/>
        <w:t>About Leap to Success™</w:t>
      </w:r>
      <w:bookmarkEnd w:id="3"/>
    </w:p>
    <w:p w14:paraId="7E225CC6" w14:textId="77777777" w:rsidR="00852A5F" w:rsidRDefault="00852A5F" w:rsidP="00143D7A">
      <w:pPr>
        <w:ind w:left="720"/>
      </w:pPr>
    </w:p>
    <w:p w14:paraId="074E1523" w14:textId="579CC2A6" w:rsidR="00852A5F" w:rsidRPr="00852A5F" w:rsidRDefault="00852A5F" w:rsidP="00143D7A">
      <w:pPr>
        <w:pStyle w:val="NormalWeb"/>
        <w:shd w:val="clear" w:color="auto" w:fill="F7F6F6"/>
        <w:spacing w:before="0" w:after="0"/>
        <w:ind w:left="720"/>
        <w:jc w:val="both"/>
        <w:rPr>
          <w:rFonts w:asciiTheme="majorHAnsi" w:hAnsiTheme="majorHAnsi" w:cs="Tahoma"/>
          <w:color w:val="555555"/>
        </w:rPr>
      </w:pPr>
      <w:r w:rsidRPr="00852A5F">
        <w:rPr>
          <w:rFonts w:asciiTheme="majorHAnsi" w:hAnsiTheme="majorHAnsi" w:cs="Tahoma"/>
          <w:color w:val="555555"/>
        </w:rPr>
        <w:t>Leap To Success™ is a consulting,</w:t>
      </w:r>
      <w:r w:rsidRPr="00852A5F">
        <w:rPr>
          <w:rStyle w:val="apple-converted-space"/>
          <w:rFonts w:asciiTheme="majorHAnsi" w:hAnsiTheme="majorHAnsi" w:cs="Tahoma"/>
          <w:color w:val="555555"/>
        </w:rPr>
        <w:t xml:space="preserve"> </w:t>
      </w:r>
      <w:r w:rsidR="00683F85">
        <w:rPr>
          <w:rStyle w:val="apple-converted-space"/>
          <w:rFonts w:asciiTheme="majorHAnsi" w:hAnsiTheme="majorHAnsi" w:cs="Tahoma"/>
          <w:color w:val="555555"/>
        </w:rPr>
        <w:t>learning</w:t>
      </w:r>
      <w:r w:rsidR="00317F74">
        <w:rPr>
          <w:rStyle w:val="apple-converted-space"/>
          <w:rFonts w:asciiTheme="majorHAnsi" w:hAnsiTheme="majorHAnsi" w:cs="Tahoma"/>
          <w:color w:val="555555"/>
        </w:rPr>
        <w:t>,</w:t>
      </w:r>
      <w:r w:rsidRPr="00852A5F">
        <w:rPr>
          <w:rStyle w:val="apple-converted-space"/>
          <w:rFonts w:asciiTheme="majorHAnsi" w:hAnsiTheme="majorHAnsi" w:cs="Tahoma"/>
          <w:color w:val="555555"/>
        </w:rPr>
        <w:t xml:space="preserve"> and development company</w:t>
      </w:r>
      <w:r w:rsidRPr="00852A5F">
        <w:rPr>
          <w:rFonts w:asciiTheme="majorHAnsi" w:hAnsiTheme="majorHAnsi" w:cs="Tahoma"/>
          <w:color w:val="555555"/>
        </w:rPr>
        <w:t xml:space="preserve"> established in 2012 located in Dubai, United Arab Emirates delivering its services all over the Gulf region.  The name of our company describes how we work with our customers, we work collaboratively with our customers to help them make the LEAP towards success and</w:t>
      </w:r>
      <w:r w:rsidR="00317F74">
        <w:rPr>
          <w:rFonts w:asciiTheme="majorHAnsi" w:hAnsiTheme="majorHAnsi" w:cs="Tahoma"/>
          <w:color w:val="555555"/>
        </w:rPr>
        <w:t xml:space="preserve"> </w:t>
      </w:r>
      <w:r w:rsidRPr="00852A5F">
        <w:rPr>
          <w:rFonts w:asciiTheme="majorHAnsi" w:hAnsiTheme="majorHAnsi" w:cs="Tahoma"/>
          <w:color w:val="555555"/>
        </w:rPr>
        <w:t>growth.</w:t>
      </w:r>
    </w:p>
    <w:p w14:paraId="598DA745" w14:textId="58D7531F" w:rsidR="00852A5F" w:rsidRPr="00852A5F" w:rsidRDefault="00852A5F" w:rsidP="00143D7A">
      <w:pPr>
        <w:pStyle w:val="NormalWeb"/>
        <w:shd w:val="clear" w:color="auto" w:fill="F7F6F6"/>
        <w:spacing w:before="0" w:after="0"/>
        <w:ind w:left="720"/>
        <w:jc w:val="both"/>
        <w:rPr>
          <w:rFonts w:asciiTheme="majorHAnsi" w:hAnsiTheme="majorHAnsi" w:cs="Tahoma"/>
          <w:color w:val="555555"/>
        </w:rPr>
      </w:pPr>
      <w:r w:rsidRPr="00852A5F">
        <w:rPr>
          <w:rFonts w:asciiTheme="majorHAnsi" w:hAnsiTheme="majorHAnsi" w:cs="Tahoma"/>
          <w:color w:val="555555"/>
        </w:rPr>
        <w:t xml:space="preserve">Unlike the conventional way, we deliver our services by considering </w:t>
      </w:r>
      <w:r w:rsidR="00317F74">
        <w:rPr>
          <w:rFonts w:asciiTheme="majorHAnsi" w:hAnsiTheme="majorHAnsi" w:cs="Tahoma"/>
          <w:color w:val="555555"/>
        </w:rPr>
        <w:t>customers’</w:t>
      </w:r>
      <w:r w:rsidRPr="00852A5F">
        <w:rPr>
          <w:rFonts w:asciiTheme="majorHAnsi" w:hAnsiTheme="majorHAnsi" w:cs="Tahoma"/>
          <w:color w:val="555555"/>
        </w:rPr>
        <w:t xml:space="preserve"> tailored needs and specific long-term strategic goals in the delivery process, and not only the requirements of a job description.</w:t>
      </w:r>
    </w:p>
    <w:p w14:paraId="2A56EDD1" w14:textId="54A5C1A1" w:rsidR="00852A5F" w:rsidRPr="00852A5F" w:rsidRDefault="00852A5F" w:rsidP="00143D7A">
      <w:pPr>
        <w:pStyle w:val="NormalWeb"/>
        <w:shd w:val="clear" w:color="auto" w:fill="F7F6F6"/>
        <w:spacing w:before="0" w:after="0"/>
        <w:ind w:left="720"/>
        <w:jc w:val="both"/>
        <w:rPr>
          <w:rFonts w:asciiTheme="majorHAnsi" w:hAnsiTheme="majorHAnsi" w:cs="Tahoma"/>
          <w:color w:val="555555"/>
        </w:rPr>
      </w:pPr>
      <w:r w:rsidRPr="00852A5F">
        <w:rPr>
          <w:rFonts w:asciiTheme="majorHAnsi" w:hAnsiTheme="majorHAnsi" w:cs="Tahoma"/>
          <w:color w:val="555555"/>
        </w:rPr>
        <w:t xml:space="preserve">Leap To Success™ focuses on providing </w:t>
      </w:r>
      <w:r w:rsidR="00317F74">
        <w:rPr>
          <w:rFonts w:asciiTheme="majorHAnsi" w:hAnsiTheme="majorHAnsi" w:cs="Tahoma"/>
          <w:color w:val="555555"/>
        </w:rPr>
        <w:t>high-quality</w:t>
      </w:r>
      <w:r w:rsidRPr="00852A5F">
        <w:rPr>
          <w:rFonts w:asciiTheme="majorHAnsi" w:hAnsiTheme="majorHAnsi" w:cs="Tahoma"/>
          <w:color w:val="555555"/>
        </w:rPr>
        <w:t xml:space="preserve"> </w:t>
      </w:r>
      <w:r w:rsidR="00683F85">
        <w:rPr>
          <w:rFonts w:asciiTheme="majorHAnsi" w:hAnsiTheme="majorHAnsi" w:cs="Tahoma"/>
          <w:color w:val="555555"/>
        </w:rPr>
        <w:t xml:space="preserve">learning </w:t>
      </w:r>
      <w:r w:rsidRPr="00852A5F">
        <w:rPr>
          <w:rFonts w:asciiTheme="majorHAnsi" w:hAnsiTheme="majorHAnsi" w:cs="Tahoma"/>
          <w:color w:val="555555"/>
        </w:rPr>
        <w:t xml:space="preserve">services by ensuring that our experts carry comprehensive consultations with our customers in order to guarantee that the training and content </w:t>
      </w:r>
      <w:r w:rsidR="00317F74">
        <w:rPr>
          <w:rFonts w:asciiTheme="majorHAnsi" w:hAnsiTheme="majorHAnsi" w:cs="Tahoma"/>
          <w:color w:val="555555"/>
        </w:rPr>
        <w:t>meet</w:t>
      </w:r>
      <w:r w:rsidRPr="00852A5F">
        <w:rPr>
          <w:rFonts w:asciiTheme="majorHAnsi" w:hAnsiTheme="majorHAnsi" w:cs="Tahoma"/>
          <w:color w:val="555555"/>
        </w:rPr>
        <w:t xml:space="preserve"> the requirements.</w:t>
      </w:r>
    </w:p>
    <w:p w14:paraId="63EE260B" w14:textId="77777777" w:rsidR="003F051D" w:rsidRDefault="003F051D" w:rsidP="00143D7A">
      <w:pPr>
        <w:pStyle w:val="NoSpacing"/>
        <w:ind w:left="720"/>
      </w:pPr>
    </w:p>
    <w:p w14:paraId="423659E6" w14:textId="77777777" w:rsidR="00852A5F" w:rsidRPr="00B5044B" w:rsidRDefault="00852A5F" w:rsidP="00143D7A">
      <w:pPr>
        <w:pStyle w:val="Heading1"/>
        <w:ind w:left="720"/>
        <w:rPr>
          <w:b/>
          <w:color w:val="C00000"/>
        </w:rPr>
      </w:pPr>
      <w:bookmarkStart w:id="4" w:name="_Toc490145195"/>
      <w:r w:rsidRPr="00B5044B">
        <w:rPr>
          <w:b/>
          <w:color w:val="C00000"/>
        </w:rPr>
        <w:t>Contact Information</w:t>
      </w:r>
      <w:bookmarkEnd w:id="4"/>
    </w:p>
    <w:p w14:paraId="3A23A798" w14:textId="77777777" w:rsidR="00852A5F" w:rsidRDefault="00852A5F" w:rsidP="00143D7A">
      <w:pPr>
        <w:ind w:left="720"/>
      </w:pPr>
    </w:p>
    <w:p w14:paraId="04E1404C" w14:textId="77777777" w:rsidR="003F051D" w:rsidRDefault="003F051D" w:rsidP="00143D7A">
      <w:pPr>
        <w:pStyle w:val="NoSpacing"/>
        <w:ind w:left="720"/>
        <w:jc w:val="center"/>
        <w:rPr>
          <w:b/>
          <w:sz w:val="18"/>
          <w:szCs w:val="18"/>
        </w:rPr>
      </w:pPr>
    </w:p>
    <w:p w14:paraId="506C616D" w14:textId="77777777" w:rsidR="003F051D" w:rsidRDefault="003F051D" w:rsidP="00143D7A">
      <w:pPr>
        <w:pStyle w:val="NoSpacing"/>
        <w:ind w:left="720"/>
        <w:jc w:val="center"/>
        <w:rPr>
          <w:b/>
          <w:sz w:val="18"/>
          <w:szCs w:val="18"/>
        </w:rPr>
      </w:pPr>
    </w:p>
    <w:p w14:paraId="68E266D1" w14:textId="77777777" w:rsidR="003F051D" w:rsidRDefault="003F051D" w:rsidP="00143D7A">
      <w:pPr>
        <w:pStyle w:val="NoSpacing"/>
        <w:ind w:left="720"/>
        <w:jc w:val="center"/>
        <w:rPr>
          <w:b/>
          <w:sz w:val="18"/>
          <w:szCs w:val="18"/>
        </w:rPr>
      </w:pPr>
    </w:p>
    <w:p w14:paraId="508F400F" w14:textId="77777777" w:rsidR="003F051D" w:rsidRDefault="003F051D" w:rsidP="00143D7A">
      <w:pPr>
        <w:pStyle w:val="NoSpacing"/>
        <w:ind w:left="720"/>
        <w:jc w:val="center"/>
        <w:rPr>
          <w:b/>
          <w:sz w:val="18"/>
          <w:szCs w:val="18"/>
        </w:rPr>
      </w:pPr>
    </w:p>
    <w:p w14:paraId="22995B04" w14:textId="77777777" w:rsidR="00852A5F" w:rsidRPr="00545D95" w:rsidRDefault="00852A5F" w:rsidP="00143D7A">
      <w:pPr>
        <w:pStyle w:val="NoSpacing"/>
        <w:jc w:val="center"/>
        <w:rPr>
          <w:b/>
          <w:sz w:val="18"/>
          <w:szCs w:val="18"/>
        </w:rPr>
      </w:pPr>
      <w:r w:rsidRPr="00545D95">
        <w:rPr>
          <w:b/>
          <w:sz w:val="18"/>
          <w:szCs w:val="18"/>
        </w:rPr>
        <w:t>LEAP TO SUCCESS FZ LLC</w:t>
      </w:r>
    </w:p>
    <w:p w14:paraId="70455A94" w14:textId="77777777" w:rsidR="00852A5F" w:rsidRDefault="00852A5F" w:rsidP="00143D7A">
      <w:pPr>
        <w:pStyle w:val="NoSpacing"/>
        <w:jc w:val="center"/>
        <w:rPr>
          <w:sz w:val="18"/>
          <w:szCs w:val="18"/>
        </w:rPr>
      </w:pPr>
    </w:p>
    <w:p w14:paraId="2FB0CD76" w14:textId="77777777" w:rsidR="00852A5F" w:rsidRPr="00545D95" w:rsidRDefault="00852A5F" w:rsidP="00143D7A">
      <w:pPr>
        <w:pStyle w:val="NoSpacing"/>
        <w:jc w:val="center"/>
        <w:rPr>
          <w:sz w:val="18"/>
          <w:szCs w:val="18"/>
        </w:rPr>
      </w:pPr>
      <w:r w:rsidRPr="00545D95">
        <w:rPr>
          <w:sz w:val="18"/>
          <w:szCs w:val="18"/>
        </w:rPr>
        <w:t>Level 14, Boulevard Plaza Tower 1</w:t>
      </w:r>
    </w:p>
    <w:p w14:paraId="2CC6FEB6" w14:textId="77777777" w:rsidR="00852A5F" w:rsidRPr="00545D95" w:rsidRDefault="00852A5F" w:rsidP="00143D7A">
      <w:pPr>
        <w:pStyle w:val="NoSpacing"/>
        <w:jc w:val="center"/>
        <w:rPr>
          <w:sz w:val="18"/>
          <w:szCs w:val="18"/>
        </w:rPr>
      </w:pPr>
      <w:r w:rsidRPr="00545D95">
        <w:rPr>
          <w:sz w:val="18"/>
          <w:szCs w:val="18"/>
        </w:rPr>
        <w:t xml:space="preserve">Emaar Boulevard PO Box </w:t>
      </w:r>
      <w:r w:rsidR="00154911" w:rsidRPr="00154911">
        <w:rPr>
          <w:sz w:val="18"/>
          <w:szCs w:val="18"/>
        </w:rPr>
        <w:t>5000012</w:t>
      </w:r>
    </w:p>
    <w:p w14:paraId="69265399" w14:textId="77777777" w:rsidR="00852A5F" w:rsidRDefault="00852A5F" w:rsidP="00143D7A">
      <w:pPr>
        <w:pStyle w:val="NoSpacing"/>
        <w:jc w:val="center"/>
        <w:rPr>
          <w:sz w:val="18"/>
          <w:szCs w:val="18"/>
        </w:rPr>
      </w:pPr>
      <w:r w:rsidRPr="00545D95">
        <w:rPr>
          <w:sz w:val="18"/>
          <w:szCs w:val="18"/>
        </w:rPr>
        <w:t>Dubai, United Arab Emirates</w:t>
      </w:r>
    </w:p>
    <w:p w14:paraId="7E61F95B" w14:textId="77777777" w:rsidR="00852A5F" w:rsidRDefault="00852A5F" w:rsidP="00143D7A">
      <w:pPr>
        <w:pStyle w:val="NoSpacing"/>
        <w:jc w:val="center"/>
        <w:rPr>
          <w:sz w:val="18"/>
          <w:szCs w:val="18"/>
        </w:rPr>
      </w:pPr>
    </w:p>
    <w:p w14:paraId="0FA82407" w14:textId="77777777" w:rsidR="00852A5F" w:rsidRDefault="00852A5F" w:rsidP="00143D7A">
      <w:pPr>
        <w:pStyle w:val="NoSpacing"/>
        <w:jc w:val="center"/>
        <w:rPr>
          <w:sz w:val="18"/>
          <w:szCs w:val="18"/>
        </w:rPr>
      </w:pPr>
      <w:r>
        <w:rPr>
          <w:sz w:val="18"/>
          <w:szCs w:val="18"/>
        </w:rPr>
        <w:t>+971.4.368.0915 (Fixed Line)</w:t>
      </w:r>
    </w:p>
    <w:p w14:paraId="407ADFB5" w14:textId="77777777" w:rsidR="00852A5F" w:rsidRDefault="00852A5F" w:rsidP="00143D7A">
      <w:pPr>
        <w:pStyle w:val="NoSpacing"/>
        <w:jc w:val="center"/>
        <w:rPr>
          <w:sz w:val="18"/>
          <w:szCs w:val="18"/>
        </w:rPr>
      </w:pPr>
      <w:r>
        <w:rPr>
          <w:sz w:val="18"/>
          <w:szCs w:val="18"/>
        </w:rPr>
        <w:t>+971.4.455.8556 (Fax Line)</w:t>
      </w:r>
    </w:p>
    <w:p w14:paraId="44E50150" w14:textId="77777777" w:rsidR="00852A5F" w:rsidRDefault="00000000" w:rsidP="00143D7A">
      <w:pPr>
        <w:pStyle w:val="NoSpacing"/>
        <w:jc w:val="center"/>
        <w:rPr>
          <w:sz w:val="18"/>
          <w:szCs w:val="18"/>
        </w:rPr>
      </w:pPr>
      <w:hyperlink r:id="rId12" w:history="1">
        <w:r w:rsidR="00AE5B3C" w:rsidRPr="00EC4FDD">
          <w:rPr>
            <w:rStyle w:val="Hyperlink"/>
            <w:sz w:val="18"/>
            <w:szCs w:val="18"/>
          </w:rPr>
          <w:t>info@l2s.net</w:t>
        </w:r>
      </w:hyperlink>
      <w:r w:rsidR="00AE5B3C">
        <w:rPr>
          <w:sz w:val="18"/>
          <w:szCs w:val="18"/>
        </w:rPr>
        <w:t xml:space="preserve"> </w:t>
      </w:r>
      <w:r w:rsidR="00852A5F">
        <w:rPr>
          <w:sz w:val="18"/>
          <w:szCs w:val="18"/>
        </w:rPr>
        <w:t xml:space="preserve"> (Email)</w:t>
      </w:r>
    </w:p>
    <w:p w14:paraId="20703CBF" w14:textId="77777777" w:rsidR="00852A5F" w:rsidRDefault="00852A5F" w:rsidP="00143D7A">
      <w:pPr>
        <w:pStyle w:val="NoSpacing"/>
        <w:jc w:val="center"/>
        <w:rPr>
          <w:sz w:val="18"/>
          <w:szCs w:val="18"/>
        </w:rPr>
      </w:pPr>
    </w:p>
    <w:p w14:paraId="0CD72755" w14:textId="109C486C" w:rsidR="00852A5F" w:rsidRPr="00545D95" w:rsidRDefault="00000000" w:rsidP="00143D7A">
      <w:pPr>
        <w:pStyle w:val="NoSpacing"/>
        <w:jc w:val="center"/>
        <w:rPr>
          <w:sz w:val="18"/>
          <w:szCs w:val="18"/>
        </w:rPr>
      </w:pPr>
      <w:hyperlink r:id="rId13" w:history="1">
        <w:r w:rsidR="00AE5B3C" w:rsidRPr="00EC4FDD">
          <w:rPr>
            <w:rStyle w:val="Hyperlink"/>
            <w:sz w:val="18"/>
            <w:szCs w:val="18"/>
          </w:rPr>
          <w:t>www.l2s.net</w:t>
        </w:r>
      </w:hyperlink>
    </w:p>
    <w:p w14:paraId="350CA758" w14:textId="77777777" w:rsidR="00852A5F" w:rsidRPr="00852A5F" w:rsidRDefault="00852A5F" w:rsidP="00852A5F"/>
    <w:p w14:paraId="417CAF0A" w14:textId="4A6628DA" w:rsidR="00306390" w:rsidRDefault="00143D7A" w:rsidP="00306390">
      <w:r>
        <w:rPr>
          <w:noProof/>
        </w:rPr>
        <w:drawing>
          <wp:anchor distT="0" distB="0" distL="114300" distR="114300" simplePos="0" relativeHeight="251691008" behindDoc="0" locked="0" layoutInCell="1" allowOverlap="1" wp14:anchorId="4E602F3E" wp14:editId="1ABEEBDA">
            <wp:simplePos x="0" y="0"/>
            <wp:positionH relativeFrom="column">
              <wp:posOffset>669883</wp:posOffset>
            </wp:positionH>
            <wp:positionV relativeFrom="paragraph">
              <wp:posOffset>183235</wp:posOffset>
            </wp:positionV>
            <wp:extent cx="5308600" cy="355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308600" cy="355600"/>
                    </a:xfrm>
                    <a:prstGeom prst="rect">
                      <a:avLst/>
                    </a:prstGeom>
                  </pic:spPr>
                </pic:pic>
              </a:graphicData>
            </a:graphic>
            <wp14:sizeRelH relativeFrom="page">
              <wp14:pctWidth>0</wp14:pctWidth>
            </wp14:sizeRelH>
            <wp14:sizeRelV relativeFrom="page">
              <wp14:pctHeight>0</wp14:pctHeight>
            </wp14:sizeRelV>
          </wp:anchor>
        </w:drawing>
      </w:r>
    </w:p>
    <w:p w14:paraId="6753E4D4" w14:textId="10E20854" w:rsidR="00F41EE1" w:rsidRDefault="00F41EE1">
      <w:r>
        <w:br w:type="page"/>
      </w:r>
    </w:p>
    <w:p w14:paraId="2C6E21F1" w14:textId="4CA1DD06" w:rsidR="006827E0" w:rsidRDefault="006827E0" w:rsidP="006827E0">
      <w:pPr>
        <w:pStyle w:val="Heading1"/>
        <w:rPr>
          <w:rFonts w:ascii="Calibri" w:eastAsia="Calibri" w:hAnsi="Calibri" w:cs="Calibri"/>
          <w:b/>
          <w:color w:val="C00000"/>
        </w:rPr>
      </w:pPr>
      <w:bookmarkStart w:id="5" w:name="_Toc130097923"/>
      <w:bookmarkStart w:id="6" w:name="_Toc490145196"/>
      <w:r>
        <w:rPr>
          <w:rFonts w:ascii="Calibri" w:eastAsia="Calibri" w:hAnsi="Calibri" w:cs="Calibri"/>
          <w:b/>
          <w:color w:val="C00000"/>
        </w:rPr>
        <w:lastRenderedPageBreak/>
        <w:t xml:space="preserve">Some of Our Success Partners </w:t>
      </w:r>
      <w:bookmarkEnd w:id="5"/>
    </w:p>
    <w:p w14:paraId="1818F571" w14:textId="160738C6" w:rsidR="006827E0" w:rsidRDefault="006827E0" w:rsidP="006827E0">
      <w:pPr>
        <w:rPr>
          <w:b/>
          <w:bCs/>
        </w:rPr>
      </w:pPr>
      <w:r w:rsidRPr="00817468">
        <w:rPr>
          <w:noProof/>
        </w:rPr>
        <w:drawing>
          <wp:anchor distT="0" distB="0" distL="114300" distR="114300" simplePos="0" relativeHeight="251696128" behindDoc="0" locked="0" layoutInCell="1" allowOverlap="1" wp14:anchorId="3BE5596A" wp14:editId="4D260598">
            <wp:simplePos x="0" y="0"/>
            <wp:positionH relativeFrom="column">
              <wp:posOffset>-378672</wp:posOffset>
            </wp:positionH>
            <wp:positionV relativeFrom="paragraph">
              <wp:posOffset>141605</wp:posOffset>
            </wp:positionV>
            <wp:extent cx="7133666" cy="3884567"/>
            <wp:effectExtent l="0" t="0" r="3810" b="1905"/>
            <wp:wrapNone/>
            <wp:docPr id="477267320" name="Picture 1" descr="A collection of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67320" name="Picture 1" descr="A collection of logo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33666" cy="3884567"/>
                    </a:xfrm>
                    <a:prstGeom prst="rect">
                      <a:avLst/>
                    </a:prstGeom>
                  </pic:spPr>
                </pic:pic>
              </a:graphicData>
            </a:graphic>
            <wp14:sizeRelH relativeFrom="page">
              <wp14:pctWidth>0</wp14:pctWidth>
            </wp14:sizeRelH>
            <wp14:sizeRelV relativeFrom="page">
              <wp14:pctHeight>0</wp14:pctHeight>
            </wp14:sizeRelV>
          </wp:anchor>
        </w:drawing>
      </w:r>
    </w:p>
    <w:p w14:paraId="108CB031" w14:textId="0A666A43" w:rsidR="006827E0" w:rsidRDefault="006827E0" w:rsidP="006827E0">
      <w:pPr>
        <w:rPr>
          <w:b/>
          <w:bCs/>
        </w:rPr>
      </w:pPr>
      <w:r w:rsidRPr="00E22A13">
        <w:rPr>
          <w:noProof/>
        </w:rPr>
        <w:drawing>
          <wp:anchor distT="0" distB="0" distL="114300" distR="114300" simplePos="0" relativeHeight="251695104" behindDoc="0" locked="0" layoutInCell="1" allowOverlap="1" wp14:anchorId="7ABE638B" wp14:editId="274452D9">
            <wp:simplePos x="0" y="0"/>
            <wp:positionH relativeFrom="column">
              <wp:posOffset>-197459</wp:posOffset>
            </wp:positionH>
            <wp:positionV relativeFrom="paragraph">
              <wp:posOffset>3677648</wp:posOffset>
            </wp:positionV>
            <wp:extent cx="6976110" cy="3737624"/>
            <wp:effectExtent l="0" t="0" r="0" b="0"/>
            <wp:wrapNone/>
            <wp:docPr id="1956088025" name="Picture 1" descr="A group of logo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88025" name="Picture 1" descr="A group of logos with text&#10;&#10;Description automatically generated"/>
                    <pic:cNvPicPr/>
                  </pic:nvPicPr>
                  <pic:blipFill rotWithShape="1">
                    <a:blip r:embed="rId16">
                      <a:extLst>
                        <a:ext uri="{28A0092B-C50C-407E-A947-70E740481C1C}">
                          <a14:useLocalDpi xmlns:a14="http://schemas.microsoft.com/office/drawing/2010/main" val="0"/>
                        </a:ext>
                      </a:extLst>
                    </a:blip>
                    <a:srcRect t="7469"/>
                    <a:stretch/>
                  </pic:blipFill>
                  <pic:spPr bwMode="auto">
                    <a:xfrm>
                      <a:off x="0" y="0"/>
                      <a:ext cx="6976110" cy="37376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br w:type="page"/>
      </w:r>
    </w:p>
    <w:p w14:paraId="00500DDD" w14:textId="654C6E8B" w:rsidR="006827E0" w:rsidRDefault="006827E0" w:rsidP="006827E0">
      <w:pPr>
        <w:rPr>
          <w:b/>
          <w:bCs/>
        </w:rPr>
      </w:pPr>
    </w:p>
    <w:p w14:paraId="1A308465" w14:textId="4039BEEF" w:rsidR="006827E0" w:rsidRDefault="006827E0" w:rsidP="006827E0">
      <w:pPr>
        <w:rPr>
          <w:b/>
          <w:bCs/>
        </w:rPr>
      </w:pPr>
      <w:r w:rsidRPr="008674BB">
        <w:rPr>
          <w:noProof/>
          <w:sz w:val="20"/>
          <w:szCs w:val="20"/>
        </w:rPr>
        <w:drawing>
          <wp:anchor distT="0" distB="0" distL="114300" distR="114300" simplePos="0" relativeHeight="251698176" behindDoc="0" locked="0" layoutInCell="1" allowOverlap="1" wp14:anchorId="7A4EC934" wp14:editId="6AA3483F">
            <wp:simplePos x="0" y="0"/>
            <wp:positionH relativeFrom="column">
              <wp:posOffset>-166914</wp:posOffset>
            </wp:positionH>
            <wp:positionV relativeFrom="paragraph">
              <wp:posOffset>95250</wp:posOffset>
            </wp:positionV>
            <wp:extent cx="6994071" cy="3580736"/>
            <wp:effectExtent l="0" t="0" r="3810" b="1270"/>
            <wp:wrapNone/>
            <wp:docPr id="641629134" name="Picture 1" descr="A collection of logos of various br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29134" name="Picture 1" descr="A collection of logos of various brand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7002184" cy="3584890"/>
                    </a:xfrm>
                    <a:prstGeom prst="rect">
                      <a:avLst/>
                    </a:prstGeom>
                  </pic:spPr>
                </pic:pic>
              </a:graphicData>
            </a:graphic>
            <wp14:sizeRelH relativeFrom="page">
              <wp14:pctWidth>0</wp14:pctWidth>
            </wp14:sizeRelH>
            <wp14:sizeRelV relativeFrom="page">
              <wp14:pctHeight>0</wp14:pctHeight>
            </wp14:sizeRelV>
          </wp:anchor>
        </w:drawing>
      </w:r>
    </w:p>
    <w:p w14:paraId="5253D781" w14:textId="77777777" w:rsidR="006827E0" w:rsidRDefault="006827E0" w:rsidP="006827E0">
      <w:pPr>
        <w:rPr>
          <w:b/>
          <w:bCs/>
        </w:rPr>
      </w:pPr>
    </w:p>
    <w:p w14:paraId="757F5CA3" w14:textId="77777777" w:rsidR="006827E0" w:rsidRPr="001070A2" w:rsidRDefault="006827E0" w:rsidP="006827E0">
      <w:pPr>
        <w:rPr>
          <w:b/>
          <w:bCs/>
        </w:rPr>
      </w:pPr>
    </w:p>
    <w:p w14:paraId="3211D765" w14:textId="77777777" w:rsidR="006827E0" w:rsidRDefault="006827E0" w:rsidP="006827E0">
      <w:pPr>
        <w:pStyle w:val="Heading1"/>
        <w:rPr>
          <w:rFonts w:ascii="Calibri" w:eastAsia="Calibri" w:hAnsi="Calibri" w:cs="Calibri"/>
          <w:b/>
          <w:color w:val="C00000"/>
        </w:rPr>
      </w:pPr>
    </w:p>
    <w:p w14:paraId="71811308" w14:textId="77777777" w:rsidR="006827E0" w:rsidRDefault="006827E0" w:rsidP="006827E0">
      <w:pPr>
        <w:pStyle w:val="Heading1"/>
        <w:rPr>
          <w:rFonts w:ascii="Calibri" w:eastAsia="Calibri" w:hAnsi="Calibri" w:cs="Calibri"/>
          <w:b/>
          <w:color w:val="C00000"/>
        </w:rPr>
      </w:pPr>
    </w:p>
    <w:p w14:paraId="7FC415D6" w14:textId="77777777" w:rsidR="006827E0" w:rsidRDefault="006827E0" w:rsidP="006827E0">
      <w:pPr>
        <w:pStyle w:val="Heading1"/>
        <w:rPr>
          <w:rFonts w:ascii="Calibri" w:eastAsia="Calibri" w:hAnsi="Calibri" w:cs="Calibri"/>
          <w:b/>
          <w:color w:val="C00000"/>
        </w:rPr>
      </w:pPr>
    </w:p>
    <w:p w14:paraId="20869D38" w14:textId="77777777" w:rsidR="006827E0" w:rsidRDefault="006827E0" w:rsidP="006827E0">
      <w:pPr>
        <w:pStyle w:val="Heading1"/>
        <w:rPr>
          <w:rFonts w:ascii="Calibri" w:eastAsia="Calibri" w:hAnsi="Calibri" w:cs="Calibri"/>
          <w:b/>
          <w:color w:val="C00000"/>
        </w:rPr>
      </w:pPr>
    </w:p>
    <w:p w14:paraId="674A252A" w14:textId="77777777" w:rsidR="006827E0" w:rsidRDefault="006827E0" w:rsidP="006827E0">
      <w:pPr>
        <w:pStyle w:val="Heading1"/>
        <w:rPr>
          <w:rFonts w:ascii="Calibri" w:eastAsia="Calibri" w:hAnsi="Calibri" w:cs="Calibri"/>
          <w:b/>
          <w:color w:val="C00000"/>
        </w:rPr>
      </w:pPr>
    </w:p>
    <w:p w14:paraId="2280A276" w14:textId="77777777" w:rsidR="006827E0" w:rsidRDefault="006827E0" w:rsidP="006827E0">
      <w:pPr>
        <w:pStyle w:val="Heading1"/>
        <w:rPr>
          <w:rFonts w:ascii="Calibri" w:eastAsia="Calibri" w:hAnsi="Calibri" w:cs="Calibri"/>
          <w:b/>
          <w:color w:val="C00000"/>
        </w:rPr>
      </w:pPr>
    </w:p>
    <w:p w14:paraId="1E801442" w14:textId="77777777" w:rsidR="006827E0" w:rsidRDefault="006827E0">
      <w:pPr>
        <w:rPr>
          <w:rFonts w:asciiTheme="majorHAnsi" w:eastAsiaTheme="majorEastAsia" w:hAnsiTheme="majorHAnsi" w:cstheme="majorBidi"/>
          <w:b/>
          <w:color w:val="C00000"/>
          <w:sz w:val="32"/>
          <w:szCs w:val="32"/>
        </w:rPr>
      </w:pPr>
      <w:r>
        <w:rPr>
          <w:b/>
          <w:color w:val="C00000"/>
        </w:rPr>
        <w:br w:type="page"/>
      </w:r>
    </w:p>
    <w:p w14:paraId="429F0BF7" w14:textId="77777777" w:rsidR="006D295C" w:rsidRDefault="006D295C" w:rsidP="00143D7A">
      <w:pPr>
        <w:widowControl w:val="0"/>
        <w:pBdr>
          <w:top w:val="nil"/>
          <w:left w:val="nil"/>
          <w:bottom w:val="nil"/>
          <w:right w:val="nil"/>
          <w:between w:val="nil"/>
        </w:pBdr>
        <w:spacing w:before="22" w:after="0" w:line="240" w:lineRule="auto"/>
        <w:sectPr w:rsidR="006D295C" w:rsidSect="007078AB">
          <w:headerReference w:type="default" r:id="rId18"/>
          <w:footerReference w:type="default" r:id="rId19"/>
          <w:footerReference w:type="first" r:id="rId20"/>
          <w:pgSz w:w="12240" w:h="15840"/>
          <w:pgMar w:top="1480" w:right="1140" w:bottom="2420" w:left="880" w:header="745" w:footer="2221" w:gutter="0"/>
          <w:cols w:space="720"/>
          <w:titlePg/>
          <w:docGrid w:linePitch="299"/>
        </w:sectPr>
      </w:pPr>
    </w:p>
    <w:p>
      <w:pPr>
        <w:pStyle w:val="Heading1"/>
        <w:spacing w:before="240" w:after="120"/>
      </w:pPr>
      <w:bookmarkStart w:id="900" w:name="_TocMC900"/>
      <w:r>
        <w:rPr>
          <w:b/>
          <w:color w:val="C00000"/>
        </w:rPr>
        <w:t xml:space="preserve">Executive Summary</w:t>
      </w:r>
      <w:bookmarkEnd w:id="900"/>
    </w:p>
    <w:p>
      <w:pPr>
        <w:spacing w:after="120"/>
        <w:jc w:val="both"/>
      </w:pPr>
      <w:r>
        <w:rPr>
          <w:b/>
        </w:rPr>
        <w:t xml:space="preserve">MY CLINIC</w:t>
      </w:r>
      <w:r>
        <w:rPr/>
        <w:t xml:space="preserve"> (عيادتي) currently delivers its new-employee induction as a full-day classroom programme supported by slide decks, PDF manuals, a speaker script and two recorded videos. </w:t>
      </w:r>
      <w:r>
        <w:rPr>
          <w:b/>
        </w:rPr>
        <w:t xml:space="preserve">MY CLINIC</w:t>
      </w:r>
      <w:r>
        <w:rPr/>
        <w:t xml:space="preserve"> has asked </w:t>
      </w:r>
      <w:r>
        <w:rPr>
          <w:b/>
        </w:rPr>
        <w:t xml:space="preserve">L2S</w:t>
      </w:r>
      <w:r>
        <w:rPr/>
        <w:t xml:space="preserve"> to turn this material into interactive e-learning courses that every new employee can complete online, at their own pace, with progress and results tracked in the Learning Management System (LMS).</w:t>
      </w:r>
    </w:p>
    <w:p>
      <w:pPr>
        <w:spacing w:after="120"/>
        <w:jc w:val="both"/>
      </w:pPr>
      <w:r>
        <w:rPr/>
        <w:t xml:space="preserve">Before writing this proposal, </w:t>
      </w:r>
      <w:r>
        <w:rPr>
          <w:b/>
        </w:rPr>
        <w:t xml:space="preserve">L2S</w:t>
      </w:r>
      <w:r>
        <w:rPr/>
        <w:t xml:space="preserve"> reviewed every file in </w:t>
      </w:r>
      <w:r>
        <w:rPr>
          <w:b/>
        </w:rPr>
        <w:t xml:space="preserve">MY CLINIC</w:t>
      </w:r>
      <w:r>
        <w:rPr/>
        <w:t xml:space="preserve">'s induction folder: two Health &amp; Safety manuals (96 pages), three PowerPoint decks (82 slides), one Word speaker script and two videos (17.5 minutes, reviewed through more than 200 screenshots). For each course we have already prepared a phased production plan with learning objectives, a screen-by-screen storyboard outline, a narration outline, an asset list, build settings and test cases. This proposal is based on that analysis, so the scope, effort and price below reflect the real content, not an estimate.</w:t>
      </w:r>
    </w:p>
    <w:p>
      <w:pPr>
        <w:spacing w:after="120"/>
        <w:jc w:val="both"/>
      </w:pPr>
      <w:r>
        <w:rPr/>
        <w:t xml:space="preserve">L2S proposes to design, develop, test and deliver </w:t>
      </w:r>
      <w:r>
        <w:rPr>
          <w:b/>
        </w:rPr>
        <w:t xml:space="preserve">six bespoke induction courses</w:t>
      </w:r>
      <w:r>
        <w:rPr/>
        <w:t xml:space="preserve">:</w:t>
      </w:r>
    </w:p>
    <w:p>
      <w:pPr>
        <w:pStyle w:val="ListParagraph"/>
        <w:numPr>
          <w:ilvl w:val="0"/>
          <w:numId w:val="51"/>
        </w:numPr>
        <w:spacing w:after="40"/>
      </w:pPr>
      <w:r>
        <w:rPr>
          <w:b/>
        </w:rPr>
        <w:t xml:space="preserve">Health, Safety &amp; Environment (HSE)</w:t>
      </w:r>
      <w:r>
        <w:rPr/>
        <w:t xml:space="preserve"> — ~90 min of learner time</w:t>
      </w:r>
    </w:p>
    <w:p>
      <w:pPr>
        <w:pStyle w:val="ListParagraph"/>
        <w:numPr>
          <w:ilvl w:val="0"/>
          <w:numId w:val="51"/>
        </w:numPr>
        <w:spacing w:after="40"/>
      </w:pPr>
      <w:r>
        <w:rPr>
          <w:b/>
        </w:rPr>
        <w:t xml:space="preserve">Welcome On Board: HR Essentials</w:t>
      </w:r>
      <w:r>
        <w:rPr/>
        <w:t xml:space="preserve"> — ~45 min of learner time</w:t>
      </w:r>
    </w:p>
    <w:p>
      <w:pPr>
        <w:pStyle w:val="ListParagraph"/>
        <w:numPr>
          <w:ilvl w:val="0"/>
          <w:numId w:val="51"/>
        </w:numPr>
        <w:spacing w:after="40"/>
      </w:pPr>
      <w:r>
        <w:rPr>
          <w:b/>
        </w:rPr>
        <w:t xml:space="preserve">Who Does What: Operations &amp; My Care</w:t>
      </w:r>
      <w:r>
        <w:rPr/>
        <w:t xml:space="preserve"> — ~15 min of learner time</w:t>
      </w:r>
    </w:p>
    <w:p>
      <w:pPr>
        <w:pStyle w:val="ListParagraph"/>
        <w:numPr>
          <w:ilvl w:val="0"/>
          <w:numId w:val="51"/>
        </w:numPr>
        <w:spacing w:after="40"/>
      </w:pPr>
      <w:r>
        <w:rPr>
          <w:b/>
        </w:rPr>
        <w:t xml:space="preserve">RCM: Documentation, Coding &amp; EBP Benefits</w:t>
      </w:r>
      <w:r>
        <w:rPr/>
        <w:t xml:space="preserve"> — ~45 min of learner time</w:t>
      </w:r>
    </w:p>
    <w:p>
      <w:pPr>
        <w:pStyle w:val="ListParagraph"/>
        <w:numPr>
          <w:ilvl w:val="0"/>
          <w:numId w:val="51"/>
        </w:numPr>
        <w:spacing w:after="40"/>
      </w:pPr>
      <w:r>
        <w:rPr>
          <w:b/>
        </w:rPr>
        <w:t xml:space="preserve">Clinical Governance: Quality, Patient Safety &amp; Risk</w:t>
      </w:r>
      <w:r>
        <w:rPr/>
        <w:t xml:space="preserve"> — ~25 min of learner time</w:t>
      </w:r>
    </w:p>
    <w:p>
      <w:pPr>
        <w:pStyle w:val="ListParagraph"/>
        <w:numPr>
          <w:ilvl w:val="0"/>
          <w:numId w:val="51"/>
        </w:numPr>
        <w:spacing w:after="40"/>
      </w:pPr>
      <w:r>
        <w:rPr>
          <w:b/>
        </w:rPr>
        <w:t xml:space="preserve">IT: EHR Consultation Workflow</w:t>
      </w:r>
      <w:r>
        <w:rPr/>
        <w:t xml:space="preserve"> — ~25 min of learner time</w:t>
      </w:r>
    </w:p>
    <w:p>
      <w:pPr>
        <w:spacing w:after="120"/>
        <w:jc w:val="both"/>
      </w:pPr>
      <w:r>
        <w:rPr/>
        <w:t xml:space="preserve">Together, the six courses contain about </w:t>
      </w:r>
      <w:r>
        <w:rPr>
          <w:b/>
        </w:rPr>
        <w:t xml:space="preserve">207 interactive screens</w:t>
      </w:r>
      <w:r>
        <w:rPr/>
        <w:t xml:space="preserve">, </w:t>
      </w:r>
      <w:r>
        <w:rPr>
          <w:b/>
        </w:rPr>
        <w:t xml:space="preserve">95 scored activities</w:t>
      </w:r>
      <w:r>
        <w:rPr/>
        <w:t xml:space="preserve">, </w:t>
      </w:r>
      <w:r>
        <w:rPr>
          <w:b/>
        </w:rPr>
        <w:t xml:space="preserve">27 scenarios, games and guided simulations</w:t>
      </w:r>
      <w:r>
        <w:rPr/>
        <w:t xml:space="preserve">, about </w:t>
      </w:r>
      <w:r>
        <w:rPr>
          <w:b/>
        </w:rPr>
        <w:t xml:space="preserve">70 minutes of professional narration</w:t>
      </w:r>
      <w:r>
        <w:rPr/>
        <w:t xml:space="preserve"> and close to </w:t>
      </w:r>
      <w:r>
        <w:rPr>
          <w:b/>
        </w:rPr>
        <w:t xml:space="preserve">4 hours of learner seat time</w:t>
      </w:r>
      <w:r>
        <w:rPr/>
        <w:t xml:space="preserve">. Each course is priced at </w:t>
      </w:r>
      <w:r>
        <w:rPr>
          <w:b/>
        </w:rPr>
        <w:t xml:space="preserve">USD 1,500</w:t>
      </w:r>
      <w:r>
        <w:rPr/>
        <w:t xml:space="preserve">, for a total investment of </w:t>
      </w:r>
      <w:r>
        <w:rPr>
          <w:b/>
        </w:rPr>
        <w:t xml:space="preserve">USD 9,000</w:t>
      </w:r>
      <w:r>
        <w:rPr/>
        <w:t xml:space="preserve">.</w:t>
      </w:r>
    </w:p>
    <w:p>
      <w:pPr>
        <w:pStyle w:val="Heading1"/>
        <w:spacing w:before="240" w:after="120"/>
      </w:pPr>
      <w:bookmarkStart w:id="901" w:name="_TocMC901"/>
      <w:r>
        <w:rPr>
          <w:b/>
          <w:color w:val="C00000"/>
        </w:rPr>
        <w:t xml:space="preserve">Needs</w:t>
      </w:r>
      <w:bookmarkEnd w:id="901"/>
    </w:p>
    <w:p>
      <w:pPr>
        <w:spacing w:after="120"/>
        <w:jc w:val="both"/>
      </w:pPr>
      <w:r>
        <w:rPr/>
        <w:t xml:space="preserve">L2S understands the needs of </w:t>
      </w:r>
      <w:r>
        <w:rPr>
          <w:b/>
        </w:rPr>
        <w:t xml:space="preserve">MY CLINIC</w:t>
      </w:r>
      <w:r>
        <w:rPr/>
        <w:t xml:space="preserve"> to be:</w:t>
      </w:r>
    </w:p>
    <w:p>
      <w:pPr>
        <w:pStyle w:val="ListParagraph"/>
        <w:numPr>
          <w:ilvl w:val="0"/>
          <w:numId w:val="51"/>
        </w:numPr>
        <w:spacing w:after="40"/>
      </w:pPr>
      <w:r>
        <w:rPr/>
        <w:t xml:space="preserve">Replace a full day of classroom induction with self-paced online courses that new staff can complete in their first week, at any branch and from any device.</w:t>
      </w:r>
    </w:p>
    <w:p>
      <w:pPr>
        <w:pStyle w:val="ListParagraph"/>
        <w:numPr>
          <w:ilvl w:val="0"/>
          <w:numId w:val="51"/>
        </w:numPr>
        <w:spacing w:after="40"/>
      </w:pPr>
      <w:r>
        <w:rPr/>
        <w:t xml:space="preserve">Give every branch the same, accurate message on safety, HR policy, patient safety, documentation and systems.</w:t>
      </w:r>
    </w:p>
    <w:p>
      <w:pPr>
        <w:pStyle w:val="ListParagraph"/>
        <w:numPr>
          <w:ilvl w:val="0"/>
          <w:numId w:val="51"/>
        </w:numPr>
        <w:spacing w:after="40"/>
      </w:pPr>
      <w:r>
        <w:rPr/>
        <w:t xml:space="preserve">Prove competence, not just attendance: scored practice, pass marks and per-objective results that support CBAHI survey readiness.</w:t>
      </w:r>
    </w:p>
    <w:p>
      <w:pPr>
        <w:pStyle w:val="ListParagraph"/>
        <w:numPr>
          <w:ilvl w:val="0"/>
          <w:numId w:val="51"/>
        </w:numPr>
        <w:spacing w:after="40"/>
      </w:pPr>
      <w:r>
        <w:rPr/>
        <w:t xml:space="preserve">Turn passive slides and videos into realistic practice: fire and spill emergencies, patient identification, leave requests, claim documentation and the EHR consultation workflow.</w:t>
      </w:r>
    </w:p>
    <w:p>
      <w:pPr>
        <w:pStyle w:val="ListParagraph"/>
        <w:numPr>
          <w:ilvl w:val="0"/>
          <w:numId w:val="51"/>
        </w:numPr>
        <w:spacing w:after="40"/>
      </w:pPr>
      <w:r>
        <w:rPr/>
        <w:t xml:space="preserve">Keep sensitive data out of training: no patient identifiers, anonymised claim data and role-based (not name-based) organisation charts.</w:t>
      </w:r>
    </w:p>
    <w:p>
      <w:pPr>
        <w:pStyle w:val="ListParagraph"/>
        <w:numPr>
          <w:ilvl w:val="0"/>
          <w:numId w:val="51"/>
        </w:numPr>
        <w:spacing w:after="40"/>
      </w:pPr>
      <w:r>
        <w:rPr/>
        <w:t xml:space="preserve">Make the courses easy to update when policies, codes or systems change.</w:t>
      </w:r>
    </w:p>
    <w:p>
      <w:pPr>
        <w:pStyle w:val="Heading1"/>
        <w:spacing w:before="240" w:after="120"/>
      </w:pPr>
      <w:bookmarkStart w:id="902" w:name="_TocMC902"/>
      <w:r>
        <w:rPr>
          <w:b/>
          <w:color w:val="C00000"/>
        </w:rPr>
        <w:t xml:space="preserve">Our Approach: What L2S Will Do</w:t>
      </w:r>
      <w:bookmarkEnd w:id="902"/>
    </w:p>
    <w:p>
      <w:pPr>
        <w:spacing w:after="120"/>
        <w:jc w:val="both"/>
      </w:pPr>
      <w:r>
        <w:rPr/>
        <w:t xml:space="preserve">L2S will act as the instructional design and development partner for the whole programme. We will lead every phase, from source analysis to LMS launch, and work with </w:t>
      </w:r>
      <w:r>
        <w:rPr>
          <w:b/>
        </w:rPr>
        <w:t xml:space="preserve">MY CLINIC</w:t>
      </w:r>
      <w:r>
        <w:rPr/>
        <w:t xml:space="preserve">'s subject-matter experts (SMEs) at defined review points. Our approach is built on the following principles:</w:t>
      </w:r>
    </w:p>
    <w:p>
      <w:pPr>
        <w:pStyle w:val="ListParagraph"/>
        <w:numPr>
          <w:ilvl w:val="0"/>
          <w:numId w:val="51"/>
        </w:numPr>
        <w:spacing w:after="40"/>
      </w:pPr>
      <w:r>
        <w:rPr>
          <w:b/>
        </w:rPr>
        <w:t xml:space="preserve">Action Mapping.</w:t>
      </w:r>
      <w:r>
        <w:rPr/>
        <w:t xml:space="preserve"> We start from what staff must </w:t>
      </w:r>
      <w:r>
        <w:rPr>
          <w:i/>
        </w:rPr>
        <w:t xml:space="preserve">do</w:t>
      </w:r>
      <w:r>
        <w:rPr/>
        <w:t xml:space="preserve"> on the job (announce the right emergency code, identify a patient with two identifiers, code a specific diagnosis, complete a consultation in the EHR) and build every activity around those actions. Content that does not support an action becomes a reference job aid, not a slide.</w:t>
      </w:r>
    </w:p>
    <w:p>
      <w:pPr>
        <w:pStyle w:val="ListParagraph"/>
        <w:numPr>
          <w:ilvl w:val="0"/>
          <w:numId w:val="51"/>
        </w:numPr>
        <w:spacing w:after="40"/>
      </w:pPr>
      <w:r>
        <w:rPr>
          <w:b/>
        </w:rPr>
        <w:t xml:space="preserve">Scenario-based, hands-on practice.</w:t>
      </w:r>
      <w:r>
        <w:rPr/>
        <w:t xml:space="preserve"> Learners make decisions and see the consequences: a Code Red drill, a spill triage, a “leave desk” of colleagues' requests, a claim to rework, a step-by-step EHR simulation on a test patient.</w:t>
      </w:r>
    </w:p>
    <w:p>
      <w:pPr>
        <w:pStyle w:val="ListParagraph"/>
        <w:numPr>
          <w:ilvl w:val="0"/>
          <w:numId w:val="51"/>
        </w:numPr>
        <w:spacing w:after="40"/>
      </w:pPr>
      <w:r>
        <w:rPr>
          <w:b/>
        </w:rPr>
        <w:t xml:space="preserve">One idea per screen.</w:t>
      </w:r>
      <w:r>
        <w:rPr/>
        <w:t xml:space="preserve"> Clean, minimalist screens in the MY CLINIC brand. Key words on screen; the explanation is in the narration.</w:t>
      </w:r>
    </w:p>
    <w:p>
      <w:pPr>
        <w:pStyle w:val="ListParagraph"/>
        <w:numPr>
          <w:ilvl w:val="0"/>
          <w:numId w:val="51"/>
        </w:numPr>
        <w:spacing w:after="40"/>
      </w:pPr>
      <w:r>
        <w:rPr>
          <w:b/>
        </w:rPr>
        <w:t xml:space="preserve">Professional narration with captions.</w:t>
      </w:r>
      <w:r>
        <w:rPr/>
        <w:t xml:space="preserve"> Every narrated screen has captions and a transcript.</w:t>
      </w:r>
    </w:p>
    <w:p>
      <w:pPr>
        <w:pStyle w:val="ListParagraph"/>
        <w:numPr>
          <w:ilvl w:val="0"/>
          <w:numId w:val="51"/>
        </w:numPr>
        <w:spacing w:after="40"/>
      </w:pPr>
      <w:r>
        <w:rPr>
          <w:b/>
        </w:rPr>
        <w:t xml:space="preserve">Accessibility.</w:t>
      </w:r>
      <w:r>
        <w:rPr/>
        <w:t xml:space="preserve"> Designed to WCAG 2.2 AA: keyboard operable, alt text on every meaningful image, colour never the only cue (important for emergency codes, NFPA diamonds and risk matrices).</w:t>
      </w:r>
    </w:p>
    <w:p>
      <w:pPr>
        <w:pStyle w:val="ListParagraph"/>
        <w:numPr>
          <w:ilvl w:val="0"/>
          <w:numId w:val="51"/>
        </w:numPr>
        <w:spacing w:after="40"/>
      </w:pPr>
      <w:r>
        <w:rPr>
          <w:b/>
        </w:rPr>
        <w:t xml:space="preserve">Standards and tracking.</w:t>
      </w:r>
      <w:r>
        <w:rPr/>
        <w:t xml:space="preserve"> SCORM 1.2 or SCORM 2004 packages with completion, score, objective-level and question-level reporting, tested in SCORM Cloud and in MY CLINIC's LMS.</w:t>
      </w:r>
    </w:p>
    <w:p>
      <w:pPr>
        <w:pStyle w:val="ListParagraph"/>
        <w:numPr>
          <w:ilvl w:val="0"/>
          <w:numId w:val="51"/>
        </w:numPr>
        <w:spacing w:after="40"/>
      </w:pPr>
      <w:r>
        <w:rPr>
          <w:b/>
        </w:rPr>
        <w:t xml:space="preserve">Quality gates at every stage.</w:t>
      </w:r>
      <w:r>
        <w:rPr/>
        <w:t xml:space="preserve"> Automated validation of storyboards, narration and packages, plus SME approval before any media is produced.</w:t>
      </w:r>
    </w:p>
    <w:p>
      <w:pPr>
        <w:pStyle w:val="ListParagraph"/>
        <w:numPr>
          <w:ilvl w:val="0"/>
          <w:numId w:val="51"/>
        </w:numPr>
        <w:spacing w:after="40"/>
      </w:pPr>
      <w:r>
        <w:rPr>
          <w:b/>
        </w:rPr>
        <w:t xml:space="preserve">Privacy by design.</w:t>
      </w:r>
      <w:r>
        <w:rPr/>
        <w:t xml:space="preserve"> No real patient data, staff data or claim numbers. EHR and Oracle screens are re-captured on test accounts.</w:t>
      </w:r>
    </w:p>
    <w:p>
      <w:pPr>
        <w:pStyle w:val="Heading2"/>
        <w:spacing w:before="200" w:after="120"/>
      </w:pPr>
      <w:bookmarkStart w:id="903" w:name="_TocMC903"/>
      <w:r>
        <w:rPr>
          <w:b/>
          <w:color w:val="C00000"/>
          <w:sz w:val="26"/>
          <w:szCs w:val="26"/>
        </w:rPr>
        <w:t xml:space="preserve">Work Already Completed (Discovery)</w:t>
      </w:r>
      <w:bookmarkEnd w:id="903"/>
    </w:p>
    <w:p>
      <w:pPr>
        <w:spacing w:after="120"/>
        <w:jc w:val="both"/>
      </w:pPr>
      <w:r>
        <w:rPr/>
        <w:t xml:space="preserve">The following source analysis is complete and is included in this proposal at no extra cost to </w:t>
      </w:r>
      <w:r>
        <w:rPr>
          <w:b/>
        </w:rPr>
        <w:t xml:space="preserve">MY CLINIC</w:t>
      </w:r>
      <w:r>
        <w:rPr/>
        <w:t xml:space="preserve">:</w:t>
      </w:r>
    </w:p>
    <w:tbl>
      <w:tblPr>
        <w:tblStyle w:val="ListTable4-Accent21"/>
        <w:tblW w:w="8640" w:type="dxa"/>
        <w:tblLayout w:type="fixed"/>
        <w:tblLook w:val="04A0" w:firstRow="1" w:lastRow="0" w:firstColumn="0" w:lastColumn="0" w:noHBand="0" w:noVBand="1"/>
      </w:tblPr>
      <w:tblGrid>
        <w:gridCol w:w="2700"/>
        <w:gridCol w:w="2100"/>
        <w:gridCol w:w="3840"/>
      </w:tblGrid>
      <w:tr>
        <w:trPr>
          <w:tblHeader/>
          <w:cantSplit/>
        </w:trPr>
        <w:tc>
          <w:tcPr>
            <w:tcW w:w="2700" w:type="dxa"/>
            <w:shd w:val="clear" w:color="auto" w:fill="C00000"/>
          </w:tcPr>
          <w:p>
            <w:pPr>
              <w:spacing w:before="40" w:after="40" w:line="240" w:lineRule="auto"/>
            </w:pPr>
            <w:r>
              <w:rPr>
                <w:b/>
                <w:color w:val="FFFFFF"/>
                <w:sz w:val="18"/>
                <w:szCs w:val="18"/>
              </w:rPr>
              <w:t xml:space="preserve">Source file</w:t>
            </w:r>
          </w:p>
        </w:tc>
        <w:tc>
          <w:tcPr>
            <w:tcW w:w="2100" w:type="dxa"/>
            <w:shd w:val="clear" w:color="auto" w:fill="C00000"/>
          </w:tcPr>
          <w:p>
            <w:pPr>
              <w:spacing w:before="40" w:after="40" w:line="240" w:lineRule="auto"/>
            </w:pPr>
            <w:r>
              <w:rPr>
                <w:b/>
                <w:color w:val="FFFFFF"/>
                <w:sz w:val="18"/>
                <w:szCs w:val="18"/>
              </w:rPr>
              <w:t xml:space="preserve">Size</w:t>
            </w:r>
          </w:p>
        </w:tc>
        <w:tc>
          <w:tcPr>
            <w:tcW w:w="3840" w:type="dxa"/>
            <w:shd w:val="clear" w:color="auto" w:fill="C00000"/>
          </w:tcPr>
          <w:p>
            <w:pPr>
              <w:spacing w:before="40" w:after="40" w:line="240" w:lineRule="auto"/>
            </w:pPr>
            <w:r>
              <w:rPr>
                <w:b/>
                <w:color w:val="FFFFFF"/>
                <w:sz w:val="18"/>
                <w:szCs w:val="18"/>
              </w:rPr>
              <w:t xml:space="preserve">What L2S extracted</w:t>
            </w:r>
          </w:p>
        </w:tc>
      </w:tr>
      <w:tr>
        <w:trPr>
          <w:cantSplit/>
        </w:trPr>
        <w:tc>
          <w:tcPr>
            <w:tcW w:w="2700" w:type="dxa"/>
          </w:tcPr>
          <w:p>
            <w:pPr>
              <w:spacing w:before="40" w:after="40" w:line="240" w:lineRule="auto"/>
            </w:pPr>
            <w:r>
              <w:rPr>
                <w:sz w:val="18"/>
                <w:szCs w:val="18"/>
              </w:rPr>
              <w:t xml:space="preserve">Health &amp; Safety 1.pdf</w:t>
            </w:r>
          </w:p>
        </w:tc>
        <w:tc>
          <w:tcPr>
            <w:tcW w:w="2100" w:type="dxa"/>
          </w:tcPr>
          <w:p>
            <w:pPr>
              <w:spacing w:before="40" w:after="40" w:line="240" w:lineRule="auto"/>
            </w:pPr>
            <w:r>
              <w:rPr>
                <w:sz w:val="18"/>
                <w:szCs w:val="18"/>
              </w:rPr>
              <w:t xml:space="preserve">65 pages, 9 modules</w:t>
            </w:r>
          </w:p>
        </w:tc>
        <w:tc>
          <w:tcPr>
            <w:tcW w:w="3840" w:type="dxa"/>
          </w:tcPr>
          <w:p>
            <w:pPr>
              <w:spacing w:before="40" w:after="40" w:line="240" w:lineRule="auto"/>
            </w:pPr>
            <w:r>
              <w:rPr>
                <w:sz w:val="18"/>
                <w:szCs w:val="18"/>
              </w:rPr>
              <w:t xml:space="preserve">Full text and every page reviewed; 9 FMS plans, 11 emergency codes, RACE/PASS, hazmat, radiation and laser content mapped to activities</w:t>
            </w:r>
          </w:p>
        </w:tc>
      </w:tr>
      <w:tr>
        <w:trPr>
          <w:cantSplit/>
        </w:trPr>
        <w:tc>
          <w:tcPr>
            <w:tcW w:w="2700" w:type="dxa"/>
          </w:tcPr>
          <w:p>
            <w:pPr>
              <w:spacing w:before="40" w:after="40" w:line="240" w:lineRule="auto"/>
            </w:pPr>
            <w:r>
              <w:rPr>
                <w:sz w:val="18"/>
                <w:szCs w:val="18"/>
              </w:rPr>
              <w:t xml:space="preserve">Health &amp; Safety 2.pdf</w:t>
            </w:r>
          </w:p>
        </w:tc>
        <w:tc>
          <w:tcPr>
            <w:tcW w:w="2100" w:type="dxa"/>
          </w:tcPr>
          <w:p>
            <w:pPr>
              <w:spacing w:before="40" w:after="40" w:line="240" w:lineRule="auto"/>
            </w:pPr>
            <w:r>
              <w:rPr>
                <w:sz w:val="18"/>
                <w:szCs w:val="18"/>
              </w:rPr>
              <w:t xml:space="preserve">31 pages, mostly visual</w:t>
            </w:r>
          </w:p>
        </w:tc>
        <w:tc>
          <w:tcPr>
            <w:tcW w:w="3840" w:type="dxa"/>
          </w:tcPr>
          <w:p>
            <w:pPr>
              <w:spacing w:before="40" w:after="40" w:line="240" w:lineRule="auto"/>
            </w:pPr>
            <w:r>
              <w:rPr>
                <w:sz w:val="18"/>
                <w:szCs w:val="18"/>
              </w:rPr>
              <w:t xml:space="preserve">Every page reviewed; hazard picture, bilingual code poster, evacuation tools, spill kits and chemical register turned into practice activities</w:t>
            </w:r>
          </w:p>
        </w:tc>
      </w:tr>
      <w:tr>
        <w:trPr>
          <w:cantSplit/>
        </w:trPr>
        <w:tc>
          <w:tcPr>
            <w:tcW w:w="2700" w:type="dxa"/>
          </w:tcPr>
          <w:p>
            <w:pPr>
              <w:spacing w:before="40" w:after="40" w:line="240" w:lineRule="auto"/>
            </w:pPr>
            <w:r>
              <w:rPr>
                <w:sz w:val="18"/>
                <w:szCs w:val="18"/>
              </w:rPr>
              <w:t xml:space="preserve">HR.pptx</w:t>
            </w:r>
          </w:p>
        </w:tc>
        <w:tc>
          <w:tcPr>
            <w:tcW w:w="2100" w:type="dxa"/>
          </w:tcPr>
          <w:p>
            <w:pPr>
              <w:spacing w:before="40" w:after="40" w:line="240" w:lineRule="auto"/>
            </w:pPr>
            <w:r>
              <w:rPr>
                <w:sz w:val="18"/>
                <w:szCs w:val="18"/>
              </w:rPr>
              <w:t xml:space="preserve">62 slides</w:t>
            </w:r>
          </w:p>
        </w:tc>
        <w:tc>
          <w:tcPr>
            <w:tcW w:w="3840" w:type="dxa"/>
          </w:tcPr>
          <w:p>
            <w:pPr>
              <w:spacing w:before="40" w:after="40" w:line="240" w:lineRule="auto"/>
            </w:pPr>
            <w:r>
              <w:rPr>
                <w:sz w:val="18"/>
                <w:szCs w:val="18"/>
              </w:rPr>
              <w:t xml:space="preserve">All text and images; values, 7C strategy, ethics, patients' rights, leave, GOSI, overtime, Oracle, Qiwa and Mumaris content</w:t>
            </w:r>
          </w:p>
        </w:tc>
      </w:tr>
      <w:tr>
        <w:trPr>
          <w:cantSplit/>
        </w:trPr>
        <w:tc>
          <w:tcPr>
            <w:tcW w:w="2700" w:type="dxa"/>
          </w:tcPr>
          <w:p>
            <w:pPr>
              <w:spacing w:before="40" w:after="40" w:line="240" w:lineRule="auto"/>
            </w:pPr>
            <w:r>
              <w:rPr>
                <w:sz w:val="18"/>
                <w:szCs w:val="18"/>
              </w:rPr>
              <w:t xml:space="preserve">Operations &amp; My Care Structure.pptx</w:t>
            </w:r>
          </w:p>
        </w:tc>
        <w:tc>
          <w:tcPr>
            <w:tcW w:w="2100" w:type="dxa"/>
          </w:tcPr>
          <w:p>
            <w:pPr>
              <w:spacing w:before="40" w:after="40" w:line="240" w:lineRule="auto"/>
            </w:pPr>
            <w:r>
              <w:rPr>
                <w:sz w:val="18"/>
                <w:szCs w:val="18"/>
              </w:rPr>
              <w:t xml:space="preserve">6 slides</w:t>
            </w:r>
          </w:p>
        </w:tc>
        <w:tc>
          <w:tcPr>
            <w:tcW w:w="3840" w:type="dxa"/>
          </w:tcPr>
          <w:p>
            <w:pPr>
              <w:spacing w:before="40" w:after="40" w:line="240" w:lineRule="auto"/>
            </w:pPr>
            <w:r>
              <w:rPr>
                <w:sz w:val="18"/>
                <w:szCs w:val="18"/>
              </w:rPr>
              <w:t xml:space="preserve">Activities and org charts; plan to teach roles and routing, not names</w:t>
            </w:r>
          </w:p>
        </w:tc>
      </w:tr>
      <w:tr>
        <w:trPr>
          <w:cantSplit/>
        </w:trPr>
        <w:tc>
          <w:tcPr>
            <w:tcW w:w="2700" w:type="dxa"/>
          </w:tcPr>
          <w:p>
            <w:pPr>
              <w:spacing w:before="40" w:after="40" w:line="240" w:lineRule="auto"/>
            </w:pPr>
            <w:r>
              <w:rPr>
                <w:sz w:val="18"/>
                <w:szCs w:val="18"/>
              </w:rPr>
              <w:t xml:space="preserve">RCM script (.docx)</w:t>
            </w:r>
          </w:p>
        </w:tc>
        <w:tc>
          <w:tcPr>
            <w:tcW w:w="2100" w:type="dxa"/>
          </w:tcPr>
          <w:p>
            <w:pPr>
              <w:spacing w:before="40" w:after="40" w:line="240" w:lineRule="auto"/>
            </w:pPr>
            <w:r>
              <w:rPr>
                <w:sz w:val="18"/>
                <w:szCs w:val="18"/>
              </w:rPr>
              <w:t xml:space="preserve">16 sections</w:t>
            </w:r>
          </w:p>
        </w:tc>
        <w:tc>
          <w:tcPr>
            <w:tcW w:w="3840" w:type="dxa"/>
          </w:tcPr>
          <w:p>
            <w:pPr>
              <w:spacing w:before="40" w:after="40" w:line="240" w:lineRule="auto"/>
            </w:pPr>
            <w:r>
              <w:rPr>
                <w:sz w:val="18"/>
                <w:szCs w:val="18"/>
              </w:rPr>
              <w:t xml:space="preserve">Documentation, ICD-10, defensive medicine and rejection-cause content</w:t>
            </w:r>
          </w:p>
        </w:tc>
      </w:tr>
      <w:tr>
        <w:trPr>
          <w:cantSplit/>
        </w:trPr>
        <w:tc>
          <w:tcPr>
            <w:tcW w:w="2700" w:type="dxa"/>
          </w:tcPr>
          <w:p>
            <w:pPr>
              <w:spacing w:before="40" w:after="40" w:line="240" w:lineRule="auto"/>
            </w:pPr>
            <w:r>
              <w:rPr>
                <w:sz w:val="18"/>
                <w:szCs w:val="18"/>
              </w:rPr>
              <w:t xml:space="preserve">RCM 2026 deck (.pptx)</w:t>
            </w:r>
          </w:p>
        </w:tc>
        <w:tc>
          <w:tcPr>
            <w:tcW w:w="2100" w:type="dxa"/>
          </w:tcPr>
          <w:p>
            <w:pPr>
              <w:spacing w:before="40" w:after="40" w:line="240" w:lineRule="auto"/>
            </w:pPr>
            <w:r>
              <w:rPr>
                <w:sz w:val="18"/>
                <w:szCs w:val="18"/>
              </w:rPr>
              <w:t xml:space="preserve">14 slides</w:t>
            </w:r>
          </w:p>
        </w:tc>
        <w:tc>
          <w:tcPr>
            <w:tcW w:w="3840" w:type="dxa"/>
          </w:tcPr>
          <w:p>
            <w:pPr>
              <w:spacing w:before="40" w:after="40" w:line="240" w:lineRule="auto"/>
            </w:pPr>
            <w:r>
              <w:rPr>
                <w:sz w:val="18"/>
                <w:szCs w:val="18"/>
              </w:rPr>
              <w:t xml:space="preserve">New EBP added and amended benefits; rejection log (to be anonymised)</w:t>
            </w:r>
          </w:p>
        </w:tc>
      </w:tr>
      <w:tr>
        <w:trPr>
          <w:cantSplit/>
        </w:trPr>
        <w:tc>
          <w:tcPr>
            <w:tcW w:w="2700" w:type="dxa"/>
          </w:tcPr>
          <w:p>
            <w:pPr>
              <w:spacing w:before="40" w:after="40" w:line="240" w:lineRule="auto"/>
            </w:pPr>
            <w:r>
              <w:rPr>
                <w:sz w:val="18"/>
                <w:szCs w:val="18"/>
              </w:rPr>
              <w:t xml:space="preserve">Quality, Safety &amp; Risk video</w:t>
            </w:r>
          </w:p>
        </w:tc>
        <w:tc>
          <w:tcPr>
            <w:tcW w:w="2100" w:type="dxa"/>
          </w:tcPr>
          <w:p>
            <w:pPr>
              <w:spacing w:before="40" w:after="40" w:line="240" w:lineRule="auto"/>
            </w:pPr>
            <w:r>
              <w:rPr>
                <w:sz w:val="18"/>
                <w:szCs w:val="18"/>
              </w:rPr>
              <w:t xml:space="preserve">8 min 56 s, narrated</w:t>
            </w:r>
          </w:p>
        </w:tc>
        <w:tc>
          <w:tcPr>
            <w:tcW w:w="3840" w:type="dxa"/>
          </w:tcPr>
          <w:p>
            <w:pPr>
              <w:spacing w:before="40" w:after="40" w:line="240" w:lineRule="auto"/>
            </w:pPr>
            <w:r>
              <w:rPr>
                <w:sz w:val="18"/>
                <w:szCs w:val="18"/>
              </w:rPr>
              <w:t xml:space="preserve">107 screenshots, 10-second narration log; five-part content rebuilt as interactive screens</w:t>
            </w:r>
          </w:p>
        </w:tc>
      </w:tr>
      <w:tr>
        <w:trPr>
          <w:cantSplit/>
        </w:trPr>
        <w:tc>
          <w:tcPr>
            <w:tcW w:w="2700" w:type="dxa"/>
          </w:tcPr>
          <w:p>
            <w:pPr>
              <w:spacing w:before="40" w:after="40" w:line="240" w:lineRule="auto"/>
            </w:pPr>
            <w:r>
              <w:rPr>
                <w:sz w:val="18"/>
                <w:szCs w:val="18"/>
              </w:rPr>
              <w:t xml:space="preserve">IT video</w:t>
            </w:r>
          </w:p>
        </w:tc>
        <w:tc>
          <w:tcPr>
            <w:tcW w:w="2100" w:type="dxa"/>
          </w:tcPr>
          <w:p>
            <w:pPr>
              <w:spacing w:before="40" w:after="40" w:line="240" w:lineRule="auto"/>
            </w:pPr>
            <w:r>
              <w:rPr>
                <w:sz w:val="18"/>
                <w:szCs w:val="18"/>
              </w:rPr>
              <w:t xml:space="preserve">8 min 38 s, silent</w:t>
            </w:r>
          </w:p>
        </w:tc>
        <w:tc>
          <w:tcPr>
            <w:tcW w:w="3840" w:type="dxa"/>
          </w:tcPr>
          <w:p>
            <w:pPr>
              <w:spacing w:before="40" w:after="40" w:line="240" w:lineRule="auto"/>
            </w:pPr>
            <w:r>
              <w:rPr>
                <w:sz w:val="18"/>
                <w:szCs w:val="18"/>
              </w:rPr>
              <w:t xml:space="preserve">104 screenshots, on-screen text log; workflow mapped into 7 guided simulations</w:t>
            </w:r>
          </w:p>
        </w:tc>
      </w:tr>
    </w:tbl>
    <w:p>
      <w:pPr>
        <w:spacing w:after="120"/>
      </w:pPr>
    </w:p>
    <w:p>
      <w:pPr>
        <w:spacing w:after="120"/>
        <w:jc w:val="both"/>
      </w:pPr>
      <w:r>
        <w:rPr/>
        <w:t xml:space="preserve">During this review L2S also logged </w:t>
      </w:r>
      <w:r>
        <w:rPr>
          <w:b/>
        </w:rPr>
        <w:t xml:space="preserve">80 course-level questions</w:t>
      </w:r>
      <w:r>
        <w:rPr/>
        <w:t xml:space="preserve"> and </w:t>
      </w:r>
      <w:r>
        <w:rPr>
          <w:b/>
        </w:rPr>
        <w:t xml:space="preserve">14 programme-level decisions</w:t>
      </w:r>
      <w:r>
        <w:rPr/>
        <w:t xml:space="preserve"> for MY CLINIC's SMEs, for example the Code Orange spill threshold (the two Health &amp; Safety files disagree), the real emergency extensions (the slides show a placeholder), branch names, the regulator's name (CCHI vs CHI) and several HR policy figures. These are resolved in Phase 0 so that every fact in the courses is correct.</w:t>
      </w:r>
    </w:p>
    <w:p>
      <w:pPr>
        <w:spacing w:after="120"/>
        <w:jc w:val="both"/>
      </w:pPr>
      <w:r>
        <w:rPr/>
        <w:t xml:space="preserve">L2S also found that about one minute of the IT video shows a real patient's record and contact details. </w:t>
      </w:r>
      <w:r>
        <w:rPr>
          <w:b/>
        </w:rPr>
        <w:t xml:space="preserve">That video will not be used.</w:t>
      </w:r>
      <w:r>
        <w:rPr/>
        <w:t xml:space="preserve"> The EHR course will be built on new screenshots of a test patient, and L2S recommends MY CLINIC restricts sharing of the original file.</w:t>
      </w:r>
    </w:p>
    <w:p>
      <w:pPr>
        <w:pStyle w:val="Heading1"/>
        <w:pageBreakBefore/>
        <w:spacing w:before="240" w:after="120"/>
      </w:pPr>
      <w:bookmarkStart w:id="904" w:name="_TocMC904"/>
      <w:r>
        <w:rPr>
          <w:b/>
          <w:color w:val="C00000"/>
        </w:rPr>
        <w:t xml:space="preserve">Course Catalogue</w:t>
      </w:r>
      <w:bookmarkEnd w:id="904"/>
    </w:p>
    <w:p>
      <w:pPr>
        <w:spacing w:after="120"/>
        <w:jc w:val="both"/>
      </w:pPr>
      <w:r>
        <w:rPr/>
        <w:t xml:space="preserve">Summary of the six courses (all figures are planned, based on the completed source analysis):</w:t>
      </w:r>
    </w:p>
    <w:tbl>
      <w:tblPr>
        <w:tblStyle w:val="ListTable4-Accent21"/>
        <w:tblW w:w="8640" w:type="dxa"/>
        <w:tblLayout w:type="fixed"/>
        <w:tblLook w:val="04A0" w:firstRow="1" w:lastRow="0" w:firstColumn="0" w:lastColumn="0" w:noHBand="0" w:noVBand="1"/>
      </w:tblPr>
      <w:tblGrid>
        <w:gridCol w:w="380"/>
        <w:gridCol w:w="2000"/>
        <w:gridCol w:w="1450"/>
        <w:gridCol w:w="1350"/>
        <w:gridCol w:w="820"/>
        <w:gridCol w:w="820"/>
        <w:gridCol w:w="900"/>
        <w:gridCol w:w="920"/>
      </w:tblGrid>
      <w:tr>
        <w:trPr>
          <w:tblHeader/>
          <w:cantSplit/>
        </w:trPr>
        <w:tc>
          <w:tcPr>
            <w:tcW w:w="380" w:type="dxa"/>
            <w:shd w:val="clear" w:color="auto" w:fill="C00000"/>
          </w:tcPr>
          <w:p>
            <w:pPr>
              <w:spacing w:before="40" w:after="40" w:line="240" w:lineRule="auto"/>
            </w:pPr>
            <w:r>
              <w:rPr>
                <w:b/>
                <w:color w:val="FFFFFF"/>
                <w:sz w:val="18"/>
                <w:szCs w:val="18"/>
              </w:rPr>
              <w:t xml:space="preserve">#</w:t>
            </w:r>
          </w:p>
        </w:tc>
        <w:tc>
          <w:tcPr>
            <w:tcW w:w="2000" w:type="dxa"/>
            <w:shd w:val="clear" w:color="auto" w:fill="C00000"/>
          </w:tcPr>
          <w:p>
            <w:pPr>
              <w:spacing w:before="40" w:after="40" w:line="240" w:lineRule="auto"/>
            </w:pPr>
            <w:r>
              <w:rPr>
                <w:b/>
                <w:color w:val="FFFFFF"/>
                <w:sz w:val="18"/>
                <w:szCs w:val="18"/>
              </w:rPr>
              <w:t xml:space="preserve">Course</w:t>
            </w:r>
          </w:p>
        </w:tc>
        <w:tc>
          <w:tcPr>
            <w:tcW w:w="1450" w:type="dxa"/>
            <w:shd w:val="clear" w:color="auto" w:fill="C00000"/>
          </w:tcPr>
          <w:p>
            <w:pPr>
              <w:spacing w:before="40" w:after="40" w:line="240" w:lineRule="auto"/>
            </w:pPr>
            <w:r>
              <w:rPr>
                <w:b/>
                <w:color w:val="FFFFFF"/>
                <w:sz w:val="18"/>
                <w:szCs w:val="18"/>
              </w:rPr>
              <w:t xml:space="preserve">Built from</w:t>
            </w:r>
          </w:p>
        </w:tc>
        <w:tc>
          <w:tcPr>
            <w:tcW w:w="1350" w:type="dxa"/>
            <w:shd w:val="clear" w:color="auto" w:fill="C00000"/>
          </w:tcPr>
          <w:p>
            <w:pPr>
              <w:spacing w:before="40" w:after="40" w:line="240" w:lineRule="auto"/>
            </w:pPr>
            <w:r>
              <w:rPr>
                <w:b/>
                <w:color w:val="FFFFFF"/>
                <w:sz w:val="18"/>
                <w:szCs w:val="18"/>
              </w:rPr>
              <w:t xml:space="preserve">Audience</w:t>
            </w:r>
          </w:p>
        </w:tc>
        <w:tc>
          <w:tcPr>
            <w:tcW w:w="820" w:type="dxa"/>
            <w:shd w:val="clear" w:color="auto" w:fill="C00000"/>
          </w:tcPr>
          <w:p>
            <w:pPr>
              <w:spacing w:before="40" w:after="40" w:line="240" w:lineRule="auto"/>
            </w:pPr>
            <w:r>
              <w:rPr>
                <w:b/>
                <w:color w:val="FFFFFF"/>
                <w:sz w:val="18"/>
                <w:szCs w:val="18"/>
              </w:rPr>
              <w:t xml:space="preserve">Seat time</w:t>
            </w:r>
          </w:p>
        </w:tc>
        <w:tc>
          <w:tcPr>
            <w:tcW w:w="820" w:type="dxa"/>
            <w:shd w:val="clear" w:color="auto" w:fill="C00000"/>
          </w:tcPr>
          <w:p>
            <w:pPr>
              <w:spacing w:before="40" w:after="40" w:line="240" w:lineRule="auto"/>
            </w:pPr>
            <w:r>
              <w:rPr>
                <w:b/>
                <w:color w:val="FFFFFF"/>
                <w:sz w:val="18"/>
                <w:szCs w:val="18"/>
              </w:rPr>
              <w:t xml:space="preserve">Screens</w:t>
            </w:r>
          </w:p>
        </w:tc>
        <w:tc>
          <w:tcPr>
            <w:tcW w:w="900" w:type="dxa"/>
            <w:shd w:val="clear" w:color="auto" w:fill="C00000"/>
          </w:tcPr>
          <w:p>
            <w:pPr>
              <w:spacing w:before="40" w:after="40" w:line="240" w:lineRule="auto"/>
            </w:pPr>
            <w:r>
              <w:rPr>
                <w:b/>
                <w:color w:val="FFFFFF"/>
                <w:sz w:val="18"/>
                <w:szCs w:val="18"/>
              </w:rPr>
              <w:t xml:space="preserve">Scored activities</w:t>
            </w:r>
          </w:p>
        </w:tc>
        <w:tc>
          <w:tcPr>
            <w:tcW w:w="920" w:type="dxa"/>
            <w:shd w:val="clear" w:color="auto" w:fill="C00000"/>
          </w:tcPr>
          <w:p>
            <w:pPr>
              <w:spacing w:before="40" w:after="40" w:line="240" w:lineRule="auto"/>
            </w:pPr>
            <w:r>
              <w:rPr>
                <w:b/>
                <w:color w:val="FFFFFF"/>
                <w:sz w:val="18"/>
                <w:szCs w:val="18"/>
              </w:rPr>
              <w:t xml:space="preserve">Price (USD)</w:t>
            </w:r>
          </w:p>
        </w:tc>
      </w:tr>
      <w:tr>
        <w:trPr>
          <w:cantSplit/>
        </w:trPr>
        <w:tc>
          <w:tcPr>
            <w:tcW w:w="380" w:type="dxa"/>
          </w:tcPr>
          <w:p>
            <w:pPr>
              <w:spacing w:before="40" w:after="40" w:line="240" w:lineRule="auto"/>
            </w:pPr>
            <w:r>
              <w:rPr>
                <w:sz w:val="18"/>
                <w:szCs w:val="18"/>
              </w:rPr>
              <w:t xml:space="preserve">1</w:t>
            </w:r>
          </w:p>
        </w:tc>
        <w:tc>
          <w:tcPr>
            <w:tcW w:w="2000" w:type="dxa"/>
          </w:tcPr>
          <w:p>
            <w:pPr>
              <w:spacing w:before="40" w:after="40" w:line="240" w:lineRule="auto"/>
            </w:pPr>
            <w:r>
              <w:rPr>
                <w:sz w:val="18"/>
                <w:szCs w:val="18"/>
              </w:rPr>
              <w:t xml:space="preserve">Health, Safety &amp; Environment (HSE)</w:t>
            </w:r>
          </w:p>
        </w:tc>
        <w:tc>
          <w:tcPr>
            <w:tcW w:w="1450" w:type="dxa"/>
          </w:tcPr>
          <w:p>
            <w:pPr>
              <w:spacing w:before="40" w:after="40" w:line="240" w:lineRule="auto"/>
            </w:pPr>
            <w:r>
              <w:rPr>
                <w:sz w:val="18"/>
                <w:szCs w:val="18"/>
              </w:rPr>
              <w:t xml:space="preserve">H&amp;S 1 (65 pp) + H&amp;S 2 (31 pp)</w:t>
            </w:r>
          </w:p>
        </w:tc>
        <w:tc>
          <w:tcPr>
            <w:tcW w:w="1350" w:type="dxa"/>
          </w:tcPr>
          <w:p>
            <w:pPr>
              <w:spacing w:before="40" w:after="40" w:line="240" w:lineRule="auto"/>
            </w:pPr>
            <w:r>
              <w:rPr>
                <w:sz w:val="18"/>
                <w:szCs w:val="18"/>
              </w:rPr>
              <w:t xml:space="preserve">All new staff</w:t>
            </w:r>
          </w:p>
        </w:tc>
        <w:tc>
          <w:tcPr>
            <w:tcW w:w="820" w:type="dxa"/>
          </w:tcPr>
          <w:p>
            <w:pPr>
              <w:spacing w:before="40" w:after="40" w:line="240" w:lineRule="auto"/>
            </w:pPr>
            <w:r>
              <w:rPr>
                <w:sz w:val="18"/>
                <w:szCs w:val="18"/>
              </w:rPr>
              <w:t xml:space="preserve">~90 min</w:t>
            </w:r>
          </w:p>
        </w:tc>
        <w:tc>
          <w:tcPr>
            <w:tcW w:w="820" w:type="dxa"/>
          </w:tcPr>
          <w:p>
            <w:pPr>
              <w:spacing w:before="40" w:after="40" w:line="240" w:lineRule="auto"/>
            </w:pPr>
            <w:r>
              <w:rPr>
                <w:sz w:val="18"/>
                <w:szCs w:val="18"/>
              </w:rPr>
              <w:t xml:space="preserve">80</w:t>
            </w:r>
          </w:p>
        </w:tc>
        <w:tc>
          <w:tcPr>
            <w:tcW w:w="900" w:type="dxa"/>
          </w:tcPr>
          <w:p>
            <w:pPr>
              <w:spacing w:before="40" w:after="40" w:line="240" w:lineRule="auto"/>
            </w:pPr>
            <w:r>
              <w:rPr>
                <w:sz w:val="18"/>
                <w:szCs w:val="18"/>
              </w:rPr>
              <w:t xml:space="preserve">37</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2</w:t>
            </w:r>
          </w:p>
        </w:tc>
        <w:tc>
          <w:tcPr>
            <w:tcW w:w="2000" w:type="dxa"/>
          </w:tcPr>
          <w:p>
            <w:pPr>
              <w:spacing w:before="40" w:after="40" w:line="240" w:lineRule="auto"/>
            </w:pPr>
            <w:r>
              <w:rPr>
                <w:sz w:val="18"/>
                <w:szCs w:val="18"/>
              </w:rPr>
              <w:t xml:space="preserve">Welcome On Board: HR Essentials</w:t>
            </w:r>
          </w:p>
        </w:tc>
        <w:tc>
          <w:tcPr>
            <w:tcW w:w="1450" w:type="dxa"/>
          </w:tcPr>
          <w:p>
            <w:pPr>
              <w:spacing w:before="40" w:after="40" w:line="240" w:lineRule="auto"/>
            </w:pPr>
            <w:r>
              <w:rPr>
                <w:sz w:val="18"/>
                <w:szCs w:val="18"/>
              </w:rPr>
              <w:t xml:space="preserve">HR deck (62 slides)</w:t>
            </w:r>
          </w:p>
        </w:tc>
        <w:tc>
          <w:tcPr>
            <w:tcW w:w="1350" w:type="dxa"/>
          </w:tcPr>
          <w:p>
            <w:pPr>
              <w:spacing w:before="40" w:after="40" w:line="240" w:lineRule="auto"/>
            </w:pPr>
            <w:r>
              <w:rPr>
                <w:sz w:val="18"/>
                <w:szCs w:val="18"/>
              </w:rPr>
              <w:t xml:space="preserve">All new employees</w:t>
            </w:r>
          </w:p>
        </w:tc>
        <w:tc>
          <w:tcPr>
            <w:tcW w:w="820" w:type="dxa"/>
          </w:tcPr>
          <w:p>
            <w:pPr>
              <w:spacing w:before="40" w:after="40" w:line="240" w:lineRule="auto"/>
            </w:pPr>
            <w:r>
              <w:rPr>
                <w:sz w:val="18"/>
                <w:szCs w:val="18"/>
              </w:rPr>
              <w:t xml:space="preserve">~45 min</w:t>
            </w:r>
          </w:p>
        </w:tc>
        <w:tc>
          <w:tcPr>
            <w:tcW w:w="820" w:type="dxa"/>
          </w:tcPr>
          <w:p>
            <w:pPr>
              <w:spacing w:before="40" w:after="40" w:line="240" w:lineRule="auto"/>
            </w:pPr>
            <w:r>
              <w:rPr>
                <w:sz w:val="18"/>
                <w:szCs w:val="18"/>
              </w:rPr>
              <w:t xml:space="preserve">36</w:t>
            </w:r>
          </w:p>
        </w:tc>
        <w:tc>
          <w:tcPr>
            <w:tcW w:w="900" w:type="dxa"/>
          </w:tcPr>
          <w:p>
            <w:pPr>
              <w:spacing w:before="40" w:after="40" w:line="240" w:lineRule="auto"/>
            </w:pPr>
            <w:r>
              <w:rPr>
                <w:sz w:val="18"/>
                <w:szCs w:val="18"/>
              </w:rPr>
              <w:t xml:space="preserve">15</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3</w:t>
            </w:r>
          </w:p>
        </w:tc>
        <w:tc>
          <w:tcPr>
            <w:tcW w:w="2000" w:type="dxa"/>
          </w:tcPr>
          <w:p>
            <w:pPr>
              <w:spacing w:before="40" w:after="40" w:line="240" w:lineRule="auto"/>
            </w:pPr>
            <w:r>
              <w:rPr>
                <w:sz w:val="18"/>
                <w:szCs w:val="18"/>
              </w:rPr>
              <w:t xml:space="preserve">Who Does What: Operations &amp; My Care</w:t>
            </w:r>
          </w:p>
        </w:tc>
        <w:tc>
          <w:tcPr>
            <w:tcW w:w="1450" w:type="dxa"/>
          </w:tcPr>
          <w:p>
            <w:pPr>
              <w:spacing w:before="40" w:after="40" w:line="240" w:lineRule="auto"/>
            </w:pPr>
            <w:r>
              <w:rPr>
                <w:sz w:val="18"/>
                <w:szCs w:val="18"/>
              </w:rPr>
              <w:t xml:space="preserve">Operations deck (6 slides)</w:t>
            </w:r>
          </w:p>
        </w:tc>
        <w:tc>
          <w:tcPr>
            <w:tcW w:w="1350" w:type="dxa"/>
          </w:tcPr>
          <w:p>
            <w:pPr>
              <w:spacing w:before="40" w:after="40" w:line="240" w:lineRule="auto"/>
            </w:pPr>
            <w:r>
              <w:rPr>
                <w:sz w:val="18"/>
                <w:szCs w:val="18"/>
              </w:rPr>
              <w:t xml:space="preserve">Front-line, PX &amp; clinical staff</w:t>
            </w:r>
          </w:p>
        </w:tc>
        <w:tc>
          <w:tcPr>
            <w:tcW w:w="820" w:type="dxa"/>
          </w:tcPr>
          <w:p>
            <w:pPr>
              <w:spacing w:before="40" w:after="40" w:line="240" w:lineRule="auto"/>
            </w:pPr>
            <w:r>
              <w:rPr>
                <w:sz w:val="18"/>
                <w:szCs w:val="18"/>
              </w:rPr>
              <w:t xml:space="preserve">~15 min</w:t>
            </w:r>
          </w:p>
        </w:tc>
        <w:tc>
          <w:tcPr>
            <w:tcW w:w="820" w:type="dxa"/>
          </w:tcPr>
          <w:p>
            <w:pPr>
              <w:spacing w:before="40" w:after="40" w:line="240" w:lineRule="auto"/>
            </w:pPr>
            <w:r>
              <w:rPr>
                <w:sz w:val="18"/>
                <w:szCs w:val="18"/>
              </w:rPr>
              <w:t xml:space="preserve">13</w:t>
            </w:r>
          </w:p>
        </w:tc>
        <w:tc>
          <w:tcPr>
            <w:tcW w:w="900" w:type="dxa"/>
          </w:tcPr>
          <w:p>
            <w:pPr>
              <w:spacing w:before="40" w:after="40" w:line="240" w:lineRule="auto"/>
            </w:pPr>
            <w:r>
              <w:rPr>
                <w:sz w:val="18"/>
                <w:szCs w:val="18"/>
              </w:rPr>
              <w:t xml:space="preserve">4</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4</w:t>
            </w:r>
          </w:p>
        </w:tc>
        <w:tc>
          <w:tcPr>
            <w:tcW w:w="2000" w:type="dxa"/>
          </w:tcPr>
          <w:p>
            <w:pPr>
              <w:spacing w:before="40" w:after="40" w:line="240" w:lineRule="auto"/>
            </w:pPr>
            <w:r>
              <w:rPr>
                <w:sz w:val="18"/>
                <w:szCs w:val="18"/>
              </w:rPr>
              <w:t xml:space="preserve">RCM: Documentation, Coding &amp; EBP Benefits</w:t>
            </w:r>
          </w:p>
        </w:tc>
        <w:tc>
          <w:tcPr>
            <w:tcW w:w="1450" w:type="dxa"/>
          </w:tcPr>
          <w:p>
            <w:pPr>
              <w:spacing w:before="40" w:after="40" w:line="240" w:lineRule="auto"/>
            </w:pPr>
            <w:r>
              <w:rPr>
                <w:sz w:val="18"/>
                <w:szCs w:val="18"/>
              </w:rPr>
              <w:t xml:space="preserve">RCM script + RCM 2026 deck (14 slides)</w:t>
            </w:r>
          </w:p>
        </w:tc>
        <w:tc>
          <w:tcPr>
            <w:tcW w:w="1350" w:type="dxa"/>
          </w:tcPr>
          <w:p>
            <w:pPr>
              <w:spacing w:before="40" w:after="40" w:line="240" w:lineRule="auto"/>
            </w:pPr>
            <w:r>
              <w:rPr>
                <w:sz w:val="18"/>
                <w:szCs w:val="18"/>
              </w:rPr>
              <w:t xml:space="preserve">Physicians, dentists, RCM staff</w:t>
            </w:r>
          </w:p>
        </w:tc>
        <w:tc>
          <w:tcPr>
            <w:tcW w:w="820" w:type="dxa"/>
          </w:tcPr>
          <w:p>
            <w:pPr>
              <w:spacing w:before="40" w:after="40" w:line="240" w:lineRule="auto"/>
            </w:pPr>
            <w:r>
              <w:rPr>
                <w:sz w:val="18"/>
                <w:szCs w:val="18"/>
              </w:rPr>
              <w:t xml:space="preserve">~45 min</w:t>
            </w:r>
          </w:p>
        </w:tc>
        <w:tc>
          <w:tcPr>
            <w:tcW w:w="820" w:type="dxa"/>
          </w:tcPr>
          <w:p>
            <w:pPr>
              <w:spacing w:before="40" w:after="40" w:line="240" w:lineRule="auto"/>
            </w:pPr>
            <w:r>
              <w:rPr>
                <w:sz w:val="18"/>
                <w:szCs w:val="18"/>
              </w:rPr>
              <w:t xml:space="preserve">36</w:t>
            </w:r>
          </w:p>
        </w:tc>
        <w:tc>
          <w:tcPr>
            <w:tcW w:w="900" w:type="dxa"/>
          </w:tcPr>
          <w:p>
            <w:pPr>
              <w:spacing w:before="40" w:after="40" w:line="240" w:lineRule="auto"/>
            </w:pPr>
            <w:r>
              <w:rPr>
                <w:sz w:val="18"/>
                <w:szCs w:val="18"/>
              </w:rPr>
              <w:t xml:space="preserve">17</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5</w:t>
            </w:r>
          </w:p>
        </w:tc>
        <w:tc>
          <w:tcPr>
            <w:tcW w:w="2000" w:type="dxa"/>
          </w:tcPr>
          <w:p>
            <w:pPr>
              <w:spacing w:before="40" w:after="40" w:line="240" w:lineRule="auto"/>
            </w:pPr>
            <w:r>
              <w:rPr>
                <w:sz w:val="18"/>
                <w:szCs w:val="18"/>
              </w:rPr>
              <w:t xml:space="preserve">Clinical Governance: Quality, Patient Safety &amp; Risk</w:t>
            </w:r>
          </w:p>
        </w:tc>
        <w:tc>
          <w:tcPr>
            <w:tcW w:w="1450" w:type="dxa"/>
          </w:tcPr>
          <w:p>
            <w:pPr>
              <w:spacing w:before="40" w:after="40" w:line="240" w:lineRule="auto"/>
            </w:pPr>
            <w:r>
              <w:rPr>
                <w:sz w:val="18"/>
                <w:szCs w:val="18"/>
              </w:rPr>
              <w:t xml:space="preserve">Quality video (8 min 56 s)</w:t>
            </w:r>
          </w:p>
        </w:tc>
        <w:tc>
          <w:tcPr>
            <w:tcW w:w="1350" w:type="dxa"/>
          </w:tcPr>
          <w:p>
            <w:pPr>
              <w:spacing w:before="40" w:after="40" w:line="240" w:lineRule="auto"/>
            </w:pPr>
            <w:r>
              <w:rPr>
                <w:sz w:val="18"/>
                <w:szCs w:val="18"/>
              </w:rPr>
              <w:t xml:space="preserve">All clinical staff</w:t>
            </w:r>
          </w:p>
        </w:tc>
        <w:tc>
          <w:tcPr>
            <w:tcW w:w="820" w:type="dxa"/>
          </w:tcPr>
          <w:p>
            <w:pPr>
              <w:spacing w:before="40" w:after="40" w:line="240" w:lineRule="auto"/>
            </w:pPr>
            <w:r>
              <w:rPr>
                <w:sz w:val="18"/>
                <w:szCs w:val="18"/>
              </w:rPr>
              <w:t xml:space="preserve">~25 min</w:t>
            </w:r>
          </w:p>
        </w:tc>
        <w:tc>
          <w:tcPr>
            <w:tcW w:w="820" w:type="dxa"/>
          </w:tcPr>
          <w:p>
            <w:pPr>
              <w:spacing w:before="40" w:after="40" w:line="240" w:lineRule="auto"/>
            </w:pPr>
            <w:r>
              <w:rPr>
                <w:sz w:val="18"/>
                <w:szCs w:val="18"/>
              </w:rPr>
              <w:t xml:space="preserve">22</w:t>
            </w:r>
          </w:p>
        </w:tc>
        <w:tc>
          <w:tcPr>
            <w:tcW w:w="900" w:type="dxa"/>
          </w:tcPr>
          <w:p>
            <w:pPr>
              <w:spacing w:before="40" w:after="40" w:line="240" w:lineRule="auto"/>
            </w:pPr>
            <w:r>
              <w:rPr>
                <w:sz w:val="18"/>
                <w:szCs w:val="18"/>
              </w:rPr>
              <w:t xml:space="preserve">11</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6</w:t>
            </w:r>
          </w:p>
        </w:tc>
        <w:tc>
          <w:tcPr>
            <w:tcW w:w="2000" w:type="dxa"/>
          </w:tcPr>
          <w:p>
            <w:pPr>
              <w:spacing w:before="40" w:after="40" w:line="240" w:lineRule="auto"/>
            </w:pPr>
            <w:r>
              <w:rPr>
                <w:sz w:val="18"/>
                <w:szCs w:val="18"/>
              </w:rPr>
              <w:t xml:space="preserve">IT: EHR Consultation Workflow</w:t>
            </w:r>
          </w:p>
        </w:tc>
        <w:tc>
          <w:tcPr>
            <w:tcW w:w="1450" w:type="dxa"/>
          </w:tcPr>
          <w:p>
            <w:pPr>
              <w:spacing w:before="40" w:after="40" w:line="240" w:lineRule="auto"/>
            </w:pPr>
            <w:r>
              <w:rPr>
                <w:sz w:val="18"/>
                <w:szCs w:val="18"/>
              </w:rPr>
              <w:t xml:space="preserve">IT video (8 min 38 s, silent)</w:t>
            </w:r>
          </w:p>
        </w:tc>
        <w:tc>
          <w:tcPr>
            <w:tcW w:w="1350" w:type="dxa"/>
          </w:tcPr>
          <w:p>
            <w:pPr>
              <w:spacing w:before="40" w:after="40" w:line="240" w:lineRule="auto"/>
            </w:pPr>
            <w:r>
              <w:rPr>
                <w:sz w:val="18"/>
                <w:szCs w:val="18"/>
              </w:rPr>
              <w:t xml:space="preserve">Physicians &amp; clinical staff</w:t>
            </w:r>
          </w:p>
        </w:tc>
        <w:tc>
          <w:tcPr>
            <w:tcW w:w="820" w:type="dxa"/>
          </w:tcPr>
          <w:p>
            <w:pPr>
              <w:spacing w:before="40" w:after="40" w:line="240" w:lineRule="auto"/>
            </w:pPr>
            <w:r>
              <w:rPr>
                <w:sz w:val="18"/>
                <w:szCs w:val="18"/>
              </w:rPr>
              <w:t xml:space="preserve">~25 min</w:t>
            </w:r>
          </w:p>
        </w:tc>
        <w:tc>
          <w:tcPr>
            <w:tcW w:w="820" w:type="dxa"/>
          </w:tcPr>
          <w:p>
            <w:pPr>
              <w:spacing w:before="40" w:after="40" w:line="240" w:lineRule="auto"/>
            </w:pPr>
            <w:r>
              <w:rPr>
                <w:sz w:val="18"/>
                <w:szCs w:val="18"/>
              </w:rPr>
              <w:t xml:space="preserve">20</w:t>
            </w:r>
          </w:p>
        </w:tc>
        <w:tc>
          <w:tcPr>
            <w:tcW w:w="900" w:type="dxa"/>
          </w:tcPr>
          <w:p>
            <w:pPr>
              <w:spacing w:before="40" w:after="40" w:line="240" w:lineRule="auto"/>
            </w:pPr>
            <w:r>
              <w:rPr>
                <w:sz w:val="18"/>
                <w:szCs w:val="18"/>
              </w:rPr>
              <w:t xml:space="preserve">11</w:t>
            </w:r>
          </w:p>
        </w:tc>
        <w:tc>
          <w:tcPr>
            <w:tcW w:w="920" w:type="dxa"/>
          </w:tcPr>
          <w:p>
            <w:pPr>
              <w:spacing w:before="40" w:after="40" w:line="240" w:lineRule="auto"/>
            </w:pPr>
            <w:r>
              <w:rPr>
                <w:sz w:val="18"/>
                <w:szCs w:val="18"/>
              </w:rPr>
              <w:t xml:space="preserve">1,500</w:t>
            </w:r>
          </w:p>
        </w:tc>
      </w:tr>
      <w:tr>
        <w:trPr>
          <w:cantSplit/>
        </w:trPr>
        <w:tc>
          <w:tcPr>
            <w:tcW w:w="380" w:type="dxa"/>
            <w:shd w:val="clear" w:color="auto" w:fill="F2DCDB"/>
          </w:tcPr>
          <w:p>
            <w:pPr>
              <w:spacing w:before="40" w:after="40" w:line="240" w:lineRule="auto"/>
            </w:pPr>
          </w:p>
        </w:tc>
        <w:tc>
          <w:tcPr>
            <w:tcW w:w="2000" w:type="dxa"/>
            <w:shd w:val="clear" w:color="auto" w:fill="F2DCDB"/>
          </w:tcPr>
          <w:p>
            <w:pPr>
              <w:spacing w:before="40" w:after="40" w:line="240" w:lineRule="auto"/>
            </w:pPr>
            <w:r>
              <w:rPr>
                <w:b/>
                <w:sz w:val="18"/>
                <w:szCs w:val="18"/>
              </w:rPr>
              <w:t xml:space="preserve">Total</w:t>
            </w:r>
          </w:p>
        </w:tc>
        <w:tc>
          <w:tcPr>
            <w:tcW w:w="1450" w:type="dxa"/>
            <w:shd w:val="clear" w:color="auto" w:fill="F2DCDB"/>
          </w:tcPr>
          <w:p>
            <w:pPr>
              <w:spacing w:before="40" w:after="40" w:line="240" w:lineRule="auto"/>
            </w:pPr>
            <w:r>
              <w:rPr>
                <w:b/>
                <w:sz w:val="18"/>
                <w:szCs w:val="18"/>
              </w:rPr>
              <w:t xml:space="preserve">8 source files</w:t>
            </w:r>
          </w:p>
        </w:tc>
        <w:tc>
          <w:tcPr>
            <w:tcW w:w="1350" w:type="dxa"/>
            <w:shd w:val="clear" w:color="auto" w:fill="F2DCDB"/>
          </w:tcPr>
          <w:p>
            <w:pPr>
              <w:spacing w:before="40" w:after="40" w:line="240" w:lineRule="auto"/>
            </w:pPr>
          </w:p>
        </w:tc>
        <w:tc>
          <w:tcPr>
            <w:tcW w:w="820" w:type="dxa"/>
            <w:shd w:val="clear" w:color="auto" w:fill="F2DCDB"/>
          </w:tcPr>
          <w:p>
            <w:pPr>
              <w:spacing w:before="40" w:after="40" w:line="240" w:lineRule="auto"/>
            </w:pPr>
            <w:r>
              <w:rPr>
                <w:b/>
                <w:sz w:val="18"/>
                <w:szCs w:val="18"/>
              </w:rPr>
              <w:t xml:space="preserve">~4 hours</w:t>
            </w:r>
          </w:p>
        </w:tc>
        <w:tc>
          <w:tcPr>
            <w:tcW w:w="820" w:type="dxa"/>
            <w:shd w:val="clear" w:color="auto" w:fill="F2DCDB"/>
          </w:tcPr>
          <w:p>
            <w:pPr>
              <w:spacing w:before="40" w:after="40" w:line="240" w:lineRule="auto"/>
            </w:pPr>
            <w:r>
              <w:rPr>
                <w:b/>
                <w:sz w:val="18"/>
                <w:szCs w:val="18"/>
              </w:rPr>
              <w:t xml:space="preserve">207</w:t>
            </w:r>
          </w:p>
        </w:tc>
        <w:tc>
          <w:tcPr>
            <w:tcW w:w="900" w:type="dxa"/>
            <w:shd w:val="clear" w:color="auto" w:fill="F2DCDB"/>
          </w:tcPr>
          <w:p>
            <w:pPr>
              <w:spacing w:before="40" w:after="40" w:line="240" w:lineRule="auto"/>
            </w:pPr>
            <w:r>
              <w:rPr>
                <w:b/>
                <w:sz w:val="18"/>
                <w:szCs w:val="18"/>
              </w:rPr>
              <w:t xml:space="preserve">95</w:t>
            </w:r>
          </w:p>
        </w:tc>
        <w:tc>
          <w:tcPr>
            <w:tcW w:w="920" w:type="dxa"/>
            <w:shd w:val="clear" w:color="auto" w:fill="F2DCDB"/>
          </w:tcPr>
          <w:p>
            <w:pPr>
              <w:spacing w:before="40" w:after="40" w:line="240" w:lineRule="auto"/>
            </w:pPr>
            <w:r>
              <w:rPr>
                <w:b/>
                <w:sz w:val="18"/>
                <w:szCs w:val="18"/>
              </w:rPr>
              <w:t xml:space="preserve">9,000</w:t>
            </w:r>
          </w:p>
        </w:tc>
      </w:tr>
    </w:tbl>
    <w:p>
      <w:pPr>
        <w:spacing w:after="120"/>
      </w:pPr>
    </w:p>
    <w:p>
      <w:pPr>
        <w:pStyle w:val="Heading2"/>
        <w:pageBreakBefore/>
        <w:spacing w:before="200" w:after="120"/>
      </w:pPr>
      <w:bookmarkStart w:id="905" w:name="_TocMC905"/>
      <w:r>
        <w:rPr>
          <w:b/>
          <w:color w:val="C00000"/>
          <w:sz w:val="26"/>
          <w:szCs w:val="26"/>
        </w:rPr>
        <w:t xml:space="preserve">Course 1 — Health, Safety &amp; Environment (HSE)</w:t>
      </w:r>
      <w:bookmarkEnd w:id="905"/>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Two SCORM packages: Part 1 “Facility Management &amp; Safety” (knowledge, ~55 min) and Part 2 “Safety in Practice Lab” (hands-on practice, ~35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All new staff, clinical and non-clinical, in their first week</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Health &amp; Safety 1.pdf (65 pages, aligned to CBAHI, MOH codes and ISO 45001) and Health &amp; Safety 2.pdf (31 pages)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80%, completion = all screens viewed and pass mark reached</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Name the eight CBAHI Facility Management &amp; Safety plans and what each one protects.</w:t>
      </w:r>
    </w:p>
    <w:p>
      <w:pPr>
        <w:pStyle w:val="ListParagraph"/>
        <w:numPr>
          <w:ilvl w:val="0"/>
          <w:numId w:val="51"/>
        </w:numPr>
        <w:spacing w:after="40"/>
      </w:pPr>
      <w:r>
        <w:rPr/>
        <w:t xml:space="preserve">Apply the AREC cycle and the hierarchy of controls to a workplace hazard, and estimate risk as likelihood × impact.</w:t>
      </w:r>
    </w:p>
    <w:p>
      <w:pPr>
        <w:pStyle w:val="ListParagraph"/>
        <w:numPr>
          <w:ilvl w:val="0"/>
          <w:numId w:val="51"/>
        </w:numPr>
        <w:spacing w:after="40"/>
      </w:pPr>
      <w:r>
        <w:rPr/>
        <w:t xml:space="preserve">Match each MOH emergency code to its meaning and follow the common response pattern.</w:t>
      </w:r>
    </w:p>
    <w:p>
      <w:pPr>
        <w:pStyle w:val="ListParagraph"/>
        <w:numPr>
          <w:ilvl w:val="0"/>
          <w:numId w:val="51"/>
        </w:numPr>
        <w:spacing w:after="40"/>
      </w:pPr>
      <w:r>
        <w:rPr/>
        <w:t xml:space="preserve">Respond to a fire using RACE and PASS, choosing the correct extinguisher, evacuation type and evacuation tool.</w:t>
      </w:r>
    </w:p>
    <w:p>
      <w:pPr>
        <w:pStyle w:val="ListParagraph"/>
        <w:numPr>
          <w:ilvl w:val="0"/>
          <w:numId w:val="51"/>
        </w:numPr>
        <w:spacing w:after="40"/>
      </w:pPr>
      <w:r>
        <w:rPr/>
        <w:t xml:space="preserve">Read GHS pictograms, the NFPA diamond and the department chemical register; decide on Code Orange; use the spill kit; segregate waste.</w:t>
      </w:r>
    </w:p>
    <w:p>
      <w:pPr>
        <w:pStyle w:val="ListParagraph"/>
        <w:numPr>
          <w:ilvl w:val="0"/>
          <w:numId w:val="51"/>
        </w:numPr>
        <w:spacing w:after="40"/>
      </w:pPr>
      <w:r>
        <w:rPr/>
        <w:t xml:space="preserve">Apply security, utility and biomedical equipment rules (ID, visitors, emergency sockets, out-of-service tagging).</w:t>
      </w:r>
    </w:p>
    <w:p>
      <w:pPr>
        <w:pStyle w:val="ListParagraph"/>
        <w:numPr>
          <w:ilvl w:val="0"/>
          <w:numId w:val="51"/>
        </w:numPr>
        <w:spacing w:after="40"/>
      </w:pPr>
      <w:r>
        <w:rPr/>
        <w:t xml:space="preserve">Stay safe near radiation and lasers using ALARA, dose-limit bands and laser classes.</w:t>
      </w:r>
    </w:p>
    <w:p>
      <w:pPr>
        <w:keepNext/>
        <w:spacing w:before="160" w:after="60"/>
      </w:pPr>
      <w:r>
        <w:rPr>
          <w:b/>
          <w:color w:val="C00000"/>
        </w:rPr>
        <w:t xml:space="preserve">Course structure:</w:t>
      </w:r>
    </w:p>
    <w:p>
      <w:pPr>
        <w:pStyle w:val="ListParagraph"/>
        <w:numPr>
          <w:ilvl w:val="0"/>
          <w:numId w:val="51"/>
        </w:numPr>
        <w:spacing w:after="40"/>
      </w:pPr>
      <w:r>
        <w:rPr/>
        <w:t xml:space="preserve">Part 1: Welcome · The eight FMS plans · Occupational Health &amp; Safety · Emergency codes · Fire safety · Hazardous materials &amp; waste · Security · Utilities · Medical equipment · Radiation &amp; laser · Capstone &amp; completion checklist</w:t>
      </w:r>
    </w:p>
    <w:p>
      <w:pPr>
        <w:pStyle w:val="ListParagraph"/>
        <w:numPr>
          <w:ilvl w:val="0"/>
          <w:numId w:val="51"/>
        </w:numPr>
        <w:spacing w:after="40"/>
      </w:pPr>
      <w:r>
        <w:rPr/>
        <w:t xml:space="preserve">Part 2: Spot the hazard · Code Red drill · Evacuation · Extinguishers · Spills · Labels &amp; chemical register · Hospital regulations</w:t>
      </w:r>
    </w:p>
    <w:p>
      <w:pPr>
        <w:keepNext/>
        <w:spacing w:before="160" w:after="60"/>
      </w:pPr>
      <w:r>
        <w:rPr>
          <w:b/>
          <w:color w:val="C00000"/>
        </w:rPr>
        <w:t xml:space="preserve">Key interactive activities:</w:t>
      </w:r>
    </w:p>
    <w:p>
      <w:pPr>
        <w:pStyle w:val="ListParagraph"/>
        <w:numPr>
          <w:ilvl w:val="0"/>
          <w:numId w:val="51"/>
        </w:numPr>
        <w:spacing w:after="40"/>
      </w:pPr>
      <w:r>
        <w:rPr/>
        <w:t xml:space="preserve">Explore the eight plans, the fire equipment in a clinic corridor and a treatment room's utilities (clickable illustrations).</w:t>
      </w:r>
    </w:p>
    <w:p>
      <w:pPr>
        <w:pStyle w:val="ListParagraph"/>
        <w:numPr>
          <w:ilvl w:val="0"/>
          <w:numId w:val="51"/>
        </w:numPr>
        <w:spacing w:after="40"/>
      </w:pPr>
      <w:r>
        <w:rPr/>
        <w:t xml:space="preserve">Sort RACE, PASS, the hierarchy of controls and the spill-kit procedure into the right order.</w:t>
      </w:r>
    </w:p>
    <w:p>
      <w:pPr>
        <w:pStyle w:val="ListParagraph"/>
        <w:numPr>
          <w:ilvl w:val="0"/>
          <w:numId w:val="51"/>
        </w:numPr>
        <w:spacing w:after="40"/>
      </w:pPr>
      <w:r>
        <w:rPr/>
        <w:t xml:space="preserve">Decision scenarios: a trailing cable in a waiting area, a night-shift fire, three spills, an overdue infusion pump.</w:t>
      </w:r>
    </w:p>
    <w:p>
      <w:pPr>
        <w:pStyle w:val="ListParagraph"/>
        <w:numPr>
          <w:ilvl w:val="0"/>
          <w:numId w:val="51"/>
        </w:numPr>
        <w:spacing w:after="40"/>
      </w:pPr>
      <w:r>
        <w:rPr/>
        <w:t xml:space="preserve">“Code Red drill” branching game: rescue, the alarm call script, contain, extinguish or evacuate, evacuation chair, assembly point.</w:t>
      </w:r>
    </w:p>
    <w:p>
      <w:pPr>
        <w:pStyle w:val="ListParagraph"/>
        <w:numPr>
          <w:ilvl w:val="0"/>
          <w:numId w:val="51"/>
        </w:numPr>
        <w:spacing w:after="40"/>
      </w:pPr>
      <w:r>
        <w:rPr/>
        <w:t xml:space="preserve">Store-room hazard hunt with six hidden hazards, then a risk-scoring exercise.</w:t>
      </w:r>
    </w:p>
    <w:p>
      <w:pPr>
        <w:pStyle w:val="ListParagraph"/>
        <w:numPr>
          <w:ilvl w:val="0"/>
          <w:numId w:val="51"/>
        </w:numPr>
        <w:spacing w:after="40"/>
      </w:pPr>
      <w:r>
        <w:rPr/>
        <w:t xml:space="preserve">Drag-and-drop: extinguisher classes, evacuation tools, waste bins, allowed vs prohibited items.</w:t>
      </w:r>
    </w:p>
    <w:p>
      <w:pPr>
        <w:pStyle w:val="ListParagraph"/>
        <w:numPr>
          <w:ilvl w:val="0"/>
          <w:numId w:val="51"/>
        </w:numPr>
        <w:spacing w:after="40"/>
      </w:pPr>
      <w:r>
        <w:rPr/>
        <w:t xml:space="preserve">“Chemical store lockout” escape room using the NFPA diamond, the chemical register, eyewash time and the Code Orange rule.</w:t>
      </w:r>
    </w:p>
    <w:p>
      <w:pPr>
        <w:pStyle w:val="ListParagraph"/>
        <w:numPr>
          <w:ilvl w:val="0"/>
          <w:numId w:val="51"/>
        </w:numPr>
        <w:spacing w:after="40"/>
      </w:pPr>
      <w:r>
        <w:rPr/>
        <w:t xml:space="preserve">Capstone game “One shift, three plans” that combines fire, hazmat and biomedical decisions.</w:t>
      </w:r>
    </w:p>
    <w:p>
      <w:pPr>
        <w:keepNext/>
        <w:spacing w:before="160" w:after="60"/>
      </w:pPr>
      <w:r>
        <w:rPr>
          <w:b/>
          <w:color w:val="C00000"/>
        </w:rPr>
        <w:t xml:space="preserve">Assessment and tracking:</w:t>
      </w:r>
    </w:p>
    <w:p>
      <w:pPr>
        <w:spacing w:after="120"/>
        <w:jc w:val="both"/>
      </w:pPr>
      <w:r>
        <w:rPr/>
        <w:t xml:space="preserve">37 scored activities feed a results breakdown by objective, so each learner and the Safety &amp; Security Manager can see which plan needs another look. Question-level results are reported to the LMS.</w:t>
      </w:r>
    </w:p>
    <w:p>
      <w:pPr>
        <w:keepNext/>
        <w:spacing w:before="160" w:after="60"/>
      </w:pPr>
      <w:r>
        <w:rPr>
          <w:b/>
          <w:color w:val="C00000"/>
        </w:rPr>
        <w:t xml:space="preserve">Course-specific deliverables:</w:t>
      </w:r>
    </w:p>
    <w:p>
      <w:pPr>
        <w:pStyle w:val="ListParagraph"/>
        <w:numPr>
          <w:ilvl w:val="0"/>
          <w:numId w:val="51"/>
        </w:numPr>
        <w:spacing w:after="40"/>
      </w:pPr>
      <w:r>
        <w:rPr/>
        <w:t xml:space="preserve">2 SCORM packages</w:t>
      </w:r>
    </w:p>
    <w:p>
      <w:pPr>
        <w:pStyle w:val="ListParagraph"/>
        <w:numPr>
          <w:ilvl w:val="0"/>
          <w:numId w:val="51"/>
        </w:numPr>
        <w:spacing w:after="40"/>
      </w:pPr>
      <w:r>
        <w:rPr/>
        <w:t xml:space="preserve">Bilingual (English/Arabic) emergency-code flashcards</w:t>
      </w:r>
    </w:p>
    <w:p>
      <w:pPr>
        <w:pStyle w:val="ListParagraph"/>
        <w:numPr>
          <w:ilvl w:val="0"/>
          <w:numId w:val="51"/>
        </w:numPr>
        <w:spacing w:after="40"/>
      </w:pPr>
      <w:r>
        <w:rPr/>
        <w:t xml:space="preserve">Completion checklist (evacuation route, assembly point, nearest eyewash, safety liaison, acknowledgement)</w:t>
      </w:r>
    </w:p>
    <w:p>
      <w:pPr>
        <w:keepNext/>
        <w:spacing w:before="160" w:after="60"/>
      </w:pPr>
      <w:r>
        <w:rPr>
          <w:b/>
          <w:color w:val="C00000"/>
        </w:rPr>
        <w:t xml:space="preserve">Production volume:</w:t>
      </w:r>
    </w:p>
    <w:p>
      <w:pPr>
        <w:spacing w:after="120"/>
        <w:jc w:val="both"/>
      </w:pPr>
      <w:r>
        <w:rPr/>
        <w:t xml:space="preserve">≈80 screens · 37 scored activities · 8 scenarios, games and escape rooms · ≈26 diagrams and illustrations (fire triangle, NFPA diamond, GHS set, floor plan, ALARA, scenario scenes) · ≈27 minutes of narration · 26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Confirmed Code Orange threshold and the facility's emergency-code sheet with real extensions</w:t>
      </w:r>
    </w:p>
    <w:p>
      <w:pPr>
        <w:pStyle w:val="ListParagraph"/>
        <w:numPr>
          <w:ilvl w:val="0"/>
          <w:numId w:val="51"/>
        </w:numPr>
        <w:spacing w:after="40"/>
      </w:pPr>
      <w:r>
        <w:rPr/>
        <w:t xml:space="preserve">Waste-bin colours, emergency-socket colour and the Radiation Safety Officer's confirmation of dose bands</w:t>
      </w:r>
    </w:p>
    <w:p>
      <w:pPr>
        <w:pStyle w:val="ListParagraph"/>
        <w:numPr>
          <w:ilvl w:val="0"/>
          <w:numId w:val="51"/>
        </w:numPr>
        <w:spacing w:after="40"/>
      </w:pPr>
      <w:r>
        <w:rPr/>
        <w:t xml:space="preserve">Photos of an eyewash station, spill kits and an extinguisher label; one anonymised chemical register</w:t>
      </w:r>
    </w:p>
    <w:p>
      <w:pPr>
        <w:pStyle w:val="ListParagraph"/>
        <w:numPr>
          <w:ilvl w:val="0"/>
          <w:numId w:val="51"/>
        </w:numPr>
        <w:spacing w:after="40"/>
      </w:pPr>
      <w:r>
        <w:rPr/>
        <w:t xml:space="preserve">Safety &amp; Security Manager, Biomedical Engineering and RSO reviews</w:t>
      </w:r>
    </w:p>
    <w:p>
      <w:pPr>
        <w:pStyle w:val="Heading2"/>
        <w:pageBreakBefore/>
        <w:spacing w:before="200" w:after="120"/>
      </w:pPr>
      <w:bookmarkStart w:id="906" w:name="_TocMC906"/>
      <w:r>
        <w:rPr>
          <w:b/>
          <w:color w:val="C00000"/>
          <w:sz w:val="26"/>
          <w:szCs w:val="26"/>
        </w:rPr>
        <w:t xml:space="preserve">Course 2 — Welcome On Board: HR Essentials</w:t>
      </w:r>
      <w:bookmarkEnd w:id="906"/>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One SCORM package (~45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All new employees, day 1–3; first course in the induction path</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HR.pptx (62 slides): company story, values, strategy, ethics, patients' rights and HR policies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70%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Link MY CLINIC's purpose, four values and 7C strategy to everyday actions in their role.</w:t>
      </w:r>
    </w:p>
    <w:p>
      <w:pPr>
        <w:pStyle w:val="ListParagraph"/>
        <w:numPr>
          <w:ilvl w:val="0"/>
          <w:numId w:val="51"/>
        </w:numPr>
        <w:spacing w:after="40"/>
      </w:pPr>
      <w:r>
        <w:rPr/>
        <w:t xml:space="preserve">Apply the code of ethics and patients' rights and responsibilities to workplace situations.</w:t>
      </w:r>
    </w:p>
    <w:p>
      <w:pPr>
        <w:pStyle w:val="ListParagraph"/>
        <w:numPr>
          <w:ilvl w:val="0"/>
          <w:numId w:val="51"/>
        </w:numPr>
        <w:spacing w:after="40"/>
      </w:pPr>
      <w:r>
        <w:rPr/>
        <w:t xml:space="preserve">Decide whether a leave request is eligible and how many days apply (annual, sick, exam, scientific, Hajj, compassionate, maternity, work injury).</w:t>
      </w:r>
    </w:p>
    <w:p>
      <w:pPr>
        <w:pStyle w:val="ListParagraph"/>
        <w:numPr>
          <w:ilvl w:val="0"/>
          <w:numId w:val="51"/>
        </w:numPr>
        <w:spacing w:after="40"/>
      </w:pPr>
      <w:r>
        <w:rPr/>
        <w:t xml:space="preserve">Calculate a GOSI deduction and an overtime payment.</w:t>
      </w:r>
    </w:p>
    <w:p>
      <w:pPr>
        <w:pStyle w:val="ListParagraph"/>
        <w:numPr>
          <w:ilvl w:val="0"/>
          <w:numId w:val="51"/>
        </w:numPr>
        <w:spacing w:after="40"/>
      </w:pPr>
      <w:r>
        <w:rPr/>
        <w:t xml:space="preserve">Use the right system for each HR task (Oracle, intranet, Qiwa, Mumaris) and submit a leave request in Oracle.</w:t>
      </w:r>
    </w:p>
    <w:p>
      <w:pPr>
        <w:pStyle w:val="ListParagraph"/>
        <w:numPr>
          <w:ilvl w:val="0"/>
          <w:numId w:val="51"/>
        </w:numPr>
        <w:spacing w:after="40"/>
      </w:pPr>
      <w:r>
        <w:rPr/>
        <w:t xml:space="preserve">Apply ID card, dress-code, contract and resignation rules.</w:t>
      </w:r>
    </w:p>
    <w:p>
      <w:pPr>
        <w:keepNext/>
        <w:spacing w:before="160" w:after="60"/>
      </w:pPr>
      <w:r>
        <w:rPr>
          <w:b/>
          <w:color w:val="C00000"/>
        </w:rPr>
        <w:t xml:space="preserve">Course structure:</w:t>
      </w:r>
    </w:p>
    <w:p>
      <w:pPr>
        <w:pStyle w:val="ListParagraph"/>
        <w:numPr>
          <w:ilvl w:val="0"/>
          <w:numId w:val="51"/>
        </w:numPr>
        <w:spacing w:after="40"/>
      </w:pPr>
      <w:r>
        <w:rPr/>
        <w:t xml:space="preserve">Welcome · Values &amp; strategy · Our clinic (history, branches, leadership, awards) · Ethics &amp; patients' rights · Your leave · Pay &amp; social insurance · Systems &amp; licences · ID, benefits &amp; dress code · Contracts &amp; leaving · Close</w:t>
      </w:r>
    </w:p>
    <w:p>
      <w:pPr>
        <w:keepNext/>
        <w:spacing w:before="160" w:after="60"/>
      </w:pPr>
      <w:r>
        <w:rPr>
          <w:b/>
          <w:color w:val="C00000"/>
        </w:rPr>
        <w:t xml:space="preserve">Key interactive activities:</w:t>
      </w:r>
    </w:p>
    <w:p>
      <w:pPr>
        <w:pStyle w:val="ListParagraph"/>
        <w:numPr>
          <w:ilvl w:val="0"/>
          <w:numId w:val="51"/>
        </w:numPr>
        <w:spacing w:after="40"/>
      </w:pPr>
      <w:r>
        <w:rPr/>
        <w:t xml:space="preserve">Icebreaker poll and values-in-action matching.</w:t>
      </w:r>
    </w:p>
    <w:p>
      <w:pPr>
        <w:pStyle w:val="ListParagraph"/>
        <w:numPr>
          <w:ilvl w:val="0"/>
          <w:numId w:val="51"/>
        </w:numPr>
        <w:spacing w:after="40"/>
      </w:pPr>
      <w:r>
        <w:rPr/>
        <w:t xml:space="preserve">Ethics decision scenario: a conflict of interest in a supplier evaluation.</w:t>
      </w:r>
    </w:p>
    <w:p>
      <w:pPr>
        <w:pStyle w:val="ListParagraph"/>
        <w:numPr>
          <w:ilvl w:val="0"/>
          <w:numId w:val="51"/>
        </w:numPr>
        <w:spacing w:after="40"/>
      </w:pPr>
      <w:r>
        <w:rPr/>
        <w:t xml:space="preserve">Sort patient rights vs patient responsibilities.</w:t>
      </w:r>
    </w:p>
    <w:p>
      <w:pPr>
        <w:pStyle w:val="ListParagraph"/>
        <w:numPr>
          <w:ilvl w:val="0"/>
          <w:numId w:val="51"/>
        </w:numPr>
        <w:spacing w:after="40"/>
      </w:pPr>
      <w:r>
        <w:rPr/>
        <w:t xml:space="preserve">“The leave desk”: handle four colleagues' leave requests correctly.</w:t>
      </w:r>
    </w:p>
    <w:p>
      <w:pPr>
        <w:pStyle w:val="ListParagraph"/>
        <w:numPr>
          <w:ilvl w:val="0"/>
          <w:numId w:val="51"/>
        </w:numPr>
        <w:spacing w:after="40"/>
      </w:pPr>
      <w:r>
        <w:rPr/>
        <w:t xml:space="preserve">Adaptive practice on leave rules — it gives extra questions only to learners who need them.</w:t>
      </w:r>
    </w:p>
    <w:p>
      <w:pPr>
        <w:pStyle w:val="ListParagraph"/>
        <w:numPr>
          <w:ilvl w:val="0"/>
          <w:numId w:val="51"/>
        </w:numPr>
        <w:spacing w:after="40"/>
      </w:pPr>
      <w:r>
        <w:rPr/>
        <w:t xml:space="preserve">Worked examples then practice for GOSI (e.g. 585 SAR) and overtime calculations.</w:t>
      </w:r>
    </w:p>
    <w:p>
      <w:pPr>
        <w:pStyle w:val="ListParagraph"/>
        <w:numPr>
          <w:ilvl w:val="0"/>
          <w:numId w:val="51"/>
        </w:numPr>
        <w:spacing w:after="40"/>
      </w:pPr>
      <w:r>
        <w:rPr/>
        <w:t xml:space="preserve">Guided Oracle simulation: request annual leave step by step (test account).</w:t>
      </w:r>
    </w:p>
    <w:p>
      <w:pPr>
        <w:pStyle w:val="ListParagraph"/>
        <w:numPr>
          <w:ilvl w:val="0"/>
          <w:numId w:val="51"/>
        </w:numPr>
        <w:spacing w:after="40"/>
      </w:pPr>
      <w:r>
        <w:rPr/>
        <w:t xml:space="preserve">Task-to-system matching and dress-code sorting by role.</w:t>
      </w:r>
    </w:p>
    <w:p>
      <w:pPr>
        <w:keepNext/>
        <w:spacing w:before="160" w:after="60"/>
      </w:pPr>
      <w:r>
        <w:rPr>
          <w:b/>
          <w:color w:val="C00000"/>
        </w:rPr>
        <w:t xml:space="preserve">Assessment and tracking:</w:t>
      </w:r>
    </w:p>
    <w:p>
      <w:pPr>
        <w:spacing w:after="120"/>
        <w:jc w:val="both"/>
      </w:pPr>
      <w:r>
        <w:rPr/>
        <w:t xml:space="preserve">15 scored activities with results by objective. Detailed tables (leave entitlements, GOSI, overtime) move into a downloadable HR Quick Reference, so the course focuses on applying the rules.</w:t>
      </w:r>
    </w:p>
    <w:p>
      <w:pPr>
        <w:keepNext/>
        <w:spacing w:before="160" w:after="60"/>
      </w:pPr>
      <w:r>
        <w:rPr>
          <w:b/>
          <w:color w:val="C00000"/>
        </w:rPr>
        <w:t xml:space="preserve">Course-specific deliverables:</w:t>
      </w:r>
    </w:p>
    <w:p>
      <w:pPr>
        <w:pStyle w:val="ListParagraph"/>
        <w:numPr>
          <w:ilvl w:val="0"/>
          <w:numId w:val="51"/>
        </w:numPr>
        <w:spacing w:after="40"/>
      </w:pPr>
      <w:r>
        <w:rPr/>
        <w:t xml:space="preserve">1 SCORM package</w:t>
      </w:r>
    </w:p>
    <w:p>
      <w:pPr>
        <w:pStyle w:val="ListParagraph"/>
        <w:numPr>
          <w:ilvl w:val="0"/>
          <w:numId w:val="51"/>
        </w:numPr>
        <w:spacing w:after="40"/>
      </w:pPr>
      <w:r>
        <w:rPr/>
        <w:t xml:space="preserve">HR Quick Reference PDF (2 pages)</w:t>
      </w:r>
    </w:p>
    <w:p>
      <w:pPr>
        <w:pStyle w:val="ListParagraph"/>
        <w:numPr>
          <w:ilvl w:val="0"/>
          <w:numId w:val="51"/>
        </w:numPr>
        <w:spacing w:after="40"/>
      </w:pPr>
      <w:r>
        <w:rPr/>
        <w:t xml:space="preserve">Link to the onboarding satisfaction survey</w:t>
      </w:r>
    </w:p>
    <w:p>
      <w:pPr>
        <w:keepNext/>
        <w:spacing w:before="160" w:after="60"/>
      </w:pPr>
      <w:r>
        <w:rPr>
          <w:b/>
          <w:color w:val="C00000"/>
        </w:rPr>
        <w:t xml:space="preserve">Production volume:</w:t>
      </w:r>
    </w:p>
    <w:p>
      <w:pPr>
        <w:spacing w:after="120"/>
        <w:jc w:val="both"/>
      </w:pPr>
      <w:r>
        <w:rPr/>
        <w:t xml:space="preserve">≈36 screens · 15 scored activities · 4 scenarios, simulations and adaptive practice · ≈11 visual sets (values and 7C icons, branch map, dress-code illustrations, Oracle screenshots) · ≈13 minutes of narration · 12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Confirmation of HR policy figures (sick-leave pay bands, compassionate leave, overtime eligibility, ID penalty, GOSI rates)</w:t>
      </w:r>
    </w:p>
    <w:p>
      <w:pPr>
        <w:pStyle w:val="ListParagraph"/>
        <w:numPr>
          <w:ilvl w:val="0"/>
          <w:numId w:val="51"/>
        </w:numPr>
        <w:spacing w:after="40"/>
      </w:pPr>
      <w:r>
        <w:rPr/>
        <w:t xml:space="preserve">Official branch names and codes; consent for any leadership photos</w:t>
      </w:r>
    </w:p>
    <w:p>
      <w:pPr>
        <w:pStyle w:val="ListParagraph"/>
        <w:numPr>
          <w:ilvl w:val="0"/>
          <w:numId w:val="51"/>
        </w:numPr>
        <w:spacing w:after="40"/>
      </w:pPr>
      <w:r>
        <w:rPr/>
        <w:t xml:space="preserve">An Oracle test account for screenshots</w:t>
      </w:r>
    </w:p>
    <w:p>
      <w:pPr>
        <w:pStyle w:val="ListParagraph"/>
        <w:numPr>
          <w:ilvl w:val="0"/>
          <w:numId w:val="51"/>
        </w:numPr>
        <w:spacing w:after="40"/>
      </w:pPr>
      <w:r>
        <w:rPr/>
        <w:t xml:space="preserve">Head of Human Capital review</w:t>
      </w:r>
    </w:p>
    <w:p>
      <w:pPr>
        <w:pStyle w:val="Heading2"/>
        <w:pageBreakBefore/>
        <w:spacing w:before="200" w:after="120"/>
      </w:pPr>
      <w:bookmarkStart w:id="907" w:name="_TocMC907"/>
      <w:r>
        <w:rPr>
          <w:b/>
          <w:color w:val="C00000"/>
          <w:sz w:val="26"/>
          <w:szCs w:val="26"/>
        </w:rPr>
        <w:t xml:space="preserve">Course 3 — Who Does What: Operations &amp; My Care</w:t>
      </w:r>
      <w:bookmarkEnd w:id="907"/>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One SCORM package (~15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Front-line, patient-experience and clinical staff</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Operations &amp; My Care Structure.pptx (6 slides)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70%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Distinguish the activities owned by Operations from those owned by My Care.</w:t>
      </w:r>
    </w:p>
    <w:p>
      <w:pPr>
        <w:pStyle w:val="ListParagraph"/>
        <w:numPr>
          <w:ilvl w:val="0"/>
          <w:numId w:val="51"/>
        </w:numPr>
        <w:spacing w:after="40"/>
      </w:pPr>
      <w:r>
        <w:rPr/>
        <w:t xml:space="preserve">Route common patient requests to the right team and role, first time.</w:t>
      </w:r>
    </w:p>
    <w:p>
      <w:pPr>
        <w:pStyle w:val="ListParagraph"/>
        <w:numPr>
          <w:ilvl w:val="0"/>
          <w:numId w:val="51"/>
        </w:numPr>
        <w:spacing w:after="40"/>
      </w:pPr>
      <w:r>
        <w:rPr/>
        <w:t xml:space="preserve">Explain the main roles and abbreviations (PXO, coordinators, DMP, CHP, HHC and others).</w:t>
      </w:r>
    </w:p>
    <w:p>
      <w:pPr>
        <w:keepNext/>
        <w:spacing w:before="160" w:after="60"/>
      </w:pPr>
      <w:r>
        <w:rPr>
          <w:b/>
          <w:color w:val="C00000"/>
        </w:rPr>
        <w:t xml:space="preserve">Course structure:</w:t>
      </w:r>
    </w:p>
    <w:p>
      <w:pPr>
        <w:pStyle w:val="ListParagraph"/>
        <w:numPr>
          <w:ilvl w:val="0"/>
          <w:numId w:val="51"/>
        </w:numPr>
        <w:spacing w:after="40"/>
      </w:pPr>
      <w:r>
        <w:rPr/>
        <w:t xml:space="preserve">The patient journey · Operations · My Care · Practice: right team, first time</w:t>
      </w:r>
    </w:p>
    <w:p>
      <w:pPr>
        <w:keepNext/>
        <w:spacing w:before="160" w:after="60"/>
      </w:pPr>
      <w:r>
        <w:rPr>
          <w:b/>
          <w:color w:val="C00000"/>
        </w:rPr>
        <w:t xml:space="preserve">Key interactive activities:</w:t>
      </w:r>
    </w:p>
    <w:p>
      <w:pPr>
        <w:pStyle w:val="ListParagraph"/>
        <w:numPr>
          <w:ilvl w:val="0"/>
          <w:numId w:val="51"/>
        </w:numPr>
        <w:spacing w:after="40"/>
      </w:pPr>
      <w:r>
        <w:rPr/>
        <w:t xml:space="preserve">Clickable patient journey showing which team leads at each stage.</w:t>
      </w:r>
    </w:p>
    <w:p>
      <w:pPr>
        <w:pStyle w:val="ListParagraph"/>
        <w:numPr>
          <w:ilvl w:val="0"/>
          <w:numId w:val="51"/>
        </w:numPr>
        <w:spacing w:after="40"/>
      </w:pPr>
      <w:r>
        <w:rPr/>
        <w:t xml:space="preserve">Role-based organisation charts, redrawn without names or headcounts (names stay in the live directory).</w:t>
      </w:r>
    </w:p>
    <w:p>
      <w:pPr>
        <w:pStyle w:val="ListParagraph"/>
        <w:numPr>
          <w:ilvl w:val="0"/>
          <w:numId w:val="51"/>
        </w:numPr>
        <w:spacing w:after="40"/>
      </w:pPr>
      <w:r>
        <w:rPr/>
        <w:t xml:space="preserve">Sort 10 activity cards between Operations and My Care.</w:t>
      </w:r>
    </w:p>
    <w:p>
      <w:pPr>
        <w:pStyle w:val="ListParagraph"/>
        <w:numPr>
          <w:ilvl w:val="0"/>
          <w:numId w:val="51"/>
        </w:numPr>
        <w:spacing w:after="40"/>
      </w:pPr>
      <w:r>
        <w:rPr/>
        <w:t xml:space="preserve">“Who do I call?” scenario with four real-style patient requests.</w:t>
      </w:r>
    </w:p>
    <w:p>
      <w:pPr>
        <w:keepNext/>
        <w:spacing w:before="160" w:after="60"/>
      </w:pPr>
      <w:r>
        <w:rPr>
          <w:b/>
          <w:color w:val="C00000"/>
        </w:rPr>
        <w:t xml:space="preserve">Assessment and tracking:</w:t>
      </w:r>
    </w:p>
    <w:p>
      <w:pPr>
        <w:spacing w:after="120"/>
        <w:jc w:val="both"/>
      </w:pPr>
      <w:r>
        <w:rPr/>
        <w:t xml:space="preserve">4 scored activities with results by objective.</w:t>
      </w:r>
    </w:p>
    <w:p>
      <w:pPr>
        <w:keepNext/>
        <w:spacing w:before="160" w:after="60"/>
      </w:pPr>
      <w:r>
        <w:rPr>
          <w:b/>
          <w:color w:val="C00000"/>
        </w:rPr>
        <w:t xml:space="preserve">Course-specific deliverables:</w:t>
      </w:r>
    </w:p>
    <w:p>
      <w:pPr>
        <w:pStyle w:val="ListParagraph"/>
        <w:numPr>
          <w:ilvl w:val="0"/>
          <w:numId w:val="51"/>
        </w:numPr>
        <w:spacing w:after="40"/>
      </w:pPr>
      <w:r>
        <w:rPr/>
        <w:t xml:space="preserve">1 SCORM package</w:t>
      </w:r>
    </w:p>
    <w:p>
      <w:pPr>
        <w:pStyle w:val="ListParagraph"/>
        <w:numPr>
          <w:ilvl w:val="0"/>
          <w:numId w:val="51"/>
        </w:numPr>
        <w:spacing w:after="40"/>
      </w:pPr>
      <w:r>
        <w:rPr/>
        <w:t xml:space="preserve">Two redrawn role-based organisation charts</w:t>
      </w:r>
    </w:p>
    <w:p>
      <w:pPr>
        <w:keepNext/>
        <w:spacing w:before="160" w:after="60"/>
      </w:pPr>
      <w:r>
        <w:rPr>
          <w:b/>
          <w:color w:val="C00000"/>
        </w:rPr>
        <w:t xml:space="preserve">Production volume:</w:t>
      </w:r>
    </w:p>
    <w:p>
      <w:pPr>
        <w:spacing w:after="120"/>
        <w:jc w:val="both"/>
      </w:pPr>
      <w:r>
        <w:rPr/>
        <w:t xml:space="preserve">≈13 screens · 4 scored activities · 1 routing scenario · ≈6 diagrams and scenes · ≈5 minutes of narration · 8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Confirmed reporting lines and abbreviations</w:t>
      </w:r>
    </w:p>
    <w:p>
      <w:pPr>
        <w:pStyle w:val="ListParagraph"/>
        <w:numPr>
          <w:ilvl w:val="0"/>
          <w:numId w:val="51"/>
        </w:numPr>
        <w:spacing w:after="40"/>
      </w:pPr>
      <w:r>
        <w:rPr/>
        <w:t xml:space="preserve">Routing rules for the scenario</w:t>
      </w:r>
    </w:p>
    <w:p>
      <w:pPr>
        <w:pStyle w:val="ListParagraph"/>
        <w:numPr>
          <w:ilvl w:val="0"/>
          <w:numId w:val="51"/>
        </w:numPr>
        <w:spacing w:after="40"/>
      </w:pPr>
      <w:r>
        <w:rPr/>
        <w:t xml:space="preserve">Director of Operations and My Care Manager review</w:t>
      </w:r>
    </w:p>
    <w:p>
      <w:pPr>
        <w:pStyle w:val="Heading2"/>
        <w:pageBreakBefore/>
        <w:spacing w:before="200" w:after="120"/>
      </w:pPr>
      <w:bookmarkStart w:id="908" w:name="_TocMC908"/>
      <w:r>
        <w:rPr>
          <w:b/>
          <w:color w:val="C00000"/>
          <w:sz w:val="26"/>
          <w:szCs w:val="26"/>
        </w:rPr>
        <w:t xml:space="preserve">Course 4 — RCM: Documentation, Coding &amp; EBP Benefits</w:t>
      </w:r>
      <w:bookmarkEnd w:id="908"/>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Two SCORM packages: Part A “Documentation &amp; ICD-10 Coding That Gets Approved” (~25 min) and Part B “New EBP Benefits &amp; Claim-Rejection Analysis” (~20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Physicians and dentists; RCM and insurance-approval staff (Part B)</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RCM speaker script (.docx) and RCM 2026 slide deck (14 slides)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80%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Document a complete, medically necessary clinical picture.</w:t>
      </w:r>
    </w:p>
    <w:p>
      <w:pPr>
        <w:pStyle w:val="ListParagraph"/>
        <w:numPr>
          <w:ilvl w:val="0"/>
          <w:numId w:val="51"/>
        </w:numPr>
        <w:spacing w:after="40"/>
      </w:pPr>
      <w:r>
        <w:rPr/>
        <w:t xml:space="preserve">Select a specific, covered ICD-10 code, using a provisional diagnosis when justified.</w:t>
      </w:r>
    </w:p>
    <w:p>
      <w:pPr>
        <w:pStyle w:val="ListParagraph"/>
        <w:numPr>
          <w:ilvl w:val="0"/>
          <w:numId w:val="51"/>
        </w:numPr>
        <w:spacing w:after="40"/>
      </w:pPr>
      <w:r>
        <w:rPr/>
        <w:t xml:space="preserve">Avoid defensive medicine and unjustified early repetition of tests.</w:t>
      </w:r>
    </w:p>
    <w:p>
      <w:pPr>
        <w:pStyle w:val="ListParagraph"/>
        <w:numPr>
          <w:ilvl w:val="0"/>
          <w:numId w:val="51"/>
        </w:numPr>
        <w:spacing w:after="40"/>
      </w:pPr>
      <w:r>
        <w:rPr/>
        <w:t xml:space="preserve">Classify claim rejections by cause and rework a rejected claim correctly.</w:t>
      </w:r>
    </w:p>
    <w:p>
      <w:pPr>
        <w:pStyle w:val="ListParagraph"/>
        <w:numPr>
          <w:ilvl w:val="0"/>
          <w:numId w:val="51"/>
        </w:numPr>
        <w:spacing w:after="40"/>
      </w:pPr>
      <w:r>
        <w:rPr/>
        <w:t xml:space="preserve">Distinguish the benefits added and amended by the new EBP and apply their limits, exclusions and pre-authorisation rules.</w:t>
      </w:r>
    </w:p>
    <w:p>
      <w:pPr>
        <w:keepNext/>
        <w:spacing w:before="160" w:after="60"/>
      </w:pPr>
      <w:r>
        <w:rPr>
          <w:b/>
          <w:color w:val="C00000"/>
        </w:rPr>
        <w:t xml:space="preserve">Course structure:</w:t>
      </w:r>
    </w:p>
    <w:p>
      <w:pPr>
        <w:pStyle w:val="ListParagraph"/>
        <w:numPr>
          <w:ilvl w:val="0"/>
          <w:numId w:val="51"/>
        </w:numPr>
        <w:spacing w:after="40"/>
      </w:pPr>
      <w:r>
        <w:rPr/>
        <w:t xml:space="preserve">Part A: Why it matters · Documentation strategy · ICD-10 coding · Defensive medicine &amp; ordering · Rejections &amp; coverage · “Fix the note”</w:t>
      </w:r>
    </w:p>
    <w:p>
      <w:pPr>
        <w:pStyle w:val="ListParagraph"/>
        <w:numPr>
          <w:ilvl w:val="0"/>
          <w:numId w:val="51"/>
        </w:numPr>
        <w:spacing w:after="40"/>
      </w:pPr>
      <w:r>
        <w:rPr/>
        <w:t xml:space="preserve">Part B: What changed · Benefits in practice · Reading rejections · Practice &amp; close</w:t>
      </w:r>
    </w:p>
    <w:p>
      <w:pPr>
        <w:keepNext/>
        <w:spacing w:before="160" w:after="60"/>
      </w:pPr>
      <w:r>
        <w:rPr>
          <w:b/>
          <w:color w:val="C00000"/>
        </w:rPr>
        <w:t xml:space="preserve">Key interactive activities:</w:t>
      </w:r>
    </w:p>
    <w:p>
      <w:pPr>
        <w:pStyle w:val="ListParagraph"/>
        <w:numPr>
          <w:ilvl w:val="0"/>
          <w:numId w:val="51"/>
        </w:numPr>
        <w:spacing w:after="40"/>
      </w:pPr>
      <w:r>
        <w:rPr/>
        <w:t xml:space="preserve">Weak vs strong note side-by-side (same treatment, different claim outcome).</w:t>
      </w:r>
    </w:p>
    <w:p>
      <w:pPr>
        <w:pStyle w:val="ListParagraph"/>
        <w:numPr>
          <w:ilvl w:val="0"/>
          <w:numId w:val="51"/>
        </w:numPr>
        <w:spacing w:after="40"/>
      </w:pPr>
      <w:r>
        <w:rPr/>
        <w:t xml:space="preserve">Sort the full clinical picture; match symptoms to specific supported diagnoses.</w:t>
      </w:r>
    </w:p>
    <w:p>
      <w:pPr>
        <w:pStyle w:val="ListParagraph"/>
        <w:numPr>
          <w:ilvl w:val="0"/>
          <w:numId w:val="51"/>
        </w:numPr>
        <w:spacing w:after="40"/>
      </w:pPr>
      <w:r>
        <w:rPr/>
        <w:t xml:space="preserve">Sort ICD-10 codes the policy does not cover as a primary diagnosis.</w:t>
      </w:r>
    </w:p>
    <w:p>
      <w:pPr>
        <w:pStyle w:val="ListParagraph"/>
        <w:numPr>
          <w:ilvl w:val="0"/>
          <w:numId w:val="51"/>
        </w:numPr>
        <w:spacing w:after="40"/>
      </w:pPr>
      <w:r>
        <w:rPr/>
        <w:t xml:space="preserve">Joint-pain case scenario on initial work-up vs justified full panel.</w:t>
      </w:r>
    </w:p>
    <w:p>
      <w:pPr>
        <w:pStyle w:val="ListParagraph"/>
        <w:numPr>
          <w:ilvl w:val="0"/>
          <w:numId w:val="51"/>
        </w:numPr>
        <w:spacing w:after="40"/>
      </w:pPr>
      <w:r>
        <w:rPr/>
        <w:t xml:space="preserve">“Fix the note” case game with three realistic consultation notes.</w:t>
      </w:r>
    </w:p>
    <w:p>
      <w:pPr>
        <w:pStyle w:val="ListParagraph"/>
        <w:numPr>
          <w:ilvl w:val="0"/>
          <w:numId w:val="51"/>
        </w:numPr>
        <w:spacing w:after="40"/>
      </w:pPr>
      <w:r>
        <w:rPr/>
        <w:t xml:space="preserve">Sort added vs amended EBP benefits; match each benefit to its limit or condition.</w:t>
      </w:r>
    </w:p>
    <w:p>
      <w:pPr>
        <w:pStyle w:val="ListParagraph"/>
        <w:numPr>
          <w:ilvl w:val="0"/>
          <w:numId w:val="51"/>
        </w:numPr>
        <w:spacing w:after="40"/>
      </w:pPr>
      <w:r>
        <w:rPr/>
        <w:t xml:space="preserve">Classify an anonymised, rebuilt rejection log and rework a rejected claim.</w:t>
      </w:r>
    </w:p>
    <w:p>
      <w:pPr>
        <w:pStyle w:val="ListParagraph"/>
        <w:numPr>
          <w:ilvl w:val="0"/>
          <w:numId w:val="51"/>
        </w:numPr>
        <w:spacing w:after="40"/>
      </w:pPr>
      <w:r>
        <w:rPr/>
        <w:t xml:space="preserve">Adaptive “Covered or not?” practice with 15 patient requests.</w:t>
      </w:r>
    </w:p>
    <w:p>
      <w:pPr>
        <w:keepNext/>
        <w:spacing w:before="160" w:after="60"/>
      </w:pPr>
      <w:r>
        <w:rPr>
          <w:b/>
          <w:color w:val="C00000"/>
        </w:rPr>
        <w:t xml:space="preserve">Assessment and tracking:</w:t>
      </w:r>
    </w:p>
    <w:p>
      <w:pPr>
        <w:spacing w:after="120"/>
        <w:jc w:val="both"/>
      </w:pPr>
      <w:r>
        <w:rPr/>
        <w:t xml:space="preserve">17 scored activities with results by objective. The question bank can also be exported in QTI 2.1 format for reuse in other assessment tools.</w:t>
      </w:r>
    </w:p>
    <w:p>
      <w:pPr>
        <w:keepNext/>
        <w:spacing w:before="160" w:after="60"/>
      </w:pPr>
      <w:r>
        <w:rPr>
          <w:b/>
          <w:color w:val="C00000"/>
        </w:rPr>
        <w:t xml:space="preserve">Course-specific deliverables:</w:t>
      </w:r>
    </w:p>
    <w:p>
      <w:pPr>
        <w:pStyle w:val="ListParagraph"/>
        <w:numPr>
          <w:ilvl w:val="0"/>
          <w:numId w:val="51"/>
        </w:numPr>
        <w:spacing w:after="40"/>
      </w:pPr>
      <w:r>
        <w:rPr/>
        <w:t xml:space="preserve">2 SCORM packages</w:t>
      </w:r>
    </w:p>
    <w:p>
      <w:pPr>
        <w:pStyle w:val="ListParagraph"/>
        <w:numPr>
          <w:ilvl w:val="0"/>
          <w:numId w:val="51"/>
        </w:numPr>
        <w:spacing w:after="40"/>
      </w:pPr>
      <w:r>
        <w:rPr/>
        <w:t xml:space="preserve">“Clear, strong, defensible” physician desk checklist (PDF)</w:t>
      </w:r>
    </w:p>
    <w:p>
      <w:pPr>
        <w:pStyle w:val="ListParagraph"/>
        <w:numPr>
          <w:ilvl w:val="0"/>
          <w:numId w:val="51"/>
        </w:numPr>
        <w:spacing w:after="40"/>
      </w:pPr>
      <w:r>
        <w:rPr/>
        <w:t xml:space="preserve">One-page EBP benefits summary (PDF)</w:t>
      </w:r>
    </w:p>
    <w:p>
      <w:pPr>
        <w:pStyle w:val="ListParagraph"/>
        <w:numPr>
          <w:ilvl w:val="0"/>
          <w:numId w:val="51"/>
        </w:numPr>
        <w:spacing w:after="40"/>
      </w:pPr>
      <w:r>
        <w:rPr/>
        <w:t xml:space="preserve">QTI 2.1 question-bank export</w:t>
      </w:r>
    </w:p>
    <w:p>
      <w:pPr>
        <w:keepNext/>
        <w:spacing w:before="160" w:after="60"/>
      </w:pPr>
      <w:r>
        <w:rPr>
          <w:b/>
          <w:color w:val="C00000"/>
        </w:rPr>
        <w:t xml:space="preserve">Production volume:</w:t>
      </w:r>
    </w:p>
    <w:p>
      <w:pPr>
        <w:spacing w:after="120"/>
        <w:jc w:val="both"/>
      </w:pPr>
      <w:r>
        <w:rPr/>
        <w:t xml:space="preserve">≈36 screens · 17 scored activities · 5 scenarios, games and adaptive practice · ≈10 visuals and 2 job aids · ≈13 minutes of narration · 16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Regulator name (CCHI or CHI) and the policy effective date</w:t>
      </w:r>
    </w:p>
    <w:p>
      <w:pPr>
        <w:pStyle w:val="ListParagraph"/>
        <w:numPr>
          <w:ilvl w:val="0"/>
          <w:numId w:val="51"/>
        </w:numPr>
        <w:spacing w:after="40"/>
      </w:pPr>
      <w:r>
        <w:rPr/>
        <w:t xml:space="preserve">Repeat-test intervals and coverage rules to confirm</w:t>
      </w:r>
    </w:p>
    <w:p>
      <w:pPr>
        <w:pStyle w:val="ListParagraph"/>
        <w:numPr>
          <w:ilvl w:val="0"/>
          <w:numId w:val="51"/>
        </w:numPr>
        <w:spacing w:after="40"/>
      </w:pPr>
      <w:r>
        <w:rPr/>
        <w:t xml:space="preserve">Coding lead sign-off of every ICD-10 code; the official EBP document</w:t>
      </w:r>
    </w:p>
    <w:p>
      <w:pPr>
        <w:pStyle w:val="ListParagraph"/>
        <w:numPr>
          <w:ilvl w:val="0"/>
          <w:numId w:val="51"/>
        </w:numPr>
        <w:spacing w:after="40"/>
      </w:pPr>
      <w:r>
        <w:rPr/>
        <w:t xml:space="preserve">Anonymised rejection examples approved by the Data Protection Officer</w:t>
      </w:r>
    </w:p>
    <w:p>
      <w:pPr>
        <w:pStyle w:val="Heading2"/>
        <w:pageBreakBefore/>
        <w:spacing w:before="200" w:after="120"/>
      </w:pPr>
      <w:bookmarkStart w:id="909" w:name="_TocMC909"/>
      <w:r>
        <w:rPr>
          <w:b/>
          <w:color w:val="C00000"/>
          <w:sz w:val="26"/>
          <w:szCs w:val="26"/>
        </w:rPr>
        <w:t xml:space="preserve">Course 5 — Clinical Governance: Quality, Patient Safety &amp; Risk</w:t>
      </w:r>
      <w:bookmarkEnd w:id="909"/>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One SCORM package (~25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All clinical staff (recommended for all staff)</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Quality, Safety and Risk Orientation video (8 min 56 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80%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Classify quality measures as structure, process or outcome, and order the FOCUS-PDCA cycle.</w:t>
      </w:r>
    </w:p>
    <w:p>
      <w:pPr>
        <w:pStyle w:val="ListParagraph"/>
        <w:numPr>
          <w:ilvl w:val="0"/>
          <w:numId w:val="51"/>
        </w:numPr>
        <w:spacing w:after="40"/>
      </w:pPr>
      <w:r>
        <w:rPr/>
        <w:t xml:space="preserve">Apply the six International Patient Safety Goals, including the two-identifier rule.</w:t>
      </w:r>
    </w:p>
    <w:p>
      <w:pPr>
        <w:pStyle w:val="ListParagraph"/>
        <w:numPr>
          <w:ilvl w:val="0"/>
          <w:numId w:val="51"/>
        </w:numPr>
        <w:spacing w:after="40"/>
      </w:pPr>
      <w:r>
        <w:rPr/>
        <w:t xml:space="preserve">Score a risk on the 5×5 matrix and choose a response (reduce, transfer, accept, avoid).</w:t>
      </w:r>
    </w:p>
    <w:p>
      <w:pPr>
        <w:pStyle w:val="ListParagraph"/>
        <w:numPr>
          <w:ilvl w:val="0"/>
          <w:numId w:val="51"/>
        </w:numPr>
        <w:spacing w:after="40"/>
      </w:pPr>
      <w:r>
        <w:rPr/>
        <w:t xml:space="preserve">Distinguish critical incidents, adverse events and near misses within a just, non-punitive culture.</w:t>
      </w:r>
    </w:p>
    <w:p>
      <w:pPr>
        <w:pStyle w:val="ListParagraph"/>
        <w:numPr>
          <w:ilvl w:val="0"/>
          <w:numId w:val="51"/>
        </w:numPr>
        <w:spacing w:after="40"/>
      </w:pPr>
      <w:r>
        <w:rPr/>
        <w:t xml:space="preserve">Report an incident through the correct channel within 24 hours.</w:t>
      </w:r>
    </w:p>
    <w:p>
      <w:pPr>
        <w:keepNext/>
        <w:spacing w:before="160" w:after="60"/>
      </w:pPr>
      <w:r>
        <w:rPr>
          <w:b/>
          <w:color w:val="C00000"/>
        </w:rPr>
        <w:t xml:space="preserve">Course structure:</w:t>
      </w:r>
    </w:p>
    <w:p>
      <w:pPr>
        <w:pStyle w:val="ListParagraph"/>
        <w:numPr>
          <w:ilvl w:val="0"/>
          <w:numId w:val="51"/>
        </w:numPr>
        <w:spacing w:after="40"/>
      </w:pPr>
      <w:r>
        <w:rPr/>
        <w:t xml:space="preserve">Welcome · The quality standard · Six patient safety goals · Risk management · Incidents · Reporting · Close</w:t>
      </w:r>
    </w:p>
    <w:p>
      <w:pPr>
        <w:keepNext/>
        <w:spacing w:before="160" w:after="60"/>
      </w:pPr>
      <w:r>
        <w:rPr>
          <w:b/>
          <w:color w:val="C00000"/>
        </w:rPr>
        <w:t xml:space="preserve">Key interactive activities:</w:t>
      </w:r>
    </w:p>
    <w:p>
      <w:pPr>
        <w:pStyle w:val="ListParagraph"/>
        <w:numPr>
          <w:ilvl w:val="0"/>
          <w:numId w:val="51"/>
        </w:numPr>
        <w:spacing w:after="40"/>
      </w:pPr>
      <w:r>
        <w:rPr/>
        <w:t xml:space="preserve">Anonymous “speak up” reflection to open the course.</w:t>
      </w:r>
    </w:p>
    <w:p>
      <w:pPr>
        <w:pStyle w:val="ListParagraph"/>
        <w:numPr>
          <w:ilvl w:val="0"/>
          <w:numId w:val="51"/>
        </w:numPr>
        <w:spacing w:after="40"/>
      </w:pPr>
      <w:r>
        <w:rPr/>
        <w:t xml:space="preserve">Sort quality measures into structure, process and outcome; order FOCUS-PDCA.</w:t>
      </w:r>
    </w:p>
    <w:p>
      <w:pPr>
        <w:pStyle w:val="ListParagraph"/>
        <w:numPr>
          <w:ilvl w:val="0"/>
          <w:numId w:val="51"/>
        </w:numPr>
        <w:spacing w:after="40"/>
      </w:pPr>
      <w:r>
        <w:rPr/>
        <w:t xml:space="preserve">Explore the six safety goals; “Which Mohammed?” patient-identification scenario.</w:t>
      </w:r>
    </w:p>
    <w:p>
      <w:pPr>
        <w:pStyle w:val="ListParagraph"/>
        <w:numPr>
          <w:ilvl w:val="0"/>
          <w:numId w:val="51"/>
        </w:numPr>
        <w:spacing w:after="40"/>
      </w:pPr>
      <w:r>
        <w:rPr/>
        <w:t xml:space="preserve">Match daily practices to the six goals; order the five moments of hand hygiene.</w:t>
      </w:r>
    </w:p>
    <w:p>
      <w:pPr>
        <w:pStyle w:val="ListParagraph"/>
        <w:numPr>
          <w:ilvl w:val="0"/>
          <w:numId w:val="51"/>
        </w:numPr>
        <w:spacing w:after="40"/>
      </w:pPr>
      <w:r>
        <w:rPr/>
        <w:t xml:space="preserve">Risk-matrix worked example, risk scoring and response matching.</w:t>
      </w:r>
    </w:p>
    <w:p>
      <w:pPr>
        <w:pStyle w:val="ListParagraph"/>
        <w:numPr>
          <w:ilvl w:val="0"/>
          <w:numId w:val="51"/>
        </w:numPr>
        <w:spacing w:after="40"/>
      </w:pPr>
      <w:r>
        <w:rPr/>
        <w:t xml:space="preserve">Iceberg classification of six events; end-of-shift near-miss reporting scenario.</w:t>
      </w:r>
    </w:p>
    <w:p>
      <w:pPr>
        <w:keepNext/>
        <w:spacing w:before="160" w:after="60"/>
      </w:pPr>
      <w:r>
        <w:rPr>
          <w:b/>
          <w:color w:val="C00000"/>
        </w:rPr>
        <w:t xml:space="preserve">Assessment and tracking:</w:t>
      </w:r>
    </w:p>
    <w:p>
      <w:pPr>
        <w:spacing w:after="120"/>
        <w:jc w:val="both"/>
      </w:pPr>
      <w:r>
        <w:rPr/>
        <w:t xml:space="preserve">11 scored activities with results by objective. The original video carries a third-party watermark and a machine-transcribed narration, so L2S will rebuild the content with new visuals and new narration based on a corrected transcript and MY CLINIC's policies.</w:t>
      </w:r>
    </w:p>
    <w:p>
      <w:pPr>
        <w:keepNext/>
        <w:spacing w:before="160" w:after="60"/>
      </w:pPr>
      <w:r>
        <w:rPr>
          <w:b/>
          <w:color w:val="C00000"/>
        </w:rPr>
        <w:t xml:space="preserve">Course-specific deliverables:</w:t>
      </w:r>
    </w:p>
    <w:p>
      <w:pPr>
        <w:pStyle w:val="ListParagraph"/>
        <w:numPr>
          <w:ilvl w:val="0"/>
          <w:numId w:val="51"/>
        </w:numPr>
        <w:spacing w:after="40"/>
      </w:pPr>
      <w:r>
        <w:rPr/>
        <w:t xml:space="preserve">1 SCORM package</w:t>
      </w:r>
    </w:p>
    <w:p>
      <w:pPr>
        <w:pStyle w:val="ListParagraph"/>
        <w:numPr>
          <w:ilvl w:val="0"/>
          <w:numId w:val="51"/>
        </w:numPr>
        <w:spacing w:after="40"/>
      </w:pPr>
      <w:r>
        <w:rPr/>
        <w:t xml:space="preserve">New narration script based on the corrected transcript</w:t>
      </w:r>
    </w:p>
    <w:p>
      <w:pPr>
        <w:keepNext/>
        <w:spacing w:before="160" w:after="60"/>
      </w:pPr>
      <w:r>
        <w:rPr>
          <w:b/>
          <w:color w:val="C00000"/>
        </w:rPr>
        <w:t xml:space="preserve">Production volume:</w:t>
      </w:r>
    </w:p>
    <w:p>
      <w:pPr>
        <w:spacing w:after="120"/>
        <w:jc w:val="both"/>
      </w:pPr>
      <w:r>
        <w:rPr/>
        <w:t xml:space="preserve">≈22 screens · 11 scored activities · 2 scenarios · ≈8 diagrams and illustrations (quality model, six pillars, wristbands, risk matrix, iceberg) · ≈7 minutes of narration · 9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IPSG policy wording, the corporate risk matrix and the incident-reporting policy</w:t>
      </w:r>
    </w:p>
    <w:p>
      <w:pPr>
        <w:pStyle w:val="ListParagraph"/>
        <w:numPr>
          <w:ilvl w:val="0"/>
          <w:numId w:val="51"/>
        </w:numPr>
        <w:spacing w:after="40"/>
      </w:pPr>
      <w:r>
        <w:rPr/>
        <w:t xml:space="preserve">Confirmation of the 24-hour rule and the falls-band colour</w:t>
      </w:r>
    </w:p>
    <w:p>
      <w:pPr>
        <w:pStyle w:val="ListParagraph"/>
        <w:numPr>
          <w:ilvl w:val="0"/>
          <w:numId w:val="51"/>
        </w:numPr>
        <w:spacing w:after="40"/>
      </w:pPr>
      <w:r>
        <w:rPr/>
        <w:t xml:space="preserve">Quality Director and Patient Safety Officer review</w:t>
      </w:r>
    </w:p>
    <w:p>
      <w:pPr>
        <w:pStyle w:val="ListParagraph"/>
        <w:numPr>
          <w:ilvl w:val="0"/>
          <w:numId w:val="51"/>
        </w:numPr>
        <w:spacing w:after="40"/>
      </w:pPr>
      <w:r>
        <w:rPr/>
        <w:t xml:space="preserve">Optional: a 60-second in-house “speak up” clip from the Quality Director</w:t>
      </w:r>
    </w:p>
    <w:p>
      <w:pPr>
        <w:pStyle w:val="Heading2"/>
        <w:pageBreakBefore/>
        <w:spacing w:before="200" w:after="120"/>
      </w:pPr>
      <w:bookmarkStart w:id="910" w:name="_TocMC910"/>
      <w:r>
        <w:rPr>
          <w:b/>
          <w:color w:val="C00000"/>
          <w:sz w:val="26"/>
          <w:szCs w:val="26"/>
        </w:rPr>
        <w:t xml:space="preserve">Course 6 — IT: EHR Consultation Workflow</w:t>
      </w:r>
      <w:bookmarkEnd w:id="910"/>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One SCORM package (~25 min) of guided simulations</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Physicians and clinical staff who document consultations in the EHR</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IT video (8 min 38 s, silent screen recording) — used only as a workflow reference</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80%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Open a consultation and complete the mandatory fields.</w:t>
      </w:r>
    </w:p>
    <w:p>
      <w:pPr>
        <w:pStyle w:val="ListParagraph"/>
        <w:numPr>
          <w:ilvl w:val="0"/>
          <w:numId w:val="51"/>
        </w:numPr>
        <w:spacing w:after="40"/>
      </w:pPr>
      <w:r>
        <w:rPr/>
        <w:t xml:space="preserve">Add a primary diagnosis using ICD-10 code or name search.</w:t>
      </w:r>
    </w:p>
    <w:p>
      <w:pPr>
        <w:pStyle w:val="ListParagraph"/>
        <w:numPr>
          <w:ilvl w:val="0"/>
          <w:numId w:val="51"/>
        </w:numPr>
        <w:spacing w:after="40"/>
      </w:pPr>
      <w:r>
        <w:rPr/>
        <w:t xml:space="preserve">Place medication, lab and package orders linked to the assessed diagnosis.</w:t>
      </w:r>
    </w:p>
    <w:p>
      <w:pPr>
        <w:pStyle w:val="ListParagraph"/>
        <w:numPr>
          <w:ilvl w:val="0"/>
          <w:numId w:val="51"/>
        </w:numPr>
        <w:spacing w:after="40"/>
      </w:pPr>
      <w:r>
        <w:rPr/>
        <w:t xml:space="preserve">Produce the consultation summary, send education by SMS, and make an internal referral with follow-up.</w:t>
      </w:r>
    </w:p>
    <w:p>
      <w:pPr>
        <w:pStyle w:val="ListParagraph"/>
        <w:numPr>
          <w:ilvl w:val="0"/>
          <w:numId w:val="51"/>
        </w:numPr>
        <w:spacing w:after="40"/>
      </w:pPr>
      <w:r>
        <w:rPr/>
        <w:t xml:space="preserve">Put the complete nine-step consultation workflow in the correct order.</w:t>
      </w:r>
    </w:p>
    <w:p>
      <w:pPr>
        <w:keepNext/>
        <w:spacing w:before="160" w:after="60"/>
      </w:pPr>
      <w:r>
        <w:rPr>
          <w:b/>
          <w:color w:val="C00000"/>
        </w:rPr>
        <w:t xml:space="preserve">Course structure:</w:t>
      </w:r>
    </w:p>
    <w:p>
      <w:pPr>
        <w:pStyle w:val="ListParagraph"/>
        <w:numPr>
          <w:ilvl w:val="0"/>
          <w:numId w:val="51"/>
        </w:numPr>
        <w:spacing w:after="40"/>
      </w:pPr>
      <w:r>
        <w:rPr/>
        <w:t xml:space="preserve">The workflow · Open &amp; document · Diagnosis · Orders · Summary &amp; education · Referral &amp; finish</w:t>
      </w:r>
    </w:p>
    <w:p>
      <w:pPr>
        <w:keepNext/>
        <w:spacing w:before="160" w:after="60"/>
      </w:pPr>
      <w:r>
        <w:rPr>
          <w:b/>
          <w:color w:val="C00000"/>
        </w:rPr>
        <w:t xml:space="preserve">Key interactive activities:</w:t>
      </w:r>
    </w:p>
    <w:p>
      <w:pPr>
        <w:pStyle w:val="ListParagraph"/>
        <w:numPr>
          <w:ilvl w:val="0"/>
          <w:numId w:val="51"/>
        </w:numPr>
        <w:spacing w:after="40"/>
      </w:pPr>
      <w:r>
        <w:rPr/>
        <w:t xml:space="preserve">Seven guided click-and-type simulations on a test patient: open the consultation, add the E11 diagnosis, medication order, lab package through the Form Wizard, consultation summary, SMS education, internal referral and follow-up.</w:t>
      </w:r>
    </w:p>
    <w:p>
      <w:pPr>
        <w:pStyle w:val="ListParagraph"/>
        <w:numPr>
          <w:ilvl w:val="0"/>
          <w:numId w:val="51"/>
        </w:numPr>
        <w:spacing w:after="40"/>
      </w:pPr>
      <w:r>
        <w:rPr/>
        <w:t xml:space="preserve">Find the mandatory fields on the consultation form.</w:t>
      </w:r>
    </w:p>
    <w:p>
      <w:pPr>
        <w:pStyle w:val="ListParagraph"/>
        <w:numPr>
          <w:ilvl w:val="0"/>
          <w:numId w:val="51"/>
        </w:numPr>
        <w:spacing w:after="40"/>
      </w:pPr>
      <w:r>
        <w:rPr/>
        <w:t xml:space="preserve">Questions on non-formulary items and why every order must link to a diagnosis (connects to the RCM course).</w:t>
      </w:r>
    </w:p>
    <w:p>
      <w:pPr>
        <w:pStyle w:val="ListParagraph"/>
        <w:numPr>
          <w:ilvl w:val="0"/>
          <w:numId w:val="51"/>
        </w:numPr>
        <w:spacing w:after="40"/>
      </w:pPr>
      <w:r>
        <w:rPr/>
        <w:t xml:space="preserve">Sort the full workflow into order.</w:t>
      </w:r>
    </w:p>
    <w:p>
      <w:pPr>
        <w:keepNext/>
        <w:spacing w:before="160" w:after="60"/>
      </w:pPr>
      <w:r>
        <w:rPr>
          <w:b/>
          <w:color w:val="C00000"/>
        </w:rPr>
        <w:t xml:space="preserve">Assessment and tracking:</w:t>
      </w:r>
    </w:p>
    <w:p>
      <w:pPr>
        <w:spacing w:after="120"/>
        <w:jc w:val="both"/>
      </w:pPr>
      <w:r>
        <w:rPr/>
        <w:t xml:space="preserve">11 scored activities with results by objective. Every step works with sound off: instructions are on screen and each screenshot has alt text.</w:t>
      </w:r>
    </w:p>
    <w:p>
      <w:pPr>
        <w:keepNext/>
        <w:spacing w:before="160" w:after="60"/>
      </w:pPr>
      <w:r>
        <w:rPr>
          <w:b/>
          <w:color w:val="C00000"/>
        </w:rPr>
        <w:t xml:space="preserve">Course-specific deliverables:</w:t>
      </w:r>
    </w:p>
    <w:p>
      <w:pPr>
        <w:pStyle w:val="ListParagraph"/>
        <w:numPr>
          <w:ilvl w:val="0"/>
          <w:numId w:val="51"/>
        </w:numPr>
        <w:spacing w:after="40"/>
      </w:pPr>
      <w:r>
        <w:rPr/>
        <w:t xml:space="preserve">1 SCORM package</w:t>
      </w:r>
    </w:p>
    <w:p>
      <w:pPr>
        <w:pStyle w:val="ListParagraph"/>
        <w:numPr>
          <w:ilvl w:val="0"/>
          <w:numId w:val="51"/>
        </w:numPr>
        <w:spacing w:after="40"/>
      </w:pPr>
      <w:r>
        <w:rPr/>
        <w:t xml:space="preserve">EHR consultation quick-reference card (PDF)</w:t>
      </w:r>
    </w:p>
    <w:p>
      <w:pPr>
        <w:keepNext/>
        <w:spacing w:before="160" w:after="60"/>
      </w:pPr>
      <w:r>
        <w:rPr>
          <w:b/>
          <w:color w:val="C00000"/>
        </w:rPr>
        <w:t xml:space="preserve">Production volume:</w:t>
      </w:r>
    </w:p>
    <w:p>
      <w:pPr>
        <w:spacing w:after="120"/>
        <w:jc w:val="both"/>
      </w:pPr>
      <w:r>
        <w:rPr/>
        <w:t xml:space="preserve">≈20 screens · 11 scored activities · 7 guided simulations · ≈35 new screenshots captured on a test patient · ≈5 minutes of narration · 10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A test environment, a test patient and a 2-hour screen-capture session with the EHR lead</w:t>
      </w:r>
    </w:p>
    <w:p>
      <w:pPr>
        <w:pStyle w:val="ListParagraph"/>
        <w:numPr>
          <w:ilvl w:val="0"/>
          <w:numId w:val="51"/>
        </w:numPr>
        <w:spacing w:after="40"/>
      </w:pPr>
      <w:r>
        <w:rPr/>
        <w:t xml:space="preserve">EHR version and confirmed button names</w:t>
      </w:r>
    </w:p>
    <w:p>
      <w:pPr>
        <w:pStyle w:val="ListParagraph"/>
        <w:numPr>
          <w:ilvl w:val="0"/>
          <w:numId w:val="51"/>
        </w:numPr>
        <w:spacing w:after="40"/>
      </w:pPr>
      <w:r>
        <w:rPr/>
        <w:t xml:space="preserve">Pharmacy-approved drug examples and the clinical disclaimer</w:t>
      </w:r>
    </w:p>
    <w:p>
      <w:pPr>
        <w:pStyle w:val="ListParagraph"/>
        <w:numPr>
          <w:ilvl w:val="0"/>
          <w:numId w:val="51"/>
        </w:numPr>
        <w:spacing w:after="40"/>
      </w:pPr>
      <w:r>
        <w:rPr/>
        <w:t xml:space="preserve">Data Protection Officer check of every screenshot</w:t>
      </w:r>
    </w:p>
    <w:p>
      <w:pPr>
        <w:pStyle w:val="Heading1"/>
        <w:pageBreakBefore/>
        <w:spacing w:before="240" w:after="120"/>
      </w:pPr>
      <w:bookmarkStart w:id="911" w:name="_TocMC911"/>
      <w:r>
        <w:rPr>
          <w:b/>
          <w:color w:val="C00000"/>
        </w:rPr>
        <w:t xml:space="preserve">Deliverables</w:t>
      </w:r>
      <w:bookmarkEnd w:id="911"/>
    </w:p>
    <w:p>
      <w:pPr>
        <w:pStyle w:val="ListParagraph"/>
        <w:numPr>
          <w:ilvl w:val="0"/>
          <w:numId w:val="51"/>
        </w:numPr>
        <w:spacing w:after="40"/>
      </w:pPr>
      <w:r>
        <w:rPr>
          <w:b/>
        </w:rPr>
        <w:t xml:space="preserve">Six interactive e-learning courses in English, delivered as eight SCORM packages</w:t>
      </w:r>
      <w:r>
        <w:rPr/>
        <w:t xml:space="preserve"> (HSE and RCM each have two parts), with a total seat time of about 4 hours.</w:t>
      </w:r>
    </w:p>
    <w:p>
      <w:pPr>
        <w:pStyle w:val="ListParagraph"/>
        <w:numPr>
          <w:ilvl w:val="0"/>
          <w:numId w:val="51"/>
        </w:numPr>
        <w:spacing w:after="40"/>
      </w:pPr>
      <w:r>
        <w:rPr>
          <w:b/>
        </w:rPr>
        <w:t xml:space="preserve">For each course:</w:t>
      </w:r>
    </w:p>
    <w:p>
      <w:pPr>
        <w:pStyle w:val="ListParagraph"/>
        <w:numPr>
          <w:ilvl w:val="1"/>
          <w:numId w:val="51"/>
        </w:numPr>
        <w:spacing w:after="40"/>
      </w:pPr>
      <w:r>
        <w:rPr/>
        <w:t xml:space="preserve">Approved storyboard (screen-by-screen, Word/PDF)</w:t>
      </w:r>
    </w:p>
    <w:p>
      <w:pPr>
        <w:pStyle w:val="ListParagraph"/>
        <w:numPr>
          <w:ilvl w:val="1"/>
          <w:numId w:val="51"/>
        </w:numPr>
        <w:spacing w:after="40"/>
      </w:pPr>
      <w:r>
        <w:rPr/>
        <w:t xml:space="preserve">Narration script, audio files, captions and transcript</w:t>
      </w:r>
    </w:p>
    <w:p>
      <w:pPr>
        <w:pStyle w:val="ListParagraph"/>
        <w:numPr>
          <w:ilvl w:val="1"/>
          <w:numId w:val="51"/>
        </w:numPr>
        <w:spacing w:after="40"/>
      </w:pPr>
      <w:r>
        <w:rPr/>
        <w:t xml:space="preserve">Asset pack: diagrams, illustrations and screenshots with editable sources and a rights/provenance record</w:t>
      </w:r>
    </w:p>
    <w:p>
      <w:pPr>
        <w:pStyle w:val="ListParagraph"/>
        <w:numPr>
          <w:ilvl w:val="1"/>
          <w:numId w:val="51"/>
        </w:numPr>
        <w:spacing w:after="40"/>
      </w:pPr>
      <w:r>
        <w:rPr/>
        <w:t xml:space="preserve">QA report with test results and the signed-off approval record</w:t>
      </w:r>
    </w:p>
    <w:p>
      <w:pPr>
        <w:pStyle w:val="ListParagraph"/>
        <w:numPr>
          <w:ilvl w:val="0"/>
          <w:numId w:val="51"/>
        </w:numPr>
        <w:spacing w:after="40"/>
      </w:pPr>
      <w:r>
        <w:rPr>
          <w:b/>
        </w:rPr>
        <w:t xml:space="preserve">Job aids:</w:t>
      </w:r>
      <w:r>
        <w:rPr/>
        <w:t xml:space="preserve"> HR Quick Reference, physician documentation desk checklist, EBP benefits summary, EHR quick-reference card, bilingual emergency-code cards.</w:t>
      </w:r>
    </w:p>
    <w:p>
      <w:pPr>
        <w:pStyle w:val="ListParagraph"/>
        <w:numPr>
          <w:ilvl w:val="0"/>
          <w:numId w:val="51"/>
        </w:numPr>
        <w:spacing w:after="40"/>
      </w:pPr>
      <w:r>
        <w:rPr>
          <w:b/>
        </w:rPr>
        <w:t xml:space="preserve">QTI 2.1 export</w:t>
      </w:r>
      <w:r>
        <w:rPr/>
        <w:t xml:space="preserve"> of the scored questions for reuse in other assessment tools.</w:t>
      </w:r>
    </w:p>
    <w:p>
      <w:pPr>
        <w:pStyle w:val="ListParagraph"/>
        <w:numPr>
          <w:ilvl w:val="0"/>
          <w:numId w:val="51"/>
        </w:numPr>
        <w:spacing w:after="40"/>
      </w:pPr>
      <w:r>
        <w:rPr>
          <w:b/>
        </w:rPr>
        <w:t xml:space="preserve">LMS upload and testing:</w:t>
      </w:r>
      <w:r>
        <w:rPr/>
        <w:t xml:space="preserve"> L2S will upload the packages to </w:t>
      </w:r>
      <w:r>
        <w:rPr>
          <w:b/>
        </w:rPr>
        <w:t xml:space="preserve">MY CLINIC</w:t>
      </w:r>
      <w:r>
        <w:rPr/>
        <w:t xml:space="preserve">'s LMS (or hand them to the LMS administrator), test launch, scoring, completion and resume, and provide a short administrator guide for assigning courses and pulling reports.</w:t>
      </w:r>
    </w:p>
    <w:p>
      <w:pPr>
        <w:pStyle w:val="ListParagraph"/>
        <w:numPr>
          <w:ilvl w:val="0"/>
          <w:numId w:val="51"/>
        </w:numPr>
        <w:spacing w:after="40"/>
      </w:pPr>
      <w:r>
        <w:rPr>
          <w:b/>
        </w:rPr>
        <w:t xml:space="preserve">MY CLINIC LMS administrator</w:t>
      </w:r>
      <w:r>
        <w:rPr/>
        <w:t xml:space="preserve"> will be able to:</w:t>
      </w:r>
    </w:p>
    <w:p>
      <w:pPr>
        <w:pStyle w:val="ListParagraph"/>
        <w:numPr>
          <w:ilvl w:val="1"/>
          <w:numId w:val="51"/>
        </w:numPr>
        <w:spacing w:after="40"/>
      </w:pPr>
      <w:r>
        <w:rPr/>
        <w:t xml:space="preserve">Assign courses and set the learning time frame</w:t>
      </w:r>
    </w:p>
    <w:p>
      <w:pPr>
        <w:pStyle w:val="ListParagraph"/>
        <w:numPr>
          <w:ilvl w:val="1"/>
          <w:numId w:val="51"/>
        </w:numPr>
        <w:spacing w:after="40"/>
      </w:pPr>
      <w:r>
        <w:rPr/>
        <w:t xml:space="preserve">Generate completion, score and objective-level reports</w:t>
      </w:r>
    </w:p>
    <w:p>
      <w:pPr>
        <w:pStyle w:val="ListParagraph"/>
        <w:numPr>
          <w:ilvl w:val="1"/>
          <w:numId w:val="51"/>
        </w:numPr>
        <w:spacing w:after="40"/>
      </w:pPr>
      <w:r>
        <w:rPr/>
        <w:t xml:space="preserve">Monitor the progress of each trainee</w:t>
      </w:r>
    </w:p>
    <w:p>
      <w:pPr>
        <w:pStyle w:val="ListParagraph"/>
        <w:numPr>
          <w:ilvl w:val="0"/>
          <w:numId w:val="51"/>
        </w:numPr>
        <w:spacing w:after="40"/>
      </w:pPr>
      <w:r>
        <w:rPr>
          <w:b/>
        </w:rPr>
        <w:t xml:space="preserve">Post-launch support:</w:t>
      </w:r>
      <w:r>
        <w:rPr/>
        <w:t xml:space="preserve"> 30 days of defect fixes after final delivery.</w:t>
      </w:r>
    </w:p>
    <w:p>
      <w:pPr>
        <w:pStyle w:val="Heading1"/>
        <w:spacing w:before="240" w:after="120"/>
      </w:pPr>
      <w:bookmarkStart w:id="912" w:name="_TocMC912"/>
      <w:r>
        <w:rPr>
          <w:b/>
          <w:color w:val="C00000"/>
        </w:rPr>
        <w:t xml:space="preserve">Scope of Work</w:t>
      </w:r>
      <w:bookmarkEnd w:id="912"/>
    </w:p>
    <w:p>
      <w:pPr>
        <w:pStyle w:val="ListParagraph"/>
        <w:keepNext/>
        <w:numPr>
          <w:ilvl w:val="0"/>
          <w:numId w:val="48"/>
        </w:numPr>
        <w:spacing w:before="120"/>
      </w:pPr>
      <w:r>
        <w:rPr>
          <w:b/>
          <w:color w:val="C00000"/>
          <w:sz w:val="24"/>
          <w:u w:val="single"/>
        </w:rPr>
        <w:t>Language:</w:t>
      </w:r>
    </w:p>
    <w:p>
      <w:pPr>
        <w:pStyle w:val="ListParagraph"/>
        <w:numPr>
          <w:ilvl w:val="1"/>
          <w:numId w:val="48"/>
        </w:numPr>
        <w:spacing w:after="40"/>
      </w:pPr>
      <w:r>
        <w:rPr/>
        <w:t xml:space="preserve">English (Arabic version available as an option, quoted separately)</w:t>
      </w:r>
    </w:p>
    <w:p>
      <w:pPr>
        <w:pStyle w:val="ListParagraph"/>
        <w:keepNext/>
        <w:numPr>
          <w:ilvl w:val="0"/>
          <w:numId w:val="48"/>
        </w:numPr>
        <w:spacing w:before="120"/>
      </w:pPr>
      <w:r>
        <w:rPr>
          <w:b/>
          <w:color w:val="C00000"/>
          <w:sz w:val="24"/>
          <w:u w:val="single"/>
        </w:rPr>
        <w:t>Target audience:</w:t>
      </w:r>
    </w:p>
    <w:p>
      <w:pPr>
        <w:pStyle w:val="ListParagraph"/>
        <w:numPr>
          <w:ilvl w:val="1"/>
          <w:numId w:val="48"/>
        </w:numPr>
        <w:spacing w:after="40"/>
      </w:pPr>
      <w:r>
        <w:rPr/>
        <w:t xml:space="preserve">All new employees; RCM and EHR courses target physicians and clinical staff</w:t>
      </w:r>
    </w:p>
    <w:p>
      <w:pPr>
        <w:pStyle w:val="ListParagraph"/>
        <w:keepNext/>
        <w:numPr>
          <w:ilvl w:val="0"/>
          <w:numId w:val="48"/>
        </w:numPr>
        <w:spacing w:before="120"/>
      </w:pPr>
      <w:r>
        <w:rPr>
          <w:b/>
          <w:color w:val="C00000"/>
          <w:sz w:val="24"/>
          <w:u w:val="single"/>
        </w:rPr>
        <w:t>Seat time:</w:t>
      </w:r>
    </w:p>
    <w:p>
      <w:pPr>
        <w:pStyle w:val="ListParagraph"/>
        <w:numPr>
          <w:ilvl w:val="1"/>
          <w:numId w:val="48"/>
        </w:numPr>
        <w:spacing w:after="40"/>
      </w:pPr>
      <w:r>
        <w:rPr/>
        <w:t xml:space="preserve">About 4 hours in total; 15 to 90 minutes per course; learners can pause and resume</w:t>
      </w:r>
    </w:p>
    <w:p>
      <w:pPr>
        <w:pStyle w:val="ListParagraph"/>
        <w:keepNext/>
        <w:numPr>
          <w:ilvl w:val="0"/>
          <w:numId w:val="48"/>
        </w:numPr>
        <w:spacing w:before="120"/>
      </w:pPr>
      <w:r>
        <w:rPr>
          <w:b/>
          <w:color w:val="C00000"/>
          <w:sz w:val="24"/>
          <w:u w:val="single"/>
        </w:rPr>
        <w:t>Interactivity:</w:t>
      </w:r>
    </w:p>
    <w:p>
      <w:pPr>
        <w:pStyle w:val="ListParagraph"/>
        <w:numPr>
          <w:ilvl w:val="1"/>
          <w:numId w:val="48"/>
        </w:numPr>
        <w:spacing w:after="40"/>
      </w:pPr>
      <w:r>
        <w:rPr/>
        <w:t xml:space="preserve">High interactivity: branching scenarios, games, an escape room, guided software simulations, drag-and-drop, sorting, adaptive practice and knowledge checks with feedback</w:t>
      </w:r>
    </w:p>
    <w:p>
      <w:pPr>
        <w:pStyle w:val="ListParagraph"/>
        <w:numPr>
          <w:ilvl w:val="1"/>
          <w:numId w:val="48"/>
        </w:numPr>
        <w:spacing w:after="40"/>
      </w:pPr>
      <w:r>
        <w:rPr/>
        <w:t xml:space="preserve">Responsive HTML5 (desktop, tablet and mobile browsers); no Flash</w:t>
      </w:r>
    </w:p>
    <w:p>
      <w:pPr>
        <w:pStyle w:val="ListParagraph"/>
        <w:keepNext/>
        <w:numPr>
          <w:ilvl w:val="0"/>
          <w:numId w:val="48"/>
        </w:numPr>
        <w:spacing w:before="120"/>
      </w:pPr>
      <w:r>
        <w:rPr>
          <w:b/>
          <w:color w:val="C00000"/>
          <w:sz w:val="24"/>
          <w:u w:val="single"/>
        </w:rPr>
        <w:t>Narration:</w:t>
      </w:r>
    </w:p>
    <w:p>
      <w:pPr>
        <w:pStyle w:val="ListParagraph"/>
        <w:numPr>
          <w:ilvl w:val="1"/>
          <w:numId w:val="48"/>
        </w:numPr>
        <w:spacing w:after="40"/>
      </w:pPr>
      <w:r>
        <w:rPr/>
        <w:t xml:space="preserve">Professional English narration on narrated screens, with captions and transcripts</w:t>
      </w:r>
    </w:p>
    <w:p>
      <w:pPr>
        <w:pStyle w:val="ListParagraph"/>
        <w:keepNext/>
        <w:numPr>
          <w:ilvl w:val="0"/>
          <w:numId w:val="48"/>
        </w:numPr>
        <w:spacing w:before="120"/>
      </w:pPr>
      <w:r>
        <w:rPr>
          <w:b/>
          <w:color w:val="C00000"/>
          <w:sz w:val="24"/>
          <w:u w:val="single"/>
        </w:rPr>
        <w:t>Standards:</w:t>
      </w:r>
    </w:p>
    <w:p>
      <w:pPr>
        <w:pStyle w:val="ListParagraph"/>
        <w:numPr>
          <w:ilvl w:val="1"/>
          <w:numId w:val="48"/>
        </w:numPr>
        <w:spacing w:after="40"/>
      </w:pPr>
      <w:r>
        <w:rPr/>
        <w:t xml:space="preserve">SCORM 1.2 or SCORM 2004 (4th edition), chosen to match MY CLINIC's LMS</w:t>
      </w:r>
    </w:p>
    <w:p>
      <w:pPr>
        <w:pStyle w:val="ListParagraph"/>
        <w:numPr>
          <w:ilvl w:val="1"/>
          <w:numId w:val="48"/>
        </w:numPr>
        <w:spacing w:after="40"/>
      </w:pPr>
      <w:r>
        <w:rPr/>
        <w:t xml:space="preserve">Accessibility designed to WCAG 2.2 AA</w:t>
      </w:r>
    </w:p>
    <w:p>
      <w:pPr>
        <w:pStyle w:val="ListParagraph"/>
        <w:keepNext/>
        <w:numPr>
          <w:ilvl w:val="0"/>
          <w:numId w:val="48"/>
        </w:numPr>
        <w:spacing w:before="120"/>
      </w:pPr>
      <w:r>
        <w:rPr>
          <w:b/>
          <w:color w:val="C00000"/>
          <w:sz w:val="24"/>
          <w:u w:val="single"/>
        </w:rPr>
        <w:t>Branding:</w:t>
      </w:r>
    </w:p>
    <w:p>
      <w:pPr>
        <w:pStyle w:val="ListParagraph"/>
        <w:numPr>
          <w:ilvl w:val="1"/>
          <w:numId w:val="48"/>
        </w:numPr>
        <w:spacing w:after="40"/>
      </w:pPr>
      <w:r>
        <w:rPr/>
        <w:t xml:space="preserve">MY CLINIC brand colours, fonts and logo, in a clean minimalist style</w:t>
      </w:r>
    </w:p>
    <w:p>
      <w:pPr>
        <w:pStyle w:val="ListParagraph"/>
        <w:keepNext/>
        <w:numPr>
          <w:ilvl w:val="0"/>
          <w:numId w:val="48"/>
        </w:numPr>
        <w:spacing w:before="120"/>
      </w:pPr>
      <w:r>
        <w:rPr>
          <w:b/>
          <w:color w:val="C00000"/>
          <w:sz w:val="24"/>
          <w:u w:val="single"/>
        </w:rPr>
        <w:t>Reviews:</w:t>
      </w:r>
    </w:p>
    <w:p>
      <w:pPr>
        <w:pStyle w:val="ListParagraph"/>
        <w:numPr>
          <w:ilvl w:val="1"/>
          <w:numId w:val="48"/>
        </w:numPr>
        <w:spacing w:after="40"/>
      </w:pPr>
      <w:r>
        <w:rPr/>
        <w:t xml:space="preserve">Up to two review rounds at each approval stage (objectives, storyboard, narration and media, built course)</w:t>
      </w:r>
    </w:p>
    <w:p>
      <w:pPr>
        <w:pStyle w:val="Heading1"/>
        <w:pageBreakBefore/>
        <w:spacing w:before="240" w:after="120"/>
      </w:pPr>
      <w:bookmarkStart w:id="913" w:name="_TocMC913"/>
      <w:r>
        <w:rPr>
          <w:b/>
          <w:color w:val="C00000"/>
        </w:rPr>
        <w:t xml:space="preserve">Project Phases</w:t>
      </w:r>
      <w:bookmarkEnd w:id="913"/>
    </w:p>
    <w:p>
      <w:pPr>
        <w:spacing w:after="120"/>
        <w:jc w:val="both"/>
      </w:pPr>
      <w:r>
        <w:rPr/>
        <w:t xml:space="preserve">The following table summarises the phases L2S will go through and the points at which </w:t>
      </w:r>
      <w:r>
        <w:rPr>
          <w:b/>
        </w:rPr>
        <w:t xml:space="preserve">L2S</w:t>
      </w:r>
      <w:r>
        <w:rPr/>
        <w:t xml:space="preserve"> and </w:t>
      </w:r>
      <w:r>
        <w:rPr>
          <w:b/>
        </w:rPr>
        <w:t xml:space="preserve">MY CLINIC</w:t>
      </w:r>
      <w:r>
        <w:rPr/>
        <w:t xml:space="preserve"> will work together. All six courses move through the same phases; courses are staggered so that SME reviews are spread out.</w:t>
      </w:r>
    </w:p>
    <w:tbl>
      <w:tblPr>
        <w:tblStyle w:val="ListTable4-Accent21"/>
        <w:tblW w:w="8640" w:type="dxa"/>
        <w:tblLayout w:type="fixed"/>
        <w:tblLook w:val="04A0" w:firstRow="1" w:lastRow="0" w:firstColumn="0" w:lastColumn="0" w:noHBand="0" w:noVBand="1"/>
      </w:tblPr>
      <w:tblGrid>
        <w:gridCol w:w="1450"/>
        <w:gridCol w:w="900"/>
        <w:gridCol w:w="1150"/>
        <w:gridCol w:w="4040"/>
        <w:gridCol w:w="1100"/>
      </w:tblGrid>
      <w:tr>
        <w:trPr>
          <w:tblHeader/>
          <w:cantSplit/>
        </w:trPr>
        <w:tc>
          <w:tcPr>
            <w:tcW w:w="1450" w:type="dxa"/>
            <w:shd w:val="clear" w:color="auto" w:fill="C00000"/>
          </w:tcPr>
          <w:p>
            <w:pPr>
              <w:spacing w:before="40" w:after="40" w:line="240" w:lineRule="auto"/>
            </w:pPr>
            <w:r>
              <w:rPr>
                <w:b/>
                <w:color w:val="FFFFFF"/>
                <w:sz w:val="18"/>
                <w:szCs w:val="18"/>
              </w:rPr>
              <w:t xml:space="preserve">Activities</w:t>
            </w:r>
          </w:p>
        </w:tc>
        <w:tc>
          <w:tcPr>
            <w:tcW w:w="900" w:type="dxa"/>
            <w:shd w:val="clear" w:color="auto" w:fill="C00000"/>
          </w:tcPr>
          <w:p>
            <w:pPr>
              <w:spacing w:before="40" w:after="40" w:line="240" w:lineRule="auto"/>
            </w:pPr>
            <w:r>
              <w:rPr>
                <w:b/>
                <w:color w:val="FFFFFF"/>
                <w:sz w:val="18"/>
                <w:szCs w:val="18"/>
              </w:rPr>
              <w:t xml:space="preserve">L2S role</w:t>
            </w:r>
          </w:p>
        </w:tc>
        <w:tc>
          <w:tcPr>
            <w:tcW w:w="1150" w:type="dxa"/>
            <w:shd w:val="clear" w:color="auto" w:fill="C00000"/>
          </w:tcPr>
          <w:p>
            <w:pPr>
              <w:spacing w:before="40" w:after="40" w:line="240" w:lineRule="auto"/>
            </w:pPr>
            <w:r>
              <w:rPr>
                <w:b/>
                <w:color w:val="FFFFFF"/>
                <w:sz w:val="18"/>
                <w:szCs w:val="18"/>
              </w:rPr>
              <w:t xml:space="preserve">MY CLINIC role</w:t>
            </w:r>
          </w:p>
        </w:tc>
        <w:tc>
          <w:tcPr>
            <w:tcW w:w="4040" w:type="dxa"/>
            <w:shd w:val="clear" w:color="auto" w:fill="C00000"/>
          </w:tcPr>
          <w:p>
            <w:pPr>
              <w:spacing w:before="40" w:after="40" w:line="240" w:lineRule="auto"/>
            </w:pPr>
            <w:r>
              <w:rPr>
                <w:b/>
                <w:color w:val="FFFFFF"/>
                <w:sz w:val="18"/>
                <w:szCs w:val="18"/>
              </w:rPr>
              <w:t xml:space="preserve">Description</w:t>
            </w:r>
          </w:p>
        </w:tc>
        <w:tc>
          <w:tcPr>
            <w:tcW w:w="1100" w:type="dxa"/>
            <w:shd w:val="clear" w:color="auto" w:fill="C00000"/>
          </w:tcPr>
          <w:p>
            <w:pPr>
              <w:spacing w:before="40" w:after="40" w:line="240" w:lineRule="auto"/>
            </w:pPr>
            <w:r>
              <w:rPr>
                <w:b/>
                <w:color w:val="FFFFFF"/>
                <w:sz w:val="18"/>
                <w:szCs w:val="18"/>
              </w:rPr>
              <w:t xml:space="preserve">Duration</w:t>
            </w:r>
          </w:p>
        </w:tc>
      </w:tr>
      <w:tr>
        <w:trPr>
          <w:cantSplit/>
        </w:trPr>
        <w:tc>
          <w:tcPr>
            <w:tcW w:w="1450" w:type="dxa"/>
          </w:tcPr>
          <w:p>
            <w:pPr>
              <w:spacing w:before="40" w:after="40" w:line="240" w:lineRule="auto"/>
            </w:pPr>
            <w:r>
              <w:rPr>
                <w:sz w:val="18"/>
                <w:szCs w:val="18"/>
              </w:rPr>
              <w:t xml:space="preserve">Phase 0 — Kick-off &amp; Source Lock</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Yes</w:t>
            </w:r>
          </w:p>
        </w:tc>
        <w:tc>
          <w:tcPr>
            <w:tcW w:w="4040" w:type="dxa"/>
          </w:tcPr>
          <w:p>
            <w:pPr>
              <w:spacing w:before="40" w:after="40" w:line="240" w:lineRule="auto"/>
            </w:pPr>
            <w:r>
              <w:rPr>
                <w:sz w:val="18"/>
                <w:szCs w:val="18"/>
              </w:rPr>
              <w:t xml:space="preserve">Kick-off meeting; confirm LMS, SCORM version, brand guide and SME owners. Resolve the 80 course questions and 14 programme decisions. Collect photos, test accounts and policy confirmations.</w:t>
            </w:r>
          </w:p>
        </w:tc>
        <w:tc>
          <w:tcPr>
            <w:tcW w:w="1100" w:type="dxa"/>
          </w:tcPr>
          <w:p>
            <w:pPr>
              <w:spacing w:before="40" w:after="40" w:line="240" w:lineRule="auto"/>
            </w:pPr>
            <w:r>
              <w:rPr>
                <w:sz w:val="18"/>
                <w:szCs w:val="18"/>
              </w:rPr>
              <w:t xml:space="preserve">Weeks 1–2</w:t>
            </w:r>
          </w:p>
        </w:tc>
      </w:tr>
      <w:tr>
        <w:trPr>
          <w:cantSplit/>
        </w:trPr>
        <w:tc>
          <w:tcPr>
            <w:tcW w:w="1450" w:type="dxa"/>
          </w:tcPr>
          <w:p>
            <w:pPr>
              <w:spacing w:before="40" w:after="40" w:line="240" w:lineRule="auto"/>
            </w:pPr>
            <w:r>
              <w:rPr>
                <w:sz w:val="18"/>
                <w:szCs w:val="18"/>
              </w:rPr>
              <w:t xml:space="preserve">Phase 1 — Action Mapping &amp; Objectives</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Review</w:t>
            </w:r>
          </w:p>
        </w:tc>
        <w:tc>
          <w:tcPr>
            <w:tcW w:w="4040" w:type="dxa"/>
          </w:tcPr>
          <w:p>
            <w:pPr>
              <w:spacing w:before="40" w:after="40" w:line="240" w:lineRule="auto"/>
            </w:pPr>
            <w:r>
              <w:rPr>
                <w:sz w:val="18"/>
                <w:szCs w:val="18"/>
              </w:rPr>
              <w:t xml:space="preserve">Define the business goal, on-the-job actions, learning objectives, assessment map and seat-time budget for each course.</w:t>
            </w:r>
          </w:p>
        </w:tc>
        <w:tc>
          <w:tcPr>
            <w:tcW w:w="1100" w:type="dxa"/>
          </w:tcPr>
          <w:p>
            <w:pPr>
              <w:spacing w:before="40" w:after="40" w:line="240" w:lineRule="auto"/>
            </w:pPr>
            <w:r>
              <w:rPr>
                <w:sz w:val="18"/>
                <w:szCs w:val="18"/>
              </w:rPr>
              <w:t xml:space="preserve">Week 2</w:t>
            </w:r>
          </w:p>
        </w:tc>
      </w:tr>
      <w:tr>
        <w:trPr>
          <w:cantSplit/>
        </w:trPr>
        <w:tc>
          <w:tcPr>
            <w:tcW w:w="1450" w:type="dxa"/>
          </w:tcPr>
          <w:p>
            <w:pPr>
              <w:spacing w:before="40" w:after="40" w:line="240" w:lineRule="auto"/>
            </w:pPr>
            <w:r>
              <w:rPr>
                <w:sz w:val="18"/>
                <w:szCs w:val="18"/>
              </w:rPr>
              <w:t xml:space="preserve">Phase 2 — Storyboard &amp; Visual Design</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Review &amp; approve</w:t>
            </w:r>
          </w:p>
        </w:tc>
        <w:tc>
          <w:tcPr>
            <w:tcW w:w="4040" w:type="dxa"/>
          </w:tcPr>
          <w:p>
            <w:pPr>
              <w:spacing w:before="40" w:after="40" w:line="240" w:lineRule="auto"/>
            </w:pPr>
            <w:r>
              <w:rPr>
                <w:sz w:val="18"/>
                <w:szCs w:val="18"/>
              </w:rPr>
              <w:t xml:space="preserve">Write screen-by-screen storyboards (~207 screens), scenario and game scripts with feedback, and question banks. Create the brand theme, visual style and mentor character. Automated storyboard checks.</w:t>
            </w:r>
          </w:p>
        </w:tc>
        <w:tc>
          <w:tcPr>
            <w:tcW w:w="1100" w:type="dxa"/>
          </w:tcPr>
          <w:p>
            <w:pPr>
              <w:spacing w:before="40" w:after="40" w:line="240" w:lineRule="auto"/>
            </w:pPr>
            <w:r>
              <w:rPr>
                <w:sz w:val="18"/>
                <w:szCs w:val="18"/>
              </w:rPr>
              <w:t xml:space="preserve">Weeks 3–4</w:t>
            </w:r>
          </w:p>
        </w:tc>
      </w:tr>
      <w:tr>
        <w:trPr>
          <w:cantSplit/>
        </w:trPr>
        <w:tc>
          <w:tcPr>
            <w:tcW w:w="1450" w:type="dxa"/>
          </w:tcPr>
          <w:p>
            <w:pPr>
              <w:spacing w:before="40" w:after="40" w:line="240" w:lineRule="auto"/>
            </w:pPr>
            <w:r>
              <w:rPr>
                <w:sz w:val="18"/>
                <w:szCs w:val="18"/>
              </w:rPr>
              <w:t xml:space="preserve">Phase 3 — Narration &amp; Media Production</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Approve voice &amp; visuals</w:t>
            </w:r>
          </w:p>
        </w:tc>
        <w:tc>
          <w:tcPr>
            <w:tcW w:w="4040" w:type="dxa"/>
          </w:tcPr>
          <w:p>
            <w:pPr>
              <w:spacing w:before="40" w:after="40" w:line="240" w:lineRule="auto"/>
            </w:pPr>
            <w:r>
              <w:rPr>
                <w:sz w:val="18"/>
                <w:szCs w:val="18"/>
              </w:rPr>
              <w:t xml:space="preserve">Write narration (~70 min) and the pronunciation guide; produce voice, captions and transcripts. Produce diagrams and illustrations, capture EHR and Oracle screens on test accounts, and design the job aids.</w:t>
            </w:r>
          </w:p>
        </w:tc>
        <w:tc>
          <w:tcPr>
            <w:tcW w:w="1100" w:type="dxa"/>
          </w:tcPr>
          <w:p>
            <w:pPr>
              <w:spacing w:before="40" w:after="40" w:line="240" w:lineRule="auto"/>
            </w:pPr>
            <w:r>
              <w:rPr>
                <w:sz w:val="18"/>
                <w:szCs w:val="18"/>
              </w:rPr>
              <w:t xml:space="preserve">Weeks 4–6</w:t>
            </w:r>
          </w:p>
        </w:tc>
      </w:tr>
      <w:tr>
        <w:trPr>
          <w:cantSplit/>
        </w:trPr>
        <w:tc>
          <w:tcPr>
            <w:tcW w:w="1450" w:type="dxa"/>
          </w:tcPr>
          <w:p>
            <w:pPr>
              <w:spacing w:before="40" w:after="40" w:line="240" w:lineRule="auto"/>
            </w:pPr>
            <w:r>
              <w:rPr>
                <w:sz w:val="18"/>
                <w:szCs w:val="18"/>
              </w:rPr>
              <w:t xml:space="preserve">Phase 4 — Development &amp; Build</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Preview review</w:t>
            </w:r>
          </w:p>
        </w:tc>
        <w:tc>
          <w:tcPr>
            <w:tcW w:w="4040" w:type="dxa"/>
          </w:tcPr>
          <w:p>
            <w:pPr>
              <w:spacing w:before="40" w:after="40" w:line="240" w:lineRule="auto"/>
            </w:pPr>
            <w:r>
              <w:rPr>
                <w:sz w:val="18"/>
                <w:szCs w:val="18"/>
              </w:rPr>
              <w:t xml:space="preserve">Build the 8 SCORM packages; configure scoring, objectives, completion rules and tracking. Run automated course checks and share preview links.</w:t>
            </w:r>
          </w:p>
        </w:tc>
        <w:tc>
          <w:tcPr>
            <w:tcW w:w="1100" w:type="dxa"/>
          </w:tcPr>
          <w:p>
            <w:pPr>
              <w:spacing w:before="40" w:after="40" w:line="240" w:lineRule="auto"/>
            </w:pPr>
            <w:r>
              <w:rPr>
                <w:sz w:val="18"/>
                <w:szCs w:val="18"/>
              </w:rPr>
              <w:t xml:space="preserve">Weeks 5–7</w:t>
            </w:r>
          </w:p>
        </w:tc>
      </w:tr>
      <w:tr>
        <w:trPr>
          <w:cantSplit/>
        </w:trPr>
        <w:tc>
          <w:tcPr>
            <w:tcW w:w="1450" w:type="dxa"/>
          </w:tcPr>
          <w:p>
            <w:pPr>
              <w:spacing w:before="40" w:after="40" w:line="240" w:lineRule="auto"/>
            </w:pPr>
            <w:r>
              <w:rPr>
                <w:sz w:val="18"/>
                <w:szCs w:val="18"/>
              </w:rPr>
              <w:t xml:space="preserve">Phase 5 — QA, LMS Testing, Pilot &amp; Delivery</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Yes</w:t>
            </w:r>
          </w:p>
        </w:tc>
        <w:tc>
          <w:tcPr>
            <w:tcW w:w="4040" w:type="dxa"/>
          </w:tcPr>
          <w:p>
            <w:pPr>
              <w:spacing w:before="40" w:after="40" w:line="240" w:lineRule="auto"/>
            </w:pPr>
            <w:r>
              <w:rPr>
                <w:sz w:val="18"/>
                <w:szCs w:val="18"/>
              </w:rPr>
              <w:t xml:space="preserve">Run 81 course-specific test cases plus the common checklist (accuracy, privacy, accessibility, scoring). Test in SCORM Cloud and MY CLINIC's LMS. Pilot with 5–8 new starters, fix issues, final sign-off and handover.</w:t>
            </w:r>
          </w:p>
        </w:tc>
        <w:tc>
          <w:tcPr>
            <w:tcW w:w="1100" w:type="dxa"/>
          </w:tcPr>
          <w:p>
            <w:pPr>
              <w:spacing w:before="40" w:after="40" w:line="240" w:lineRule="auto"/>
            </w:pPr>
            <w:r>
              <w:rPr>
                <w:sz w:val="18"/>
                <w:szCs w:val="18"/>
              </w:rPr>
              <w:t xml:space="preserve">Weeks 7–9</w:t>
            </w:r>
          </w:p>
        </w:tc>
      </w:tr>
    </w:tbl>
    <w:p>
      <w:pPr>
        <w:spacing w:after="120"/>
      </w:pPr>
    </w:p>
    <w:p>
      <w:pPr>
        <w:pStyle w:val="Heading2"/>
        <w:spacing w:before="200" w:after="120"/>
      </w:pPr>
      <w:bookmarkStart w:id="914" w:name="_TocMC914"/>
      <w:r>
        <w:rPr>
          <w:b/>
          <w:color w:val="C00000"/>
          <w:sz w:val="26"/>
          <w:szCs w:val="26"/>
        </w:rPr>
        <w:t xml:space="preserve">Production Volume by Course</w:t>
      </w:r>
      <w:bookmarkEnd w:id="914"/>
    </w:p>
    <w:p>
      <w:pPr>
        <w:spacing w:after="120"/>
        <w:jc w:val="both"/>
      </w:pPr>
      <w:r>
        <w:rPr/>
        <w:t xml:space="preserve">The table shows the amount of work planned in each course:</w:t>
      </w:r>
    </w:p>
    <w:tbl>
      <w:tblPr>
        <w:tblStyle w:val="ListTable4-Accent21"/>
        <w:tblW w:w="8640" w:type="dxa"/>
        <w:tblLayout w:type="fixed"/>
        <w:tblLook w:val="04A0" w:firstRow="1" w:lastRow="0" w:firstColumn="0" w:lastColumn="0" w:noHBand="0" w:noVBand="1"/>
      </w:tblPr>
      <w:tblGrid>
        <w:gridCol w:w="2340"/>
        <w:gridCol w:w="1000"/>
        <w:gridCol w:w="1000"/>
        <w:gridCol w:w="1200"/>
        <w:gridCol w:w="1000"/>
        <w:gridCol w:w="1000"/>
        <w:gridCol w:w="1100"/>
      </w:tblGrid>
      <w:tr>
        <w:trPr>
          <w:tblHeader/>
          <w:cantSplit/>
        </w:trPr>
        <w:tc>
          <w:tcPr>
            <w:tcW w:w="2340" w:type="dxa"/>
            <w:shd w:val="clear" w:color="auto" w:fill="C00000"/>
          </w:tcPr>
          <w:p>
            <w:pPr>
              <w:spacing w:before="40" w:after="40" w:line="240" w:lineRule="auto"/>
            </w:pPr>
            <w:r>
              <w:rPr>
                <w:b/>
                <w:color w:val="FFFFFF"/>
                <w:sz w:val="18"/>
                <w:szCs w:val="18"/>
              </w:rPr>
              <w:t xml:space="preserve">Course</w:t>
            </w:r>
          </w:p>
        </w:tc>
        <w:tc>
          <w:tcPr>
            <w:tcW w:w="1000" w:type="dxa"/>
            <w:shd w:val="clear" w:color="auto" w:fill="C00000"/>
          </w:tcPr>
          <w:p>
            <w:pPr>
              <w:spacing w:before="40" w:after="40" w:line="240" w:lineRule="auto"/>
            </w:pPr>
            <w:r>
              <w:rPr>
                <w:b/>
                <w:color w:val="FFFFFF"/>
                <w:sz w:val="18"/>
                <w:szCs w:val="18"/>
              </w:rPr>
              <w:t xml:space="preserve">Screens</w:t>
            </w:r>
          </w:p>
        </w:tc>
        <w:tc>
          <w:tcPr>
            <w:tcW w:w="1000" w:type="dxa"/>
            <w:shd w:val="clear" w:color="auto" w:fill="C00000"/>
          </w:tcPr>
          <w:p>
            <w:pPr>
              <w:spacing w:before="40" w:after="40" w:line="240" w:lineRule="auto"/>
            </w:pPr>
            <w:r>
              <w:rPr>
                <w:b/>
                <w:color w:val="FFFFFF"/>
                <w:sz w:val="18"/>
                <w:szCs w:val="18"/>
              </w:rPr>
              <w:t xml:space="preserve">Scored activities</w:t>
            </w:r>
          </w:p>
        </w:tc>
        <w:tc>
          <w:tcPr>
            <w:tcW w:w="1200" w:type="dxa"/>
            <w:shd w:val="clear" w:color="auto" w:fill="C00000"/>
          </w:tcPr>
          <w:p>
            <w:pPr>
              <w:spacing w:before="40" w:after="40" w:line="240" w:lineRule="auto"/>
            </w:pPr>
            <w:r>
              <w:rPr>
                <w:b/>
                <w:color w:val="FFFFFF"/>
                <w:sz w:val="18"/>
                <w:szCs w:val="18"/>
              </w:rPr>
              <w:t xml:space="preserve">Scenarios, games &amp; simulations</w:t>
            </w:r>
          </w:p>
        </w:tc>
        <w:tc>
          <w:tcPr>
            <w:tcW w:w="1000" w:type="dxa"/>
            <w:shd w:val="clear" w:color="auto" w:fill="C00000"/>
          </w:tcPr>
          <w:p>
            <w:pPr>
              <w:spacing w:before="40" w:after="40" w:line="240" w:lineRule="auto"/>
            </w:pPr>
            <w:r>
              <w:rPr>
                <w:b/>
                <w:color w:val="FFFFFF"/>
                <w:sz w:val="18"/>
                <w:szCs w:val="18"/>
              </w:rPr>
              <w:t xml:space="preserve">Diagrams, images &amp; screens</w:t>
            </w:r>
          </w:p>
        </w:tc>
        <w:tc>
          <w:tcPr>
            <w:tcW w:w="1000" w:type="dxa"/>
            <w:shd w:val="clear" w:color="auto" w:fill="C00000"/>
          </w:tcPr>
          <w:p>
            <w:pPr>
              <w:spacing w:before="40" w:after="40" w:line="240" w:lineRule="auto"/>
            </w:pPr>
            <w:r>
              <w:rPr>
                <w:b/>
                <w:color w:val="FFFFFF"/>
                <w:sz w:val="18"/>
                <w:szCs w:val="18"/>
              </w:rPr>
              <w:t xml:space="preserve">Narration (min)</w:t>
            </w:r>
          </w:p>
        </w:tc>
        <w:tc>
          <w:tcPr>
            <w:tcW w:w="1100" w:type="dxa"/>
            <w:shd w:val="clear" w:color="auto" w:fill="C00000"/>
          </w:tcPr>
          <w:p>
            <w:pPr>
              <w:spacing w:before="40" w:after="40" w:line="240" w:lineRule="auto"/>
            </w:pPr>
            <w:r>
              <w:rPr>
                <w:b/>
                <w:color w:val="FFFFFF"/>
                <w:sz w:val="18"/>
                <w:szCs w:val="18"/>
              </w:rPr>
              <w:t xml:space="preserve">Test cases</w:t>
            </w:r>
          </w:p>
        </w:tc>
      </w:tr>
      <w:tr>
        <w:trPr>
          <w:cantSplit/>
        </w:trPr>
        <w:tc>
          <w:tcPr>
            <w:tcW w:w="2340" w:type="dxa"/>
          </w:tcPr>
          <w:p>
            <w:pPr>
              <w:spacing w:before="40" w:after="40" w:line="240" w:lineRule="auto"/>
            </w:pPr>
            <w:r>
              <w:rPr>
                <w:sz w:val="18"/>
                <w:szCs w:val="18"/>
              </w:rPr>
              <w:t xml:space="preserve">Health, Safety &amp; Environment (HSE)</w:t>
            </w:r>
          </w:p>
        </w:tc>
        <w:tc>
          <w:tcPr>
            <w:tcW w:w="1000" w:type="dxa"/>
          </w:tcPr>
          <w:p>
            <w:pPr>
              <w:spacing w:before="40" w:after="40" w:line="240" w:lineRule="auto"/>
            </w:pPr>
            <w:r>
              <w:rPr>
                <w:sz w:val="18"/>
                <w:szCs w:val="18"/>
              </w:rPr>
              <w:t xml:space="preserve">80</w:t>
            </w:r>
          </w:p>
        </w:tc>
        <w:tc>
          <w:tcPr>
            <w:tcW w:w="1000" w:type="dxa"/>
          </w:tcPr>
          <w:p>
            <w:pPr>
              <w:spacing w:before="40" w:after="40" w:line="240" w:lineRule="auto"/>
            </w:pPr>
            <w:r>
              <w:rPr>
                <w:sz w:val="18"/>
                <w:szCs w:val="18"/>
              </w:rPr>
              <w:t xml:space="preserve">37</w:t>
            </w:r>
          </w:p>
        </w:tc>
        <w:tc>
          <w:tcPr>
            <w:tcW w:w="1200" w:type="dxa"/>
          </w:tcPr>
          <w:p>
            <w:pPr>
              <w:spacing w:before="40" w:after="40" w:line="240" w:lineRule="auto"/>
            </w:pPr>
            <w:r>
              <w:rPr>
                <w:sz w:val="18"/>
                <w:szCs w:val="18"/>
              </w:rPr>
              <w:t xml:space="preserve">8</w:t>
            </w:r>
          </w:p>
        </w:tc>
        <w:tc>
          <w:tcPr>
            <w:tcW w:w="1000" w:type="dxa"/>
          </w:tcPr>
          <w:p>
            <w:pPr>
              <w:spacing w:before="40" w:after="40" w:line="240" w:lineRule="auto"/>
            </w:pPr>
            <w:r>
              <w:rPr>
                <w:sz w:val="18"/>
                <w:szCs w:val="18"/>
              </w:rPr>
              <w:t xml:space="preserve">26</w:t>
            </w:r>
          </w:p>
        </w:tc>
        <w:tc>
          <w:tcPr>
            <w:tcW w:w="1000" w:type="dxa"/>
          </w:tcPr>
          <w:p>
            <w:pPr>
              <w:spacing w:before="40" w:after="40" w:line="240" w:lineRule="auto"/>
            </w:pPr>
            <w:r>
              <w:rPr>
                <w:sz w:val="18"/>
                <w:szCs w:val="18"/>
              </w:rPr>
              <w:t xml:space="preserve">27</w:t>
            </w:r>
          </w:p>
        </w:tc>
        <w:tc>
          <w:tcPr>
            <w:tcW w:w="1100" w:type="dxa"/>
          </w:tcPr>
          <w:p>
            <w:pPr>
              <w:spacing w:before="40" w:after="40" w:line="240" w:lineRule="auto"/>
            </w:pPr>
            <w:r>
              <w:rPr>
                <w:sz w:val="18"/>
                <w:szCs w:val="18"/>
              </w:rPr>
              <w:t xml:space="preserve">26</w:t>
            </w:r>
          </w:p>
        </w:tc>
      </w:tr>
      <w:tr>
        <w:trPr>
          <w:cantSplit/>
        </w:trPr>
        <w:tc>
          <w:tcPr>
            <w:tcW w:w="2340" w:type="dxa"/>
          </w:tcPr>
          <w:p>
            <w:pPr>
              <w:spacing w:before="40" w:after="40" w:line="240" w:lineRule="auto"/>
            </w:pPr>
            <w:r>
              <w:rPr>
                <w:sz w:val="18"/>
                <w:szCs w:val="18"/>
              </w:rPr>
              <w:t xml:space="preserve">Welcome On Board: HR Essentials</w:t>
            </w:r>
          </w:p>
        </w:tc>
        <w:tc>
          <w:tcPr>
            <w:tcW w:w="1000" w:type="dxa"/>
          </w:tcPr>
          <w:p>
            <w:pPr>
              <w:spacing w:before="40" w:after="40" w:line="240" w:lineRule="auto"/>
            </w:pPr>
            <w:r>
              <w:rPr>
                <w:sz w:val="18"/>
                <w:szCs w:val="18"/>
              </w:rPr>
              <w:t xml:space="preserve">36</w:t>
            </w:r>
          </w:p>
        </w:tc>
        <w:tc>
          <w:tcPr>
            <w:tcW w:w="1000" w:type="dxa"/>
          </w:tcPr>
          <w:p>
            <w:pPr>
              <w:spacing w:before="40" w:after="40" w:line="240" w:lineRule="auto"/>
            </w:pPr>
            <w:r>
              <w:rPr>
                <w:sz w:val="18"/>
                <w:szCs w:val="18"/>
              </w:rPr>
              <w:t xml:space="preserve">15</w:t>
            </w:r>
          </w:p>
        </w:tc>
        <w:tc>
          <w:tcPr>
            <w:tcW w:w="1200" w:type="dxa"/>
          </w:tcPr>
          <w:p>
            <w:pPr>
              <w:spacing w:before="40" w:after="40" w:line="240" w:lineRule="auto"/>
            </w:pPr>
            <w:r>
              <w:rPr>
                <w:sz w:val="18"/>
                <w:szCs w:val="18"/>
              </w:rPr>
              <w:t xml:space="preserve">4</w:t>
            </w:r>
          </w:p>
        </w:tc>
        <w:tc>
          <w:tcPr>
            <w:tcW w:w="1000" w:type="dxa"/>
          </w:tcPr>
          <w:p>
            <w:pPr>
              <w:spacing w:before="40" w:after="40" w:line="240" w:lineRule="auto"/>
            </w:pPr>
            <w:r>
              <w:rPr>
                <w:sz w:val="18"/>
                <w:szCs w:val="18"/>
              </w:rPr>
              <w:t xml:space="preserve">11</w:t>
            </w:r>
          </w:p>
        </w:tc>
        <w:tc>
          <w:tcPr>
            <w:tcW w:w="1000" w:type="dxa"/>
          </w:tcPr>
          <w:p>
            <w:pPr>
              <w:spacing w:before="40" w:after="40" w:line="240" w:lineRule="auto"/>
            </w:pPr>
            <w:r>
              <w:rPr>
                <w:sz w:val="18"/>
                <w:szCs w:val="18"/>
              </w:rPr>
              <w:t xml:space="preserve">13</w:t>
            </w:r>
          </w:p>
        </w:tc>
        <w:tc>
          <w:tcPr>
            <w:tcW w:w="1100" w:type="dxa"/>
          </w:tcPr>
          <w:p>
            <w:pPr>
              <w:spacing w:before="40" w:after="40" w:line="240" w:lineRule="auto"/>
            </w:pPr>
            <w:r>
              <w:rPr>
                <w:sz w:val="18"/>
                <w:szCs w:val="18"/>
              </w:rPr>
              <w:t xml:space="preserve">12</w:t>
            </w:r>
          </w:p>
        </w:tc>
      </w:tr>
      <w:tr>
        <w:trPr>
          <w:cantSplit/>
        </w:trPr>
        <w:tc>
          <w:tcPr>
            <w:tcW w:w="2340" w:type="dxa"/>
          </w:tcPr>
          <w:p>
            <w:pPr>
              <w:spacing w:before="40" w:after="40" w:line="240" w:lineRule="auto"/>
            </w:pPr>
            <w:r>
              <w:rPr>
                <w:sz w:val="18"/>
                <w:szCs w:val="18"/>
              </w:rPr>
              <w:t xml:space="preserve">Who Does What: Operations &amp; My Care</w:t>
            </w:r>
          </w:p>
        </w:tc>
        <w:tc>
          <w:tcPr>
            <w:tcW w:w="1000" w:type="dxa"/>
          </w:tcPr>
          <w:p>
            <w:pPr>
              <w:spacing w:before="40" w:after="40" w:line="240" w:lineRule="auto"/>
            </w:pPr>
            <w:r>
              <w:rPr>
                <w:sz w:val="18"/>
                <w:szCs w:val="18"/>
              </w:rPr>
              <w:t xml:space="preserve">13</w:t>
            </w:r>
          </w:p>
        </w:tc>
        <w:tc>
          <w:tcPr>
            <w:tcW w:w="1000" w:type="dxa"/>
          </w:tcPr>
          <w:p>
            <w:pPr>
              <w:spacing w:before="40" w:after="40" w:line="240" w:lineRule="auto"/>
            </w:pPr>
            <w:r>
              <w:rPr>
                <w:sz w:val="18"/>
                <w:szCs w:val="18"/>
              </w:rPr>
              <w:t xml:space="preserve">4</w:t>
            </w:r>
          </w:p>
        </w:tc>
        <w:tc>
          <w:tcPr>
            <w:tcW w:w="1200" w:type="dxa"/>
          </w:tcPr>
          <w:p>
            <w:pPr>
              <w:spacing w:before="40" w:after="40" w:line="240" w:lineRule="auto"/>
            </w:pPr>
            <w:r>
              <w:rPr>
                <w:sz w:val="18"/>
                <w:szCs w:val="18"/>
              </w:rPr>
              <w:t xml:space="preserve">1</w:t>
            </w:r>
          </w:p>
        </w:tc>
        <w:tc>
          <w:tcPr>
            <w:tcW w:w="1000" w:type="dxa"/>
          </w:tcPr>
          <w:p>
            <w:pPr>
              <w:spacing w:before="40" w:after="40" w:line="240" w:lineRule="auto"/>
            </w:pPr>
            <w:r>
              <w:rPr>
                <w:sz w:val="18"/>
                <w:szCs w:val="18"/>
              </w:rPr>
              <w:t xml:space="preserve">6</w:t>
            </w:r>
          </w:p>
        </w:tc>
        <w:tc>
          <w:tcPr>
            <w:tcW w:w="1000" w:type="dxa"/>
          </w:tcPr>
          <w:p>
            <w:pPr>
              <w:spacing w:before="40" w:after="40" w:line="240" w:lineRule="auto"/>
            </w:pPr>
            <w:r>
              <w:rPr>
                <w:sz w:val="18"/>
                <w:szCs w:val="18"/>
              </w:rPr>
              <w:t xml:space="preserve">5</w:t>
            </w:r>
          </w:p>
        </w:tc>
        <w:tc>
          <w:tcPr>
            <w:tcW w:w="1100" w:type="dxa"/>
          </w:tcPr>
          <w:p>
            <w:pPr>
              <w:spacing w:before="40" w:after="40" w:line="240" w:lineRule="auto"/>
            </w:pPr>
            <w:r>
              <w:rPr>
                <w:sz w:val="18"/>
                <w:szCs w:val="18"/>
              </w:rPr>
              <w:t xml:space="preserve">8</w:t>
            </w:r>
          </w:p>
        </w:tc>
      </w:tr>
      <w:tr>
        <w:trPr>
          <w:cantSplit/>
        </w:trPr>
        <w:tc>
          <w:tcPr>
            <w:tcW w:w="2340" w:type="dxa"/>
          </w:tcPr>
          <w:p>
            <w:pPr>
              <w:spacing w:before="40" w:after="40" w:line="240" w:lineRule="auto"/>
            </w:pPr>
            <w:r>
              <w:rPr>
                <w:sz w:val="18"/>
                <w:szCs w:val="18"/>
              </w:rPr>
              <w:t xml:space="preserve">RCM: Documentation, Coding &amp; EBP Benefits</w:t>
            </w:r>
          </w:p>
        </w:tc>
        <w:tc>
          <w:tcPr>
            <w:tcW w:w="1000" w:type="dxa"/>
          </w:tcPr>
          <w:p>
            <w:pPr>
              <w:spacing w:before="40" w:after="40" w:line="240" w:lineRule="auto"/>
            </w:pPr>
            <w:r>
              <w:rPr>
                <w:sz w:val="18"/>
                <w:szCs w:val="18"/>
              </w:rPr>
              <w:t xml:space="preserve">36</w:t>
            </w:r>
          </w:p>
        </w:tc>
        <w:tc>
          <w:tcPr>
            <w:tcW w:w="1000" w:type="dxa"/>
          </w:tcPr>
          <w:p>
            <w:pPr>
              <w:spacing w:before="40" w:after="40" w:line="240" w:lineRule="auto"/>
            </w:pPr>
            <w:r>
              <w:rPr>
                <w:sz w:val="18"/>
                <w:szCs w:val="18"/>
              </w:rPr>
              <w:t xml:space="preserve">17</w:t>
            </w:r>
          </w:p>
        </w:tc>
        <w:tc>
          <w:tcPr>
            <w:tcW w:w="1200" w:type="dxa"/>
          </w:tcPr>
          <w:p>
            <w:pPr>
              <w:spacing w:before="40" w:after="40" w:line="240" w:lineRule="auto"/>
            </w:pPr>
            <w:r>
              <w:rPr>
                <w:sz w:val="18"/>
                <w:szCs w:val="18"/>
              </w:rPr>
              <w:t xml:space="preserve">5</w:t>
            </w:r>
          </w:p>
        </w:tc>
        <w:tc>
          <w:tcPr>
            <w:tcW w:w="1000" w:type="dxa"/>
          </w:tcPr>
          <w:p>
            <w:pPr>
              <w:spacing w:before="40" w:after="40" w:line="240" w:lineRule="auto"/>
            </w:pPr>
            <w:r>
              <w:rPr>
                <w:sz w:val="18"/>
                <w:szCs w:val="18"/>
              </w:rPr>
              <w:t xml:space="preserve">10</w:t>
            </w:r>
          </w:p>
        </w:tc>
        <w:tc>
          <w:tcPr>
            <w:tcW w:w="1000" w:type="dxa"/>
          </w:tcPr>
          <w:p>
            <w:pPr>
              <w:spacing w:before="40" w:after="40" w:line="240" w:lineRule="auto"/>
            </w:pPr>
            <w:r>
              <w:rPr>
                <w:sz w:val="18"/>
                <w:szCs w:val="18"/>
              </w:rPr>
              <w:t xml:space="preserve">13</w:t>
            </w:r>
          </w:p>
        </w:tc>
        <w:tc>
          <w:tcPr>
            <w:tcW w:w="1100" w:type="dxa"/>
          </w:tcPr>
          <w:p>
            <w:pPr>
              <w:spacing w:before="40" w:after="40" w:line="240" w:lineRule="auto"/>
            </w:pPr>
            <w:r>
              <w:rPr>
                <w:sz w:val="18"/>
                <w:szCs w:val="18"/>
              </w:rPr>
              <w:t xml:space="preserve">16</w:t>
            </w:r>
          </w:p>
        </w:tc>
      </w:tr>
      <w:tr>
        <w:trPr>
          <w:cantSplit/>
        </w:trPr>
        <w:tc>
          <w:tcPr>
            <w:tcW w:w="2340" w:type="dxa"/>
          </w:tcPr>
          <w:p>
            <w:pPr>
              <w:spacing w:before="40" w:after="40" w:line="240" w:lineRule="auto"/>
            </w:pPr>
            <w:r>
              <w:rPr>
                <w:sz w:val="18"/>
                <w:szCs w:val="18"/>
              </w:rPr>
              <w:t xml:space="preserve">Clinical Governance: Quality, Patient Safety &amp; Risk</w:t>
            </w:r>
          </w:p>
        </w:tc>
        <w:tc>
          <w:tcPr>
            <w:tcW w:w="1000" w:type="dxa"/>
          </w:tcPr>
          <w:p>
            <w:pPr>
              <w:spacing w:before="40" w:after="40" w:line="240" w:lineRule="auto"/>
            </w:pPr>
            <w:r>
              <w:rPr>
                <w:sz w:val="18"/>
                <w:szCs w:val="18"/>
              </w:rPr>
              <w:t xml:space="preserve">22</w:t>
            </w:r>
          </w:p>
        </w:tc>
        <w:tc>
          <w:tcPr>
            <w:tcW w:w="1000" w:type="dxa"/>
          </w:tcPr>
          <w:p>
            <w:pPr>
              <w:spacing w:before="40" w:after="40" w:line="240" w:lineRule="auto"/>
            </w:pPr>
            <w:r>
              <w:rPr>
                <w:sz w:val="18"/>
                <w:szCs w:val="18"/>
              </w:rPr>
              <w:t xml:space="preserve">11</w:t>
            </w:r>
          </w:p>
        </w:tc>
        <w:tc>
          <w:tcPr>
            <w:tcW w:w="1200" w:type="dxa"/>
          </w:tcPr>
          <w:p>
            <w:pPr>
              <w:spacing w:before="40" w:after="40" w:line="240" w:lineRule="auto"/>
            </w:pPr>
            <w:r>
              <w:rPr>
                <w:sz w:val="18"/>
                <w:szCs w:val="18"/>
              </w:rPr>
              <w:t xml:space="preserve">2</w:t>
            </w:r>
          </w:p>
        </w:tc>
        <w:tc>
          <w:tcPr>
            <w:tcW w:w="1000" w:type="dxa"/>
          </w:tcPr>
          <w:p>
            <w:pPr>
              <w:spacing w:before="40" w:after="40" w:line="240" w:lineRule="auto"/>
            </w:pPr>
            <w:r>
              <w:rPr>
                <w:sz w:val="18"/>
                <w:szCs w:val="18"/>
              </w:rPr>
              <w:t xml:space="preserve">8</w:t>
            </w:r>
          </w:p>
        </w:tc>
        <w:tc>
          <w:tcPr>
            <w:tcW w:w="1000" w:type="dxa"/>
          </w:tcPr>
          <w:p>
            <w:pPr>
              <w:spacing w:before="40" w:after="40" w:line="240" w:lineRule="auto"/>
            </w:pPr>
            <w:r>
              <w:rPr>
                <w:sz w:val="18"/>
                <w:szCs w:val="18"/>
              </w:rPr>
              <w:t xml:space="preserve">7</w:t>
            </w:r>
          </w:p>
        </w:tc>
        <w:tc>
          <w:tcPr>
            <w:tcW w:w="1100" w:type="dxa"/>
          </w:tcPr>
          <w:p>
            <w:pPr>
              <w:spacing w:before="40" w:after="40" w:line="240" w:lineRule="auto"/>
            </w:pPr>
            <w:r>
              <w:rPr>
                <w:sz w:val="18"/>
                <w:szCs w:val="18"/>
              </w:rPr>
              <w:t xml:space="preserve">9</w:t>
            </w:r>
          </w:p>
        </w:tc>
      </w:tr>
      <w:tr>
        <w:trPr>
          <w:cantSplit/>
        </w:trPr>
        <w:tc>
          <w:tcPr>
            <w:tcW w:w="2340" w:type="dxa"/>
          </w:tcPr>
          <w:p>
            <w:pPr>
              <w:spacing w:before="40" w:after="40" w:line="240" w:lineRule="auto"/>
            </w:pPr>
            <w:r>
              <w:rPr>
                <w:sz w:val="18"/>
                <w:szCs w:val="18"/>
              </w:rPr>
              <w:t xml:space="preserve">IT: EHR Consultation Workflow</w:t>
            </w:r>
          </w:p>
        </w:tc>
        <w:tc>
          <w:tcPr>
            <w:tcW w:w="1000" w:type="dxa"/>
          </w:tcPr>
          <w:p>
            <w:pPr>
              <w:spacing w:before="40" w:after="40" w:line="240" w:lineRule="auto"/>
            </w:pPr>
            <w:r>
              <w:rPr>
                <w:sz w:val="18"/>
                <w:szCs w:val="18"/>
              </w:rPr>
              <w:t xml:space="preserve">20</w:t>
            </w:r>
          </w:p>
        </w:tc>
        <w:tc>
          <w:tcPr>
            <w:tcW w:w="1000" w:type="dxa"/>
          </w:tcPr>
          <w:p>
            <w:pPr>
              <w:spacing w:before="40" w:after="40" w:line="240" w:lineRule="auto"/>
            </w:pPr>
            <w:r>
              <w:rPr>
                <w:sz w:val="18"/>
                <w:szCs w:val="18"/>
              </w:rPr>
              <w:t xml:space="preserve">11</w:t>
            </w:r>
          </w:p>
        </w:tc>
        <w:tc>
          <w:tcPr>
            <w:tcW w:w="1200" w:type="dxa"/>
          </w:tcPr>
          <w:p>
            <w:pPr>
              <w:spacing w:before="40" w:after="40" w:line="240" w:lineRule="auto"/>
            </w:pPr>
            <w:r>
              <w:rPr>
                <w:sz w:val="18"/>
                <w:szCs w:val="18"/>
              </w:rPr>
              <w:t xml:space="preserve">7</w:t>
            </w:r>
          </w:p>
        </w:tc>
        <w:tc>
          <w:tcPr>
            <w:tcW w:w="1000" w:type="dxa"/>
          </w:tcPr>
          <w:p>
            <w:pPr>
              <w:spacing w:before="40" w:after="40" w:line="240" w:lineRule="auto"/>
            </w:pPr>
            <w:r>
              <w:rPr>
                <w:sz w:val="18"/>
                <w:szCs w:val="18"/>
              </w:rPr>
              <w:t xml:space="preserve">35</w:t>
            </w:r>
          </w:p>
        </w:tc>
        <w:tc>
          <w:tcPr>
            <w:tcW w:w="1000" w:type="dxa"/>
          </w:tcPr>
          <w:p>
            <w:pPr>
              <w:spacing w:before="40" w:after="40" w:line="240" w:lineRule="auto"/>
            </w:pPr>
            <w:r>
              <w:rPr>
                <w:sz w:val="18"/>
                <w:szCs w:val="18"/>
              </w:rPr>
              <w:t xml:space="preserve">5</w:t>
            </w:r>
          </w:p>
        </w:tc>
        <w:tc>
          <w:tcPr>
            <w:tcW w:w="1100" w:type="dxa"/>
          </w:tcPr>
          <w:p>
            <w:pPr>
              <w:spacing w:before="40" w:after="40" w:line="240" w:lineRule="auto"/>
            </w:pPr>
            <w:r>
              <w:rPr>
                <w:sz w:val="18"/>
                <w:szCs w:val="18"/>
              </w:rPr>
              <w:t xml:space="preserve">10</w:t>
            </w:r>
          </w:p>
        </w:tc>
      </w:tr>
      <w:tr>
        <w:trPr>
          <w:cantSplit/>
        </w:trPr>
        <w:tc>
          <w:tcPr>
            <w:tcW w:w="2340" w:type="dxa"/>
            <w:shd w:val="clear" w:color="auto" w:fill="F2DCDB"/>
          </w:tcPr>
          <w:p>
            <w:pPr>
              <w:spacing w:before="40" w:after="40" w:line="240" w:lineRule="auto"/>
            </w:pPr>
            <w:r>
              <w:rPr>
                <w:b/>
                <w:sz w:val="18"/>
                <w:szCs w:val="18"/>
              </w:rPr>
              <w:t xml:space="preserve">Total</w:t>
            </w:r>
          </w:p>
        </w:tc>
        <w:tc>
          <w:tcPr>
            <w:tcW w:w="1000" w:type="dxa"/>
            <w:shd w:val="clear" w:color="auto" w:fill="F2DCDB"/>
          </w:tcPr>
          <w:p>
            <w:pPr>
              <w:spacing w:before="40" w:after="40" w:line="240" w:lineRule="auto"/>
            </w:pPr>
            <w:r>
              <w:rPr>
                <w:b/>
                <w:sz w:val="18"/>
                <w:szCs w:val="18"/>
              </w:rPr>
              <w:t xml:space="preserve">207</w:t>
            </w:r>
          </w:p>
        </w:tc>
        <w:tc>
          <w:tcPr>
            <w:tcW w:w="1000" w:type="dxa"/>
            <w:shd w:val="clear" w:color="auto" w:fill="F2DCDB"/>
          </w:tcPr>
          <w:p>
            <w:pPr>
              <w:spacing w:before="40" w:after="40" w:line="240" w:lineRule="auto"/>
            </w:pPr>
            <w:r>
              <w:rPr>
                <w:b/>
                <w:sz w:val="18"/>
                <w:szCs w:val="18"/>
              </w:rPr>
              <w:t xml:space="preserve">95</w:t>
            </w:r>
          </w:p>
        </w:tc>
        <w:tc>
          <w:tcPr>
            <w:tcW w:w="1200" w:type="dxa"/>
            <w:shd w:val="clear" w:color="auto" w:fill="F2DCDB"/>
          </w:tcPr>
          <w:p>
            <w:pPr>
              <w:spacing w:before="40" w:after="40" w:line="240" w:lineRule="auto"/>
            </w:pPr>
            <w:r>
              <w:rPr>
                <w:b/>
                <w:sz w:val="18"/>
                <w:szCs w:val="18"/>
              </w:rPr>
              <w:t xml:space="preserve">27</w:t>
            </w:r>
          </w:p>
        </w:tc>
        <w:tc>
          <w:tcPr>
            <w:tcW w:w="1000" w:type="dxa"/>
            <w:shd w:val="clear" w:color="auto" w:fill="F2DCDB"/>
          </w:tcPr>
          <w:p>
            <w:pPr>
              <w:spacing w:before="40" w:after="40" w:line="240" w:lineRule="auto"/>
            </w:pPr>
            <w:r>
              <w:rPr>
                <w:b/>
                <w:sz w:val="18"/>
                <w:szCs w:val="18"/>
              </w:rPr>
              <w:t xml:space="preserve">96</w:t>
            </w:r>
          </w:p>
        </w:tc>
        <w:tc>
          <w:tcPr>
            <w:tcW w:w="1000" w:type="dxa"/>
            <w:shd w:val="clear" w:color="auto" w:fill="F2DCDB"/>
          </w:tcPr>
          <w:p>
            <w:pPr>
              <w:spacing w:before="40" w:after="40" w:line="240" w:lineRule="auto"/>
            </w:pPr>
            <w:r>
              <w:rPr>
                <w:b/>
                <w:sz w:val="18"/>
                <w:szCs w:val="18"/>
              </w:rPr>
              <w:t xml:space="preserve">70</w:t>
            </w:r>
          </w:p>
        </w:tc>
        <w:tc>
          <w:tcPr>
            <w:tcW w:w="1100" w:type="dxa"/>
            <w:shd w:val="clear" w:color="auto" w:fill="F2DCDB"/>
          </w:tcPr>
          <w:p>
            <w:pPr>
              <w:spacing w:before="40" w:after="40" w:line="240" w:lineRule="auto"/>
            </w:pPr>
            <w:r>
              <w:rPr>
                <w:b/>
                <w:sz w:val="18"/>
                <w:szCs w:val="18"/>
              </w:rPr>
              <w:t xml:space="preserve">81</w:t>
            </w:r>
          </w:p>
        </w:tc>
      </w:tr>
    </w:tbl>
    <w:p>
      <w:pPr>
        <w:spacing w:after="120"/>
      </w:pPr>
    </w:p>
    <w:p>
      <w:pPr>
        <w:pStyle w:val="Heading2"/>
        <w:spacing w:before="200" w:after="120"/>
      </w:pPr>
      <w:bookmarkStart w:id="915" w:name="_TocMC915"/>
      <w:r>
        <w:rPr>
          <w:b/>
          <w:color w:val="C00000"/>
          <w:sz w:val="26"/>
          <w:szCs w:val="26"/>
        </w:rPr>
        <w:t xml:space="preserve">Roles and Responsibilities</w:t>
      </w:r>
      <w:bookmarkEnd w:id="915"/>
    </w:p>
    <w:tbl>
      <w:tblPr>
        <w:tblStyle w:val="ListTable4-Accent21"/>
        <w:tblW w:w="8640" w:type="dxa"/>
        <w:tblLayout w:type="fixed"/>
        <w:tblLook w:val="04A0" w:firstRow="1" w:lastRow="0" w:firstColumn="0" w:lastColumn="0" w:noHBand="0" w:noVBand="1"/>
      </w:tblPr>
      <w:tblGrid>
        <w:gridCol w:w="2900"/>
        <w:gridCol w:w="5740"/>
      </w:tblGrid>
      <w:tr>
        <w:trPr>
          <w:tblHeader/>
          <w:cantSplit/>
        </w:trPr>
        <w:tc>
          <w:tcPr>
            <w:tcW w:w="2900" w:type="dxa"/>
            <w:shd w:val="clear" w:color="auto" w:fill="C00000"/>
          </w:tcPr>
          <w:p>
            <w:pPr>
              <w:spacing w:before="40" w:after="40" w:line="240" w:lineRule="auto"/>
            </w:pPr>
            <w:r>
              <w:rPr>
                <w:b/>
                <w:color w:val="FFFFFF"/>
                <w:sz w:val="18"/>
                <w:szCs w:val="18"/>
              </w:rPr>
              <w:t xml:space="preserve">Role</w:t>
            </w:r>
          </w:p>
        </w:tc>
        <w:tc>
          <w:tcPr>
            <w:tcW w:w="5740" w:type="dxa"/>
            <w:shd w:val="clear" w:color="auto" w:fill="C00000"/>
          </w:tcPr>
          <w:p>
            <w:pPr>
              <w:spacing w:before="40" w:after="40" w:line="240" w:lineRule="auto"/>
            </w:pPr>
            <w:r>
              <w:rPr>
                <w:b/>
                <w:color w:val="FFFFFF"/>
                <w:sz w:val="18"/>
                <w:szCs w:val="18"/>
              </w:rPr>
              <w:t xml:space="preserve">Responsibility</w:t>
            </w:r>
          </w:p>
        </w:tc>
      </w:tr>
      <w:tr>
        <w:trPr>
          <w:cantSplit/>
        </w:trPr>
        <w:tc>
          <w:tcPr>
            <w:tcW w:w="2900" w:type="dxa"/>
          </w:tcPr>
          <w:p>
            <w:pPr>
              <w:spacing w:before="40" w:after="40" w:line="240" w:lineRule="auto"/>
            </w:pPr>
            <w:r>
              <w:rPr>
                <w:sz w:val="18"/>
                <w:szCs w:val="18"/>
              </w:rPr>
              <w:t xml:space="preserve">L2S Project Lead &amp; Instructional Designer</w:t>
            </w:r>
          </w:p>
        </w:tc>
        <w:tc>
          <w:tcPr>
            <w:tcW w:w="5740" w:type="dxa"/>
          </w:tcPr>
          <w:p>
            <w:pPr>
              <w:spacing w:before="40" w:after="40" w:line="240" w:lineRule="auto"/>
            </w:pPr>
            <w:r>
              <w:rPr>
                <w:sz w:val="18"/>
                <w:szCs w:val="18"/>
              </w:rPr>
              <w:t xml:space="preserve">Single point of contact; source analysis, action mapping, objectives, storyboards, scenario scripts, narration scripts; runs every review and the project plan</w:t>
            </w:r>
          </w:p>
        </w:tc>
      </w:tr>
      <w:tr>
        <w:trPr>
          <w:cantSplit/>
        </w:trPr>
        <w:tc>
          <w:tcPr>
            <w:tcW w:w="2900" w:type="dxa"/>
          </w:tcPr>
          <w:p>
            <w:pPr>
              <w:spacing w:before="40" w:after="40" w:line="240" w:lineRule="auto"/>
            </w:pPr>
            <w:r>
              <w:rPr>
                <w:sz w:val="18"/>
                <w:szCs w:val="18"/>
              </w:rPr>
              <w:t xml:space="preserve">L2S E-Learning Developer</w:t>
            </w:r>
          </w:p>
        </w:tc>
        <w:tc>
          <w:tcPr>
            <w:tcW w:w="5740" w:type="dxa"/>
          </w:tcPr>
          <w:p>
            <w:pPr>
              <w:spacing w:before="40" w:after="40" w:line="240" w:lineRule="auto"/>
            </w:pPr>
            <w:r>
              <w:rPr>
                <w:sz w:val="18"/>
                <w:szCs w:val="18"/>
              </w:rPr>
              <w:t xml:space="preserve">Builds the SCORM packages, interactions, scoring and tracking; LMS upload and testing</w:t>
            </w:r>
          </w:p>
        </w:tc>
      </w:tr>
      <w:tr>
        <w:trPr>
          <w:cantSplit/>
        </w:trPr>
        <w:tc>
          <w:tcPr>
            <w:tcW w:w="2900" w:type="dxa"/>
          </w:tcPr>
          <w:p>
            <w:pPr>
              <w:spacing w:before="40" w:after="40" w:line="240" w:lineRule="auto"/>
            </w:pPr>
            <w:r>
              <w:rPr>
                <w:sz w:val="18"/>
                <w:szCs w:val="18"/>
              </w:rPr>
              <w:t xml:space="preserve">L2S Media Designer</w:t>
            </w:r>
          </w:p>
        </w:tc>
        <w:tc>
          <w:tcPr>
            <w:tcW w:w="5740" w:type="dxa"/>
          </w:tcPr>
          <w:p>
            <w:pPr>
              <w:spacing w:before="40" w:after="40" w:line="240" w:lineRule="auto"/>
            </w:pPr>
            <w:r>
              <w:rPr>
                <w:sz w:val="18"/>
                <w:szCs w:val="18"/>
              </w:rPr>
              <w:t xml:space="preserve">Brand theme, diagrams, illustrations, screenshots, job aids and voice production</w:t>
            </w:r>
          </w:p>
        </w:tc>
      </w:tr>
      <w:tr>
        <w:trPr>
          <w:cantSplit/>
        </w:trPr>
        <w:tc>
          <w:tcPr>
            <w:tcW w:w="2900" w:type="dxa"/>
          </w:tcPr>
          <w:p>
            <w:pPr>
              <w:spacing w:before="40" w:after="40" w:line="240" w:lineRule="auto"/>
            </w:pPr>
            <w:r>
              <w:rPr>
                <w:sz w:val="18"/>
                <w:szCs w:val="18"/>
              </w:rPr>
              <w:t xml:space="preserve">L2S QA</w:t>
            </w:r>
          </w:p>
        </w:tc>
        <w:tc>
          <w:tcPr>
            <w:tcW w:w="5740" w:type="dxa"/>
          </w:tcPr>
          <w:p>
            <w:pPr>
              <w:spacing w:before="40" w:after="40" w:line="240" w:lineRule="auto"/>
            </w:pPr>
            <w:r>
              <w:rPr>
                <w:sz w:val="18"/>
                <w:szCs w:val="18"/>
              </w:rPr>
              <w:t xml:space="preserve">Test cases, accessibility checks, SCORM Cloud and LMS testing, pilot support</w:t>
            </w:r>
          </w:p>
        </w:tc>
      </w:tr>
      <w:tr>
        <w:trPr>
          <w:cantSplit/>
        </w:trPr>
        <w:tc>
          <w:tcPr>
            <w:tcW w:w="2900" w:type="dxa"/>
          </w:tcPr>
          <w:p>
            <w:pPr>
              <w:spacing w:before="40" w:after="40" w:line="240" w:lineRule="auto"/>
            </w:pPr>
            <w:r>
              <w:rPr>
                <w:sz w:val="18"/>
                <w:szCs w:val="18"/>
              </w:rPr>
              <w:t xml:space="preserve">MY CLINIC Project Sponsor (Human Capital)</w:t>
            </w:r>
          </w:p>
        </w:tc>
        <w:tc>
          <w:tcPr>
            <w:tcW w:w="5740" w:type="dxa"/>
          </w:tcPr>
          <w:p>
            <w:pPr>
              <w:spacing w:before="40" w:after="40" w:line="240" w:lineRule="auto"/>
            </w:pPr>
            <w:r>
              <w:rPr>
                <w:sz w:val="18"/>
                <w:szCs w:val="18"/>
              </w:rPr>
              <w:t xml:space="preserve">Approves scope, coordinates SMEs, signs off each course</w:t>
            </w:r>
          </w:p>
        </w:tc>
      </w:tr>
      <w:tr>
        <w:trPr>
          <w:cantSplit/>
        </w:trPr>
        <w:tc>
          <w:tcPr>
            <w:tcW w:w="2900" w:type="dxa"/>
          </w:tcPr>
          <w:p>
            <w:pPr>
              <w:spacing w:before="40" w:after="40" w:line="240" w:lineRule="auto"/>
            </w:pPr>
            <w:r>
              <w:rPr>
                <w:sz w:val="18"/>
                <w:szCs w:val="18"/>
              </w:rPr>
              <w:t xml:space="preserve">MY CLINIC SMEs</w:t>
            </w:r>
          </w:p>
        </w:tc>
        <w:tc>
          <w:tcPr>
            <w:tcW w:w="5740" w:type="dxa"/>
          </w:tcPr>
          <w:p>
            <w:pPr>
              <w:spacing w:before="40" w:after="40" w:line="240" w:lineRule="auto"/>
            </w:pPr>
            <w:r>
              <w:rPr>
                <w:sz w:val="18"/>
                <w:szCs w:val="18"/>
              </w:rPr>
              <w:t xml:space="preserve">Safety &amp; Security Manager, Head of Human Capital, Director of Operations, RCM lead, Quality Director, EHR lead: answer Phase 0 questions and review content within 5 working days</w:t>
            </w:r>
          </w:p>
        </w:tc>
      </w:tr>
      <w:tr>
        <w:trPr>
          <w:cantSplit/>
        </w:trPr>
        <w:tc>
          <w:tcPr>
            <w:tcW w:w="2900" w:type="dxa"/>
          </w:tcPr>
          <w:p>
            <w:pPr>
              <w:spacing w:before="40" w:after="40" w:line="240" w:lineRule="auto"/>
            </w:pPr>
            <w:r>
              <w:rPr>
                <w:sz w:val="18"/>
                <w:szCs w:val="18"/>
              </w:rPr>
              <w:t xml:space="preserve">MY CLINIC LMS Administrator &amp; DPO</w:t>
            </w:r>
          </w:p>
        </w:tc>
        <w:tc>
          <w:tcPr>
            <w:tcW w:w="5740" w:type="dxa"/>
          </w:tcPr>
          <w:p>
            <w:pPr>
              <w:spacing w:before="40" w:after="40" w:line="240" w:lineRule="auto"/>
            </w:pPr>
            <w:r>
              <w:rPr>
                <w:sz w:val="18"/>
                <w:szCs w:val="18"/>
              </w:rPr>
              <w:t xml:space="preserve">LMS access and settings; Data Protection Officer checks screenshots and anonymised data</w:t>
            </w:r>
          </w:p>
        </w:tc>
      </w:tr>
    </w:tbl>
    <w:p>
      <w:pPr>
        <w:spacing w:after="120"/>
      </w:pPr>
    </w:p>
    <w:p>
      <w:pPr>
        <w:pStyle w:val="Heading1"/>
        <w:spacing w:before="240" w:after="120"/>
      </w:pPr>
      <w:bookmarkStart w:id="916" w:name="_TocMC916"/>
      <w:r>
        <w:rPr>
          <w:b/>
          <w:color w:val="C00000"/>
        </w:rPr>
        <w:t xml:space="preserve">Assumptions</w:t>
      </w:r>
      <w:bookmarkEnd w:id="916"/>
    </w:p>
    <w:p>
      <w:pPr>
        <w:spacing w:after="120"/>
        <w:jc w:val="both"/>
      </w:pPr>
      <w:r>
        <w:rPr/>
        <w:t xml:space="preserve">The following assumptions were made when preparing this proposal:</w:t>
      </w:r>
    </w:p>
    <w:p>
      <w:pPr>
        <w:pStyle w:val="ListParagraph"/>
        <w:numPr>
          <w:ilvl w:val="0"/>
          <w:numId w:val="51"/>
        </w:numPr>
        <w:spacing w:after="40"/>
      </w:pPr>
      <w:r>
        <w:rPr/>
        <w:t xml:space="preserve">The courses are built from the eight source files in </w:t>
      </w:r>
      <w:r>
        <w:rPr>
          <w:b/>
        </w:rPr>
        <w:t xml:space="preserve">MY CLINIC</w:t>
      </w:r>
      <w:r>
        <w:rPr/>
        <w:t xml:space="preserve">'s induction folder. New topics (for example Clinical Risk or Infection Control, which appear on the HR agenda but have no source material) are not included.</w:t>
      </w:r>
    </w:p>
    <w:p>
      <w:pPr>
        <w:pStyle w:val="ListParagraph"/>
        <w:numPr>
          <w:ilvl w:val="0"/>
          <w:numId w:val="51"/>
        </w:numPr>
        <w:spacing w:after="40"/>
      </w:pPr>
      <w:r>
        <w:rPr>
          <w:b/>
        </w:rPr>
        <w:t xml:space="preserve">MY CLINIC</w:t>
      </w:r>
      <w:r>
        <w:rPr/>
        <w:t xml:space="preserve"> is responsible for the accuracy of policy content; SMEs confirm the open questions in Phase 0 and review each stage within 5 working days.</w:t>
      </w:r>
    </w:p>
    <w:p>
      <w:pPr>
        <w:pStyle w:val="ListParagraph"/>
        <w:numPr>
          <w:ilvl w:val="0"/>
          <w:numId w:val="51"/>
        </w:numPr>
        <w:spacing w:after="40"/>
      </w:pPr>
      <w:r>
        <w:rPr/>
        <w:t xml:space="preserve">Up to two review rounds per approval stage. Changes after a stage is signed off are handled as a change request.</w:t>
      </w:r>
    </w:p>
    <w:p>
      <w:pPr>
        <w:pStyle w:val="ListParagraph"/>
        <w:numPr>
          <w:ilvl w:val="0"/>
          <w:numId w:val="51"/>
        </w:numPr>
        <w:spacing w:after="40"/>
      </w:pPr>
      <w:r>
        <w:rPr/>
        <w:t xml:space="preserve">Narration uses a professional English synthetic voice. A human voice actor, filming or the Arabic version are optional services.</w:t>
      </w:r>
    </w:p>
    <w:p>
      <w:pPr>
        <w:pStyle w:val="ListParagraph"/>
        <w:numPr>
          <w:ilvl w:val="0"/>
          <w:numId w:val="51"/>
        </w:numPr>
        <w:spacing w:after="40"/>
      </w:pPr>
      <w:r>
        <w:rPr>
          <w:b/>
        </w:rPr>
        <w:t xml:space="preserve">MY CLINIC</w:t>
      </w:r>
      <w:r>
        <w:rPr/>
        <w:t xml:space="preserve"> provides its brand guide, photos where needed, an Oracle test account and an EHR test environment with a test patient.</w:t>
      </w:r>
    </w:p>
    <w:p>
      <w:pPr>
        <w:pStyle w:val="ListParagraph"/>
        <w:numPr>
          <w:ilvl w:val="0"/>
          <w:numId w:val="51"/>
        </w:numPr>
        <w:spacing w:after="40"/>
      </w:pPr>
      <w:r>
        <w:rPr>
          <w:b/>
        </w:rPr>
        <w:t xml:space="preserve">MY CLINIC</w:t>
      </w:r>
      <w:r>
        <w:rPr/>
        <w:t xml:space="preserve">'s LMS supports SCORM 1.2 or SCORM 2004. LMS licences and hosting are not included.</w:t>
      </w:r>
    </w:p>
    <w:p>
      <w:pPr>
        <w:pStyle w:val="ListParagraph"/>
        <w:numPr>
          <w:ilvl w:val="0"/>
          <w:numId w:val="51"/>
        </w:numPr>
        <w:spacing w:after="40"/>
      </w:pPr>
      <w:r>
        <w:rPr/>
        <w:t xml:space="preserve">No real patient, staff or claim data will appear in any course.</w:t>
      </w:r>
    </w:p>
    <w:p>
      <w:pPr>
        <w:pStyle w:val="ListParagraph"/>
        <w:numPr>
          <w:ilvl w:val="0"/>
          <w:numId w:val="51"/>
        </w:numPr>
        <w:spacing w:after="40"/>
      </w:pPr>
      <w:r>
        <w:rPr/>
        <w:t xml:space="preserve">The price is a one-time development fee for use with </w:t>
      </w:r>
      <w:r>
        <w:rPr>
          <w:b/>
        </w:rPr>
        <w:t xml:space="preserve">MY CLINIC</w:t>
      </w:r>
      <w:r>
        <w:rPr/>
        <w:t xml:space="preserve"> employees; there is no per-learner fee for courses hosted on </w:t>
      </w:r>
      <w:r>
        <w:rPr>
          <w:b/>
        </w:rPr>
        <w:t xml:space="preserve">MY CLINIC</w:t>
      </w:r>
      <w:r>
        <w:rPr/>
        <w:t xml:space="preserve">'s LMS.</w:t>
      </w:r>
    </w:p>
    <w:p>
      <w:pPr>
        <w:pStyle w:val="Heading1"/>
        <w:pageBreakBefore/>
        <w:spacing w:before="240" w:after="120"/>
      </w:pPr>
      <w:bookmarkStart w:id="917" w:name="_TocMC917"/>
      <w:r>
        <w:rPr>
          <w:b/>
          <w:color w:val="C00000"/>
        </w:rPr>
        <w:t xml:space="preserve">Investment</w:t>
      </w:r>
      <w:bookmarkEnd w:id="917"/>
    </w:p>
    <w:p>
      <w:pPr>
        <w:spacing w:after="120"/>
        <w:jc w:val="both"/>
      </w:pPr>
      <w:r>
        <w:rPr/>
        <w:t xml:space="preserve">We declare this proposal binding and free of errors or omissions. Due diligence has been performed in order to ensure compliance with your requirements and address your practical needs.</w:t>
      </w:r>
    </w:p>
    <w:p>
      <w:pPr>
        <w:spacing w:after="120"/>
        <w:jc w:val="both"/>
      </w:pPr>
      <w:r>
        <w:rPr>
          <w:b/>
        </w:rPr>
        <w:t xml:space="preserve">LEAP TO SUCCESS FZ LLC</w:t>
      </w:r>
      <w:r>
        <w:rPr/>
        <w:t xml:space="preserve"> offers to provide services in accordance with this Proposal and the cost for completion of this Project is as described in the below summary:</w:t>
      </w:r>
    </w:p>
    <w:tbl>
      <w:tblPr>
        <w:tblStyle w:val="ListTable4-Accent21"/>
        <w:tblW w:w="8640" w:type="dxa"/>
        <w:tblLayout w:type="fixed"/>
        <w:tblLook w:val="04A0" w:firstRow="1" w:lastRow="0" w:firstColumn="0" w:lastColumn="0" w:noHBand="0" w:noVBand="1"/>
      </w:tblPr>
      <w:tblGrid>
        <w:gridCol w:w="400"/>
        <w:gridCol w:w="4240"/>
        <w:gridCol w:w="1200"/>
        <w:gridCol w:w="1400"/>
        <w:gridCol w:w="1400"/>
      </w:tblGrid>
      <w:tr>
        <w:trPr>
          <w:tblHeader/>
          <w:cantSplit/>
        </w:trPr>
        <w:tc>
          <w:tcPr>
            <w:tcW w:w="400" w:type="dxa"/>
            <w:shd w:val="clear" w:color="auto" w:fill="C00000"/>
          </w:tcPr>
          <w:p>
            <w:pPr>
              <w:spacing w:before="40" w:after="40" w:line="240" w:lineRule="auto"/>
            </w:pPr>
            <w:r>
              <w:rPr>
                <w:b/>
                <w:color w:val="FFFFFF"/>
                <w:sz w:val="18"/>
                <w:szCs w:val="18"/>
              </w:rPr>
              <w:t xml:space="preserve">#</w:t>
            </w:r>
          </w:p>
        </w:tc>
        <w:tc>
          <w:tcPr>
            <w:tcW w:w="4240" w:type="dxa"/>
            <w:shd w:val="clear" w:color="auto" w:fill="C00000"/>
          </w:tcPr>
          <w:p>
            <w:pPr>
              <w:spacing w:before="40" w:after="40" w:line="240" w:lineRule="auto"/>
            </w:pPr>
            <w:r>
              <w:rPr>
                <w:b/>
                <w:color w:val="FFFFFF"/>
                <w:sz w:val="18"/>
                <w:szCs w:val="18"/>
              </w:rPr>
              <w:t xml:space="preserve">Description</w:t>
            </w:r>
          </w:p>
        </w:tc>
        <w:tc>
          <w:tcPr>
            <w:tcW w:w="1200" w:type="dxa"/>
            <w:shd w:val="clear" w:color="auto" w:fill="C00000"/>
          </w:tcPr>
          <w:p>
            <w:pPr>
              <w:spacing w:before="40" w:after="40" w:line="240" w:lineRule="auto"/>
            </w:pPr>
            <w:r>
              <w:rPr>
                <w:b/>
                <w:color w:val="FFFFFF"/>
                <w:sz w:val="18"/>
                <w:szCs w:val="18"/>
              </w:rPr>
              <w:t xml:space="preserve">Unit</w:t>
            </w:r>
          </w:p>
        </w:tc>
        <w:tc>
          <w:tcPr>
            <w:tcW w:w="1400" w:type="dxa"/>
            <w:shd w:val="clear" w:color="auto" w:fill="C00000"/>
          </w:tcPr>
          <w:p>
            <w:pPr>
              <w:spacing w:before="40" w:after="40" w:line="240" w:lineRule="auto"/>
            </w:pPr>
            <w:r>
              <w:rPr>
                <w:b/>
                <w:color w:val="FFFFFF"/>
                <w:sz w:val="18"/>
                <w:szCs w:val="18"/>
              </w:rPr>
              <w:t xml:space="preserve">Price USD</w:t>
            </w:r>
          </w:p>
        </w:tc>
        <w:tc>
          <w:tcPr>
            <w:tcW w:w="1400" w:type="dxa"/>
            <w:shd w:val="clear" w:color="auto" w:fill="C00000"/>
          </w:tcPr>
          <w:p>
            <w:pPr>
              <w:spacing w:before="40" w:after="40" w:line="240" w:lineRule="auto"/>
            </w:pPr>
            <w:r>
              <w:rPr>
                <w:b/>
                <w:color w:val="FFFFFF"/>
                <w:sz w:val="18"/>
                <w:szCs w:val="18"/>
              </w:rPr>
              <w:t xml:space="preserve">Total Price USD</w:t>
            </w:r>
          </w:p>
        </w:tc>
      </w:tr>
      <w:tr>
        <w:trPr>
          <w:cantSplit/>
        </w:trPr>
        <w:tc>
          <w:tcPr>
            <w:tcW w:w="400" w:type="dxa"/>
          </w:tcPr>
          <w:p>
            <w:pPr>
              <w:spacing w:before="40" w:after="40" w:line="240" w:lineRule="auto"/>
            </w:pPr>
            <w:r>
              <w:rPr>
                <w:sz w:val="18"/>
                <w:szCs w:val="18"/>
              </w:rPr>
              <w:t xml:space="preserve">1</w:t>
            </w:r>
          </w:p>
        </w:tc>
        <w:tc>
          <w:tcPr>
            <w:tcW w:w="4240" w:type="dxa"/>
          </w:tcPr>
          <w:p>
            <w:pPr>
              <w:spacing w:before="40" w:after="40" w:line="240" w:lineRule="auto"/>
            </w:pPr>
            <w:r>
              <w:rPr>
                <w:sz w:val="18"/>
                <w:szCs w:val="18"/>
              </w:rPr>
              <w:t xml:space="preserve">Health, Safety &amp; Environment (HSE)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2</w:t>
            </w:r>
          </w:p>
        </w:tc>
        <w:tc>
          <w:tcPr>
            <w:tcW w:w="4240" w:type="dxa"/>
          </w:tcPr>
          <w:p>
            <w:pPr>
              <w:spacing w:before="40" w:after="40" w:line="240" w:lineRule="auto"/>
            </w:pPr>
            <w:r>
              <w:rPr>
                <w:sz w:val="18"/>
                <w:szCs w:val="18"/>
              </w:rPr>
              <w:t xml:space="preserve">Welcome On Board: HR Essentials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3</w:t>
            </w:r>
          </w:p>
        </w:tc>
        <w:tc>
          <w:tcPr>
            <w:tcW w:w="4240" w:type="dxa"/>
          </w:tcPr>
          <w:p>
            <w:pPr>
              <w:spacing w:before="40" w:after="40" w:line="240" w:lineRule="auto"/>
            </w:pPr>
            <w:r>
              <w:rPr>
                <w:sz w:val="18"/>
                <w:szCs w:val="18"/>
              </w:rPr>
              <w:t xml:space="preserve">Who Does What: Operations &amp; My Care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4</w:t>
            </w:r>
          </w:p>
        </w:tc>
        <w:tc>
          <w:tcPr>
            <w:tcW w:w="4240" w:type="dxa"/>
          </w:tcPr>
          <w:p>
            <w:pPr>
              <w:spacing w:before="40" w:after="40" w:line="240" w:lineRule="auto"/>
            </w:pPr>
            <w:r>
              <w:rPr>
                <w:sz w:val="18"/>
                <w:szCs w:val="18"/>
              </w:rPr>
              <w:t xml:space="preserve">RCM: Documentation, Coding &amp; EBP Benefits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5</w:t>
            </w:r>
          </w:p>
        </w:tc>
        <w:tc>
          <w:tcPr>
            <w:tcW w:w="4240" w:type="dxa"/>
          </w:tcPr>
          <w:p>
            <w:pPr>
              <w:spacing w:before="40" w:after="40" w:line="240" w:lineRule="auto"/>
            </w:pPr>
            <w:r>
              <w:rPr>
                <w:sz w:val="18"/>
                <w:szCs w:val="18"/>
              </w:rPr>
              <w:t xml:space="preserve">Clinical Governance: Quality, Patient Safety &amp; Risk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6</w:t>
            </w:r>
          </w:p>
        </w:tc>
        <w:tc>
          <w:tcPr>
            <w:tcW w:w="4240" w:type="dxa"/>
          </w:tcPr>
          <w:p>
            <w:pPr>
              <w:spacing w:before="40" w:after="40" w:line="240" w:lineRule="auto"/>
            </w:pPr>
            <w:r>
              <w:rPr>
                <w:sz w:val="18"/>
                <w:szCs w:val="18"/>
              </w:rPr>
              <w:t xml:space="preserve">IT: EHR Consultation Workflow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shd w:val="clear" w:color="auto" w:fill="F2DCDB"/>
          </w:tcPr>
          <w:p>
            <w:pPr>
              <w:spacing w:before="40" w:after="40" w:line="240" w:lineRule="auto"/>
            </w:pPr>
          </w:p>
        </w:tc>
        <w:tc>
          <w:tcPr>
            <w:tcW w:w="4240" w:type="dxa"/>
            <w:shd w:val="clear" w:color="auto" w:fill="F2DCDB"/>
          </w:tcPr>
          <w:p>
            <w:pPr>
              <w:spacing w:before="40" w:after="40" w:line="240" w:lineRule="auto"/>
            </w:pPr>
            <w:r>
              <w:rPr>
                <w:b/>
                <w:sz w:val="18"/>
                <w:szCs w:val="18"/>
              </w:rPr>
              <w:t xml:space="preserve">Total (6 courses)</w:t>
            </w:r>
          </w:p>
        </w:tc>
        <w:tc>
          <w:tcPr>
            <w:tcW w:w="1200" w:type="dxa"/>
            <w:shd w:val="clear" w:color="auto" w:fill="F2DCDB"/>
          </w:tcPr>
          <w:p>
            <w:pPr>
              <w:spacing w:before="40" w:after="40" w:line="240" w:lineRule="auto"/>
            </w:pPr>
          </w:p>
        </w:tc>
        <w:tc>
          <w:tcPr>
            <w:tcW w:w="1400" w:type="dxa"/>
            <w:shd w:val="clear" w:color="auto" w:fill="F2DCDB"/>
          </w:tcPr>
          <w:p>
            <w:pPr>
              <w:spacing w:before="40" w:after="40" w:line="240" w:lineRule="auto"/>
            </w:pPr>
          </w:p>
        </w:tc>
        <w:tc>
          <w:tcPr>
            <w:tcW w:w="1400" w:type="dxa"/>
            <w:shd w:val="clear" w:color="auto" w:fill="F2DCDB"/>
          </w:tcPr>
          <w:p>
            <w:pPr>
              <w:spacing w:before="40" w:after="40" w:line="240" w:lineRule="auto"/>
            </w:pPr>
            <w:r>
              <w:rPr>
                <w:b/>
                <w:sz w:val="18"/>
                <w:szCs w:val="18"/>
              </w:rPr>
              <w:t xml:space="preserve">USD 9,000</w:t>
            </w:r>
          </w:p>
        </w:tc>
      </w:tr>
    </w:tbl>
    <w:p>
      <w:pPr>
        <w:spacing w:after="120"/>
      </w:pPr>
    </w:p>
    <w:p>
      <w:pPr>
        <w:keepNext/>
        <w:spacing w:before="160" w:after="60"/>
      </w:pPr>
      <w:r>
        <w:rPr>
          <w:b/>
          <w:color w:val="C00000"/>
        </w:rPr>
        <w:t xml:space="preserve">Optional services (not included; quoted on request):</w:t>
      </w:r>
    </w:p>
    <w:p>
      <w:pPr>
        <w:pStyle w:val="ListParagraph"/>
        <w:numPr>
          <w:ilvl w:val="0"/>
          <w:numId w:val="51"/>
        </w:numPr>
        <w:spacing w:after="40"/>
      </w:pPr>
      <w:r>
        <w:rPr/>
        <w:t xml:space="preserve">Arabic version of the courses</w:t>
      </w:r>
    </w:p>
    <w:p>
      <w:pPr>
        <w:pStyle w:val="ListParagraph"/>
        <w:numPr>
          <w:ilvl w:val="0"/>
          <w:numId w:val="51"/>
        </w:numPr>
        <w:spacing w:after="40"/>
      </w:pPr>
      <w:r>
        <w:rPr/>
        <w:t xml:space="preserve">Human voice talent for narration</w:t>
      </w:r>
    </w:p>
    <w:p>
      <w:pPr>
        <w:pStyle w:val="ListParagraph"/>
        <w:numPr>
          <w:ilvl w:val="0"/>
          <w:numId w:val="51"/>
        </w:numPr>
        <w:spacing w:after="40"/>
      </w:pPr>
      <w:r>
        <w:rPr/>
        <w:t xml:space="preserve">A narrated, captioned EHR walkthrough video</w:t>
      </w:r>
    </w:p>
    <w:p>
      <w:pPr>
        <w:pStyle w:val="ListParagraph"/>
        <w:numPr>
          <w:ilvl w:val="0"/>
          <w:numId w:val="51"/>
        </w:numPr>
        <w:spacing w:after="40"/>
      </w:pPr>
      <w:r>
        <w:rPr/>
        <w:t xml:space="preserve">Hosting on the L2S Learning Management System</w:t>
      </w:r>
    </w:p>
    <w:p>
      <w:pPr>
        <w:pStyle w:val="ListParagraph"/>
        <w:numPr>
          <w:ilvl w:val="0"/>
          <w:numId w:val="51"/>
        </w:numPr>
        <w:spacing w:after="40"/>
      </w:pPr>
      <w:r>
        <w:rPr/>
        <w:t xml:space="preserve">Annual content update package (policy, code and system changes)</w:t>
      </w:r>
    </w:p>
    <w:p>
      <w:pPr>
        <w:pStyle w:val="Heading1"/>
        <w:spacing w:before="240" w:after="120"/>
      </w:pPr>
      <w:bookmarkStart w:id="918" w:name="_TocMC918"/>
      <w:r>
        <w:rPr>
          <w:b/>
          <w:color w:val="C00000"/>
        </w:rPr>
        <w:t xml:space="preserve">Terms of Payment</w:t>
      </w:r>
      <w:bookmarkEnd w:id="918"/>
    </w:p>
    <w:p>
      <w:pPr>
        <w:spacing w:after="120"/>
        <w:jc w:val="both"/>
      </w:pPr>
      <w:r>
        <w:rPr/>
        <w:t xml:space="preserve">The fees mentioned above are payable as follows:</w:t>
      </w:r>
    </w:p>
    <w:p>
      <w:pPr>
        <w:pStyle w:val="ListParagraph"/>
        <w:numPr>
          <w:ilvl w:val="0"/>
          <w:numId w:val="51"/>
        </w:numPr>
        <w:spacing w:after="40"/>
      </w:pPr>
      <w:r>
        <w:rPr/>
        <w:t xml:space="preserve">50% upon proposal acceptance</w:t>
      </w:r>
    </w:p>
    <w:p>
      <w:pPr>
        <w:pStyle w:val="ListParagraph"/>
        <w:numPr>
          <w:ilvl w:val="0"/>
          <w:numId w:val="51"/>
        </w:numPr>
        <w:spacing w:after="40"/>
      </w:pPr>
      <w:r>
        <w:rPr/>
        <w:t xml:space="preserve">30% upon approval of the storyboards (end of Phase 2)</w:t>
      </w:r>
    </w:p>
    <w:p>
      <w:pPr>
        <w:pStyle w:val="ListParagraph"/>
        <w:numPr>
          <w:ilvl w:val="0"/>
          <w:numId w:val="51"/>
        </w:numPr>
        <w:spacing w:after="40"/>
      </w:pPr>
      <w:r>
        <w:rPr/>
        <w:t xml:space="preserve">20% upon final delivery of the SCORM packages</w:t>
      </w:r>
    </w:p>
    <w:p>
      <w:pPr>
        <w:pStyle w:val="ListParagraph"/>
        <w:numPr>
          <w:ilvl w:val="0"/>
          <w:numId w:val="49"/>
        </w:numPr>
        <w:spacing w:before="120"/>
      </w:pPr>
      <w:r>
        <w:rPr>
          <w:i/>
        </w:rPr>
        <w:t xml:space="preserve">The stated amount is exclusive of VAT, Withholding Tax and other duties, taxes, and transfer-related charges which if applicable are payable by MY CLINIC in addition to the stated amount.</w:t>
      </w:r>
    </w:p>
    <w:p>
      <w:pPr>
        <w:pStyle w:val="Heading1"/>
        <w:spacing w:before="240" w:after="120"/>
      </w:pPr>
      <w:bookmarkStart w:id="919" w:name="_TocMC919"/>
      <w:r>
        <w:rPr>
          <w:b/>
          <w:color w:val="C00000"/>
        </w:rPr>
        <w:t xml:space="preserve">Proposal Validity</w:t>
      </w:r>
      <w:bookmarkEnd w:id="919"/>
    </w:p>
    <w:p>
      <w:pPr>
        <w:spacing w:after="120"/>
        <w:jc w:val="both"/>
      </w:pPr>
      <w:r>
        <w:rPr/>
        <w:t xml:space="preserve">This proposal shall be valid for </w:t>
      </w:r>
      <w:r>
        <w:rPr>
          <w:b/>
        </w:rPr>
        <w:t xml:space="preserve">15 days</w:t>
      </w:r>
      <w:r>
        <w:rPr/>
        <w:t xml:space="preserve"> from the date of receipt.</w:t>
      </w:r>
    </w:p>
    <w:p>
      <w:pPr>
        <w:pStyle w:val="Heading1"/>
        <w:spacing w:before="240" w:after="120"/>
      </w:pPr>
      <w:bookmarkStart w:id="920" w:name="_TocMC920"/>
      <w:r>
        <w:rPr>
          <w:b/>
          <w:color w:val="C00000"/>
        </w:rPr>
        <w:t xml:space="preserve">Deployment Start</w:t>
      </w:r>
      <w:bookmarkEnd w:id="920"/>
    </w:p>
    <w:p>
      <w:pPr>
        <w:spacing w:after="120"/>
        <w:jc w:val="both"/>
      </w:pPr>
      <w:r>
        <w:rPr>
          <w:b/>
        </w:rPr>
        <w:t xml:space="preserve">Leap to Success FZ LLC</w:t>
      </w:r>
      <w:r>
        <w:rPr/>
        <w:t xml:space="preserve"> will hold the kick-off meeting within one (1) week of proposal approval and expects to complete the project in about nine (9) to ten (10) weeks, provided </w:t>
      </w:r>
      <w:r>
        <w:rPr>
          <w:b/>
        </w:rPr>
        <w:t xml:space="preserve">MY CLINIC</w:t>
      </w:r>
      <w:r>
        <w:rPr/>
        <w:t xml:space="preserve">'s SME reviews are returned within five (5) working days.</w:t>
      </w:r>
    </w:p>
    <w:p>
      <w:pPr>
        <w:pStyle w:val="Heading1"/>
        <w:pageBreakBefore/>
        <w:spacing w:before="240" w:after="120"/>
      </w:pPr>
      <w:bookmarkStart w:id="921" w:name="_TocMC921"/>
      <w:r>
        <w:rPr>
          <w:b/>
          <w:color w:val="C00000"/>
        </w:rPr>
        <w:t xml:space="preserve">Approval</w:t>
      </w:r>
      <w:bookmarkEnd w:id="921"/>
    </w:p>
    <w:p>
      <w:pPr>
        <w:spacing w:after="200"/>
        <w:jc w:val="both"/>
      </w:pPr>
      <w:r>
        <w:rPr>
          <w:b/>
        </w:rPr>
        <w:t xml:space="preserve">MY CLINIC</w:t>
      </w:r>
      <w:r>
        <w:rPr/>
        <w:t xml:space="preserve"> reviewed the proposal Reference# </w:t>
      </w:r>
      <w:r>
        <w:rPr>
          <w:b/>
        </w:rPr>
        <w:t xml:space="preserve">e2026-MC01</w:t>
      </w:r>
      <w:r>
        <w:rPr/>
        <w:t xml:space="preserve"> dated </w:t>
      </w:r>
      <w:r>
        <w:rPr>
          <w:b/>
        </w:rPr>
        <w:t xml:space="preserve">14 - October - 2026</w:t>
      </w:r>
      <w:r>
        <w:rPr/>
        <w:t xml:space="preserve"> and found it in line with their requirements, and therefore below finds approval for the proposal.</w:t>
      </w:r>
    </w:p>
    <w:p>
      <w:pPr>
        <w:spacing w:after="600"/>
        <w:jc w:val="both"/>
      </w:pPr>
      <w:r>
        <w:rPr/>
        <w:t xml:space="preserve">In testament therewith, we affix the signature of our designated representative as a sign of our approval and acceptance of this proposal.</w:t>
      </w:r>
    </w:p>
    <w:p>
      <w:pPr>
        <w:tabs>
          <w:tab w:val="left" w:pos="5400"/>
        </w:tabs>
        <w:spacing w:before="600"/>
      </w:pPr>
      <w:r>
        <w:t>_______________________________</w:t>
      </w:r>
      <w:r>
        <w:tab/>
      </w:r>
      <w:r>
        <w:t>_____________________</w:t>
      </w:r>
    </w:p>
    <w:p>
      <w:pPr>
        <w:tabs>
          <w:tab w:val="left" w:pos="5400"/>
        </w:tabs>
      </w:pPr>
      <w:r>
        <w:rPr>
          <w:b/>
          <w:sz w:val="20"/>
          <w:szCs w:val="20"/>
        </w:rPr>
        <w:t xml:space="preserve">MY CLINIC</w:t>
      </w:r>
      <w:r>
        <w:tab/>
      </w:r>
      <w:r>
        <w:rPr>
          <w:b/>
          <w:sz w:val="20"/>
          <w:szCs w:val="20"/>
        </w:rPr>
        <w:t xml:space="preserve">DATE</w:t>
      </w:r>
    </w:p>
    <w:p>
      <w:pPr>
        <w:tabs>
          <w:tab w:val="left" w:pos="5400"/>
        </w:tabs>
        <w:spacing w:before="600"/>
      </w:pPr>
      <w:r>
        <w:t>_______________________________</w:t>
      </w:r>
      <w:r>
        <w:tab/>
      </w:r>
      <w:r>
        <w:t>_____________________</w:t>
      </w:r>
    </w:p>
    <w:p>
      <w:pPr>
        <w:tabs>
          <w:tab w:val="left" w:pos="5400"/>
        </w:tabs>
      </w:pPr>
      <w:r>
        <w:rPr>
          <w:b/>
          <w:sz w:val="20"/>
          <w:szCs w:val="20"/>
        </w:rPr>
        <w:t xml:space="preserve">LEAP TO SUCCESS FZ LLC</w:t>
      </w:r>
      <w:r>
        <w:tab/>
      </w:r>
      <w:r>
        <w:rPr>
          <w:b/>
          <w:sz w:val="20"/>
          <w:szCs w:val="20"/>
        </w:rPr>
        <w:t xml:space="preserve">DATE</w:t>
      </w:r>
    </w:p>
    <w:sectPr w:rsidR="009878FA" w:rsidRPr="003D7034" w:rsidSect="00143D7A">
      <w:footerReference w:type="default" r:id="rId21"/>
      <w:footerReference w:type="first" r:id="rId22"/>
      <w:pgSz w:w="12240" w:h="15840"/>
      <w:pgMar w:top="1440" w:right="1800" w:bottom="18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3FC8B" w14:textId="77777777" w:rsidR="003642D1" w:rsidRDefault="003642D1" w:rsidP="007C4896">
      <w:pPr>
        <w:spacing w:after="0" w:line="240" w:lineRule="auto"/>
      </w:pPr>
      <w:r>
        <w:separator/>
      </w:r>
    </w:p>
  </w:endnote>
  <w:endnote w:type="continuationSeparator" w:id="0">
    <w:p w14:paraId="36589939" w14:textId="77777777" w:rsidR="003642D1" w:rsidRDefault="003642D1" w:rsidP="007C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rlito">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F37A1E" w14:textId="270E02DA" w:rsidR="006D295C" w:rsidRDefault="00143D7A">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114300" distR="114300" simplePos="0" relativeHeight="251673088" behindDoc="0" locked="0" layoutInCell="1" allowOverlap="1" wp14:anchorId="5F902DE0" wp14:editId="1E0A2E94">
              <wp:simplePos x="0" y="0"/>
              <wp:positionH relativeFrom="column">
                <wp:posOffset>0</wp:posOffset>
              </wp:positionH>
              <wp:positionV relativeFrom="paragraph">
                <wp:posOffset>275783</wp:posOffset>
              </wp:positionV>
              <wp:extent cx="6767623" cy="1148833"/>
              <wp:effectExtent l="0" t="0" r="1905" b="0"/>
              <wp:wrapNone/>
              <wp:docPr id="1968006524" name="Group 1"/>
              <wp:cNvGraphicFramePr/>
              <a:graphic xmlns:a="http://schemas.openxmlformats.org/drawingml/2006/main">
                <a:graphicData uri="http://schemas.microsoft.com/office/word/2010/wordprocessingGroup">
                  <wpg:wgp>
                    <wpg:cNvGrpSpPr/>
                    <wpg:grpSpPr>
                      <a:xfrm>
                        <a:off x="0" y="0"/>
                        <a:ext cx="6767623" cy="1148833"/>
                        <a:chOff x="0" y="0"/>
                        <a:chExt cx="6767623" cy="1148833"/>
                      </a:xfrm>
                    </wpg:grpSpPr>
                    <pic:pic xmlns:pic="http://schemas.openxmlformats.org/drawingml/2006/picture">
                      <pic:nvPicPr>
                        <pic:cNvPr id="1075255443" name="image3.png" descr="A picture containing logo&#10;&#10;Description automatically generated"/>
                        <pic:cNvPicPr/>
                      </pic:nvPicPr>
                      <pic:blipFill>
                        <a:blip r:embed="rId1"/>
                        <a:srcRect/>
                        <a:stretch>
                          <a:fillRect/>
                        </a:stretch>
                      </pic:blipFill>
                      <pic:spPr>
                        <a:xfrm>
                          <a:off x="978195" y="318977"/>
                          <a:ext cx="1752600" cy="594995"/>
                        </a:xfrm>
                        <a:prstGeom prst="rect">
                          <a:avLst/>
                        </a:prstGeom>
                        <a:ln/>
                      </pic:spPr>
                    </pic:pic>
                    <pic:pic xmlns:pic="http://schemas.openxmlformats.org/drawingml/2006/picture">
                      <pic:nvPicPr>
                        <pic:cNvPr id="1015536428" name="image6.png" descr="Shape&#10;&#10;Description automatically generated"/>
                        <pic:cNvPicPr/>
                      </pic:nvPicPr>
                      <pic:blipFill>
                        <a:blip r:embed="rId2"/>
                        <a:srcRect/>
                        <a:stretch>
                          <a:fillRect/>
                        </a:stretch>
                      </pic:blipFill>
                      <pic:spPr>
                        <a:xfrm>
                          <a:off x="0" y="116958"/>
                          <a:ext cx="664845" cy="789940"/>
                        </a:xfrm>
                        <a:prstGeom prst="rect">
                          <a:avLst/>
                        </a:prstGeom>
                        <a:ln/>
                      </pic:spPr>
                    </pic:pic>
                    <pic:pic xmlns:pic="http://schemas.openxmlformats.org/drawingml/2006/picture">
                      <pic:nvPicPr>
                        <pic:cNvPr id="2037949479" name="image5.png" descr="A picture containing logo&#10;&#10;Description automatically generated"/>
                        <pic:cNvPicPr/>
                      </pic:nvPicPr>
                      <pic:blipFill>
                        <a:blip r:embed="rId3"/>
                        <a:srcRect/>
                        <a:stretch>
                          <a:fillRect/>
                        </a:stretch>
                      </pic:blipFill>
                      <pic:spPr>
                        <a:xfrm>
                          <a:off x="2934586" y="276446"/>
                          <a:ext cx="1413510" cy="631190"/>
                        </a:xfrm>
                        <a:prstGeom prst="rect">
                          <a:avLst/>
                        </a:prstGeom>
                        <a:ln/>
                      </pic:spPr>
                    </pic:pic>
                    <pic:pic xmlns:pic="http://schemas.openxmlformats.org/drawingml/2006/picture">
                      <pic:nvPicPr>
                        <pic:cNvPr id="80579608" name="Picture 80579608" descr="Logo&#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4518837" y="116958"/>
                          <a:ext cx="955040" cy="1031875"/>
                        </a:xfrm>
                        <a:prstGeom prst="rect">
                          <a:avLst/>
                        </a:prstGeom>
                      </pic:spPr>
                    </pic:pic>
                    <pic:pic xmlns:pic="http://schemas.openxmlformats.org/drawingml/2006/picture">
                      <pic:nvPicPr>
                        <pic:cNvPr id="614377949" name="Picture 614377949" descr="The DCRO Institute | LinkedIn"/>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5624623" y="0"/>
                          <a:ext cx="1143000" cy="1143000"/>
                        </a:xfrm>
                        <a:prstGeom prst="rect">
                          <a:avLst/>
                        </a:prstGeom>
                        <a:noFill/>
                        <a:ln>
                          <a:noFill/>
                        </a:ln>
                      </pic:spPr>
                    </pic:pic>
                  </wpg:wgp>
                </a:graphicData>
              </a:graphic>
            </wp:anchor>
          </w:drawing>
        </mc:Choice>
        <mc:Fallback>
          <w:pict>
            <v:group w14:anchorId="3F5736DD" id="Group 1" o:spid="_x0000_s1026" style="position:absolute;margin-left:0;margin-top:21.7pt;width:532.9pt;height:90.45pt;z-index:251673088" coordsize="67676,1148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s1027" type="#_x0000_t75" alt="A picture containing logo&#10;&#10;Description automatically generated" style="position:absolute;left:9781;top:3189;width:17526;height:59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">
                <v:imagedata r:id="rId6" o:title="A picture containing logo&#10;&#10;Description automatically generated"/>
              </v:shape>
              <v:shape id="image6.png" o:spid="_x0000_s1028" type="#_x0000_t75" alt="Shape&#10;&#10;Description automatically generated" style="position:absolute;top:1169;width:6648;height:78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">
                <v:imagedata r:id="rId7" o:title="Shape&#10;&#10;Description automatically generated"/>
              </v:shape>
              <v:shape id="image5.png" o:spid="_x0000_s1029" type="#_x0000_t75" alt="A picture containing logo&#10;&#10;Description automatically generated" style="position:absolute;left:29345;top:2764;width:14135;height:63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">
                <v:imagedata r:id="rId8" o:title="A picture containing logo&#10;&#10;Description automatically generated"/>
              </v:shape>
              <v:shape id="Picture 80579608" o:spid="_x0000_s1030" type="#_x0000_t75" alt="Logo&#10;&#10;Description automatically generated" style="position:absolute;left:45188;top:1169;width:9550;height:10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">
                <v:imagedata r:id="rId9" o:title="Logo&#10;&#10;Description automatically generated"/>
              </v:shape>
              <v:shape id="Picture 614377949" o:spid="_x0000_s1031" type="#_x0000_t75" alt="The DCRO Institute | LinkedIn" style="position:absolute;left:56246;width:11430;height:114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">
                <v:imagedata r:id="rId10" o:title="The DCRO Institute | LinkedIn"/>
              </v:shape>
            </v:group>
          </w:pict>
        </mc:Fallback>
      </mc:AlternateContent>
    </w:r>
    <w:r w:rsidR="006D295C">
      <w:rPr>
        <w:noProof/>
      </w:rPr>
      <mc:AlternateContent>
        <mc:Choice Requires="wps">
          <w:drawing>
            <wp:anchor distT="0" distB="0" distL="0" distR="0" simplePos="0" relativeHeight="251671040" behindDoc="1" locked="0" layoutInCell="1" hidden="0" allowOverlap="1" wp14:anchorId="6DFDBCC2" wp14:editId="586698FD">
              <wp:simplePos x="0" y="0"/>
              <wp:positionH relativeFrom="column">
                <wp:posOffset>6515100</wp:posOffset>
              </wp:positionH>
              <wp:positionV relativeFrom="paragraph">
                <wp:posOffset>9144000</wp:posOffset>
              </wp:positionV>
              <wp:extent cx="317500" cy="492125"/>
              <wp:effectExtent l="0" t="0" r="0" b="0"/>
              <wp:wrapNone/>
              <wp:docPr id="7203" name="Rectangle 7203"/>
              <wp:cNvGraphicFramePr/>
              <a:graphic xmlns:a="http://schemas.openxmlformats.org/drawingml/2006/main">
                <a:graphicData uri="http://schemas.microsoft.com/office/word/2010/wordprocessingShape">
                  <wps:wsp>
                    <wps:cNvSpPr/>
                    <wps:spPr>
                      <a:xfrm>
                        <a:off x="5192013" y="3538700"/>
                        <a:ext cx="307975" cy="482600"/>
                      </a:xfrm>
                      <a:prstGeom prst="rect">
                        <a:avLst/>
                      </a:prstGeom>
                      <a:noFill/>
                      <a:ln>
                        <a:noFill/>
                      </a:ln>
                    </wps:spPr>
                    <wps:txbx>
                      <w:txbxContent>
                        <w:p w14:paraId="6A9AEC74" w14:textId="77777777" w:rsidR="006D295C" w:rsidRDefault="006D295C">
                          <w:pPr>
                            <w:spacing w:line="720" w:lineRule="auto"/>
                            <w:ind w:left="60" w:firstLine="60"/>
                            <w:textDirection w:val="btLr"/>
                          </w:pPr>
                          <w:r>
                            <w:rPr>
                              <w:rFonts w:ascii="Trebuchet MS" w:eastAsia="Trebuchet MS" w:hAnsi="Trebuchet MS" w:cs="Trebuchet MS"/>
                              <w:color w:val="FFFFFF"/>
                              <w:sz w:val="72"/>
                            </w:rPr>
                            <w:t xml:space="preserve"> PAGE </w:t>
                          </w:r>
                          <w:r>
                            <w:rPr>
                              <w:rFonts w:ascii="Carlito" w:eastAsia="Carlito" w:hAnsi="Carlito" w:cs="Carlito"/>
                              <w:color w:val="000000"/>
                            </w:rPr>
                            <w:t>8</w:t>
                          </w:r>
                        </w:p>
                      </w:txbxContent>
                    </wps:txbx>
                    <wps:bodyPr spcFirstLastPara="1" wrap="square" lIns="0" tIns="0" rIns="0" bIns="0" anchor="t" anchorCtr="0">
                      <a:noAutofit/>
                    </wps:bodyPr>
                  </wps:wsp>
                </a:graphicData>
              </a:graphic>
            </wp:anchor>
          </w:drawing>
        </mc:Choice>
        <mc:Fallback>
          <w:pict>
            <v:rect w14:anchorId="6DFDBCC2" id="Rectangle 7203" o:spid="_x0000_s1026" style="position:absolute;margin-left:513pt;margin-top:10in;width:25pt;height:38.75pt;z-index:-251645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" filled="f" stroked="f">
              <v:textbox inset="0,0,0,0">
                <w:txbxContent>
                  <w:p w14:paraId="6A9AEC74" w14:textId="77777777" w:rsidR="006D295C" w:rsidRDefault="006D295C">
                    <w:pPr>
                      <w:spacing w:line="720" w:lineRule="auto"/>
                      <w:ind w:left="60" w:firstLine="60"/>
                      <w:textDirection w:val="btLr"/>
                    </w:pPr>
                    <w:r>
                      <w:rPr>
                        <w:rFonts w:ascii="Trebuchet MS" w:eastAsia="Trebuchet MS" w:hAnsi="Trebuchet MS" w:cs="Trebuchet MS"/>
                        <w:color w:val="FFFFFF"/>
                        <w:sz w:val="72"/>
                      </w:rPr>
                      <w:t xml:space="preserve"> PAGE </w:t>
                    </w:r>
                    <w:r>
                      <w:rPr>
                        <w:rFonts w:ascii="Carlito" w:eastAsia="Carlito" w:hAnsi="Carlito" w:cs="Carlito"/>
                        <w:color w:val="000000"/>
                      </w:rPr>
                      <w:t>8</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FDDED2" w14:textId="27BF2464" w:rsidR="000D123A" w:rsidRDefault="000D123A">
    <w:pPr>
      <w:pStyle w:val="Footer"/>
    </w:pPr>
    <w:r>
      <w:rPr>
        <w:noProof/>
      </w:rPr>
      <mc:AlternateContent>
        <mc:Choice Requires="wpg">
          <w:drawing>
            <wp:anchor distT="0" distB="0" distL="114300" distR="114300" simplePos="0" relativeHeight="251677184" behindDoc="0" locked="0" layoutInCell="1" allowOverlap="1" wp14:anchorId="6AE3E166" wp14:editId="7B57C869">
              <wp:simplePos x="0" y="0"/>
              <wp:positionH relativeFrom="column">
                <wp:posOffset>0</wp:posOffset>
              </wp:positionH>
              <wp:positionV relativeFrom="paragraph">
                <wp:posOffset>0</wp:posOffset>
              </wp:positionV>
              <wp:extent cx="6767623" cy="1148833"/>
              <wp:effectExtent l="0" t="0" r="1905" b="0"/>
              <wp:wrapNone/>
              <wp:docPr id="143806563" name="Group 1"/>
              <wp:cNvGraphicFramePr/>
              <a:graphic xmlns:a="http://schemas.openxmlformats.org/drawingml/2006/main">
                <a:graphicData uri="http://schemas.microsoft.com/office/word/2010/wordprocessingGroup">
                  <wpg:wgp>
                    <wpg:cNvGrpSpPr/>
                    <wpg:grpSpPr>
                      <a:xfrm>
                        <a:off x="0" y="0"/>
                        <a:ext cx="6767623" cy="1148833"/>
                        <a:chOff x="0" y="0"/>
                        <a:chExt cx="6767623" cy="1148833"/>
                      </a:xfrm>
                    </wpg:grpSpPr>
                    <pic:pic xmlns:pic="http://schemas.openxmlformats.org/drawingml/2006/picture">
                      <pic:nvPicPr>
                        <pic:cNvPr id="1741805817" name="image3.png" descr="A picture containing logo&#10;&#10;Description automatically generated"/>
                        <pic:cNvPicPr/>
                      </pic:nvPicPr>
                      <pic:blipFill>
                        <a:blip r:embed="rId1"/>
                        <a:srcRect/>
                        <a:stretch>
                          <a:fillRect/>
                        </a:stretch>
                      </pic:blipFill>
                      <pic:spPr>
                        <a:xfrm>
                          <a:off x="978195" y="318977"/>
                          <a:ext cx="1752600" cy="594995"/>
                        </a:xfrm>
                        <a:prstGeom prst="rect">
                          <a:avLst/>
                        </a:prstGeom>
                        <a:ln/>
                      </pic:spPr>
                    </pic:pic>
                    <pic:pic xmlns:pic="http://schemas.openxmlformats.org/drawingml/2006/picture">
                      <pic:nvPicPr>
                        <pic:cNvPr id="470006587" name="image6.png" descr="Shape&#10;&#10;Description automatically generated"/>
                        <pic:cNvPicPr/>
                      </pic:nvPicPr>
                      <pic:blipFill>
                        <a:blip r:embed="rId2"/>
                        <a:srcRect/>
                        <a:stretch>
                          <a:fillRect/>
                        </a:stretch>
                      </pic:blipFill>
                      <pic:spPr>
                        <a:xfrm>
                          <a:off x="0" y="116958"/>
                          <a:ext cx="664845" cy="789940"/>
                        </a:xfrm>
                        <a:prstGeom prst="rect">
                          <a:avLst/>
                        </a:prstGeom>
                        <a:ln/>
                      </pic:spPr>
                    </pic:pic>
                    <pic:pic xmlns:pic="http://schemas.openxmlformats.org/drawingml/2006/picture">
                      <pic:nvPicPr>
                        <pic:cNvPr id="870616353" name="image5.png" descr="A picture containing logo&#10;&#10;Description automatically generated"/>
                        <pic:cNvPicPr/>
                      </pic:nvPicPr>
                      <pic:blipFill>
                        <a:blip r:embed="rId3"/>
                        <a:srcRect/>
                        <a:stretch>
                          <a:fillRect/>
                        </a:stretch>
                      </pic:blipFill>
                      <pic:spPr>
                        <a:xfrm>
                          <a:off x="2934586" y="276446"/>
                          <a:ext cx="1413510" cy="631190"/>
                        </a:xfrm>
                        <a:prstGeom prst="rect">
                          <a:avLst/>
                        </a:prstGeom>
                        <a:ln/>
                      </pic:spPr>
                    </pic:pic>
                    <pic:pic xmlns:pic="http://schemas.openxmlformats.org/drawingml/2006/picture">
                      <pic:nvPicPr>
                        <pic:cNvPr id="1027969918" name="Picture 1027969918" descr="Logo&#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4518837" y="116958"/>
                          <a:ext cx="955040" cy="1031875"/>
                        </a:xfrm>
                        <a:prstGeom prst="rect">
                          <a:avLst/>
                        </a:prstGeom>
                      </pic:spPr>
                    </pic:pic>
                    <pic:pic xmlns:pic="http://schemas.openxmlformats.org/drawingml/2006/picture">
                      <pic:nvPicPr>
                        <pic:cNvPr id="1742907632" name="Picture 1742907632" descr="The DCRO Institute | LinkedIn"/>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5624623" y="0"/>
                          <a:ext cx="1143000" cy="1143000"/>
                        </a:xfrm>
                        <a:prstGeom prst="rect">
                          <a:avLst/>
                        </a:prstGeom>
                        <a:noFill/>
                        <a:ln>
                          <a:noFill/>
                        </a:ln>
                      </pic:spPr>
                    </pic:pic>
                  </wpg:wgp>
                </a:graphicData>
              </a:graphic>
            </wp:anchor>
          </w:drawing>
        </mc:Choice>
        <mc:Fallback>
          <w:pict>
            <v:group w14:anchorId="12920827" id="Group 1" o:spid="_x0000_s1026" style="position:absolute;margin-left:0;margin-top:0;width:532.9pt;height:90.45pt;z-index:251677184" coordsize="67676,1148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s1027" type="#_x0000_t75" alt="A picture containing logo&#10;&#10;Description automatically generated" style="position:absolute;left:9781;top:3189;width:17526;height:59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">
                <v:imagedata r:id="rId6" o:title="A picture containing logo&#10;&#10;Description automatically generated"/>
              </v:shape>
              <v:shape id="image6.png" o:spid="_x0000_s1028" type="#_x0000_t75" alt="Shape&#10;&#10;Description automatically generated" style="position:absolute;top:1169;width:6648;height:78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">
                <v:imagedata r:id="rId7" o:title="Shape&#10;&#10;Description automatically generated"/>
              </v:shape>
              <v:shape id="image5.png" o:spid="_x0000_s1029" type="#_x0000_t75" alt="A picture containing logo&#10;&#10;Description automatically generated" style="position:absolute;left:29345;top:2764;width:14135;height:63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">
                <v:imagedata r:id="rId8" o:title="A picture containing logo&#10;&#10;Description automatically generated"/>
              </v:shape>
              <v:shape id="Picture 1027969918" o:spid="_x0000_s1030" type="#_x0000_t75" alt="Logo&#10;&#10;Description automatically generated" style="position:absolute;left:45188;top:1169;width:9550;height:10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">
                <v:imagedata r:id="rId9" o:title="Logo&#10;&#10;Description automatically generated"/>
              </v:shape>
              <v:shape id="Picture 1742907632" o:spid="_x0000_s1031" type="#_x0000_t75" alt="The DCRO Institute | LinkedIn" style="position:absolute;left:56246;width:11430;height:114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">
                <v:imagedata r:id="rId10" o:title="The DCRO Institute | LinkedIn"/>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6"/>
      </w:rPr>
      <w:id w:val="-666548647"/>
      <w:docPartObj>
        <w:docPartGallery w:val="Page Numbers (Bottom of Page)"/>
        <w:docPartUnique/>
      </w:docPartObj>
    </w:sdtPr>
    <w:sdtContent>
      <w:p w14:paraId="694BEED5" w14:textId="4D83BCEA" w:rsidR="000B359A" w:rsidRDefault="00317F74">
        <w:pPr>
          <w:pStyle w:val="Footer"/>
          <w:rPr>
            <w:sz w:val="16"/>
          </w:rPr>
        </w:pPr>
        <w:r>
          <w:rPr>
            <w:noProof/>
          </w:rPr>
          <w:drawing>
            <wp:anchor distT="0" distB="0" distL="114300" distR="114300" simplePos="0" relativeHeight="251666944" behindDoc="0" locked="0" layoutInCell="1" allowOverlap="1" wp14:anchorId="7DE2B149" wp14:editId="0FAF6FF4">
              <wp:simplePos x="0" y="0"/>
              <wp:positionH relativeFrom="column">
                <wp:posOffset>1233377</wp:posOffset>
              </wp:positionH>
              <wp:positionV relativeFrom="paragraph">
                <wp:posOffset>-25031</wp:posOffset>
              </wp:positionV>
              <wp:extent cx="3646967" cy="621335"/>
              <wp:effectExtent l="0" t="0" r="0" b="1270"/>
              <wp:wrapNone/>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646967" cy="621335"/>
                      </a:xfrm>
                      <a:prstGeom prst="rect">
                        <a:avLst/>
                      </a:prstGeom>
                    </pic:spPr>
                  </pic:pic>
                </a:graphicData>
              </a:graphic>
              <wp14:sizeRelH relativeFrom="margin">
                <wp14:pctWidth>0</wp14:pctWidth>
              </wp14:sizeRelH>
              <wp14:sizeRelV relativeFrom="margin">
                <wp14:pctHeight>0</wp14:pctHeight>
              </wp14:sizeRelV>
            </wp:anchor>
          </w:drawing>
        </w:r>
        <w:r w:rsidR="00E70F76">
          <w:rPr>
            <w:noProof/>
            <w:sz w:val="16"/>
          </w:rPr>
          <mc:AlternateContent>
            <mc:Choice Requires="wps">
              <w:drawing>
                <wp:anchor distT="0" distB="0" distL="114300" distR="114300" simplePos="0" relativeHeight="251658240" behindDoc="0" locked="0" layoutInCell="1" allowOverlap="1" wp14:anchorId="762694E4" wp14:editId="279605C6">
                  <wp:simplePos x="0" y="0"/>
                  <wp:positionH relativeFrom="page">
                    <wp:align>right</wp:align>
                  </wp:positionH>
                  <wp:positionV relativeFrom="page">
                    <wp:align>bottom</wp:align>
                  </wp:positionV>
                  <wp:extent cx="2125980" cy="2054860"/>
                  <wp:effectExtent l="0" t="0" r="0" b="0"/>
                  <wp:wrapNone/>
                  <wp:docPr id="1"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C00000"/>
                          </a:solidFill>
                          <a:ln>
                            <a:noFill/>
                          </a:ln>
                        </wps:spPr>
                        <wps:txbx>
                          <w:txbxContent>
                            <w:p w14:paraId="271837F8" w14:textId="77777777" w:rsidR="000B359A" w:rsidRDefault="000B359A">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722A67" w:rsidRPr="00722A67">
                                <w:rPr>
                                  <w:rFonts w:asciiTheme="majorHAnsi" w:eastAsiaTheme="majorEastAsia" w:hAnsiTheme="majorHAnsi" w:cstheme="majorBidi"/>
                                  <w:noProof/>
                                  <w:color w:val="FFFFFF" w:themeColor="background1"/>
                                  <w:sz w:val="72"/>
                                  <w:szCs w:val="72"/>
                                </w:rPr>
                                <w:t>5</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2694E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7" type="#_x0000_t5" style="position:absolute;margin-left:116.2pt;margin-top:0;width:167.4pt;height:161.8pt;z-index:25165824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" adj="21600" fillcolor="#c00000" stroked="f">
                  <v:textbox>
                    <w:txbxContent>
                      <w:p w14:paraId="271837F8" w14:textId="77777777" w:rsidR="000B359A" w:rsidRDefault="000B359A">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722A67" w:rsidRPr="00722A67">
                          <w:rPr>
                            <w:rFonts w:asciiTheme="majorHAnsi" w:eastAsiaTheme="majorEastAsia" w:hAnsiTheme="majorHAnsi" w:cstheme="majorBidi"/>
                            <w:noProof/>
                            <w:color w:val="FFFFFF" w:themeColor="background1"/>
                            <w:sz w:val="72"/>
                            <w:szCs w:val="72"/>
                          </w:rPr>
                          <w:t>5</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rsidR="000B359A" w:rsidRPr="00A874E8">
          <w:rPr>
            <w:sz w:val="16"/>
          </w:rPr>
          <w:t>This material is owned by</w:t>
        </w:r>
        <w:r w:rsidR="000B359A">
          <w:rPr>
            <w:sz w:val="16"/>
          </w:rPr>
          <w:t>:</w:t>
        </w:r>
      </w:p>
      <w:p w14:paraId="211663D5" w14:textId="74E698E0" w:rsidR="000B359A" w:rsidRPr="00A874E8" w:rsidRDefault="000B359A">
        <w:pPr>
          <w:pStyle w:val="Footer"/>
          <w:rPr>
            <w:b/>
            <w:sz w:val="16"/>
          </w:rPr>
        </w:pPr>
        <w:r w:rsidRPr="00A874E8">
          <w:rPr>
            <w:b/>
            <w:sz w:val="16"/>
          </w:rPr>
          <w:t>Leap to Success FZ LLC</w:t>
        </w:r>
      </w:p>
      <w:p w14:paraId="73009EEB" w14:textId="4C9ED1C1" w:rsidR="000B359A" w:rsidRPr="00A874E8" w:rsidRDefault="000B359A">
        <w:pPr>
          <w:pStyle w:val="Footer"/>
          <w:rPr>
            <w:sz w:val="16"/>
          </w:rPr>
        </w:pPr>
        <w:r w:rsidRPr="00A874E8">
          <w:rPr>
            <w:sz w:val="16"/>
          </w:rPr>
          <w:t xml:space="preserve">Copyright </w:t>
        </w:r>
        <w:r w:rsidR="00AE5B3C">
          <w:rPr>
            <w:sz w:val="16"/>
          </w:rPr>
          <w:t>©</w:t>
        </w:r>
        <w:r w:rsidR="002B14B3">
          <w:rPr>
            <w:sz w:val="16"/>
          </w:rPr>
          <w:t xml:space="preserve"> 2012- </w:t>
        </w:r>
        <w:r w:rsidR="00317F74">
          <w:rPr>
            <w:sz w:val="16"/>
          </w:rPr>
          <w:t>202</w:t>
        </w:r>
        <w:r w:rsidR="00C31EF7">
          <w:rPr>
            <w:sz w:val="16"/>
          </w:rPr>
          <w:t>6</w:t>
        </w:r>
      </w:p>
      <w:p w14:paraId="79DD9494" w14:textId="77777777" w:rsidR="000B359A" w:rsidRPr="00A874E8" w:rsidRDefault="000B359A">
        <w:pPr>
          <w:pStyle w:val="Footer"/>
          <w:rPr>
            <w:sz w:val="16"/>
          </w:rPr>
        </w:pPr>
        <w:r w:rsidRPr="00A874E8">
          <w:rPr>
            <w:sz w:val="16"/>
          </w:rPr>
          <w:t>Proprietary &amp; Confidential</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9663C" w14:textId="5FF167CB" w:rsidR="00317F74" w:rsidRDefault="00317F74">
    <w:pPr>
      <w:pStyle w:val="Footer"/>
    </w:pPr>
    <w:r>
      <w:rPr>
        <w:noProof/>
      </w:rPr>
      <w:drawing>
        <wp:anchor distT="0" distB="0" distL="114300" distR="114300" simplePos="0" relativeHeight="251661824" behindDoc="0" locked="0" layoutInCell="1" hidden="0" allowOverlap="1" wp14:anchorId="1B887695" wp14:editId="58884FC0">
          <wp:simplePos x="0" y="0"/>
          <wp:positionH relativeFrom="column">
            <wp:posOffset>-755015</wp:posOffset>
          </wp:positionH>
          <wp:positionV relativeFrom="paragraph">
            <wp:posOffset>-473075</wp:posOffset>
          </wp:positionV>
          <wp:extent cx="664845" cy="789940"/>
          <wp:effectExtent l="0" t="0" r="0" b="0"/>
          <wp:wrapSquare wrapText="bothSides" distT="0" distB="0" distL="114300" distR="114300"/>
          <wp:docPr id="7300" name="image6.pn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7300" name="image6.png" descr="Shape&#10;&#10;Description automatically generated"/>
                  <pic:cNvPicPr preferRelativeResize="0"/>
                </pic:nvPicPr>
                <pic:blipFill>
                  <a:blip r:embed="rId1"/>
                  <a:srcRect/>
                  <a:stretch>
                    <a:fillRect/>
                  </a:stretch>
                </pic:blipFill>
                <pic:spPr>
                  <a:xfrm>
                    <a:off x="0" y="0"/>
                    <a:ext cx="664845" cy="78994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6518204C" wp14:editId="41684769">
          <wp:simplePos x="0" y="0"/>
          <wp:positionH relativeFrom="column">
            <wp:posOffset>222250</wp:posOffset>
          </wp:positionH>
          <wp:positionV relativeFrom="paragraph">
            <wp:posOffset>-281261</wp:posOffset>
          </wp:positionV>
          <wp:extent cx="1752600" cy="594995"/>
          <wp:effectExtent l="0" t="0" r="0" b="0"/>
          <wp:wrapSquare wrapText="bothSides" distT="0" distB="0" distL="114300" distR="114300"/>
          <wp:docPr id="7293" name="image3.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7293" name="image3.png" descr="A picture containing logo&#10;&#10;Description automatically generated"/>
                  <pic:cNvPicPr preferRelativeResize="0"/>
                </pic:nvPicPr>
                <pic:blipFill>
                  <a:blip r:embed="rId2"/>
                  <a:srcRect/>
                  <a:stretch>
                    <a:fillRect/>
                  </a:stretch>
                </pic:blipFill>
                <pic:spPr>
                  <a:xfrm>
                    <a:off x="0" y="0"/>
                    <a:ext cx="1752600" cy="594995"/>
                  </a:xfrm>
                  <a:prstGeom prst="rect">
                    <a:avLst/>
                  </a:prstGeom>
                  <a:ln/>
                </pic:spPr>
              </pic:pic>
            </a:graphicData>
          </a:graphic>
          <wp14:sizeRelV relativeFrom="margin">
            <wp14:pctHeight>0</wp14:pctHeight>
          </wp14:sizeRelV>
        </wp:anchor>
      </w:drawing>
    </w:r>
    <w:r>
      <w:rPr>
        <w:noProof/>
      </w:rPr>
      <w:drawing>
        <wp:anchor distT="0" distB="0" distL="114300" distR="114300" simplePos="0" relativeHeight="251662848" behindDoc="0" locked="0" layoutInCell="1" hidden="0" allowOverlap="1" wp14:anchorId="11B716A6" wp14:editId="006852F8">
          <wp:simplePos x="0" y="0"/>
          <wp:positionH relativeFrom="column">
            <wp:posOffset>2179320</wp:posOffset>
          </wp:positionH>
          <wp:positionV relativeFrom="paragraph">
            <wp:posOffset>-317308</wp:posOffset>
          </wp:positionV>
          <wp:extent cx="1413510" cy="631190"/>
          <wp:effectExtent l="0" t="0" r="0" b="0"/>
          <wp:wrapSquare wrapText="bothSides" distT="0" distB="0" distL="114300" distR="114300"/>
          <wp:docPr id="7291" name="image5.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7291" name="image5.png" descr="A picture containing logo&#10;&#10;Description automatically generated"/>
                  <pic:cNvPicPr preferRelativeResize="0"/>
                </pic:nvPicPr>
                <pic:blipFill>
                  <a:blip r:embed="rId3"/>
                  <a:srcRect/>
                  <a:stretch>
                    <a:fillRect/>
                  </a:stretch>
                </pic:blipFill>
                <pic:spPr>
                  <a:xfrm>
                    <a:off x="0" y="0"/>
                    <a:ext cx="1413510" cy="631190"/>
                  </a:xfrm>
                  <a:prstGeom prst="rect">
                    <a:avLst/>
                  </a:prstGeom>
                  <a:ln/>
                </pic:spPr>
              </pic:pic>
            </a:graphicData>
          </a:graphic>
        </wp:anchor>
      </w:drawing>
    </w:r>
    <w:r>
      <w:rPr>
        <w:noProof/>
      </w:rPr>
      <w:drawing>
        <wp:anchor distT="0" distB="0" distL="114300" distR="114300" simplePos="0" relativeHeight="251663872" behindDoc="0" locked="0" layoutInCell="1" allowOverlap="1" wp14:anchorId="080C2991" wp14:editId="3D439BE2">
          <wp:simplePos x="0" y="0"/>
          <wp:positionH relativeFrom="column">
            <wp:posOffset>3754755</wp:posOffset>
          </wp:positionH>
          <wp:positionV relativeFrom="paragraph">
            <wp:posOffset>-482600</wp:posOffset>
          </wp:positionV>
          <wp:extent cx="955040" cy="1031875"/>
          <wp:effectExtent l="0" t="0" r="0" b="0"/>
          <wp:wrapNone/>
          <wp:docPr id="28" name="Picture 2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955040" cy="10318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896" behindDoc="0" locked="0" layoutInCell="1" allowOverlap="1" wp14:anchorId="768027EA" wp14:editId="65BFF1E3">
          <wp:simplePos x="0" y="0"/>
          <wp:positionH relativeFrom="column">
            <wp:posOffset>4862933</wp:posOffset>
          </wp:positionH>
          <wp:positionV relativeFrom="paragraph">
            <wp:posOffset>-594995</wp:posOffset>
          </wp:positionV>
          <wp:extent cx="1143000" cy="1143000"/>
          <wp:effectExtent l="0" t="0" r="0" b="0"/>
          <wp:wrapNone/>
          <wp:docPr id="7233" name="Picture 7233" descr="The DCRO Institut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 name="Picture 7233" descr="The DCRO Institute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342B1D" w14:textId="77777777" w:rsidR="003642D1" w:rsidRDefault="003642D1" w:rsidP="007C4896">
      <w:pPr>
        <w:spacing w:after="0" w:line="240" w:lineRule="auto"/>
      </w:pPr>
      <w:r>
        <w:separator/>
      </w:r>
    </w:p>
  </w:footnote>
  <w:footnote w:type="continuationSeparator" w:id="0">
    <w:p w14:paraId="7FF22CD0" w14:textId="77777777" w:rsidR="003642D1" w:rsidRDefault="003642D1" w:rsidP="007C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7D4C5" w14:textId="379E8B14" w:rsidR="00143D7A" w:rsidRDefault="00143D7A" w:rsidP="00CB6B69">
    <w:pPr>
      <w:pStyle w:val="Header"/>
    </w:pPr>
    <w:r>
      <w:rPr>
        <w:noProof/>
      </w:rPr>
      <w:drawing>
        <wp:anchor distT="0" distB="0" distL="114300" distR="114300" simplePos="0" relativeHeight="251675136" behindDoc="0" locked="0" layoutInCell="1" allowOverlap="1" wp14:anchorId="20CEED9C" wp14:editId="73080856">
          <wp:simplePos x="0" y="0"/>
          <wp:positionH relativeFrom="column">
            <wp:posOffset>4415613</wp:posOffset>
          </wp:positionH>
          <wp:positionV relativeFrom="paragraph">
            <wp:posOffset>-224967</wp:posOffset>
          </wp:positionV>
          <wp:extent cx="1478915" cy="558800"/>
          <wp:effectExtent l="0" t="0" r="0" b="0"/>
          <wp:wrapThrough wrapText="bothSides">
            <wp:wrapPolygon edited="0">
              <wp:start x="3895" y="1473"/>
              <wp:lineTo x="835" y="6627"/>
              <wp:lineTo x="835" y="11045"/>
              <wp:lineTo x="2504" y="14727"/>
              <wp:lineTo x="2504" y="16936"/>
              <wp:lineTo x="6399" y="19882"/>
              <wp:lineTo x="8069" y="19882"/>
              <wp:lineTo x="19476" y="16200"/>
              <wp:lineTo x="19198" y="14727"/>
              <wp:lineTo x="20867" y="9573"/>
              <wp:lineTo x="18641" y="5155"/>
              <wp:lineTo x="5843" y="1473"/>
              <wp:lineTo x="3895" y="1473"/>
            </wp:wrapPolygon>
          </wp:wrapThrough>
          <wp:docPr id="1008461953" name="Picture 1008461953" descr="A picture containing screenshot, circle, fon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61953" name="Picture 1008461953" descr="A picture containing screenshot, circle, font, clock&#10;&#10;Description automatically generated"/>
                  <pic:cNvPicPr/>
                </pic:nvPicPr>
                <pic:blipFill rotWithShape="1">
                  <a:blip r:embed="rId1" cstate="print">
                    <a:extLst>
                      <a:ext uri="{28A0092B-C50C-407E-A947-70E740481C1C}">
                        <a14:useLocalDpi xmlns:a14="http://schemas.microsoft.com/office/drawing/2010/main" val="0"/>
                      </a:ext>
                    </a:extLst>
                  </a:blip>
                  <a:srcRect l="18044" t="21673" r="17200" b="23417"/>
                  <a:stretch/>
                </pic:blipFill>
                <pic:spPr bwMode="auto">
                  <a:xfrm>
                    <a:off x="0" y="0"/>
                    <a:ext cx="1478915" cy="55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Proposal date: 14-10-2026</w:t>
    </w:r>
    <w:r w:rsidR="00F536A8">
      <w:t/>
    </w:r>
    <w:r>
      <w:t/>
    </w:r>
    <w:r w:rsidR="00F536A8">
      <w:t/>
    </w:r>
    <w:r>
      <w:t/>
    </w:r>
    <w:r w:rsidR="00F536A8">
      <w:t/>
    </w:r>
  </w:p>
  <w:p w14:paraId="1B813654" w14:textId="6E4F8540" w:rsidR="006D295C" w:rsidRPr="00143D7A" w:rsidRDefault="00143D7A" w:rsidP="006827E0">
    <w:pPr>
      <w:pStyle w:val="Header"/>
    </w:pPr>
    <w:r>
      <w:t xml:space="preserve">Proposal Ref# e2026-MC01 Rev.00</w:t>
    </w:r>
    <w:r w:rsidRPr="003B2148">
      <w:t/>
    </w:r>
    <w:r w:rsidR="00F536A8">
      <w:t/>
    </w:r>
    <w:r w:rsidRPr="003B2148">
      <w:t xml:space="preserve"/>
    </w:r>
    <w:r w:rsidR="00F536A8">
      <w:t/>
    </w:r>
    <w:r w:rsidRPr="003B2148">
      <w:t xml:space="preserve"/>
    </w:r>
    <w:r w:rsidR="00F536A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193.4pt;height:303.55pt" o:bullet="t">
        <v:imagedata r:id="rId1" o:title="artDAAE"/>
      </v:shape>
    </w:pict>
  </w:numPicBullet>
  <w:abstractNum w:abstractNumId="0" w15:restartNumberingAfterBreak="0">
    <w:nsid w:val="00EE6237"/>
    <w:multiLevelType w:val="hybridMultilevel"/>
    <w:tmpl w:val="9A6CBE12"/>
    <w:lvl w:ilvl="0" w:tplc="4AFAEAC4">
      <w:start w:val="1"/>
      <w:numFmt w:val="decimal"/>
      <w:lvlText w:val="%1."/>
      <w:lvlJc w:val="left"/>
      <w:pPr>
        <w:ind w:left="720" w:hanging="360"/>
      </w:pPr>
      <w:rPr>
        <w:rFonts w:asciiTheme="minorHAnsi" w:eastAsiaTheme="minorHAnsi" w:hAnsiTheme="minorHAnsi" w:cstheme="minorBidi"/>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80F1A"/>
    <w:multiLevelType w:val="multilevel"/>
    <w:tmpl w:val="1F8A361A"/>
    <w:lvl w:ilvl="0">
      <w:start w:val="1"/>
      <w:numFmt w:val="decimal"/>
      <w:lvlText w:val="%1"/>
      <w:lvlJc w:val="left"/>
      <w:pPr>
        <w:ind w:left="375" w:hanging="375"/>
      </w:pPr>
      <w:rPr>
        <w:rFonts w:hint="default"/>
      </w:rPr>
    </w:lvl>
    <w:lvl w:ilvl="1">
      <w:start w:val="2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CC2AE2"/>
    <w:multiLevelType w:val="multilevel"/>
    <w:tmpl w:val="C4021C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3AC07C6"/>
    <w:multiLevelType w:val="hybridMultilevel"/>
    <w:tmpl w:val="D5363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921467"/>
    <w:multiLevelType w:val="hybridMultilevel"/>
    <w:tmpl w:val="D17A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00040"/>
    <w:multiLevelType w:val="hybridMultilevel"/>
    <w:tmpl w:val="07B4E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E70DF"/>
    <w:multiLevelType w:val="hybridMultilevel"/>
    <w:tmpl w:val="F13E6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A10FE"/>
    <w:multiLevelType w:val="hybridMultilevel"/>
    <w:tmpl w:val="2A205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0F6BA3"/>
    <w:multiLevelType w:val="hybridMultilevel"/>
    <w:tmpl w:val="13F63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E90AAF"/>
    <w:multiLevelType w:val="hybridMultilevel"/>
    <w:tmpl w:val="95F20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BA6901"/>
    <w:multiLevelType w:val="hybridMultilevel"/>
    <w:tmpl w:val="D0C6D7B2"/>
    <w:lvl w:ilvl="0" w:tplc="FEA486C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6A3228"/>
    <w:multiLevelType w:val="hybridMultilevel"/>
    <w:tmpl w:val="D7B0F36E"/>
    <w:lvl w:ilvl="0" w:tplc="6EDC8A08">
      <w:start w:val="1"/>
      <w:numFmt w:val="bullet"/>
      <w:lvlText w:val="•"/>
      <w:lvlJc w:val="left"/>
      <w:pPr>
        <w:tabs>
          <w:tab w:val="num" w:pos="720"/>
        </w:tabs>
        <w:ind w:left="720" w:hanging="360"/>
      </w:pPr>
      <w:rPr>
        <w:rFonts w:ascii="Arial" w:hAnsi="Arial" w:hint="default"/>
      </w:rPr>
    </w:lvl>
    <w:lvl w:ilvl="1" w:tplc="C562E824" w:tentative="1">
      <w:start w:val="1"/>
      <w:numFmt w:val="bullet"/>
      <w:lvlText w:val="•"/>
      <w:lvlJc w:val="left"/>
      <w:pPr>
        <w:tabs>
          <w:tab w:val="num" w:pos="1440"/>
        </w:tabs>
        <w:ind w:left="1440" w:hanging="360"/>
      </w:pPr>
      <w:rPr>
        <w:rFonts w:ascii="Arial" w:hAnsi="Arial" w:hint="default"/>
      </w:rPr>
    </w:lvl>
    <w:lvl w:ilvl="2" w:tplc="5A026D6C" w:tentative="1">
      <w:start w:val="1"/>
      <w:numFmt w:val="bullet"/>
      <w:lvlText w:val="•"/>
      <w:lvlJc w:val="left"/>
      <w:pPr>
        <w:tabs>
          <w:tab w:val="num" w:pos="2160"/>
        </w:tabs>
        <w:ind w:left="2160" w:hanging="360"/>
      </w:pPr>
      <w:rPr>
        <w:rFonts w:ascii="Arial" w:hAnsi="Arial" w:hint="default"/>
      </w:rPr>
    </w:lvl>
    <w:lvl w:ilvl="3" w:tplc="3DB25E6C" w:tentative="1">
      <w:start w:val="1"/>
      <w:numFmt w:val="bullet"/>
      <w:lvlText w:val="•"/>
      <w:lvlJc w:val="left"/>
      <w:pPr>
        <w:tabs>
          <w:tab w:val="num" w:pos="2880"/>
        </w:tabs>
        <w:ind w:left="2880" w:hanging="360"/>
      </w:pPr>
      <w:rPr>
        <w:rFonts w:ascii="Arial" w:hAnsi="Arial" w:hint="default"/>
      </w:rPr>
    </w:lvl>
    <w:lvl w:ilvl="4" w:tplc="B60456D4" w:tentative="1">
      <w:start w:val="1"/>
      <w:numFmt w:val="bullet"/>
      <w:lvlText w:val="•"/>
      <w:lvlJc w:val="left"/>
      <w:pPr>
        <w:tabs>
          <w:tab w:val="num" w:pos="3600"/>
        </w:tabs>
        <w:ind w:left="3600" w:hanging="360"/>
      </w:pPr>
      <w:rPr>
        <w:rFonts w:ascii="Arial" w:hAnsi="Arial" w:hint="default"/>
      </w:rPr>
    </w:lvl>
    <w:lvl w:ilvl="5" w:tplc="60086B92" w:tentative="1">
      <w:start w:val="1"/>
      <w:numFmt w:val="bullet"/>
      <w:lvlText w:val="•"/>
      <w:lvlJc w:val="left"/>
      <w:pPr>
        <w:tabs>
          <w:tab w:val="num" w:pos="4320"/>
        </w:tabs>
        <w:ind w:left="4320" w:hanging="360"/>
      </w:pPr>
      <w:rPr>
        <w:rFonts w:ascii="Arial" w:hAnsi="Arial" w:hint="default"/>
      </w:rPr>
    </w:lvl>
    <w:lvl w:ilvl="6" w:tplc="31CCCC40" w:tentative="1">
      <w:start w:val="1"/>
      <w:numFmt w:val="bullet"/>
      <w:lvlText w:val="•"/>
      <w:lvlJc w:val="left"/>
      <w:pPr>
        <w:tabs>
          <w:tab w:val="num" w:pos="5040"/>
        </w:tabs>
        <w:ind w:left="5040" w:hanging="360"/>
      </w:pPr>
      <w:rPr>
        <w:rFonts w:ascii="Arial" w:hAnsi="Arial" w:hint="default"/>
      </w:rPr>
    </w:lvl>
    <w:lvl w:ilvl="7" w:tplc="6036919A" w:tentative="1">
      <w:start w:val="1"/>
      <w:numFmt w:val="bullet"/>
      <w:lvlText w:val="•"/>
      <w:lvlJc w:val="left"/>
      <w:pPr>
        <w:tabs>
          <w:tab w:val="num" w:pos="5760"/>
        </w:tabs>
        <w:ind w:left="5760" w:hanging="360"/>
      </w:pPr>
      <w:rPr>
        <w:rFonts w:ascii="Arial" w:hAnsi="Arial" w:hint="default"/>
      </w:rPr>
    </w:lvl>
    <w:lvl w:ilvl="8" w:tplc="2C9CAA6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5FE6956"/>
    <w:multiLevelType w:val="hybridMultilevel"/>
    <w:tmpl w:val="CBF87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DC5363"/>
    <w:multiLevelType w:val="hybridMultilevel"/>
    <w:tmpl w:val="77F6A748"/>
    <w:lvl w:ilvl="0" w:tplc="14D22BCE">
      <w:start w:val="1"/>
      <w:numFmt w:val="bullet"/>
      <w:lvlText w:val=""/>
      <w:lvlPicBulletId w:val="0"/>
      <w:lvlJc w:val="left"/>
      <w:pPr>
        <w:tabs>
          <w:tab w:val="num" w:pos="720"/>
        </w:tabs>
        <w:ind w:left="720" w:hanging="360"/>
      </w:pPr>
      <w:rPr>
        <w:rFonts w:ascii="Symbol" w:hAnsi="Symbol" w:hint="default"/>
      </w:rPr>
    </w:lvl>
    <w:lvl w:ilvl="1" w:tplc="D45AFD4C" w:tentative="1">
      <w:start w:val="1"/>
      <w:numFmt w:val="bullet"/>
      <w:lvlText w:val=""/>
      <w:lvlPicBulletId w:val="0"/>
      <w:lvlJc w:val="left"/>
      <w:pPr>
        <w:tabs>
          <w:tab w:val="num" w:pos="1440"/>
        </w:tabs>
        <w:ind w:left="1440" w:hanging="360"/>
      </w:pPr>
      <w:rPr>
        <w:rFonts w:ascii="Symbol" w:hAnsi="Symbol" w:hint="default"/>
      </w:rPr>
    </w:lvl>
    <w:lvl w:ilvl="2" w:tplc="EBFCA46E" w:tentative="1">
      <w:start w:val="1"/>
      <w:numFmt w:val="bullet"/>
      <w:lvlText w:val=""/>
      <w:lvlPicBulletId w:val="0"/>
      <w:lvlJc w:val="left"/>
      <w:pPr>
        <w:tabs>
          <w:tab w:val="num" w:pos="2160"/>
        </w:tabs>
        <w:ind w:left="2160" w:hanging="360"/>
      </w:pPr>
      <w:rPr>
        <w:rFonts w:ascii="Symbol" w:hAnsi="Symbol" w:hint="default"/>
      </w:rPr>
    </w:lvl>
    <w:lvl w:ilvl="3" w:tplc="AF46871A" w:tentative="1">
      <w:start w:val="1"/>
      <w:numFmt w:val="bullet"/>
      <w:lvlText w:val=""/>
      <w:lvlPicBulletId w:val="0"/>
      <w:lvlJc w:val="left"/>
      <w:pPr>
        <w:tabs>
          <w:tab w:val="num" w:pos="2880"/>
        </w:tabs>
        <w:ind w:left="2880" w:hanging="360"/>
      </w:pPr>
      <w:rPr>
        <w:rFonts w:ascii="Symbol" w:hAnsi="Symbol" w:hint="default"/>
      </w:rPr>
    </w:lvl>
    <w:lvl w:ilvl="4" w:tplc="945AA9EA" w:tentative="1">
      <w:start w:val="1"/>
      <w:numFmt w:val="bullet"/>
      <w:lvlText w:val=""/>
      <w:lvlPicBulletId w:val="0"/>
      <w:lvlJc w:val="left"/>
      <w:pPr>
        <w:tabs>
          <w:tab w:val="num" w:pos="3600"/>
        </w:tabs>
        <w:ind w:left="3600" w:hanging="360"/>
      </w:pPr>
      <w:rPr>
        <w:rFonts w:ascii="Symbol" w:hAnsi="Symbol" w:hint="default"/>
      </w:rPr>
    </w:lvl>
    <w:lvl w:ilvl="5" w:tplc="26C22CF0" w:tentative="1">
      <w:start w:val="1"/>
      <w:numFmt w:val="bullet"/>
      <w:lvlText w:val=""/>
      <w:lvlPicBulletId w:val="0"/>
      <w:lvlJc w:val="left"/>
      <w:pPr>
        <w:tabs>
          <w:tab w:val="num" w:pos="4320"/>
        </w:tabs>
        <w:ind w:left="4320" w:hanging="360"/>
      </w:pPr>
      <w:rPr>
        <w:rFonts w:ascii="Symbol" w:hAnsi="Symbol" w:hint="default"/>
      </w:rPr>
    </w:lvl>
    <w:lvl w:ilvl="6" w:tplc="4C8851EC" w:tentative="1">
      <w:start w:val="1"/>
      <w:numFmt w:val="bullet"/>
      <w:lvlText w:val=""/>
      <w:lvlPicBulletId w:val="0"/>
      <w:lvlJc w:val="left"/>
      <w:pPr>
        <w:tabs>
          <w:tab w:val="num" w:pos="5040"/>
        </w:tabs>
        <w:ind w:left="5040" w:hanging="360"/>
      </w:pPr>
      <w:rPr>
        <w:rFonts w:ascii="Symbol" w:hAnsi="Symbol" w:hint="default"/>
      </w:rPr>
    </w:lvl>
    <w:lvl w:ilvl="7" w:tplc="246A5D88" w:tentative="1">
      <w:start w:val="1"/>
      <w:numFmt w:val="bullet"/>
      <w:lvlText w:val=""/>
      <w:lvlPicBulletId w:val="0"/>
      <w:lvlJc w:val="left"/>
      <w:pPr>
        <w:tabs>
          <w:tab w:val="num" w:pos="5760"/>
        </w:tabs>
        <w:ind w:left="5760" w:hanging="360"/>
      </w:pPr>
      <w:rPr>
        <w:rFonts w:ascii="Symbol" w:hAnsi="Symbol" w:hint="default"/>
      </w:rPr>
    </w:lvl>
    <w:lvl w:ilvl="8" w:tplc="8CF8A04E" w:tentative="1">
      <w:start w:val="1"/>
      <w:numFmt w:val="bullet"/>
      <w:lvlText w:val=""/>
      <w:lvlPicBulletId w:val="0"/>
      <w:lvlJc w:val="left"/>
      <w:pPr>
        <w:tabs>
          <w:tab w:val="num" w:pos="6480"/>
        </w:tabs>
        <w:ind w:left="6480" w:hanging="360"/>
      </w:pPr>
      <w:rPr>
        <w:rFonts w:ascii="Symbol" w:hAnsi="Symbol" w:hint="default"/>
      </w:rPr>
    </w:lvl>
  </w:abstractNum>
  <w:abstractNum w:abstractNumId="14" w15:restartNumberingAfterBreak="0">
    <w:nsid w:val="1A3814F3"/>
    <w:multiLevelType w:val="hybridMultilevel"/>
    <w:tmpl w:val="DFB49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2C1975"/>
    <w:multiLevelType w:val="hybridMultilevel"/>
    <w:tmpl w:val="CC0C9B0E"/>
    <w:lvl w:ilvl="0" w:tplc="B3428B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13A78"/>
    <w:multiLevelType w:val="hybridMultilevel"/>
    <w:tmpl w:val="AE54421A"/>
    <w:lvl w:ilvl="0" w:tplc="1D6636B4">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72F0321"/>
    <w:multiLevelType w:val="hybridMultilevel"/>
    <w:tmpl w:val="9642DC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778B6"/>
    <w:multiLevelType w:val="multilevel"/>
    <w:tmpl w:val="85AA6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CF7422A"/>
    <w:multiLevelType w:val="hybridMultilevel"/>
    <w:tmpl w:val="978C407E"/>
    <w:lvl w:ilvl="0" w:tplc="85A2F6C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0914C1"/>
    <w:multiLevelType w:val="hybridMultilevel"/>
    <w:tmpl w:val="64F0B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3F412E"/>
    <w:multiLevelType w:val="hybridMultilevel"/>
    <w:tmpl w:val="63FEA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CD7E15"/>
    <w:multiLevelType w:val="hybridMultilevel"/>
    <w:tmpl w:val="9F76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D51DA"/>
    <w:multiLevelType w:val="multilevel"/>
    <w:tmpl w:val="C65A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417D75"/>
    <w:multiLevelType w:val="hybridMultilevel"/>
    <w:tmpl w:val="863648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E5EC4"/>
    <w:multiLevelType w:val="hybridMultilevel"/>
    <w:tmpl w:val="A2368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A739A"/>
    <w:multiLevelType w:val="hybridMultilevel"/>
    <w:tmpl w:val="3AB6C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A5553B"/>
    <w:multiLevelType w:val="hybridMultilevel"/>
    <w:tmpl w:val="E33C1E0C"/>
    <w:lvl w:ilvl="0" w:tplc="14D22BCE">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4FAB1FBA"/>
    <w:multiLevelType w:val="hybridMultilevel"/>
    <w:tmpl w:val="AE7EBF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3F36BD"/>
    <w:multiLevelType w:val="hybridMultilevel"/>
    <w:tmpl w:val="50E6F8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37D2D59"/>
    <w:multiLevelType w:val="hybridMultilevel"/>
    <w:tmpl w:val="B25AD7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574E2E"/>
    <w:multiLevelType w:val="multilevel"/>
    <w:tmpl w:val="24CE43AC"/>
    <w:lvl w:ilvl="0">
      <w:numFmt w:val="bullet"/>
      <w:lvlText w:val="●"/>
      <w:lvlJc w:val="left"/>
      <w:pPr>
        <w:ind w:left="720" w:hanging="360"/>
      </w:pPr>
      <w:rPr>
        <w:rFonts w:ascii="Noto Sans Symbols" w:eastAsia="Noto Sans Symbols" w:hAnsi="Noto Sans Symbols" w:cs="Noto Sans Symbols"/>
        <w:sz w:val="22"/>
        <w:szCs w:val="22"/>
      </w:rPr>
    </w:lvl>
    <w:lvl w:ilvl="1">
      <w:numFmt w:val="bullet"/>
      <w:lvlText w:val="o"/>
      <w:lvlJc w:val="left"/>
      <w:pPr>
        <w:ind w:left="1440" w:hanging="360"/>
      </w:pPr>
      <w:rPr>
        <w:rFonts w:ascii="Courier New" w:eastAsia="Courier New" w:hAnsi="Courier New" w:cs="Courier New"/>
        <w:sz w:val="22"/>
        <w:szCs w:val="22"/>
      </w:rPr>
    </w:lvl>
    <w:lvl w:ilvl="2">
      <w:numFmt w:val="bullet"/>
      <w:lvlText w:val="•"/>
      <w:lvlJc w:val="left"/>
      <w:pPr>
        <w:ind w:left="2313" w:hanging="360"/>
      </w:pPr>
    </w:lvl>
    <w:lvl w:ilvl="3">
      <w:numFmt w:val="bullet"/>
      <w:lvlText w:val="•"/>
      <w:lvlJc w:val="left"/>
      <w:pPr>
        <w:ind w:left="3186" w:hanging="360"/>
      </w:pPr>
    </w:lvl>
    <w:lvl w:ilvl="4">
      <w:numFmt w:val="bullet"/>
      <w:lvlText w:val="•"/>
      <w:lvlJc w:val="left"/>
      <w:pPr>
        <w:ind w:left="4060" w:hanging="360"/>
      </w:pPr>
    </w:lvl>
    <w:lvl w:ilvl="5">
      <w:numFmt w:val="bullet"/>
      <w:lvlText w:val="•"/>
      <w:lvlJc w:val="left"/>
      <w:pPr>
        <w:ind w:left="4933" w:hanging="360"/>
      </w:pPr>
    </w:lvl>
    <w:lvl w:ilvl="6">
      <w:numFmt w:val="bullet"/>
      <w:lvlText w:val="•"/>
      <w:lvlJc w:val="left"/>
      <w:pPr>
        <w:ind w:left="5806" w:hanging="360"/>
      </w:pPr>
    </w:lvl>
    <w:lvl w:ilvl="7">
      <w:numFmt w:val="bullet"/>
      <w:lvlText w:val="•"/>
      <w:lvlJc w:val="left"/>
      <w:pPr>
        <w:ind w:left="6680" w:hanging="360"/>
      </w:pPr>
    </w:lvl>
    <w:lvl w:ilvl="8">
      <w:numFmt w:val="bullet"/>
      <w:lvlText w:val="•"/>
      <w:lvlJc w:val="left"/>
      <w:pPr>
        <w:ind w:left="7553" w:hanging="360"/>
      </w:pPr>
    </w:lvl>
  </w:abstractNum>
  <w:abstractNum w:abstractNumId="32" w15:restartNumberingAfterBreak="0">
    <w:nsid w:val="547F4790"/>
    <w:multiLevelType w:val="multilevel"/>
    <w:tmpl w:val="F9281E30"/>
    <w:lvl w:ilvl="0">
      <w:start w:val="2"/>
      <w:numFmt w:val="decimal"/>
      <w:lvlText w:val="%1"/>
      <w:lvlJc w:val="left"/>
      <w:pPr>
        <w:ind w:left="360" w:hanging="360"/>
      </w:pPr>
      <w:rPr>
        <w:rFonts w:hint="default"/>
        <w:b w:val="0"/>
        <w:color w:val="auto"/>
      </w:rPr>
    </w:lvl>
    <w:lvl w:ilvl="1">
      <w:start w:val="1"/>
      <w:numFmt w:val="decimal"/>
      <w:lvlText w:val="%1.%2"/>
      <w:lvlJc w:val="left"/>
      <w:pPr>
        <w:ind w:left="720" w:hanging="360"/>
      </w:pPr>
      <w:rPr>
        <w:rFonts w:hint="default"/>
        <w:b/>
        <w:bCs w:val="0"/>
        <w:color w:val="auto"/>
      </w:rPr>
    </w:lvl>
    <w:lvl w:ilvl="2">
      <w:start w:val="1"/>
      <w:numFmt w:val="decimal"/>
      <w:lvlText w:val="%1.%2.%3"/>
      <w:lvlJc w:val="left"/>
      <w:pPr>
        <w:ind w:left="1440" w:hanging="720"/>
      </w:pPr>
      <w:rPr>
        <w:rFonts w:hint="default"/>
        <w:b w:val="0"/>
        <w:color w:val="auto"/>
      </w:rPr>
    </w:lvl>
    <w:lvl w:ilvl="3">
      <w:start w:val="1"/>
      <w:numFmt w:val="decimal"/>
      <w:lvlText w:val="%1.%2.%3.%4"/>
      <w:lvlJc w:val="left"/>
      <w:pPr>
        <w:ind w:left="1800" w:hanging="720"/>
      </w:pPr>
      <w:rPr>
        <w:rFonts w:hint="default"/>
        <w:b w:val="0"/>
        <w:color w:val="auto"/>
      </w:rPr>
    </w:lvl>
    <w:lvl w:ilvl="4">
      <w:start w:val="1"/>
      <w:numFmt w:val="decimal"/>
      <w:lvlText w:val="%1.%2.%3.%4.%5"/>
      <w:lvlJc w:val="left"/>
      <w:pPr>
        <w:ind w:left="2520" w:hanging="1080"/>
      </w:pPr>
      <w:rPr>
        <w:rFonts w:hint="default"/>
        <w:b w:val="0"/>
        <w:color w:val="auto"/>
      </w:rPr>
    </w:lvl>
    <w:lvl w:ilvl="5">
      <w:start w:val="1"/>
      <w:numFmt w:val="decimal"/>
      <w:lvlText w:val="%1.%2.%3.%4.%5.%6"/>
      <w:lvlJc w:val="left"/>
      <w:pPr>
        <w:ind w:left="2880" w:hanging="1080"/>
      </w:pPr>
      <w:rPr>
        <w:rFonts w:hint="default"/>
        <w:b w:val="0"/>
        <w:color w:val="auto"/>
      </w:rPr>
    </w:lvl>
    <w:lvl w:ilvl="6">
      <w:start w:val="1"/>
      <w:numFmt w:val="decimal"/>
      <w:lvlText w:val="%1.%2.%3.%4.%5.%6.%7"/>
      <w:lvlJc w:val="left"/>
      <w:pPr>
        <w:ind w:left="3600" w:hanging="1440"/>
      </w:pPr>
      <w:rPr>
        <w:rFonts w:hint="default"/>
        <w:b w:val="0"/>
        <w:color w:val="auto"/>
      </w:rPr>
    </w:lvl>
    <w:lvl w:ilvl="7">
      <w:start w:val="1"/>
      <w:numFmt w:val="decimal"/>
      <w:lvlText w:val="%1.%2.%3.%4.%5.%6.%7.%8"/>
      <w:lvlJc w:val="left"/>
      <w:pPr>
        <w:ind w:left="3960" w:hanging="1440"/>
      </w:pPr>
      <w:rPr>
        <w:rFonts w:hint="default"/>
        <w:b w:val="0"/>
        <w:color w:val="auto"/>
      </w:rPr>
    </w:lvl>
    <w:lvl w:ilvl="8">
      <w:start w:val="1"/>
      <w:numFmt w:val="decimal"/>
      <w:lvlText w:val="%1.%2.%3.%4.%5.%6.%7.%8.%9"/>
      <w:lvlJc w:val="left"/>
      <w:pPr>
        <w:ind w:left="4680" w:hanging="1800"/>
      </w:pPr>
      <w:rPr>
        <w:rFonts w:hint="default"/>
        <w:b w:val="0"/>
        <w:color w:val="auto"/>
      </w:rPr>
    </w:lvl>
  </w:abstractNum>
  <w:abstractNum w:abstractNumId="33" w15:restartNumberingAfterBreak="0">
    <w:nsid w:val="5A315C34"/>
    <w:multiLevelType w:val="hybridMultilevel"/>
    <w:tmpl w:val="0E0C5B46"/>
    <w:lvl w:ilvl="0" w:tplc="1D6636B4">
      <w:start w:val="1"/>
      <w:numFmt w:val="bullet"/>
      <w:lvlText w:val=""/>
      <w:lvlPicBulletId w:val="0"/>
      <w:lvlJc w:val="left"/>
      <w:pPr>
        <w:tabs>
          <w:tab w:val="num" w:pos="630"/>
        </w:tabs>
        <w:ind w:left="630" w:hanging="360"/>
      </w:pPr>
      <w:rPr>
        <w:rFonts w:ascii="Symbol" w:hAnsi="Symbol" w:hint="default"/>
      </w:rPr>
    </w:lvl>
    <w:lvl w:ilvl="1" w:tplc="11B6B0BE" w:tentative="1">
      <w:start w:val="1"/>
      <w:numFmt w:val="bullet"/>
      <w:lvlText w:val=""/>
      <w:lvlPicBulletId w:val="0"/>
      <w:lvlJc w:val="left"/>
      <w:pPr>
        <w:tabs>
          <w:tab w:val="num" w:pos="1440"/>
        </w:tabs>
        <w:ind w:left="1440" w:hanging="360"/>
      </w:pPr>
      <w:rPr>
        <w:rFonts w:ascii="Symbol" w:hAnsi="Symbol" w:hint="default"/>
      </w:rPr>
    </w:lvl>
    <w:lvl w:ilvl="2" w:tplc="F97242BE" w:tentative="1">
      <w:start w:val="1"/>
      <w:numFmt w:val="bullet"/>
      <w:lvlText w:val=""/>
      <w:lvlPicBulletId w:val="0"/>
      <w:lvlJc w:val="left"/>
      <w:pPr>
        <w:tabs>
          <w:tab w:val="num" w:pos="2160"/>
        </w:tabs>
        <w:ind w:left="2160" w:hanging="360"/>
      </w:pPr>
      <w:rPr>
        <w:rFonts w:ascii="Symbol" w:hAnsi="Symbol" w:hint="default"/>
      </w:rPr>
    </w:lvl>
    <w:lvl w:ilvl="3" w:tplc="C22A695C" w:tentative="1">
      <w:start w:val="1"/>
      <w:numFmt w:val="bullet"/>
      <w:lvlText w:val=""/>
      <w:lvlPicBulletId w:val="0"/>
      <w:lvlJc w:val="left"/>
      <w:pPr>
        <w:tabs>
          <w:tab w:val="num" w:pos="2880"/>
        </w:tabs>
        <w:ind w:left="2880" w:hanging="360"/>
      </w:pPr>
      <w:rPr>
        <w:rFonts w:ascii="Symbol" w:hAnsi="Symbol" w:hint="default"/>
      </w:rPr>
    </w:lvl>
    <w:lvl w:ilvl="4" w:tplc="63AEA446" w:tentative="1">
      <w:start w:val="1"/>
      <w:numFmt w:val="bullet"/>
      <w:lvlText w:val=""/>
      <w:lvlPicBulletId w:val="0"/>
      <w:lvlJc w:val="left"/>
      <w:pPr>
        <w:tabs>
          <w:tab w:val="num" w:pos="3600"/>
        </w:tabs>
        <w:ind w:left="3600" w:hanging="360"/>
      </w:pPr>
      <w:rPr>
        <w:rFonts w:ascii="Symbol" w:hAnsi="Symbol" w:hint="default"/>
      </w:rPr>
    </w:lvl>
    <w:lvl w:ilvl="5" w:tplc="7AC69202" w:tentative="1">
      <w:start w:val="1"/>
      <w:numFmt w:val="bullet"/>
      <w:lvlText w:val=""/>
      <w:lvlPicBulletId w:val="0"/>
      <w:lvlJc w:val="left"/>
      <w:pPr>
        <w:tabs>
          <w:tab w:val="num" w:pos="4320"/>
        </w:tabs>
        <w:ind w:left="4320" w:hanging="360"/>
      </w:pPr>
      <w:rPr>
        <w:rFonts w:ascii="Symbol" w:hAnsi="Symbol" w:hint="default"/>
      </w:rPr>
    </w:lvl>
    <w:lvl w:ilvl="6" w:tplc="C22EE496" w:tentative="1">
      <w:start w:val="1"/>
      <w:numFmt w:val="bullet"/>
      <w:lvlText w:val=""/>
      <w:lvlPicBulletId w:val="0"/>
      <w:lvlJc w:val="left"/>
      <w:pPr>
        <w:tabs>
          <w:tab w:val="num" w:pos="5040"/>
        </w:tabs>
        <w:ind w:left="5040" w:hanging="360"/>
      </w:pPr>
      <w:rPr>
        <w:rFonts w:ascii="Symbol" w:hAnsi="Symbol" w:hint="default"/>
      </w:rPr>
    </w:lvl>
    <w:lvl w:ilvl="7" w:tplc="0A8E5FD4" w:tentative="1">
      <w:start w:val="1"/>
      <w:numFmt w:val="bullet"/>
      <w:lvlText w:val=""/>
      <w:lvlPicBulletId w:val="0"/>
      <w:lvlJc w:val="left"/>
      <w:pPr>
        <w:tabs>
          <w:tab w:val="num" w:pos="5760"/>
        </w:tabs>
        <w:ind w:left="5760" w:hanging="360"/>
      </w:pPr>
      <w:rPr>
        <w:rFonts w:ascii="Symbol" w:hAnsi="Symbol" w:hint="default"/>
      </w:rPr>
    </w:lvl>
    <w:lvl w:ilvl="8" w:tplc="CD04B536" w:tentative="1">
      <w:start w:val="1"/>
      <w:numFmt w:val="bullet"/>
      <w:lvlText w:val=""/>
      <w:lvlPicBulletId w:val="0"/>
      <w:lvlJc w:val="left"/>
      <w:pPr>
        <w:tabs>
          <w:tab w:val="num" w:pos="6480"/>
        </w:tabs>
        <w:ind w:left="6480" w:hanging="360"/>
      </w:pPr>
      <w:rPr>
        <w:rFonts w:ascii="Symbol" w:hAnsi="Symbol" w:hint="default"/>
      </w:rPr>
    </w:lvl>
  </w:abstractNum>
  <w:abstractNum w:abstractNumId="34" w15:restartNumberingAfterBreak="0">
    <w:nsid w:val="60EC1589"/>
    <w:multiLevelType w:val="hybridMultilevel"/>
    <w:tmpl w:val="AEB6E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791F08"/>
    <w:multiLevelType w:val="hybridMultilevel"/>
    <w:tmpl w:val="7EF6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EE3E06"/>
    <w:multiLevelType w:val="hybridMultilevel"/>
    <w:tmpl w:val="545A5D4E"/>
    <w:lvl w:ilvl="0" w:tplc="B3428B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754FB0"/>
    <w:multiLevelType w:val="hybridMultilevel"/>
    <w:tmpl w:val="CA06D66C"/>
    <w:lvl w:ilvl="0" w:tplc="673AAAE2">
      <w:start w:val="1"/>
      <w:numFmt w:val="bullet"/>
      <w:lvlText w:val="•"/>
      <w:lvlJc w:val="left"/>
      <w:pPr>
        <w:tabs>
          <w:tab w:val="num" w:pos="720"/>
        </w:tabs>
        <w:ind w:left="720" w:hanging="360"/>
      </w:pPr>
      <w:rPr>
        <w:rFonts w:ascii="Arial" w:hAnsi="Arial" w:hint="default"/>
      </w:rPr>
    </w:lvl>
    <w:lvl w:ilvl="1" w:tplc="2A0C6EA4" w:tentative="1">
      <w:start w:val="1"/>
      <w:numFmt w:val="bullet"/>
      <w:lvlText w:val="•"/>
      <w:lvlJc w:val="left"/>
      <w:pPr>
        <w:tabs>
          <w:tab w:val="num" w:pos="1440"/>
        </w:tabs>
        <w:ind w:left="1440" w:hanging="360"/>
      </w:pPr>
      <w:rPr>
        <w:rFonts w:ascii="Arial" w:hAnsi="Arial" w:hint="default"/>
      </w:rPr>
    </w:lvl>
    <w:lvl w:ilvl="2" w:tplc="2BA25838" w:tentative="1">
      <w:start w:val="1"/>
      <w:numFmt w:val="bullet"/>
      <w:lvlText w:val="•"/>
      <w:lvlJc w:val="left"/>
      <w:pPr>
        <w:tabs>
          <w:tab w:val="num" w:pos="2160"/>
        </w:tabs>
        <w:ind w:left="2160" w:hanging="360"/>
      </w:pPr>
      <w:rPr>
        <w:rFonts w:ascii="Arial" w:hAnsi="Arial" w:hint="default"/>
      </w:rPr>
    </w:lvl>
    <w:lvl w:ilvl="3" w:tplc="F86249CA" w:tentative="1">
      <w:start w:val="1"/>
      <w:numFmt w:val="bullet"/>
      <w:lvlText w:val="•"/>
      <w:lvlJc w:val="left"/>
      <w:pPr>
        <w:tabs>
          <w:tab w:val="num" w:pos="2880"/>
        </w:tabs>
        <w:ind w:left="2880" w:hanging="360"/>
      </w:pPr>
      <w:rPr>
        <w:rFonts w:ascii="Arial" w:hAnsi="Arial" w:hint="default"/>
      </w:rPr>
    </w:lvl>
    <w:lvl w:ilvl="4" w:tplc="3934E576" w:tentative="1">
      <w:start w:val="1"/>
      <w:numFmt w:val="bullet"/>
      <w:lvlText w:val="•"/>
      <w:lvlJc w:val="left"/>
      <w:pPr>
        <w:tabs>
          <w:tab w:val="num" w:pos="3600"/>
        </w:tabs>
        <w:ind w:left="3600" w:hanging="360"/>
      </w:pPr>
      <w:rPr>
        <w:rFonts w:ascii="Arial" w:hAnsi="Arial" w:hint="default"/>
      </w:rPr>
    </w:lvl>
    <w:lvl w:ilvl="5" w:tplc="67FA3DEE" w:tentative="1">
      <w:start w:val="1"/>
      <w:numFmt w:val="bullet"/>
      <w:lvlText w:val="•"/>
      <w:lvlJc w:val="left"/>
      <w:pPr>
        <w:tabs>
          <w:tab w:val="num" w:pos="4320"/>
        </w:tabs>
        <w:ind w:left="4320" w:hanging="360"/>
      </w:pPr>
      <w:rPr>
        <w:rFonts w:ascii="Arial" w:hAnsi="Arial" w:hint="default"/>
      </w:rPr>
    </w:lvl>
    <w:lvl w:ilvl="6" w:tplc="5526EB10" w:tentative="1">
      <w:start w:val="1"/>
      <w:numFmt w:val="bullet"/>
      <w:lvlText w:val="•"/>
      <w:lvlJc w:val="left"/>
      <w:pPr>
        <w:tabs>
          <w:tab w:val="num" w:pos="5040"/>
        </w:tabs>
        <w:ind w:left="5040" w:hanging="360"/>
      </w:pPr>
      <w:rPr>
        <w:rFonts w:ascii="Arial" w:hAnsi="Arial" w:hint="default"/>
      </w:rPr>
    </w:lvl>
    <w:lvl w:ilvl="7" w:tplc="44EC9FC8" w:tentative="1">
      <w:start w:val="1"/>
      <w:numFmt w:val="bullet"/>
      <w:lvlText w:val="•"/>
      <w:lvlJc w:val="left"/>
      <w:pPr>
        <w:tabs>
          <w:tab w:val="num" w:pos="5760"/>
        </w:tabs>
        <w:ind w:left="5760" w:hanging="360"/>
      </w:pPr>
      <w:rPr>
        <w:rFonts w:ascii="Arial" w:hAnsi="Arial" w:hint="default"/>
      </w:rPr>
    </w:lvl>
    <w:lvl w:ilvl="8" w:tplc="4A6C9AE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56D55CF"/>
    <w:multiLevelType w:val="hybridMultilevel"/>
    <w:tmpl w:val="5BE0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FD3D0B"/>
    <w:multiLevelType w:val="multilevel"/>
    <w:tmpl w:val="291EA7A0"/>
    <w:lvl w:ilvl="0">
      <w:start w:val="1"/>
      <w:numFmt w:val="decimal"/>
      <w:lvlText w:val="%1."/>
      <w:lvlJc w:val="left"/>
      <w:pPr>
        <w:ind w:left="1640" w:hanging="360"/>
      </w:pPr>
      <w:rPr>
        <w:rFonts w:ascii="Carlito" w:eastAsia="Carlito" w:hAnsi="Carlito" w:cs="Carlito"/>
        <w:sz w:val="22"/>
        <w:szCs w:val="22"/>
      </w:rPr>
    </w:lvl>
    <w:lvl w:ilvl="1">
      <w:numFmt w:val="bullet"/>
      <w:lvlText w:val="•"/>
      <w:lvlJc w:val="left"/>
      <w:pPr>
        <w:ind w:left="2498" w:hanging="360"/>
      </w:pPr>
    </w:lvl>
    <w:lvl w:ilvl="2">
      <w:numFmt w:val="bullet"/>
      <w:lvlText w:val="•"/>
      <w:lvlJc w:val="left"/>
      <w:pPr>
        <w:ind w:left="3356" w:hanging="360"/>
      </w:pPr>
    </w:lvl>
    <w:lvl w:ilvl="3">
      <w:numFmt w:val="bullet"/>
      <w:lvlText w:val="•"/>
      <w:lvlJc w:val="left"/>
      <w:pPr>
        <w:ind w:left="4214" w:hanging="360"/>
      </w:pPr>
    </w:lvl>
    <w:lvl w:ilvl="4">
      <w:numFmt w:val="bullet"/>
      <w:lvlText w:val="•"/>
      <w:lvlJc w:val="left"/>
      <w:pPr>
        <w:ind w:left="5072" w:hanging="360"/>
      </w:pPr>
    </w:lvl>
    <w:lvl w:ilvl="5">
      <w:numFmt w:val="bullet"/>
      <w:lvlText w:val="•"/>
      <w:lvlJc w:val="left"/>
      <w:pPr>
        <w:ind w:left="5930" w:hanging="360"/>
      </w:pPr>
    </w:lvl>
    <w:lvl w:ilvl="6">
      <w:numFmt w:val="bullet"/>
      <w:lvlText w:val="•"/>
      <w:lvlJc w:val="left"/>
      <w:pPr>
        <w:ind w:left="6788" w:hanging="360"/>
      </w:pPr>
    </w:lvl>
    <w:lvl w:ilvl="7">
      <w:numFmt w:val="bullet"/>
      <w:lvlText w:val="•"/>
      <w:lvlJc w:val="left"/>
      <w:pPr>
        <w:ind w:left="7646" w:hanging="360"/>
      </w:pPr>
    </w:lvl>
    <w:lvl w:ilvl="8">
      <w:numFmt w:val="bullet"/>
      <w:lvlText w:val="•"/>
      <w:lvlJc w:val="left"/>
      <w:pPr>
        <w:ind w:left="8504" w:hanging="360"/>
      </w:pPr>
    </w:lvl>
  </w:abstractNum>
  <w:abstractNum w:abstractNumId="40" w15:restartNumberingAfterBreak="0">
    <w:nsid w:val="686F331E"/>
    <w:multiLevelType w:val="hybridMultilevel"/>
    <w:tmpl w:val="8136706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8E642D"/>
    <w:multiLevelType w:val="hybridMultilevel"/>
    <w:tmpl w:val="A12ED3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2" w15:restartNumberingAfterBreak="0">
    <w:nsid w:val="6CCD45BA"/>
    <w:multiLevelType w:val="hybridMultilevel"/>
    <w:tmpl w:val="6ED202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287511"/>
    <w:multiLevelType w:val="hybridMultilevel"/>
    <w:tmpl w:val="532299B2"/>
    <w:lvl w:ilvl="0" w:tplc="B3428B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A23036"/>
    <w:multiLevelType w:val="hybridMultilevel"/>
    <w:tmpl w:val="7620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A33E9B"/>
    <w:multiLevelType w:val="hybridMultilevel"/>
    <w:tmpl w:val="21A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8C3FBB"/>
    <w:multiLevelType w:val="hybridMultilevel"/>
    <w:tmpl w:val="4D84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2928C7"/>
    <w:multiLevelType w:val="hybridMultilevel"/>
    <w:tmpl w:val="3F80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6D04AF"/>
    <w:multiLevelType w:val="hybridMultilevel"/>
    <w:tmpl w:val="E7ECD16A"/>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9" w15:restartNumberingAfterBreak="0">
    <w:nsid w:val="7ADA4EF0"/>
    <w:multiLevelType w:val="hybridMultilevel"/>
    <w:tmpl w:val="0CE2BA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7DA60DEC"/>
    <w:multiLevelType w:val="hybridMultilevel"/>
    <w:tmpl w:val="7E1EB0AE"/>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F37339"/>
    <w:multiLevelType w:val="hybridMultilevel"/>
    <w:tmpl w:val="648C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562477">
    <w:abstractNumId w:val="23"/>
  </w:num>
  <w:num w:numId="2" w16cid:durableId="1042829283">
    <w:abstractNumId w:val="20"/>
  </w:num>
  <w:num w:numId="3" w16cid:durableId="1737433678">
    <w:abstractNumId w:val="4"/>
  </w:num>
  <w:num w:numId="4" w16cid:durableId="830365437">
    <w:abstractNumId w:val="3"/>
  </w:num>
  <w:num w:numId="5" w16cid:durableId="1234850896">
    <w:abstractNumId w:val="6"/>
  </w:num>
  <w:num w:numId="6" w16cid:durableId="44839405">
    <w:abstractNumId w:val="51"/>
  </w:num>
  <w:num w:numId="7" w16cid:durableId="692149716">
    <w:abstractNumId w:val="47"/>
  </w:num>
  <w:num w:numId="8" w16cid:durableId="552738785">
    <w:abstractNumId w:val="38"/>
  </w:num>
  <w:num w:numId="9" w16cid:durableId="1516459509">
    <w:abstractNumId w:val="46"/>
  </w:num>
  <w:num w:numId="10" w16cid:durableId="2001032621">
    <w:abstractNumId w:val="14"/>
  </w:num>
  <w:num w:numId="11" w16cid:durableId="505481859">
    <w:abstractNumId w:val="22"/>
  </w:num>
  <w:num w:numId="12" w16cid:durableId="1114053364">
    <w:abstractNumId w:val="5"/>
  </w:num>
  <w:num w:numId="13" w16cid:durableId="1507793309">
    <w:abstractNumId w:val="34"/>
  </w:num>
  <w:num w:numId="14" w16cid:durableId="1150749805">
    <w:abstractNumId w:val="17"/>
  </w:num>
  <w:num w:numId="15" w16cid:durableId="144590330">
    <w:abstractNumId w:val="37"/>
  </w:num>
  <w:num w:numId="16" w16cid:durableId="1683242303">
    <w:abstractNumId w:val="11"/>
  </w:num>
  <w:num w:numId="17" w16cid:durableId="733964888">
    <w:abstractNumId w:val="0"/>
  </w:num>
  <w:num w:numId="18" w16cid:durableId="101341353">
    <w:abstractNumId w:val="43"/>
  </w:num>
  <w:num w:numId="19" w16cid:durableId="1402869678">
    <w:abstractNumId w:val="15"/>
  </w:num>
  <w:num w:numId="20" w16cid:durableId="1086851191">
    <w:abstractNumId w:val="36"/>
  </w:num>
  <w:num w:numId="21" w16cid:durableId="28459165">
    <w:abstractNumId w:val="44"/>
  </w:num>
  <w:num w:numId="22" w16cid:durableId="1988046434">
    <w:abstractNumId w:val="45"/>
  </w:num>
  <w:num w:numId="23" w16cid:durableId="127093743">
    <w:abstractNumId w:val="10"/>
  </w:num>
  <w:num w:numId="24" w16cid:durableId="1452044012">
    <w:abstractNumId w:val="29"/>
  </w:num>
  <w:num w:numId="25" w16cid:durableId="799762271">
    <w:abstractNumId w:val="26"/>
  </w:num>
  <w:num w:numId="26" w16cid:durableId="1578394651">
    <w:abstractNumId w:val="19"/>
  </w:num>
  <w:num w:numId="27" w16cid:durableId="195506188">
    <w:abstractNumId w:val="32"/>
  </w:num>
  <w:num w:numId="28" w16cid:durableId="223376866">
    <w:abstractNumId w:val="2"/>
  </w:num>
  <w:num w:numId="29" w16cid:durableId="148056302">
    <w:abstractNumId w:val="18"/>
  </w:num>
  <w:num w:numId="30" w16cid:durableId="1542985177">
    <w:abstractNumId w:val="50"/>
  </w:num>
  <w:num w:numId="31" w16cid:durableId="955215055">
    <w:abstractNumId w:val="1"/>
  </w:num>
  <w:num w:numId="32" w16cid:durableId="1169096765">
    <w:abstractNumId w:val="48"/>
  </w:num>
  <w:num w:numId="33" w16cid:durableId="1290630563">
    <w:abstractNumId w:val="27"/>
  </w:num>
  <w:num w:numId="34" w16cid:durableId="1279491372">
    <w:abstractNumId w:val="13"/>
  </w:num>
  <w:num w:numId="35" w16cid:durableId="212010028">
    <w:abstractNumId w:val="7"/>
  </w:num>
  <w:num w:numId="36" w16cid:durableId="1456751672">
    <w:abstractNumId w:val="40"/>
  </w:num>
  <w:num w:numId="37" w16cid:durableId="1237588147">
    <w:abstractNumId w:val="16"/>
  </w:num>
  <w:num w:numId="38" w16cid:durableId="1727684111">
    <w:abstractNumId w:val="28"/>
  </w:num>
  <w:num w:numId="39" w16cid:durableId="2031107468">
    <w:abstractNumId w:val="21"/>
  </w:num>
  <w:num w:numId="40" w16cid:durableId="1102258786">
    <w:abstractNumId w:val="24"/>
  </w:num>
  <w:num w:numId="41" w16cid:durableId="1151870718">
    <w:abstractNumId w:val="33"/>
  </w:num>
  <w:num w:numId="42" w16cid:durableId="2053843016">
    <w:abstractNumId w:val="30"/>
  </w:num>
  <w:num w:numId="43" w16cid:durableId="821653124">
    <w:abstractNumId w:val="49"/>
  </w:num>
  <w:num w:numId="44" w16cid:durableId="827943541">
    <w:abstractNumId w:val="8"/>
  </w:num>
  <w:num w:numId="45" w16cid:durableId="280696750">
    <w:abstractNumId w:val="35"/>
  </w:num>
  <w:num w:numId="46" w16cid:durableId="1404138480">
    <w:abstractNumId w:val="12"/>
  </w:num>
  <w:num w:numId="47" w16cid:durableId="61756862">
    <w:abstractNumId w:val="25"/>
  </w:num>
  <w:num w:numId="48" w16cid:durableId="124469750">
    <w:abstractNumId w:val="9"/>
  </w:num>
  <w:num w:numId="49" w16cid:durableId="856887786">
    <w:abstractNumId w:val="42"/>
  </w:num>
  <w:num w:numId="50" w16cid:durableId="736586099">
    <w:abstractNumId w:val="39"/>
  </w:num>
  <w:num w:numId="51" w16cid:durableId="510996276">
    <w:abstractNumId w:val="31"/>
  </w:num>
  <w:num w:numId="52" w16cid:durableId="115560616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B9"/>
    <w:rsid w:val="00004D11"/>
    <w:rsid w:val="000060EA"/>
    <w:rsid w:val="000208CB"/>
    <w:rsid w:val="0003317E"/>
    <w:rsid w:val="00044100"/>
    <w:rsid w:val="00045479"/>
    <w:rsid w:val="0006757E"/>
    <w:rsid w:val="00075B1A"/>
    <w:rsid w:val="00081C08"/>
    <w:rsid w:val="000A03DE"/>
    <w:rsid w:val="000A6AFE"/>
    <w:rsid w:val="000A709F"/>
    <w:rsid w:val="000B359A"/>
    <w:rsid w:val="000B3B00"/>
    <w:rsid w:val="000D123A"/>
    <w:rsid w:val="000D1944"/>
    <w:rsid w:val="000D311F"/>
    <w:rsid w:val="000E6AE2"/>
    <w:rsid w:val="000F0961"/>
    <w:rsid w:val="00101C3E"/>
    <w:rsid w:val="001138D5"/>
    <w:rsid w:val="001271E1"/>
    <w:rsid w:val="0013052C"/>
    <w:rsid w:val="001423FC"/>
    <w:rsid w:val="00143D7A"/>
    <w:rsid w:val="00145E92"/>
    <w:rsid w:val="00147E32"/>
    <w:rsid w:val="00154911"/>
    <w:rsid w:val="0015795D"/>
    <w:rsid w:val="00164C7C"/>
    <w:rsid w:val="00191F35"/>
    <w:rsid w:val="001955E8"/>
    <w:rsid w:val="001A36CB"/>
    <w:rsid w:val="001A6E8E"/>
    <w:rsid w:val="001C0363"/>
    <w:rsid w:val="001C21D4"/>
    <w:rsid w:val="001D2649"/>
    <w:rsid w:val="001E0B89"/>
    <w:rsid w:val="001F2BF0"/>
    <w:rsid w:val="001F7412"/>
    <w:rsid w:val="00201225"/>
    <w:rsid w:val="002030CE"/>
    <w:rsid w:val="002301CE"/>
    <w:rsid w:val="0023038E"/>
    <w:rsid w:val="00232F20"/>
    <w:rsid w:val="002510A7"/>
    <w:rsid w:val="002700B9"/>
    <w:rsid w:val="002701AB"/>
    <w:rsid w:val="00274F67"/>
    <w:rsid w:val="00275CD1"/>
    <w:rsid w:val="00294433"/>
    <w:rsid w:val="002A1E27"/>
    <w:rsid w:val="002A26D8"/>
    <w:rsid w:val="002B14B3"/>
    <w:rsid w:val="002B278D"/>
    <w:rsid w:val="002C6573"/>
    <w:rsid w:val="002C6CEB"/>
    <w:rsid w:val="002C70D3"/>
    <w:rsid w:val="002C7C38"/>
    <w:rsid w:val="002D1B5F"/>
    <w:rsid w:val="002E4477"/>
    <w:rsid w:val="002E5237"/>
    <w:rsid w:val="002E538E"/>
    <w:rsid w:val="00302E13"/>
    <w:rsid w:val="003039E6"/>
    <w:rsid w:val="003053A7"/>
    <w:rsid w:val="00306390"/>
    <w:rsid w:val="003070EC"/>
    <w:rsid w:val="00313AB2"/>
    <w:rsid w:val="00317F74"/>
    <w:rsid w:val="0033201C"/>
    <w:rsid w:val="00333D1A"/>
    <w:rsid w:val="00335D54"/>
    <w:rsid w:val="00342376"/>
    <w:rsid w:val="00352445"/>
    <w:rsid w:val="003538B2"/>
    <w:rsid w:val="003642D1"/>
    <w:rsid w:val="00364BF6"/>
    <w:rsid w:val="00370ECB"/>
    <w:rsid w:val="00393192"/>
    <w:rsid w:val="003A16ED"/>
    <w:rsid w:val="003A2B97"/>
    <w:rsid w:val="003A3747"/>
    <w:rsid w:val="003A406C"/>
    <w:rsid w:val="003B2148"/>
    <w:rsid w:val="003B3DE0"/>
    <w:rsid w:val="003B7BC6"/>
    <w:rsid w:val="003C7097"/>
    <w:rsid w:val="003E4CEC"/>
    <w:rsid w:val="003F051D"/>
    <w:rsid w:val="003F0B59"/>
    <w:rsid w:val="003F631E"/>
    <w:rsid w:val="004011C5"/>
    <w:rsid w:val="004049F3"/>
    <w:rsid w:val="00412849"/>
    <w:rsid w:val="004128E4"/>
    <w:rsid w:val="0041369D"/>
    <w:rsid w:val="00416010"/>
    <w:rsid w:val="00416921"/>
    <w:rsid w:val="00420BE7"/>
    <w:rsid w:val="00430BD8"/>
    <w:rsid w:val="0044477D"/>
    <w:rsid w:val="00445459"/>
    <w:rsid w:val="004642E3"/>
    <w:rsid w:val="00470881"/>
    <w:rsid w:val="004715AD"/>
    <w:rsid w:val="0047610E"/>
    <w:rsid w:val="004839C2"/>
    <w:rsid w:val="004866F8"/>
    <w:rsid w:val="00491729"/>
    <w:rsid w:val="00491E18"/>
    <w:rsid w:val="004948CC"/>
    <w:rsid w:val="00495D0A"/>
    <w:rsid w:val="004971EE"/>
    <w:rsid w:val="004B34A6"/>
    <w:rsid w:val="004B3786"/>
    <w:rsid w:val="004D06E5"/>
    <w:rsid w:val="004E3F35"/>
    <w:rsid w:val="004E5213"/>
    <w:rsid w:val="004F47D3"/>
    <w:rsid w:val="004F706E"/>
    <w:rsid w:val="0050172C"/>
    <w:rsid w:val="005020FA"/>
    <w:rsid w:val="00521875"/>
    <w:rsid w:val="0053224A"/>
    <w:rsid w:val="00533E99"/>
    <w:rsid w:val="005342AD"/>
    <w:rsid w:val="00545D95"/>
    <w:rsid w:val="00546FE0"/>
    <w:rsid w:val="00560A77"/>
    <w:rsid w:val="0056189C"/>
    <w:rsid w:val="00561E7E"/>
    <w:rsid w:val="00563088"/>
    <w:rsid w:val="005654D8"/>
    <w:rsid w:val="00565779"/>
    <w:rsid w:val="00580972"/>
    <w:rsid w:val="00587C36"/>
    <w:rsid w:val="005917BC"/>
    <w:rsid w:val="00592321"/>
    <w:rsid w:val="005A1E5B"/>
    <w:rsid w:val="005A3D9B"/>
    <w:rsid w:val="005A503A"/>
    <w:rsid w:val="005B0542"/>
    <w:rsid w:val="005C455B"/>
    <w:rsid w:val="005C6BFD"/>
    <w:rsid w:val="005D14A3"/>
    <w:rsid w:val="005D3DE7"/>
    <w:rsid w:val="005F5589"/>
    <w:rsid w:val="00607B6F"/>
    <w:rsid w:val="00607F81"/>
    <w:rsid w:val="00616AE2"/>
    <w:rsid w:val="00617BEB"/>
    <w:rsid w:val="00632704"/>
    <w:rsid w:val="006374C3"/>
    <w:rsid w:val="00637F07"/>
    <w:rsid w:val="00643150"/>
    <w:rsid w:val="00647596"/>
    <w:rsid w:val="006500C4"/>
    <w:rsid w:val="006555E8"/>
    <w:rsid w:val="00656F79"/>
    <w:rsid w:val="0066238D"/>
    <w:rsid w:val="00667068"/>
    <w:rsid w:val="00671EB9"/>
    <w:rsid w:val="006827E0"/>
    <w:rsid w:val="006834CE"/>
    <w:rsid w:val="00683F85"/>
    <w:rsid w:val="00692ADC"/>
    <w:rsid w:val="00693BBC"/>
    <w:rsid w:val="006946DF"/>
    <w:rsid w:val="006A50C4"/>
    <w:rsid w:val="006B3E2F"/>
    <w:rsid w:val="006C4000"/>
    <w:rsid w:val="006C5A44"/>
    <w:rsid w:val="006C757B"/>
    <w:rsid w:val="006D00CC"/>
    <w:rsid w:val="006D1FA4"/>
    <w:rsid w:val="006D295C"/>
    <w:rsid w:val="006E7841"/>
    <w:rsid w:val="00700376"/>
    <w:rsid w:val="007078AB"/>
    <w:rsid w:val="0071270D"/>
    <w:rsid w:val="0071568D"/>
    <w:rsid w:val="0072030F"/>
    <w:rsid w:val="0072119A"/>
    <w:rsid w:val="00722A67"/>
    <w:rsid w:val="007340E1"/>
    <w:rsid w:val="00735A9B"/>
    <w:rsid w:val="00742910"/>
    <w:rsid w:val="00745CD0"/>
    <w:rsid w:val="007545EF"/>
    <w:rsid w:val="007554FF"/>
    <w:rsid w:val="00760112"/>
    <w:rsid w:val="007637B0"/>
    <w:rsid w:val="007676F1"/>
    <w:rsid w:val="007677B0"/>
    <w:rsid w:val="007705B9"/>
    <w:rsid w:val="00776BCD"/>
    <w:rsid w:val="00783B51"/>
    <w:rsid w:val="00786A6F"/>
    <w:rsid w:val="00797D0F"/>
    <w:rsid w:val="007A147E"/>
    <w:rsid w:val="007A17CE"/>
    <w:rsid w:val="007A3641"/>
    <w:rsid w:val="007A550A"/>
    <w:rsid w:val="007B768D"/>
    <w:rsid w:val="007C4896"/>
    <w:rsid w:val="007C7470"/>
    <w:rsid w:val="007D104B"/>
    <w:rsid w:val="007D584F"/>
    <w:rsid w:val="007E6B3D"/>
    <w:rsid w:val="007F057A"/>
    <w:rsid w:val="007F7F26"/>
    <w:rsid w:val="00805293"/>
    <w:rsid w:val="00807521"/>
    <w:rsid w:val="00812F9C"/>
    <w:rsid w:val="008165FD"/>
    <w:rsid w:val="0082062F"/>
    <w:rsid w:val="008279A9"/>
    <w:rsid w:val="008303AE"/>
    <w:rsid w:val="00835B44"/>
    <w:rsid w:val="00840CB0"/>
    <w:rsid w:val="008468DF"/>
    <w:rsid w:val="00852A5F"/>
    <w:rsid w:val="00857B7C"/>
    <w:rsid w:val="00861A22"/>
    <w:rsid w:val="00867EFF"/>
    <w:rsid w:val="008740F3"/>
    <w:rsid w:val="008A7EF2"/>
    <w:rsid w:val="008B4ED3"/>
    <w:rsid w:val="008B7379"/>
    <w:rsid w:val="008C4C26"/>
    <w:rsid w:val="008D1D43"/>
    <w:rsid w:val="008D51EA"/>
    <w:rsid w:val="008D5462"/>
    <w:rsid w:val="008E68C2"/>
    <w:rsid w:val="00905496"/>
    <w:rsid w:val="0090697D"/>
    <w:rsid w:val="00912383"/>
    <w:rsid w:val="00915331"/>
    <w:rsid w:val="00922891"/>
    <w:rsid w:val="00926086"/>
    <w:rsid w:val="009307CD"/>
    <w:rsid w:val="00960721"/>
    <w:rsid w:val="00961E48"/>
    <w:rsid w:val="00965990"/>
    <w:rsid w:val="009711B8"/>
    <w:rsid w:val="00974D5E"/>
    <w:rsid w:val="00975444"/>
    <w:rsid w:val="009831A2"/>
    <w:rsid w:val="009878FA"/>
    <w:rsid w:val="00995E12"/>
    <w:rsid w:val="009A0818"/>
    <w:rsid w:val="009A75FE"/>
    <w:rsid w:val="009B1BF1"/>
    <w:rsid w:val="009B3818"/>
    <w:rsid w:val="009B4D01"/>
    <w:rsid w:val="009B7A48"/>
    <w:rsid w:val="009C10A5"/>
    <w:rsid w:val="009C151A"/>
    <w:rsid w:val="009C1588"/>
    <w:rsid w:val="009C3292"/>
    <w:rsid w:val="009C4924"/>
    <w:rsid w:val="009E594E"/>
    <w:rsid w:val="009E673D"/>
    <w:rsid w:val="00A03820"/>
    <w:rsid w:val="00A04833"/>
    <w:rsid w:val="00A05F47"/>
    <w:rsid w:val="00A17CB6"/>
    <w:rsid w:val="00A264E2"/>
    <w:rsid w:val="00A30723"/>
    <w:rsid w:val="00A402ED"/>
    <w:rsid w:val="00A416F9"/>
    <w:rsid w:val="00A74D4E"/>
    <w:rsid w:val="00A75B24"/>
    <w:rsid w:val="00A803A6"/>
    <w:rsid w:val="00A874E8"/>
    <w:rsid w:val="00A9171C"/>
    <w:rsid w:val="00AA3977"/>
    <w:rsid w:val="00AB188D"/>
    <w:rsid w:val="00AB261B"/>
    <w:rsid w:val="00AC5423"/>
    <w:rsid w:val="00AE30C7"/>
    <w:rsid w:val="00AE5B3C"/>
    <w:rsid w:val="00AF4DC4"/>
    <w:rsid w:val="00B03785"/>
    <w:rsid w:val="00B0797B"/>
    <w:rsid w:val="00B17062"/>
    <w:rsid w:val="00B33CC8"/>
    <w:rsid w:val="00B37FD6"/>
    <w:rsid w:val="00B429D0"/>
    <w:rsid w:val="00B431EC"/>
    <w:rsid w:val="00B4547E"/>
    <w:rsid w:val="00B460FE"/>
    <w:rsid w:val="00B5044B"/>
    <w:rsid w:val="00B625D1"/>
    <w:rsid w:val="00B62661"/>
    <w:rsid w:val="00B63E8A"/>
    <w:rsid w:val="00B757B4"/>
    <w:rsid w:val="00B83631"/>
    <w:rsid w:val="00B90130"/>
    <w:rsid w:val="00BA373B"/>
    <w:rsid w:val="00BA6357"/>
    <w:rsid w:val="00BD4100"/>
    <w:rsid w:val="00BE450E"/>
    <w:rsid w:val="00BF251A"/>
    <w:rsid w:val="00BF6C13"/>
    <w:rsid w:val="00BF78F5"/>
    <w:rsid w:val="00C06E7D"/>
    <w:rsid w:val="00C112C6"/>
    <w:rsid w:val="00C16F97"/>
    <w:rsid w:val="00C31EF7"/>
    <w:rsid w:val="00C35C3E"/>
    <w:rsid w:val="00C4344F"/>
    <w:rsid w:val="00C460B6"/>
    <w:rsid w:val="00C52955"/>
    <w:rsid w:val="00C629EA"/>
    <w:rsid w:val="00C632F6"/>
    <w:rsid w:val="00C64126"/>
    <w:rsid w:val="00C66E1E"/>
    <w:rsid w:val="00C70F2D"/>
    <w:rsid w:val="00C73598"/>
    <w:rsid w:val="00C74D4D"/>
    <w:rsid w:val="00C82FA2"/>
    <w:rsid w:val="00C9134E"/>
    <w:rsid w:val="00CA4201"/>
    <w:rsid w:val="00CA6CDA"/>
    <w:rsid w:val="00CB6B69"/>
    <w:rsid w:val="00CB773A"/>
    <w:rsid w:val="00CC2B7A"/>
    <w:rsid w:val="00CC5976"/>
    <w:rsid w:val="00CE37D1"/>
    <w:rsid w:val="00CE6801"/>
    <w:rsid w:val="00D03156"/>
    <w:rsid w:val="00D06C22"/>
    <w:rsid w:val="00D11583"/>
    <w:rsid w:val="00D12355"/>
    <w:rsid w:val="00D319CD"/>
    <w:rsid w:val="00D34A8A"/>
    <w:rsid w:val="00D50D30"/>
    <w:rsid w:val="00D65A44"/>
    <w:rsid w:val="00D94AC4"/>
    <w:rsid w:val="00DA1E3B"/>
    <w:rsid w:val="00DA3FE4"/>
    <w:rsid w:val="00DA56E8"/>
    <w:rsid w:val="00DA7683"/>
    <w:rsid w:val="00DD6D54"/>
    <w:rsid w:val="00DE008F"/>
    <w:rsid w:val="00DF0AE8"/>
    <w:rsid w:val="00DF49F8"/>
    <w:rsid w:val="00E067A4"/>
    <w:rsid w:val="00E25B3A"/>
    <w:rsid w:val="00E3071D"/>
    <w:rsid w:val="00E338E4"/>
    <w:rsid w:val="00E452E6"/>
    <w:rsid w:val="00E53AAC"/>
    <w:rsid w:val="00E53B1E"/>
    <w:rsid w:val="00E55C87"/>
    <w:rsid w:val="00E67F3E"/>
    <w:rsid w:val="00E70530"/>
    <w:rsid w:val="00E70F76"/>
    <w:rsid w:val="00E75408"/>
    <w:rsid w:val="00E75EE7"/>
    <w:rsid w:val="00E76996"/>
    <w:rsid w:val="00E8303E"/>
    <w:rsid w:val="00E901DA"/>
    <w:rsid w:val="00E94C95"/>
    <w:rsid w:val="00EA5DF5"/>
    <w:rsid w:val="00EB324C"/>
    <w:rsid w:val="00ED22CB"/>
    <w:rsid w:val="00ED65B4"/>
    <w:rsid w:val="00ED7300"/>
    <w:rsid w:val="00EE5BB5"/>
    <w:rsid w:val="00EE728C"/>
    <w:rsid w:val="00EF6E13"/>
    <w:rsid w:val="00EF7B42"/>
    <w:rsid w:val="00EF7CB4"/>
    <w:rsid w:val="00F06F46"/>
    <w:rsid w:val="00F2379B"/>
    <w:rsid w:val="00F2463D"/>
    <w:rsid w:val="00F25770"/>
    <w:rsid w:val="00F278DA"/>
    <w:rsid w:val="00F31F78"/>
    <w:rsid w:val="00F37886"/>
    <w:rsid w:val="00F41EE1"/>
    <w:rsid w:val="00F468F2"/>
    <w:rsid w:val="00F506D2"/>
    <w:rsid w:val="00F536A8"/>
    <w:rsid w:val="00F5710E"/>
    <w:rsid w:val="00F670E3"/>
    <w:rsid w:val="00F77B7A"/>
    <w:rsid w:val="00F82D53"/>
    <w:rsid w:val="00FA2167"/>
    <w:rsid w:val="00FA7BA6"/>
    <w:rsid w:val="00FC1635"/>
    <w:rsid w:val="00FC350D"/>
    <w:rsid w:val="00FC5C1B"/>
    <w:rsid w:val="00FC750F"/>
    <w:rsid w:val="00FE47AB"/>
    <w:rsid w:val="00FF6F51"/>
    <w:rsid w:val="00FF77D5"/>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256B1"/>
  <w15:docId w15:val="{4817A212-4670-4254-920B-FF30C11F5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CC8"/>
  </w:style>
  <w:style w:type="paragraph" w:styleId="Heading1">
    <w:name w:val="heading 1"/>
    <w:basedOn w:val="Normal"/>
    <w:next w:val="Normal"/>
    <w:link w:val="Heading1Char"/>
    <w:uiPriority w:val="9"/>
    <w:qFormat/>
    <w:rsid w:val="007C489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A373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D295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71EB9"/>
    <w:pPr>
      <w:spacing w:after="0" w:line="240" w:lineRule="auto"/>
    </w:pPr>
  </w:style>
  <w:style w:type="character" w:customStyle="1" w:styleId="NoSpacingChar">
    <w:name w:val="No Spacing Char"/>
    <w:basedOn w:val="DefaultParagraphFont"/>
    <w:link w:val="NoSpacing"/>
    <w:uiPriority w:val="1"/>
    <w:rsid w:val="00671EB9"/>
  </w:style>
  <w:style w:type="paragraph" w:styleId="Header">
    <w:name w:val="header"/>
    <w:basedOn w:val="Normal"/>
    <w:link w:val="HeaderChar"/>
    <w:uiPriority w:val="99"/>
    <w:unhideWhenUsed/>
    <w:rsid w:val="007C48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896"/>
  </w:style>
  <w:style w:type="paragraph" w:styleId="Footer">
    <w:name w:val="footer"/>
    <w:basedOn w:val="Normal"/>
    <w:link w:val="FooterChar"/>
    <w:uiPriority w:val="99"/>
    <w:unhideWhenUsed/>
    <w:rsid w:val="007C48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896"/>
  </w:style>
  <w:style w:type="character" w:customStyle="1" w:styleId="Heading1Char">
    <w:name w:val="Heading 1 Char"/>
    <w:basedOn w:val="DefaultParagraphFont"/>
    <w:link w:val="Heading1"/>
    <w:uiPriority w:val="9"/>
    <w:rsid w:val="007C4896"/>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39"/>
    <w:rsid w:val="007C4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3-Accent21">
    <w:name w:val="Grid Table 3 - Accent 21"/>
    <w:basedOn w:val="TableNormal"/>
    <w:uiPriority w:val="48"/>
    <w:rsid w:val="007C489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character" w:customStyle="1" w:styleId="Heading2Char">
    <w:name w:val="Heading 2 Char"/>
    <w:basedOn w:val="DefaultParagraphFont"/>
    <w:link w:val="Heading2"/>
    <w:uiPriority w:val="9"/>
    <w:rsid w:val="00BA373B"/>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A874E8"/>
    <w:pPr>
      <w:outlineLvl w:val="9"/>
    </w:pPr>
  </w:style>
  <w:style w:type="paragraph" w:styleId="TOC1">
    <w:name w:val="toc 1"/>
    <w:basedOn w:val="Normal"/>
    <w:next w:val="Normal"/>
    <w:autoRedefine/>
    <w:uiPriority w:val="39"/>
    <w:unhideWhenUsed/>
    <w:rsid w:val="00A874E8"/>
    <w:pPr>
      <w:spacing w:after="100"/>
    </w:pPr>
  </w:style>
  <w:style w:type="paragraph" w:styleId="TOC2">
    <w:name w:val="toc 2"/>
    <w:basedOn w:val="Normal"/>
    <w:next w:val="Normal"/>
    <w:autoRedefine/>
    <w:uiPriority w:val="39"/>
    <w:unhideWhenUsed/>
    <w:rsid w:val="00A874E8"/>
    <w:pPr>
      <w:spacing w:after="100"/>
      <w:ind w:left="220"/>
    </w:pPr>
  </w:style>
  <w:style w:type="character" w:styleId="Hyperlink">
    <w:name w:val="Hyperlink"/>
    <w:basedOn w:val="DefaultParagraphFont"/>
    <w:uiPriority w:val="99"/>
    <w:unhideWhenUsed/>
    <w:rsid w:val="00A874E8"/>
    <w:rPr>
      <w:color w:val="0000FF" w:themeColor="hyperlink"/>
      <w:u w:val="single"/>
    </w:rPr>
  </w:style>
  <w:style w:type="paragraph" w:styleId="NormalWeb">
    <w:name w:val="Normal (Web)"/>
    <w:basedOn w:val="Normal"/>
    <w:uiPriority w:val="99"/>
    <w:unhideWhenUsed/>
    <w:rsid w:val="00545D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45D95"/>
  </w:style>
  <w:style w:type="character" w:customStyle="1" w:styleId="hevgj">
    <w:name w:val="hevgj"/>
    <w:basedOn w:val="DefaultParagraphFont"/>
    <w:rsid w:val="00545D95"/>
  </w:style>
  <w:style w:type="character" w:customStyle="1" w:styleId="a2cra28h">
    <w:name w:val="a2cra28h"/>
    <w:basedOn w:val="DefaultParagraphFont"/>
    <w:rsid w:val="00FC1635"/>
  </w:style>
  <w:style w:type="paragraph" w:styleId="ListParagraph">
    <w:name w:val="List Paragraph"/>
    <w:basedOn w:val="Normal"/>
    <w:uiPriority w:val="34"/>
    <w:qFormat/>
    <w:rsid w:val="00FC1635"/>
    <w:pPr>
      <w:ind w:left="720"/>
      <w:contextualSpacing/>
    </w:pPr>
  </w:style>
  <w:style w:type="table" w:customStyle="1" w:styleId="GridTable2-Accent21">
    <w:name w:val="Grid Table 2 - Accent 21"/>
    <w:basedOn w:val="TableNormal"/>
    <w:uiPriority w:val="47"/>
    <w:rsid w:val="0071270D"/>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
    <w:name w:val="Grid Table 1 Light - Accent 21"/>
    <w:basedOn w:val="TableNormal"/>
    <w:uiPriority w:val="46"/>
    <w:rsid w:val="0071270D"/>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customStyle="1" w:styleId="Default">
    <w:name w:val="Default"/>
    <w:rsid w:val="00B37FD6"/>
    <w:pPr>
      <w:autoSpaceDE w:val="0"/>
      <w:autoSpaceDN w:val="0"/>
      <w:adjustRightInd w:val="0"/>
      <w:spacing w:after="0" w:line="240" w:lineRule="auto"/>
    </w:pPr>
    <w:rPr>
      <w:rFonts w:ascii="Calibri" w:hAnsi="Calibri" w:cs="Calibri"/>
      <w:color w:val="000000"/>
      <w:sz w:val="24"/>
      <w:szCs w:val="24"/>
    </w:rPr>
  </w:style>
  <w:style w:type="table" w:styleId="LightList-Accent2">
    <w:name w:val="Light List Accent 2"/>
    <w:basedOn w:val="TableNormal"/>
    <w:uiPriority w:val="61"/>
    <w:rsid w:val="004128E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stTable1Light-Accent21">
    <w:name w:val="List Table 1 Light - Accent 21"/>
    <w:basedOn w:val="TableNormal"/>
    <w:uiPriority w:val="46"/>
    <w:rsid w:val="004128E4"/>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21">
    <w:name w:val="List Table 4 - Accent 21"/>
    <w:basedOn w:val="TableNormal"/>
    <w:uiPriority w:val="49"/>
    <w:rsid w:val="004049F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5Dark-Accent21">
    <w:name w:val="Grid Table 5 Dark - Accent 21"/>
    <w:basedOn w:val="TableNormal"/>
    <w:uiPriority w:val="50"/>
    <w:rsid w:val="004049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BalloonText">
    <w:name w:val="Balloon Text"/>
    <w:basedOn w:val="Normal"/>
    <w:link w:val="BalloonTextChar"/>
    <w:uiPriority w:val="99"/>
    <w:semiHidden/>
    <w:unhideWhenUsed/>
    <w:rsid w:val="000208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8CB"/>
    <w:rPr>
      <w:rFonts w:ascii="Tahoma" w:hAnsi="Tahoma" w:cs="Tahoma"/>
      <w:sz w:val="16"/>
      <w:szCs w:val="16"/>
    </w:rPr>
  </w:style>
  <w:style w:type="table" w:styleId="MediumShading1-Accent2">
    <w:name w:val="Medium Shading 1 Accent 2"/>
    <w:basedOn w:val="TableNormal"/>
    <w:uiPriority w:val="63"/>
    <w:rsid w:val="00DA768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character" w:customStyle="1" w:styleId="apple-style-span">
    <w:name w:val="apple-style-span"/>
    <w:basedOn w:val="DefaultParagraphFont"/>
    <w:rsid w:val="00F77B7A"/>
  </w:style>
  <w:style w:type="paragraph" w:customStyle="1" w:styleId="WSPSub-heading">
    <w:name w:val="WSP Sub-heading"/>
    <w:basedOn w:val="Normal"/>
    <w:next w:val="Normal"/>
    <w:link w:val="WSPSub-headingChar"/>
    <w:rsid w:val="00F77B7A"/>
    <w:pPr>
      <w:spacing w:after="120" w:line="260" w:lineRule="atLeast"/>
      <w:outlineLvl w:val="1"/>
    </w:pPr>
    <w:rPr>
      <w:rFonts w:ascii="Arial Black" w:eastAsia="Times New Roman" w:hAnsi="Arial Black" w:cs="Arial Black"/>
      <w:caps/>
      <w:w w:val="95"/>
      <w:sz w:val="20"/>
      <w:szCs w:val="20"/>
      <w:lang w:val="en-GB" w:eastAsia="ja-JP"/>
    </w:rPr>
  </w:style>
  <w:style w:type="character" w:customStyle="1" w:styleId="WSPSub-headingChar">
    <w:name w:val="WSP Sub-heading Char"/>
    <w:basedOn w:val="DefaultParagraphFont"/>
    <w:link w:val="WSPSub-heading"/>
    <w:rsid w:val="00F77B7A"/>
    <w:rPr>
      <w:rFonts w:ascii="Arial Black" w:eastAsia="Times New Roman" w:hAnsi="Arial Black" w:cs="Arial Black"/>
      <w:caps/>
      <w:w w:val="95"/>
      <w:sz w:val="20"/>
      <w:szCs w:val="20"/>
      <w:lang w:val="en-GB" w:eastAsia="ja-JP"/>
    </w:rPr>
  </w:style>
  <w:style w:type="character" w:customStyle="1" w:styleId="Heading3Char">
    <w:name w:val="Heading 3 Char"/>
    <w:basedOn w:val="DefaultParagraphFont"/>
    <w:link w:val="Heading3"/>
    <w:uiPriority w:val="9"/>
    <w:semiHidden/>
    <w:rsid w:val="006D295C"/>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143D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550526">
      <w:bodyDiv w:val="1"/>
      <w:marLeft w:val="0"/>
      <w:marRight w:val="0"/>
      <w:marTop w:val="0"/>
      <w:marBottom w:val="0"/>
      <w:divBdr>
        <w:top w:val="none" w:sz="0" w:space="0" w:color="auto"/>
        <w:left w:val="none" w:sz="0" w:space="0" w:color="auto"/>
        <w:bottom w:val="none" w:sz="0" w:space="0" w:color="auto"/>
        <w:right w:val="none" w:sz="0" w:space="0" w:color="auto"/>
      </w:divBdr>
    </w:div>
    <w:div w:id="261492148">
      <w:bodyDiv w:val="1"/>
      <w:marLeft w:val="0"/>
      <w:marRight w:val="0"/>
      <w:marTop w:val="0"/>
      <w:marBottom w:val="0"/>
      <w:divBdr>
        <w:top w:val="none" w:sz="0" w:space="0" w:color="auto"/>
        <w:left w:val="none" w:sz="0" w:space="0" w:color="auto"/>
        <w:bottom w:val="none" w:sz="0" w:space="0" w:color="auto"/>
        <w:right w:val="none" w:sz="0" w:space="0" w:color="auto"/>
      </w:divBdr>
      <w:divsChild>
        <w:div w:id="773329066">
          <w:marLeft w:val="547"/>
          <w:marRight w:val="0"/>
          <w:marTop w:val="72"/>
          <w:marBottom w:val="0"/>
          <w:divBdr>
            <w:top w:val="none" w:sz="0" w:space="0" w:color="auto"/>
            <w:left w:val="none" w:sz="0" w:space="0" w:color="auto"/>
            <w:bottom w:val="none" w:sz="0" w:space="0" w:color="auto"/>
            <w:right w:val="none" w:sz="0" w:space="0" w:color="auto"/>
          </w:divBdr>
        </w:div>
        <w:div w:id="1715691143">
          <w:marLeft w:val="547"/>
          <w:marRight w:val="0"/>
          <w:marTop w:val="72"/>
          <w:marBottom w:val="0"/>
          <w:divBdr>
            <w:top w:val="none" w:sz="0" w:space="0" w:color="auto"/>
            <w:left w:val="none" w:sz="0" w:space="0" w:color="auto"/>
            <w:bottom w:val="none" w:sz="0" w:space="0" w:color="auto"/>
            <w:right w:val="none" w:sz="0" w:space="0" w:color="auto"/>
          </w:divBdr>
        </w:div>
        <w:div w:id="1130978557">
          <w:marLeft w:val="547"/>
          <w:marRight w:val="0"/>
          <w:marTop w:val="72"/>
          <w:marBottom w:val="0"/>
          <w:divBdr>
            <w:top w:val="none" w:sz="0" w:space="0" w:color="auto"/>
            <w:left w:val="none" w:sz="0" w:space="0" w:color="auto"/>
            <w:bottom w:val="none" w:sz="0" w:space="0" w:color="auto"/>
            <w:right w:val="none" w:sz="0" w:space="0" w:color="auto"/>
          </w:divBdr>
        </w:div>
        <w:div w:id="93717459">
          <w:marLeft w:val="547"/>
          <w:marRight w:val="0"/>
          <w:marTop w:val="72"/>
          <w:marBottom w:val="0"/>
          <w:divBdr>
            <w:top w:val="none" w:sz="0" w:space="0" w:color="auto"/>
            <w:left w:val="none" w:sz="0" w:space="0" w:color="auto"/>
            <w:bottom w:val="none" w:sz="0" w:space="0" w:color="auto"/>
            <w:right w:val="none" w:sz="0" w:space="0" w:color="auto"/>
          </w:divBdr>
        </w:div>
        <w:div w:id="741878957">
          <w:marLeft w:val="547"/>
          <w:marRight w:val="0"/>
          <w:marTop w:val="72"/>
          <w:marBottom w:val="0"/>
          <w:divBdr>
            <w:top w:val="none" w:sz="0" w:space="0" w:color="auto"/>
            <w:left w:val="none" w:sz="0" w:space="0" w:color="auto"/>
            <w:bottom w:val="none" w:sz="0" w:space="0" w:color="auto"/>
            <w:right w:val="none" w:sz="0" w:space="0" w:color="auto"/>
          </w:divBdr>
        </w:div>
        <w:div w:id="949168589">
          <w:marLeft w:val="547"/>
          <w:marRight w:val="0"/>
          <w:marTop w:val="72"/>
          <w:marBottom w:val="0"/>
          <w:divBdr>
            <w:top w:val="none" w:sz="0" w:space="0" w:color="auto"/>
            <w:left w:val="none" w:sz="0" w:space="0" w:color="auto"/>
            <w:bottom w:val="none" w:sz="0" w:space="0" w:color="auto"/>
            <w:right w:val="none" w:sz="0" w:space="0" w:color="auto"/>
          </w:divBdr>
        </w:div>
        <w:div w:id="1563255428">
          <w:marLeft w:val="547"/>
          <w:marRight w:val="0"/>
          <w:marTop w:val="72"/>
          <w:marBottom w:val="0"/>
          <w:divBdr>
            <w:top w:val="none" w:sz="0" w:space="0" w:color="auto"/>
            <w:left w:val="none" w:sz="0" w:space="0" w:color="auto"/>
            <w:bottom w:val="none" w:sz="0" w:space="0" w:color="auto"/>
            <w:right w:val="none" w:sz="0" w:space="0" w:color="auto"/>
          </w:divBdr>
        </w:div>
        <w:div w:id="983700875">
          <w:marLeft w:val="547"/>
          <w:marRight w:val="0"/>
          <w:marTop w:val="72"/>
          <w:marBottom w:val="0"/>
          <w:divBdr>
            <w:top w:val="none" w:sz="0" w:space="0" w:color="auto"/>
            <w:left w:val="none" w:sz="0" w:space="0" w:color="auto"/>
            <w:bottom w:val="none" w:sz="0" w:space="0" w:color="auto"/>
            <w:right w:val="none" w:sz="0" w:space="0" w:color="auto"/>
          </w:divBdr>
        </w:div>
      </w:divsChild>
    </w:div>
    <w:div w:id="363987644">
      <w:bodyDiv w:val="1"/>
      <w:marLeft w:val="0"/>
      <w:marRight w:val="0"/>
      <w:marTop w:val="0"/>
      <w:marBottom w:val="0"/>
      <w:divBdr>
        <w:top w:val="none" w:sz="0" w:space="0" w:color="auto"/>
        <w:left w:val="none" w:sz="0" w:space="0" w:color="auto"/>
        <w:bottom w:val="none" w:sz="0" w:space="0" w:color="auto"/>
        <w:right w:val="none" w:sz="0" w:space="0" w:color="auto"/>
      </w:divBdr>
    </w:div>
    <w:div w:id="375088391">
      <w:bodyDiv w:val="1"/>
      <w:marLeft w:val="0"/>
      <w:marRight w:val="0"/>
      <w:marTop w:val="0"/>
      <w:marBottom w:val="0"/>
      <w:divBdr>
        <w:top w:val="none" w:sz="0" w:space="0" w:color="auto"/>
        <w:left w:val="none" w:sz="0" w:space="0" w:color="auto"/>
        <w:bottom w:val="none" w:sz="0" w:space="0" w:color="auto"/>
        <w:right w:val="none" w:sz="0" w:space="0" w:color="auto"/>
      </w:divBdr>
    </w:div>
    <w:div w:id="472529547">
      <w:bodyDiv w:val="1"/>
      <w:marLeft w:val="0"/>
      <w:marRight w:val="0"/>
      <w:marTop w:val="0"/>
      <w:marBottom w:val="0"/>
      <w:divBdr>
        <w:top w:val="none" w:sz="0" w:space="0" w:color="auto"/>
        <w:left w:val="none" w:sz="0" w:space="0" w:color="auto"/>
        <w:bottom w:val="none" w:sz="0" w:space="0" w:color="auto"/>
        <w:right w:val="none" w:sz="0" w:space="0" w:color="auto"/>
      </w:divBdr>
    </w:div>
    <w:div w:id="580919137">
      <w:bodyDiv w:val="1"/>
      <w:marLeft w:val="0"/>
      <w:marRight w:val="0"/>
      <w:marTop w:val="0"/>
      <w:marBottom w:val="0"/>
      <w:divBdr>
        <w:top w:val="none" w:sz="0" w:space="0" w:color="auto"/>
        <w:left w:val="none" w:sz="0" w:space="0" w:color="auto"/>
        <w:bottom w:val="none" w:sz="0" w:space="0" w:color="auto"/>
        <w:right w:val="none" w:sz="0" w:space="0" w:color="auto"/>
      </w:divBdr>
    </w:div>
    <w:div w:id="627009702">
      <w:bodyDiv w:val="1"/>
      <w:marLeft w:val="0"/>
      <w:marRight w:val="0"/>
      <w:marTop w:val="0"/>
      <w:marBottom w:val="0"/>
      <w:divBdr>
        <w:top w:val="none" w:sz="0" w:space="0" w:color="auto"/>
        <w:left w:val="none" w:sz="0" w:space="0" w:color="auto"/>
        <w:bottom w:val="none" w:sz="0" w:space="0" w:color="auto"/>
        <w:right w:val="none" w:sz="0" w:space="0" w:color="auto"/>
      </w:divBdr>
    </w:div>
    <w:div w:id="639649156">
      <w:bodyDiv w:val="1"/>
      <w:marLeft w:val="0"/>
      <w:marRight w:val="0"/>
      <w:marTop w:val="0"/>
      <w:marBottom w:val="0"/>
      <w:divBdr>
        <w:top w:val="none" w:sz="0" w:space="0" w:color="auto"/>
        <w:left w:val="none" w:sz="0" w:space="0" w:color="auto"/>
        <w:bottom w:val="none" w:sz="0" w:space="0" w:color="auto"/>
        <w:right w:val="none" w:sz="0" w:space="0" w:color="auto"/>
      </w:divBdr>
    </w:div>
    <w:div w:id="675231482">
      <w:bodyDiv w:val="1"/>
      <w:marLeft w:val="0"/>
      <w:marRight w:val="0"/>
      <w:marTop w:val="0"/>
      <w:marBottom w:val="0"/>
      <w:divBdr>
        <w:top w:val="none" w:sz="0" w:space="0" w:color="auto"/>
        <w:left w:val="none" w:sz="0" w:space="0" w:color="auto"/>
        <w:bottom w:val="none" w:sz="0" w:space="0" w:color="auto"/>
        <w:right w:val="none" w:sz="0" w:space="0" w:color="auto"/>
      </w:divBdr>
    </w:div>
    <w:div w:id="730273582">
      <w:bodyDiv w:val="1"/>
      <w:marLeft w:val="0"/>
      <w:marRight w:val="0"/>
      <w:marTop w:val="0"/>
      <w:marBottom w:val="0"/>
      <w:divBdr>
        <w:top w:val="none" w:sz="0" w:space="0" w:color="auto"/>
        <w:left w:val="none" w:sz="0" w:space="0" w:color="auto"/>
        <w:bottom w:val="none" w:sz="0" w:space="0" w:color="auto"/>
        <w:right w:val="none" w:sz="0" w:space="0" w:color="auto"/>
      </w:divBdr>
    </w:div>
    <w:div w:id="976178813">
      <w:bodyDiv w:val="1"/>
      <w:marLeft w:val="0"/>
      <w:marRight w:val="0"/>
      <w:marTop w:val="0"/>
      <w:marBottom w:val="0"/>
      <w:divBdr>
        <w:top w:val="none" w:sz="0" w:space="0" w:color="auto"/>
        <w:left w:val="none" w:sz="0" w:space="0" w:color="auto"/>
        <w:bottom w:val="none" w:sz="0" w:space="0" w:color="auto"/>
        <w:right w:val="none" w:sz="0" w:space="0" w:color="auto"/>
      </w:divBdr>
      <w:divsChild>
        <w:div w:id="158733001">
          <w:marLeft w:val="288"/>
          <w:marRight w:val="0"/>
          <w:marTop w:val="96"/>
          <w:marBottom w:val="0"/>
          <w:divBdr>
            <w:top w:val="none" w:sz="0" w:space="0" w:color="auto"/>
            <w:left w:val="none" w:sz="0" w:space="0" w:color="auto"/>
            <w:bottom w:val="none" w:sz="0" w:space="0" w:color="auto"/>
            <w:right w:val="none" w:sz="0" w:space="0" w:color="auto"/>
          </w:divBdr>
        </w:div>
        <w:div w:id="1600791048">
          <w:marLeft w:val="288"/>
          <w:marRight w:val="0"/>
          <w:marTop w:val="96"/>
          <w:marBottom w:val="0"/>
          <w:divBdr>
            <w:top w:val="none" w:sz="0" w:space="0" w:color="auto"/>
            <w:left w:val="none" w:sz="0" w:space="0" w:color="auto"/>
            <w:bottom w:val="none" w:sz="0" w:space="0" w:color="auto"/>
            <w:right w:val="none" w:sz="0" w:space="0" w:color="auto"/>
          </w:divBdr>
        </w:div>
        <w:div w:id="1780298556">
          <w:marLeft w:val="288"/>
          <w:marRight w:val="0"/>
          <w:marTop w:val="96"/>
          <w:marBottom w:val="0"/>
          <w:divBdr>
            <w:top w:val="none" w:sz="0" w:space="0" w:color="auto"/>
            <w:left w:val="none" w:sz="0" w:space="0" w:color="auto"/>
            <w:bottom w:val="none" w:sz="0" w:space="0" w:color="auto"/>
            <w:right w:val="none" w:sz="0" w:space="0" w:color="auto"/>
          </w:divBdr>
        </w:div>
        <w:div w:id="1780024643">
          <w:marLeft w:val="288"/>
          <w:marRight w:val="0"/>
          <w:marTop w:val="96"/>
          <w:marBottom w:val="0"/>
          <w:divBdr>
            <w:top w:val="none" w:sz="0" w:space="0" w:color="auto"/>
            <w:left w:val="none" w:sz="0" w:space="0" w:color="auto"/>
            <w:bottom w:val="none" w:sz="0" w:space="0" w:color="auto"/>
            <w:right w:val="none" w:sz="0" w:space="0" w:color="auto"/>
          </w:divBdr>
        </w:div>
        <w:div w:id="1702168178">
          <w:marLeft w:val="288"/>
          <w:marRight w:val="0"/>
          <w:marTop w:val="96"/>
          <w:marBottom w:val="0"/>
          <w:divBdr>
            <w:top w:val="none" w:sz="0" w:space="0" w:color="auto"/>
            <w:left w:val="none" w:sz="0" w:space="0" w:color="auto"/>
            <w:bottom w:val="none" w:sz="0" w:space="0" w:color="auto"/>
            <w:right w:val="none" w:sz="0" w:space="0" w:color="auto"/>
          </w:divBdr>
        </w:div>
      </w:divsChild>
    </w:div>
    <w:div w:id="1032068939">
      <w:bodyDiv w:val="1"/>
      <w:marLeft w:val="0"/>
      <w:marRight w:val="0"/>
      <w:marTop w:val="0"/>
      <w:marBottom w:val="0"/>
      <w:divBdr>
        <w:top w:val="none" w:sz="0" w:space="0" w:color="auto"/>
        <w:left w:val="none" w:sz="0" w:space="0" w:color="auto"/>
        <w:bottom w:val="none" w:sz="0" w:space="0" w:color="auto"/>
        <w:right w:val="none" w:sz="0" w:space="0" w:color="auto"/>
      </w:divBdr>
      <w:divsChild>
        <w:div w:id="1477454295">
          <w:marLeft w:val="547"/>
          <w:marRight w:val="0"/>
          <w:marTop w:val="72"/>
          <w:marBottom w:val="0"/>
          <w:divBdr>
            <w:top w:val="none" w:sz="0" w:space="0" w:color="auto"/>
            <w:left w:val="none" w:sz="0" w:space="0" w:color="auto"/>
            <w:bottom w:val="none" w:sz="0" w:space="0" w:color="auto"/>
            <w:right w:val="none" w:sz="0" w:space="0" w:color="auto"/>
          </w:divBdr>
        </w:div>
        <w:div w:id="1243760785">
          <w:marLeft w:val="547"/>
          <w:marRight w:val="0"/>
          <w:marTop w:val="72"/>
          <w:marBottom w:val="0"/>
          <w:divBdr>
            <w:top w:val="none" w:sz="0" w:space="0" w:color="auto"/>
            <w:left w:val="none" w:sz="0" w:space="0" w:color="auto"/>
            <w:bottom w:val="none" w:sz="0" w:space="0" w:color="auto"/>
            <w:right w:val="none" w:sz="0" w:space="0" w:color="auto"/>
          </w:divBdr>
        </w:div>
        <w:div w:id="1182206093">
          <w:marLeft w:val="547"/>
          <w:marRight w:val="0"/>
          <w:marTop w:val="72"/>
          <w:marBottom w:val="0"/>
          <w:divBdr>
            <w:top w:val="none" w:sz="0" w:space="0" w:color="auto"/>
            <w:left w:val="none" w:sz="0" w:space="0" w:color="auto"/>
            <w:bottom w:val="none" w:sz="0" w:space="0" w:color="auto"/>
            <w:right w:val="none" w:sz="0" w:space="0" w:color="auto"/>
          </w:divBdr>
        </w:div>
        <w:div w:id="1854756689">
          <w:marLeft w:val="547"/>
          <w:marRight w:val="0"/>
          <w:marTop w:val="72"/>
          <w:marBottom w:val="0"/>
          <w:divBdr>
            <w:top w:val="none" w:sz="0" w:space="0" w:color="auto"/>
            <w:left w:val="none" w:sz="0" w:space="0" w:color="auto"/>
            <w:bottom w:val="none" w:sz="0" w:space="0" w:color="auto"/>
            <w:right w:val="none" w:sz="0" w:space="0" w:color="auto"/>
          </w:divBdr>
        </w:div>
        <w:div w:id="1501500615">
          <w:marLeft w:val="547"/>
          <w:marRight w:val="0"/>
          <w:marTop w:val="72"/>
          <w:marBottom w:val="0"/>
          <w:divBdr>
            <w:top w:val="none" w:sz="0" w:space="0" w:color="auto"/>
            <w:left w:val="none" w:sz="0" w:space="0" w:color="auto"/>
            <w:bottom w:val="none" w:sz="0" w:space="0" w:color="auto"/>
            <w:right w:val="none" w:sz="0" w:space="0" w:color="auto"/>
          </w:divBdr>
        </w:div>
        <w:div w:id="442960238">
          <w:marLeft w:val="547"/>
          <w:marRight w:val="0"/>
          <w:marTop w:val="72"/>
          <w:marBottom w:val="0"/>
          <w:divBdr>
            <w:top w:val="none" w:sz="0" w:space="0" w:color="auto"/>
            <w:left w:val="none" w:sz="0" w:space="0" w:color="auto"/>
            <w:bottom w:val="none" w:sz="0" w:space="0" w:color="auto"/>
            <w:right w:val="none" w:sz="0" w:space="0" w:color="auto"/>
          </w:divBdr>
        </w:div>
        <w:div w:id="1228103284">
          <w:marLeft w:val="547"/>
          <w:marRight w:val="0"/>
          <w:marTop w:val="72"/>
          <w:marBottom w:val="0"/>
          <w:divBdr>
            <w:top w:val="none" w:sz="0" w:space="0" w:color="auto"/>
            <w:left w:val="none" w:sz="0" w:space="0" w:color="auto"/>
            <w:bottom w:val="none" w:sz="0" w:space="0" w:color="auto"/>
            <w:right w:val="none" w:sz="0" w:space="0" w:color="auto"/>
          </w:divBdr>
        </w:div>
        <w:div w:id="1338658286">
          <w:marLeft w:val="547"/>
          <w:marRight w:val="0"/>
          <w:marTop w:val="72"/>
          <w:marBottom w:val="0"/>
          <w:divBdr>
            <w:top w:val="none" w:sz="0" w:space="0" w:color="auto"/>
            <w:left w:val="none" w:sz="0" w:space="0" w:color="auto"/>
            <w:bottom w:val="none" w:sz="0" w:space="0" w:color="auto"/>
            <w:right w:val="none" w:sz="0" w:space="0" w:color="auto"/>
          </w:divBdr>
        </w:div>
      </w:divsChild>
    </w:div>
    <w:div w:id="1058283125">
      <w:bodyDiv w:val="1"/>
      <w:marLeft w:val="0"/>
      <w:marRight w:val="0"/>
      <w:marTop w:val="0"/>
      <w:marBottom w:val="0"/>
      <w:divBdr>
        <w:top w:val="none" w:sz="0" w:space="0" w:color="auto"/>
        <w:left w:val="none" w:sz="0" w:space="0" w:color="auto"/>
        <w:bottom w:val="none" w:sz="0" w:space="0" w:color="auto"/>
        <w:right w:val="none" w:sz="0" w:space="0" w:color="auto"/>
      </w:divBdr>
    </w:div>
    <w:div w:id="1278489064">
      <w:bodyDiv w:val="1"/>
      <w:marLeft w:val="0"/>
      <w:marRight w:val="0"/>
      <w:marTop w:val="0"/>
      <w:marBottom w:val="0"/>
      <w:divBdr>
        <w:top w:val="none" w:sz="0" w:space="0" w:color="auto"/>
        <w:left w:val="none" w:sz="0" w:space="0" w:color="auto"/>
        <w:bottom w:val="none" w:sz="0" w:space="0" w:color="auto"/>
        <w:right w:val="none" w:sz="0" w:space="0" w:color="auto"/>
      </w:divBdr>
    </w:div>
    <w:div w:id="1607032263">
      <w:bodyDiv w:val="1"/>
      <w:marLeft w:val="0"/>
      <w:marRight w:val="0"/>
      <w:marTop w:val="0"/>
      <w:marBottom w:val="0"/>
      <w:divBdr>
        <w:top w:val="none" w:sz="0" w:space="0" w:color="auto"/>
        <w:left w:val="none" w:sz="0" w:space="0" w:color="auto"/>
        <w:bottom w:val="none" w:sz="0" w:space="0" w:color="auto"/>
        <w:right w:val="none" w:sz="0" w:space="0" w:color="auto"/>
      </w:divBdr>
    </w:div>
    <w:div w:id="1677734485">
      <w:bodyDiv w:val="1"/>
      <w:marLeft w:val="0"/>
      <w:marRight w:val="0"/>
      <w:marTop w:val="0"/>
      <w:marBottom w:val="0"/>
      <w:divBdr>
        <w:top w:val="none" w:sz="0" w:space="0" w:color="auto"/>
        <w:left w:val="none" w:sz="0" w:space="0" w:color="auto"/>
        <w:bottom w:val="none" w:sz="0" w:space="0" w:color="auto"/>
        <w:right w:val="none" w:sz="0" w:space="0" w:color="auto"/>
      </w:divBdr>
      <w:divsChild>
        <w:div w:id="621348358">
          <w:marLeft w:val="547"/>
          <w:marRight w:val="0"/>
          <w:marTop w:val="72"/>
          <w:marBottom w:val="0"/>
          <w:divBdr>
            <w:top w:val="none" w:sz="0" w:space="0" w:color="auto"/>
            <w:left w:val="none" w:sz="0" w:space="0" w:color="auto"/>
            <w:bottom w:val="none" w:sz="0" w:space="0" w:color="auto"/>
            <w:right w:val="none" w:sz="0" w:space="0" w:color="auto"/>
          </w:divBdr>
        </w:div>
        <w:div w:id="2118864247">
          <w:marLeft w:val="547"/>
          <w:marRight w:val="0"/>
          <w:marTop w:val="72"/>
          <w:marBottom w:val="0"/>
          <w:divBdr>
            <w:top w:val="none" w:sz="0" w:space="0" w:color="auto"/>
            <w:left w:val="none" w:sz="0" w:space="0" w:color="auto"/>
            <w:bottom w:val="none" w:sz="0" w:space="0" w:color="auto"/>
            <w:right w:val="none" w:sz="0" w:space="0" w:color="auto"/>
          </w:divBdr>
        </w:div>
        <w:div w:id="723061593">
          <w:marLeft w:val="547"/>
          <w:marRight w:val="0"/>
          <w:marTop w:val="72"/>
          <w:marBottom w:val="0"/>
          <w:divBdr>
            <w:top w:val="none" w:sz="0" w:space="0" w:color="auto"/>
            <w:left w:val="none" w:sz="0" w:space="0" w:color="auto"/>
            <w:bottom w:val="none" w:sz="0" w:space="0" w:color="auto"/>
            <w:right w:val="none" w:sz="0" w:space="0" w:color="auto"/>
          </w:divBdr>
        </w:div>
        <w:div w:id="626471505">
          <w:marLeft w:val="547"/>
          <w:marRight w:val="0"/>
          <w:marTop w:val="72"/>
          <w:marBottom w:val="0"/>
          <w:divBdr>
            <w:top w:val="none" w:sz="0" w:space="0" w:color="auto"/>
            <w:left w:val="none" w:sz="0" w:space="0" w:color="auto"/>
            <w:bottom w:val="none" w:sz="0" w:space="0" w:color="auto"/>
            <w:right w:val="none" w:sz="0" w:space="0" w:color="auto"/>
          </w:divBdr>
        </w:div>
        <w:div w:id="745570289">
          <w:marLeft w:val="547"/>
          <w:marRight w:val="0"/>
          <w:marTop w:val="72"/>
          <w:marBottom w:val="0"/>
          <w:divBdr>
            <w:top w:val="none" w:sz="0" w:space="0" w:color="auto"/>
            <w:left w:val="none" w:sz="0" w:space="0" w:color="auto"/>
            <w:bottom w:val="none" w:sz="0" w:space="0" w:color="auto"/>
            <w:right w:val="none" w:sz="0" w:space="0" w:color="auto"/>
          </w:divBdr>
        </w:div>
        <w:div w:id="195582791">
          <w:marLeft w:val="547"/>
          <w:marRight w:val="0"/>
          <w:marTop w:val="72"/>
          <w:marBottom w:val="0"/>
          <w:divBdr>
            <w:top w:val="none" w:sz="0" w:space="0" w:color="auto"/>
            <w:left w:val="none" w:sz="0" w:space="0" w:color="auto"/>
            <w:bottom w:val="none" w:sz="0" w:space="0" w:color="auto"/>
            <w:right w:val="none" w:sz="0" w:space="0" w:color="auto"/>
          </w:divBdr>
        </w:div>
        <w:div w:id="1966231227">
          <w:marLeft w:val="547"/>
          <w:marRight w:val="0"/>
          <w:marTop w:val="72"/>
          <w:marBottom w:val="0"/>
          <w:divBdr>
            <w:top w:val="none" w:sz="0" w:space="0" w:color="auto"/>
            <w:left w:val="none" w:sz="0" w:space="0" w:color="auto"/>
            <w:bottom w:val="none" w:sz="0" w:space="0" w:color="auto"/>
            <w:right w:val="none" w:sz="0" w:space="0" w:color="auto"/>
          </w:divBdr>
        </w:div>
        <w:div w:id="954138770">
          <w:marLeft w:val="547"/>
          <w:marRight w:val="0"/>
          <w:marTop w:val="72"/>
          <w:marBottom w:val="0"/>
          <w:divBdr>
            <w:top w:val="none" w:sz="0" w:space="0" w:color="auto"/>
            <w:left w:val="none" w:sz="0" w:space="0" w:color="auto"/>
            <w:bottom w:val="none" w:sz="0" w:space="0" w:color="auto"/>
            <w:right w:val="none" w:sz="0" w:space="0" w:color="auto"/>
          </w:divBdr>
        </w:div>
      </w:divsChild>
    </w:div>
    <w:div w:id="1815950761">
      <w:bodyDiv w:val="1"/>
      <w:marLeft w:val="0"/>
      <w:marRight w:val="0"/>
      <w:marTop w:val="0"/>
      <w:marBottom w:val="0"/>
      <w:divBdr>
        <w:top w:val="none" w:sz="0" w:space="0" w:color="auto"/>
        <w:left w:val="none" w:sz="0" w:space="0" w:color="auto"/>
        <w:bottom w:val="none" w:sz="0" w:space="0" w:color="auto"/>
        <w:right w:val="none" w:sz="0" w:space="0" w:color="auto"/>
      </w:divBdr>
    </w:div>
    <w:div w:id="2077968858">
      <w:bodyDiv w:val="1"/>
      <w:marLeft w:val="0"/>
      <w:marRight w:val="0"/>
      <w:marTop w:val="0"/>
      <w:marBottom w:val="0"/>
      <w:divBdr>
        <w:top w:val="none" w:sz="0" w:space="0" w:color="auto"/>
        <w:left w:val="none" w:sz="0" w:space="0" w:color="auto"/>
        <w:bottom w:val="none" w:sz="0" w:space="0" w:color="auto"/>
        <w:right w:val="none" w:sz="0" w:space="0" w:color="auto"/>
      </w:divBdr>
    </w:div>
    <w:div w:id="211632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2s.net"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info@l2s.net" TargetMode="Externa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8" Type="http://schemas.openxmlformats.org/officeDocument/2006/relationships/image" Target="media/image17.png"/><Relationship Id="rId3" Type="http://schemas.openxmlformats.org/officeDocument/2006/relationships/image" Target="media/image12.png"/><Relationship Id="rId7" Type="http://schemas.openxmlformats.org/officeDocument/2006/relationships/image" Target="media/image16.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png"/><Relationship Id="rId5" Type="http://schemas.openxmlformats.org/officeDocument/2006/relationships/image" Target="media/image14.jpeg"/><Relationship Id="rId10" Type="http://schemas.openxmlformats.org/officeDocument/2006/relationships/image" Target="media/image19.jpeg"/><Relationship Id="rId4" Type="http://schemas.openxmlformats.org/officeDocument/2006/relationships/image" Target="media/image13.png"/><Relationship Id="rId9" Type="http://schemas.openxmlformats.org/officeDocument/2006/relationships/image" Target="media/image18.png"/></Relationships>
</file>

<file path=word/_rels/footer2.xml.rels><?xml version='1.0' encoding='UTF-8' standalone='yes'?>
<Relationships xmlns="http://schemas.openxmlformats.org/package/2006/relationships"><Relationship Id="rId8" Type="http://schemas.openxmlformats.org/officeDocument/2006/relationships/image" Target="media/image180.png"/><Relationship Id="rId3" Type="http://schemas.openxmlformats.org/officeDocument/2006/relationships/image" Target="media/image12.png"/><Relationship Id="rId7" Type="http://schemas.openxmlformats.org/officeDocument/2006/relationships/image" Target="media/image170.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60.png"/><Relationship Id="rId5" Type="http://schemas.openxmlformats.org/officeDocument/2006/relationships/image" Target="media/image14.jpeg"/><Relationship Id="rId10" Type="http://schemas.openxmlformats.org/officeDocument/2006/relationships/image" Target="media/image20.jpeg"/><Relationship Id="rId4" Type="http://schemas.openxmlformats.org/officeDocument/2006/relationships/image" Target="media/image13.png"/><Relationship Id="rId9" Type="http://schemas.openxmlformats.org/officeDocument/2006/relationships/image" Target="media/image19.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s>
</file>

<file path=word/_rels/footer4.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0.png"/><Relationship Id="rId1" Type="http://schemas.openxmlformats.org/officeDocument/2006/relationships/image" Target="media/image11.png"/><Relationship Id="rId5" Type="http://schemas.openxmlformats.org/officeDocument/2006/relationships/image" Target="media/image14.jpeg"/><Relationship Id="rId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2014-06-01T00:00:00</PublishDate>
  <Abstract/>
  <CompanyAddress>Dubai, United Arab Emirates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C352DA-2484-47F0-B555-243183165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Training Proposal</vt:lpstr>
    </vt:vector>
  </TitlesOfParts>
  <Company>Leap to Success fz llc</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Proposal</dc:title>
  <dc:subject>Bupa Arabia</dc:subject>
  <dc:creator>Hattan</dc:creator>
  <cp:lastModifiedBy>Layana Ahmad</cp:lastModifiedBy>
  <cp:revision>8</cp:revision>
  <cp:lastPrinted>2018-12-30T05:34:00Z</cp:lastPrinted>
  <dcterms:created xsi:type="dcterms:W3CDTF">2023-11-12T06:28:00Z</dcterms:created>
  <dcterms:modified xsi:type="dcterms:W3CDTF">2024-09-05T08:54:00Z</dcterms:modified>
</cp:coreProperties>
</file>