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31F" w:rsidRDefault="00D00298" w:rsidP="00D00298">
      <w:pPr>
        <w:jc w:val="center"/>
      </w:pPr>
      <w:proofErr w:type="spellStart"/>
      <w:r>
        <w:t>Radoua</w:t>
      </w:r>
      <w:proofErr w:type="spellEnd"/>
      <w:r>
        <w:t xml:space="preserve"> </w:t>
      </w:r>
      <w:proofErr w:type="spellStart"/>
      <w:r>
        <w:t>Marwane</w:t>
      </w:r>
      <w:proofErr w:type="spellEnd"/>
      <w:r>
        <w:t xml:space="preserve"> G1</w:t>
      </w:r>
    </w:p>
    <w:p w:rsidR="00D00298" w:rsidRDefault="00D00298" w:rsidP="00D00298">
      <w:pPr>
        <w:jc w:val="center"/>
      </w:pPr>
      <w:r>
        <w:t>Rapport de séance du 09/12/20</w:t>
      </w:r>
    </w:p>
    <w:p w:rsidR="00D00298" w:rsidRDefault="00D00298" w:rsidP="00D00298">
      <w:r>
        <w:t xml:space="preserve">Projet </w:t>
      </w:r>
      <w:proofErr w:type="spellStart"/>
      <w:r>
        <w:t>arduino</w:t>
      </w:r>
      <w:proofErr w:type="spellEnd"/>
      <w:r>
        <w:t> : Distributeur de céréales.</w:t>
      </w:r>
    </w:p>
    <w:p w:rsidR="00D00298" w:rsidRDefault="00D00298" w:rsidP="00D00298"/>
    <w:p w:rsidR="00937CDB" w:rsidRDefault="00D00298" w:rsidP="00D00298">
      <w:r>
        <w:t xml:space="preserve">Lors de cette séance de mise en route, j’ai visionné </w:t>
      </w:r>
      <w:r w:rsidR="00213EF2">
        <w:t>une multitude de</w:t>
      </w:r>
      <w:r>
        <w:t xml:space="preserve"> vidéo</w:t>
      </w:r>
      <w:r w:rsidR="00213EF2">
        <w:t>s</w:t>
      </w:r>
      <w:r>
        <w:t xml:space="preserve"> afin de savoir quel moteur je devais prendre pour distribuer le plus facilement les céréales. J’ai donc opté pour un servomoteur </w:t>
      </w:r>
      <w:r w:rsidR="00FC3B95">
        <w:t>après</w:t>
      </w:r>
      <w:r>
        <w:t xml:space="preserve"> avoir vu cette vidéo : </w:t>
      </w:r>
      <w:r w:rsidR="00937CDB" w:rsidRPr="00937CDB">
        <w:t>https://www.youtube.com/watch?v=xU4F70CkU1k</w:t>
      </w:r>
      <w:r w:rsidR="00937CDB">
        <w:t xml:space="preserve">               </w:t>
      </w:r>
    </w:p>
    <w:p w:rsidR="00D00298" w:rsidRDefault="00937CDB" w:rsidP="00D00298">
      <w:r>
        <w:t xml:space="preserve"> </w:t>
      </w:r>
      <w:r w:rsidR="00FC3B95">
        <w:t>Car</w:t>
      </w:r>
      <w:r w:rsidR="00D00298">
        <w:t xml:space="preserve"> selon </w:t>
      </w:r>
      <w:r w:rsidR="00FC3B95">
        <w:t>moi,</w:t>
      </w:r>
      <w:r w:rsidR="00D00298">
        <w:t xml:space="preserve"> la méthode présentée lors de cette dernière est la plus simple afin de di</w:t>
      </w:r>
      <w:r>
        <w:t>stribuer les céréales.</w:t>
      </w:r>
      <w:r w:rsidR="00D00298">
        <w:t xml:space="preserve"> </w:t>
      </w:r>
    </w:p>
    <w:p w:rsidR="00213EF2" w:rsidRDefault="00213EF2" w:rsidP="00D00298"/>
    <w:p w:rsidR="00213EF2" w:rsidRDefault="00213EF2" w:rsidP="00D00298">
      <w:r w:rsidRPr="00213EF2">
        <w:object w:dxaOrig="135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3pt;height:40.2pt" o:ole="">
            <v:imagedata r:id="rId4" o:title=""/>
          </v:shape>
          <o:OLEObject Type="Embed" ProgID="Package" ShapeID="_x0000_i1025" DrawAspect="Content" ObjectID="_1637517700" r:id="rId5"/>
        </w:object>
      </w:r>
    </w:p>
    <w:p w:rsidR="00213EF2" w:rsidRDefault="00213EF2" w:rsidP="00D00298"/>
    <w:p w:rsidR="00213EF2" w:rsidRDefault="00213EF2" w:rsidP="00D00298">
      <w:r>
        <w:t xml:space="preserve">J’ai dû ensuite aller voir </w:t>
      </w:r>
      <w:proofErr w:type="gramStart"/>
      <w:r>
        <w:t>le</w:t>
      </w:r>
      <w:proofErr w:type="gramEnd"/>
      <w:r>
        <w:t xml:space="preserve"> cour de Mr Masson afin de savoir comment fonctionne un servomoteur, comment se branche t’il et quel programme écrire. </w:t>
      </w:r>
    </w:p>
    <w:p w:rsidR="00213EF2" w:rsidRDefault="00213EF2" w:rsidP="00D00298">
      <w:r>
        <w:t>Branchement :</w:t>
      </w:r>
    </w:p>
    <w:p w:rsidR="00213EF2" w:rsidRDefault="00F12E09" w:rsidP="00D00298">
      <w:r>
        <w:rPr>
          <w:noProof/>
          <w:lang w:eastAsia="fr-FR"/>
        </w:rPr>
        <w:drawing>
          <wp:inline distT="0" distB="0" distL="0" distR="0">
            <wp:extent cx="2676648" cy="2007486"/>
            <wp:effectExtent l="19050" t="0" r="9402" b="0"/>
            <wp:docPr id="1" name="Image 0" descr="IMG_6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60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361" cy="20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F2" w:rsidRDefault="00213EF2" w:rsidP="00D00298"/>
    <w:p w:rsidR="00213EF2" w:rsidRDefault="00213EF2" w:rsidP="00D00298">
      <w:r>
        <w:t>J’ai donc essayé un branchement et un programme permettant de mettre</w:t>
      </w:r>
      <w:r w:rsidR="00FC3B95">
        <w:t xml:space="preserve"> </w:t>
      </w:r>
      <w:r>
        <w:t xml:space="preserve">en route le servomoteur lorsque nous appuyons sur le bouton poussoir. Je n’ai pas réussi cette tâche mais </w:t>
      </w:r>
      <w:proofErr w:type="gramStart"/>
      <w:r>
        <w:t>compte y</w:t>
      </w:r>
      <w:proofErr w:type="gramEnd"/>
      <w:r>
        <w:t xml:space="preserve"> remédier avant la prochaine séance.</w:t>
      </w:r>
    </w:p>
    <w:sectPr w:rsidR="00213EF2" w:rsidSect="002143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D00298"/>
    <w:rsid w:val="00213EF2"/>
    <w:rsid w:val="0021431F"/>
    <w:rsid w:val="00937CDB"/>
    <w:rsid w:val="00D00298"/>
    <w:rsid w:val="00F12E09"/>
    <w:rsid w:val="00FC3B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431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1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2E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139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2</cp:revision>
  <dcterms:created xsi:type="dcterms:W3CDTF">2019-12-10T19:20:00Z</dcterms:created>
  <dcterms:modified xsi:type="dcterms:W3CDTF">2019-12-10T20:15:00Z</dcterms:modified>
</cp:coreProperties>
</file>