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231B58" w:rsidRPr="00231B58" w:rsidRDefault="00231B58" w:rsidP="00231B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595959" w:themeColor="text1" w:themeTint="A6"/>
          <w:sz w:val="40"/>
          <w:szCs w:val="40"/>
        </w:rPr>
      </w:pPr>
      <w:r w:rsidRPr="00231B58">
        <w:rPr>
          <w:rFonts w:ascii="Consolas" w:hAnsi="Consolas" w:cs="Consolas"/>
          <w:b/>
          <w:bCs/>
          <w:color w:val="595959" w:themeColor="text1" w:themeTint="A6"/>
          <w:sz w:val="40"/>
          <w:szCs w:val="40"/>
        </w:rPr>
        <w:t>SGBD2 Exercice Appliquée</w:t>
      </w:r>
    </w:p>
    <w:p w:rsidR="00231B58" w:rsidRPr="00231B58" w:rsidRDefault="00231B58" w:rsidP="00231B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595959" w:themeColor="text1" w:themeTint="A6"/>
          <w:sz w:val="40"/>
          <w:szCs w:val="40"/>
        </w:rPr>
      </w:pPr>
      <w:r w:rsidRPr="00231B58">
        <w:rPr>
          <w:rFonts w:ascii="Consolas" w:hAnsi="Consolas" w:cs="Consolas"/>
          <w:b/>
          <w:bCs/>
          <w:color w:val="595959" w:themeColor="text1" w:themeTint="A6"/>
          <w:sz w:val="40"/>
          <w:szCs w:val="40"/>
        </w:rPr>
        <w:t>Les curseurs</w:t>
      </w:r>
      <w:r>
        <w:rPr>
          <w:rFonts w:ascii="Consolas" w:hAnsi="Consolas" w:cs="Consolas"/>
          <w:b/>
          <w:bCs/>
          <w:color w:val="595959" w:themeColor="text1" w:themeTint="A6"/>
          <w:sz w:val="40"/>
          <w:szCs w:val="40"/>
        </w:rPr>
        <w:br/>
      </w:r>
    </w:p>
    <w:p w:rsidR="00231B58" w:rsidRPr="00231B58" w:rsidRDefault="00231B58" w:rsidP="0023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31B58">
        <w:rPr>
          <w:rFonts w:ascii="Consolas" w:hAnsi="Consolas" w:cs="Consolas"/>
          <w:b/>
          <w:bCs/>
          <w:color w:val="008000"/>
          <w:sz w:val="20"/>
          <w:szCs w:val="20"/>
        </w:rPr>
        <w:t>--1. Ecrire un programme qui pour chaque commande :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DatCom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0000FF"/>
          <w:sz w:val="16"/>
          <w:szCs w:val="16"/>
        </w:rPr>
        <w:t>date</w:t>
      </w:r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@Somme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CurorCom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cursor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0000FF"/>
          <w:sz w:val="16"/>
          <w:szCs w:val="16"/>
        </w:rPr>
        <w:t>for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Commande</w:t>
      </w:r>
      <w:r w:rsidRPr="006A69CE">
        <w:rPr>
          <w:rFonts w:ascii="Consolas" w:hAnsi="Consolas" w:cs="Consolas"/>
          <w:color w:val="808080"/>
          <w:sz w:val="16"/>
          <w:szCs w:val="16"/>
        </w:rPr>
        <w:t>.</w:t>
      </w:r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DatCom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FF00FF"/>
          <w:sz w:val="16"/>
          <w:szCs w:val="16"/>
        </w:rPr>
        <w:t>sum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69CE">
        <w:rPr>
          <w:rFonts w:ascii="Consolas" w:hAnsi="Consolas" w:cs="Consolas"/>
          <w:sz w:val="16"/>
          <w:szCs w:val="16"/>
        </w:rPr>
        <w:t>PUArt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*</w:t>
      </w:r>
      <w:proofErr w:type="spellStart"/>
      <w:r w:rsidRPr="006A69CE">
        <w:rPr>
          <w:rFonts w:ascii="Consolas" w:hAnsi="Consolas" w:cs="Consolas"/>
          <w:sz w:val="16"/>
          <w:szCs w:val="16"/>
        </w:rPr>
        <w:t>QteCommandee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)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0000FF"/>
          <w:sz w:val="16"/>
          <w:szCs w:val="16"/>
        </w:rPr>
        <w:t>as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00"/>
          <w:sz w:val="16"/>
          <w:szCs w:val="16"/>
        </w:rPr>
        <w:t>'Montant'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Commande</w:t>
      </w:r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Article</w:t>
      </w:r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LigneCommande</w:t>
      </w:r>
      <w:proofErr w:type="spellEnd"/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Commande</w:t>
      </w:r>
      <w:r w:rsidRPr="006A69CE">
        <w:rPr>
          <w:rFonts w:ascii="Consolas" w:hAnsi="Consolas" w:cs="Consolas"/>
          <w:color w:val="808080"/>
          <w:sz w:val="16"/>
          <w:szCs w:val="16"/>
        </w:rPr>
        <w:t>.</w:t>
      </w:r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6A69CE">
        <w:rPr>
          <w:rFonts w:ascii="Consolas" w:hAnsi="Consolas" w:cs="Consolas"/>
          <w:sz w:val="16"/>
          <w:szCs w:val="16"/>
        </w:rPr>
        <w:t>LigneCommande</w:t>
      </w:r>
      <w:r w:rsidRPr="006A69CE">
        <w:rPr>
          <w:rFonts w:ascii="Consolas" w:hAnsi="Consolas" w:cs="Consolas"/>
          <w:color w:val="808080"/>
          <w:sz w:val="16"/>
          <w:szCs w:val="16"/>
        </w:rPr>
        <w:t>.</w:t>
      </w:r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and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LigneCommande</w:t>
      </w:r>
      <w:r w:rsidRPr="006A69CE">
        <w:rPr>
          <w:rFonts w:ascii="Consolas" w:hAnsi="Consolas" w:cs="Consolas"/>
          <w:color w:val="808080"/>
          <w:sz w:val="16"/>
          <w:szCs w:val="16"/>
        </w:rPr>
        <w:t>.</w:t>
      </w:r>
      <w:r w:rsidRPr="006A69CE">
        <w:rPr>
          <w:rFonts w:ascii="Consolas" w:hAnsi="Consolas" w:cs="Consolas"/>
          <w:sz w:val="16"/>
          <w:szCs w:val="16"/>
        </w:rPr>
        <w:t>NumArt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=</w:t>
      </w:r>
      <w:proofErr w:type="spellStart"/>
      <w:r w:rsidRPr="006A69CE">
        <w:rPr>
          <w:rFonts w:ascii="Consolas" w:hAnsi="Consolas" w:cs="Consolas"/>
          <w:sz w:val="16"/>
          <w:szCs w:val="16"/>
        </w:rPr>
        <w:t>Article</w:t>
      </w:r>
      <w:r w:rsidRPr="006A69CE">
        <w:rPr>
          <w:rFonts w:ascii="Consolas" w:hAnsi="Consolas" w:cs="Consolas"/>
          <w:color w:val="808080"/>
          <w:sz w:val="16"/>
          <w:szCs w:val="16"/>
        </w:rPr>
        <w:t>.</w:t>
      </w:r>
      <w:r w:rsidRPr="006A69CE">
        <w:rPr>
          <w:rFonts w:ascii="Consolas" w:hAnsi="Consolas" w:cs="Consolas"/>
          <w:sz w:val="16"/>
          <w:szCs w:val="16"/>
        </w:rPr>
        <w:t>NumArt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group</w:t>
      </w:r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0000FF"/>
          <w:sz w:val="16"/>
          <w:szCs w:val="16"/>
        </w:rPr>
        <w:t>by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Commande</w:t>
      </w:r>
      <w:r w:rsidRPr="006A69CE">
        <w:rPr>
          <w:rFonts w:ascii="Consolas" w:hAnsi="Consolas" w:cs="Consolas"/>
          <w:color w:val="808080"/>
          <w:sz w:val="16"/>
          <w:szCs w:val="16"/>
        </w:rPr>
        <w:t>.</w:t>
      </w:r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DatCom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open</w:t>
      </w:r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CurorCom</w:t>
      </w:r>
      <w:proofErr w:type="spellEnd"/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fetch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CurorCom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into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DatCom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@Somme</w:t>
      </w:r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FF"/>
          <w:sz w:val="16"/>
          <w:szCs w:val="16"/>
        </w:rPr>
        <w:t>@@</w:t>
      </w:r>
      <w:proofErr w:type="spellStart"/>
      <w:r w:rsidRPr="006A69CE">
        <w:rPr>
          <w:rFonts w:ascii="Consolas" w:hAnsi="Consolas" w:cs="Consolas"/>
          <w:color w:val="FF00FF"/>
          <w:sz w:val="16"/>
          <w:szCs w:val="16"/>
        </w:rPr>
        <w:t>fetch_status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=</w:t>
      </w:r>
      <w:r w:rsidRPr="006A69CE">
        <w:rPr>
          <w:rFonts w:ascii="Consolas" w:hAnsi="Consolas" w:cs="Consolas"/>
          <w:sz w:val="16"/>
          <w:szCs w:val="16"/>
        </w:rPr>
        <w:t xml:space="preserve"> 0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  <w:proofErr w:type="gramEnd"/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color w:val="008000"/>
          <w:sz w:val="16"/>
          <w:szCs w:val="16"/>
        </w:rPr>
        <w:t>--</w:t>
      </w:r>
      <w:r w:rsidRPr="006A69CE">
        <w:rPr>
          <w:rFonts w:ascii="Consolas" w:hAnsi="Consolas" w:cs="Consolas"/>
          <w:color w:val="008000"/>
          <w:sz w:val="16"/>
          <w:szCs w:val="16"/>
        </w:rPr>
        <w:tab/>
        <w:t>• Affiche le numéro et la date de commande sous la forme : Commande N° : ……Effectuée le : …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00"/>
          <w:sz w:val="16"/>
          <w:szCs w:val="16"/>
        </w:rPr>
        <w:t>'------------------------------------------------------------------------------------------------'</w:t>
      </w:r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00"/>
          <w:sz w:val="16"/>
          <w:szCs w:val="16"/>
        </w:rPr>
        <w:t>'Commande N° : '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+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FF00FF"/>
          <w:sz w:val="16"/>
          <w:szCs w:val="16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)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+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00"/>
          <w:sz w:val="16"/>
          <w:szCs w:val="16"/>
        </w:rPr>
        <w:t>'  ……  Effectuée le : '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+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6A69CE">
        <w:rPr>
          <w:rFonts w:ascii="Consolas" w:hAnsi="Consolas" w:cs="Consolas"/>
          <w:color w:val="FF00FF"/>
          <w:sz w:val="16"/>
          <w:szCs w:val="16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6A69CE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DatCom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);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00"/>
          <w:sz w:val="16"/>
          <w:szCs w:val="16"/>
        </w:rPr>
        <w:t>'------------------------------------------------------------------------------------------------'</w:t>
      </w:r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color w:val="008000"/>
          <w:sz w:val="16"/>
          <w:szCs w:val="16"/>
        </w:rPr>
        <w:t>--</w:t>
      </w:r>
      <w:r w:rsidRPr="006A69CE">
        <w:rPr>
          <w:rFonts w:ascii="Consolas" w:hAnsi="Consolas" w:cs="Consolas"/>
          <w:color w:val="008000"/>
          <w:sz w:val="16"/>
          <w:szCs w:val="16"/>
        </w:rPr>
        <w:tab/>
        <w:t>• La liste des articles associés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NumArt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declare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CurorArt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cursor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0000FF"/>
          <w:sz w:val="16"/>
          <w:szCs w:val="16"/>
        </w:rPr>
        <w:t>for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color w:val="0000FF"/>
          <w:sz w:val="16"/>
          <w:szCs w:val="16"/>
        </w:rPr>
        <w:t>Select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NumArt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LigneCommande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where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=</w:t>
      </w:r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proofErr w:type="gramStart"/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  <w:proofErr w:type="gramEnd"/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open</w:t>
      </w:r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CurorArt</w:t>
      </w:r>
      <w:proofErr w:type="spellEnd"/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fetch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CurorArt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into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NumArt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FF"/>
          <w:sz w:val="16"/>
          <w:szCs w:val="16"/>
        </w:rPr>
        <w:t>@@</w:t>
      </w:r>
      <w:proofErr w:type="spellStart"/>
      <w:r w:rsidRPr="006A69CE">
        <w:rPr>
          <w:rFonts w:ascii="Consolas" w:hAnsi="Consolas" w:cs="Consolas"/>
          <w:color w:val="FF00FF"/>
          <w:sz w:val="16"/>
          <w:szCs w:val="16"/>
        </w:rPr>
        <w:t>fetch_status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=</w:t>
      </w:r>
      <w:r w:rsidRPr="006A69CE">
        <w:rPr>
          <w:rFonts w:ascii="Consolas" w:hAnsi="Consolas" w:cs="Consolas"/>
          <w:sz w:val="16"/>
          <w:szCs w:val="16"/>
        </w:rPr>
        <w:t xml:space="preserve"> 0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begin</w:t>
      </w:r>
      <w:proofErr w:type="spellEnd"/>
      <w:proofErr w:type="gramEnd"/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00"/>
          <w:sz w:val="16"/>
          <w:szCs w:val="16"/>
        </w:rPr>
        <w:t>'• Article N° : '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+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FF00FF"/>
          <w:sz w:val="16"/>
          <w:szCs w:val="16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NumArt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);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fetch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CurorArt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into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NumArt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end</w:t>
      </w:r>
      <w:proofErr w:type="gramEnd"/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close</w:t>
      </w:r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CurorArt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deallocate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CurorArt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color w:val="008000"/>
          <w:sz w:val="16"/>
          <w:szCs w:val="16"/>
        </w:rPr>
        <w:t>--</w:t>
      </w:r>
      <w:r w:rsidRPr="006A69CE">
        <w:rPr>
          <w:rFonts w:ascii="Consolas" w:hAnsi="Consolas" w:cs="Consolas"/>
          <w:color w:val="008000"/>
          <w:sz w:val="16"/>
          <w:szCs w:val="16"/>
        </w:rPr>
        <w:tab/>
        <w:t>• Le montant de cette commande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00"/>
          <w:sz w:val="16"/>
          <w:szCs w:val="16"/>
        </w:rPr>
        <w:t>'~ Montant : '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+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FF00FF"/>
          <w:sz w:val="16"/>
          <w:szCs w:val="16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>@Somme</w:t>
      </w:r>
      <w:r w:rsidRPr="006A69CE">
        <w:rPr>
          <w:rFonts w:ascii="Consolas" w:hAnsi="Consolas" w:cs="Consolas"/>
          <w:color w:val="808080"/>
          <w:sz w:val="16"/>
          <w:szCs w:val="16"/>
        </w:rPr>
        <w:t>)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808080"/>
          <w:sz w:val="16"/>
          <w:szCs w:val="16"/>
        </w:rPr>
        <w:t>+</w:t>
      </w:r>
      <w:r w:rsidRPr="006A69CE">
        <w:rPr>
          <w:rFonts w:ascii="Consolas" w:hAnsi="Consolas" w:cs="Consolas"/>
          <w:sz w:val="16"/>
          <w:szCs w:val="16"/>
        </w:rPr>
        <w:t xml:space="preserve"> </w:t>
      </w:r>
      <w:r w:rsidRPr="006A69CE">
        <w:rPr>
          <w:rFonts w:ascii="Consolas" w:hAnsi="Consolas" w:cs="Consolas"/>
          <w:color w:val="FF0000"/>
          <w:sz w:val="16"/>
          <w:szCs w:val="16"/>
        </w:rPr>
        <w:t>' DH'</w:t>
      </w:r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r w:rsidRPr="006A69C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fetch</w:t>
      </w:r>
      <w:proofErr w:type="spellEnd"/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next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CurorCom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into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</w:t>
      </w:r>
      <w:proofErr w:type="spellStart"/>
      <w:r w:rsidRPr="006A69CE">
        <w:rPr>
          <w:rFonts w:ascii="Consolas" w:hAnsi="Consolas" w:cs="Consolas"/>
          <w:sz w:val="16"/>
          <w:szCs w:val="16"/>
        </w:rPr>
        <w:t>DatCom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,</w:t>
      </w:r>
      <w:r w:rsidRPr="006A69CE">
        <w:rPr>
          <w:rFonts w:ascii="Consolas" w:hAnsi="Consolas" w:cs="Consolas"/>
          <w:sz w:val="16"/>
          <w:szCs w:val="16"/>
        </w:rPr>
        <w:t xml:space="preserve"> @Somme</w:t>
      </w:r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69CE">
        <w:rPr>
          <w:rFonts w:ascii="Consolas" w:hAnsi="Consolas" w:cs="Consolas"/>
          <w:sz w:val="16"/>
          <w:szCs w:val="16"/>
        </w:rPr>
        <w:tab/>
      </w:r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end</w:t>
      </w:r>
      <w:proofErr w:type="gramEnd"/>
    </w:p>
    <w:p w:rsidR="006A69CE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A69CE">
        <w:rPr>
          <w:rFonts w:ascii="Consolas" w:hAnsi="Consolas" w:cs="Consolas"/>
          <w:color w:val="0000FF"/>
          <w:sz w:val="16"/>
          <w:szCs w:val="16"/>
        </w:rPr>
        <w:t>close</w:t>
      </w:r>
      <w:proofErr w:type="gram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CurorCom</w:t>
      </w:r>
      <w:proofErr w:type="spellEnd"/>
      <w:r w:rsidRPr="006A69CE">
        <w:rPr>
          <w:rFonts w:ascii="Consolas" w:hAnsi="Consolas" w:cs="Consolas"/>
          <w:color w:val="808080"/>
          <w:sz w:val="16"/>
          <w:szCs w:val="16"/>
        </w:rPr>
        <w:t>;</w:t>
      </w:r>
    </w:p>
    <w:p w:rsidR="00231B58" w:rsidRPr="006A69CE" w:rsidRDefault="006A69CE" w:rsidP="006A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proofErr w:type="spellStart"/>
      <w:r w:rsidRPr="006A69CE">
        <w:rPr>
          <w:rFonts w:ascii="Consolas" w:hAnsi="Consolas" w:cs="Consolas"/>
          <w:color w:val="0000FF"/>
          <w:sz w:val="16"/>
          <w:szCs w:val="16"/>
        </w:rPr>
        <w:t>deallocate</w:t>
      </w:r>
      <w:proofErr w:type="spellEnd"/>
      <w:r w:rsidRPr="006A69C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69CE">
        <w:rPr>
          <w:rFonts w:ascii="Consolas" w:hAnsi="Consolas" w:cs="Consolas"/>
          <w:sz w:val="16"/>
          <w:szCs w:val="16"/>
        </w:rPr>
        <w:t>CurorCom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;</w:t>
      </w:r>
      <w:bookmarkStart w:id="0" w:name="_GoBack"/>
      <w:bookmarkEnd w:id="0"/>
    </w:p>
    <w:p w:rsidR="00231B58" w:rsidRDefault="00231B58" w:rsidP="0023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31B58" w:rsidRPr="00231B58" w:rsidRDefault="00231B58" w:rsidP="0023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31B58">
        <w:rPr>
          <w:rFonts w:ascii="Consolas" w:hAnsi="Consolas" w:cs="Consolas"/>
          <w:b/>
          <w:bCs/>
          <w:color w:val="008000"/>
          <w:sz w:val="20"/>
          <w:szCs w:val="20"/>
        </w:rPr>
        <w:t>--2. Ecrire un programme qui pour chaque commande vérifie si cette commande a au moins un article. Si c'est</w:t>
      </w:r>
      <w:r w:rsidRPr="00231B58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31B58">
        <w:rPr>
          <w:rFonts w:ascii="Consolas" w:hAnsi="Consolas" w:cs="Consolas"/>
          <w:b/>
          <w:bCs/>
          <w:color w:val="008000"/>
          <w:sz w:val="20"/>
          <w:szCs w:val="20"/>
        </w:rPr>
        <w:t>le cas affiche son numéro et la liste de ses articles sinon affiche un message d'erreur :</w:t>
      </w:r>
      <w:r w:rsidRPr="00231B58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31B58">
        <w:rPr>
          <w:rFonts w:ascii="Consolas" w:hAnsi="Consolas" w:cs="Consolas"/>
          <w:b/>
          <w:bCs/>
          <w:color w:val="008000"/>
          <w:sz w:val="20"/>
          <w:szCs w:val="20"/>
        </w:rPr>
        <w:t>Aucun article pour la commande …. Elle sera supprimée et supprime cette commande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declare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int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declare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CursorCom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cursor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0000FF"/>
          <w:sz w:val="10"/>
          <w:szCs w:val="10"/>
        </w:rPr>
        <w:t>for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0000FF"/>
          <w:sz w:val="10"/>
          <w:szCs w:val="10"/>
        </w:rPr>
        <w:t>select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from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Commande</w:t>
      </w:r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open</w:t>
      </w:r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fetch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Next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from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CursorCom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into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while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FF"/>
          <w:sz w:val="10"/>
          <w:szCs w:val="10"/>
        </w:rPr>
        <w:t>@@</w:t>
      </w:r>
      <w:proofErr w:type="spellStart"/>
      <w:r w:rsidRPr="006A69CE">
        <w:rPr>
          <w:rFonts w:ascii="Consolas" w:hAnsi="Consolas" w:cs="Consolas"/>
          <w:color w:val="FF00FF"/>
          <w:sz w:val="10"/>
          <w:szCs w:val="10"/>
        </w:rPr>
        <w:t>fetch_status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=</w:t>
      </w:r>
      <w:r w:rsidRPr="006A69CE">
        <w:rPr>
          <w:rFonts w:ascii="Consolas" w:hAnsi="Consolas" w:cs="Consolas"/>
          <w:sz w:val="10"/>
          <w:szCs w:val="10"/>
        </w:rPr>
        <w:t xml:space="preserve"> 0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begin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if</w:t>
      </w:r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not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808080"/>
          <w:sz w:val="10"/>
          <w:szCs w:val="10"/>
        </w:rPr>
        <w:t>exists</w:t>
      </w:r>
      <w:proofErr w:type="spellEnd"/>
      <w:r w:rsidRPr="006A69CE">
        <w:rPr>
          <w:rFonts w:ascii="Consolas" w:hAnsi="Consolas" w:cs="Consolas"/>
          <w:color w:val="0000FF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(</w:t>
      </w:r>
      <w:r w:rsidRPr="006A69CE">
        <w:rPr>
          <w:rFonts w:ascii="Consolas" w:hAnsi="Consolas" w:cs="Consolas"/>
          <w:color w:val="0000FF"/>
          <w:sz w:val="10"/>
          <w:szCs w:val="10"/>
        </w:rPr>
        <w:t>Select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NumArt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from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LigneCommande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where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=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)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begin</w:t>
      </w:r>
      <w:proofErr w:type="spellEnd"/>
      <w:proofErr w:type="gram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'Aucun article pour la commande '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FF00FF"/>
          <w:sz w:val="10"/>
          <w:szCs w:val="10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(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)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'.'</w:t>
      </w:r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'Cette commande sera supprimée !'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delete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from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Commande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Where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=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end</w:t>
      </w:r>
      <w:proofErr w:type="gramEnd"/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else</w:t>
      </w:r>
      <w:proofErr w:type="spellEnd"/>
      <w:proofErr w:type="gram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begin</w:t>
      </w:r>
      <w:proofErr w:type="spellEnd"/>
      <w:proofErr w:type="gram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'-----------------------------------------------'</w:t>
      </w:r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 • Commande '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proofErr w:type="gramStart"/>
      <w:r w:rsidRPr="006A69CE">
        <w:rPr>
          <w:rFonts w:ascii="Consolas" w:hAnsi="Consolas" w:cs="Consolas"/>
          <w:color w:val="FF00FF"/>
          <w:sz w:val="10"/>
          <w:szCs w:val="10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(</w:t>
      </w:r>
      <w:proofErr w:type="spellStart"/>
      <w:proofErr w:type="gramEnd"/>
      <w:r w:rsidRPr="006A69CE">
        <w:rPr>
          <w:rFonts w:ascii="Consolas" w:hAnsi="Consolas" w:cs="Consolas"/>
          <w:color w:val="0000FF"/>
          <w:sz w:val="10"/>
          <w:szCs w:val="10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)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'.'</w:t>
      </w:r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'-----------------------------------------------'</w:t>
      </w:r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declare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cursor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0000FF"/>
          <w:sz w:val="10"/>
          <w:szCs w:val="10"/>
        </w:rPr>
        <w:t>for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select</w:t>
      </w:r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Article</w:t>
      </w:r>
      <w:r w:rsidRPr="006A69CE">
        <w:rPr>
          <w:rFonts w:ascii="Consolas" w:hAnsi="Consolas" w:cs="Consolas"/>
          <w:color w:val="808080"/>
          <w:sz w:val="10"/>
          <w:szCs w:val="10"/>
        </w:rPr>
        <w:t>.</w:t>
      </w:r>
      <w:r w:rsidRPr="006A69CE">
        <w:rPr>
          <w:rFonts w:ascii="Consolas" w:hAnsi="Consolas" w:cs="Consolas"/>
          <w:sz w:val="10"/>
          <w:szCs w:val="10"/>
        </w:rPr>
        <w:t>NumArt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DesArt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PUArt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QteCommandee</w:t>
      </w:r>
      <w:proofErr w:type="spell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from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Article</w:t>
      </w:r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Lignecommande</w:t>
      </w:r>
      <w:proofErr w:type="spell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where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Article</w:t>
      </w:r>
      <w:r w:rsidRPr="006A69CE">
        <w:rPr>
          <w:rFonts w:ascii="Consolas" w:hAnsi="Consolas" w:cs="Consolas"/>
          <w:color w:val="808080"/>
          <w:sz w:val="10"/>
          <w:szCs w:val="10"/>
        </w:rPr>
        <w:t>.</w:t>
      </w:r>
      <w:r w:rsidRPr="006A69CE">
        <w:rPr>
          <w:rFonts w:ascii="Consolas" w:hAnsi="Consolas" w:cs="Consolas"/>
          <w:sz w:val="10"/>
          <w:szCs w:val="10"/>
        </w:rPr>
        <w:t>NumArt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=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LigneCommande</w:t>
      </w:r>
      <w:r w:rsidRPr="006A69CE">
        <w:rPr>
          <w:rFonts w:ascii="Consolas" w:hAnsi="Consolas" w:cs="Consolas"/>
          <w:color w:val="808080"/>
          <w:sz w:val="10"/>
          <w:szCs w:val="10"/>
        </w:rPr>
        <w:t>.</w:t>
      </w:r>
      <w:r w:rsidRPr="006A69CE">
        <w:rPr>
          <w:rFonts w:ascii="Consolas" w:hAnsi="Consolas" w:cs="Consolas"/>
          <w:sz w:val="10"/>
          <w:szCs w:val="10"/>
        </w:rPr>
        <w:t>NumArt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and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=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open</w:t>
      </w:r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CursorArt</w:t>
      </w:r>
      <w:proofErr w:type="spell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declare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int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DesArt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PUArt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0000FF"/>
          <w:sz w:val="10"/>
          <w:szCs w:val="10"/>
        </w:rPr>
        <w:t>money</w:t>
      </w:r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QteCommandee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int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fetch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next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from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into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DesArt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PUArt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QteCommandee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while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FF"/>
          <w:sz w:val="10"/>
          <w:szCs w:val="10"/>
        </w:rPr>
        <w:t>@@</w:t>
      </w:r>
      <w:proofErr w:type="spellStart"/>
      <w:r w:rsidRPr="006A69CE">
        <w:rPr>
          <w:rFonts w:ascii="Consolas" w:hAnsi="Consolas" w:cs="Consolas"/>
          <w:color w:val="FF00FF"/>
          <w:sz w:val="10"/>
          <w:szCs w:val="10"/>
        </w:rPr>
        <w:t>fetch_status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=</w:t>
      </w:r>
      <w:r w:rsidRPr="006A69CE">
        <w:rPr>
          <w:rFonts w:ascii="Consolas" w:hAnsi="Consolas" w:cs="Consolas"/>
          <w:sz w:val="10"/>
          <w:szCs w:val="10"/>
        </w:rPr>
        <w:t xml:space="preserve"> 0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begin</w:t>
      </w:r>
      <w:proofErr w:type="spellEnd"/>
      <w:proofErr w:type="gram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'- Article N°: '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FF00FF"/>
          <w:sz w:val="10"/>
          <w:szCs w:val="10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(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>@</w:t>
      </w:r>
      <w:proofErr w:type="spellStart"/>
      <w:r w:rsidRPr="006A69CE">
        <w:rPr>
          <w:rFonts w:ascii="Consolas" w:hAnsi="Consolas" w:cs="Consolas"/>
          <w:sz w:val="10"/>
          <w:szCs w:val="10"/>
        </w:rPr>
        <w:t>NumArt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);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'- Description: '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DesArt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'- Prix unitaire: '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FF00FF"/>
          <w:sz w:val="10"/>
          <w:szCs w:val="10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(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>@</w:t>
      </w:r>
      <w:proofErr w:type="spellStart"/>
      <w:r w:rsidRPr="006A69CE">
        <w:rPr>
          <w:rFonts w:ascii="Consolas" w:hAnsi="Consolas" w:cs="Consolas"/>
          <w:sz w:val="10"/>
          <w:szCs w:val="10"/>
        </w:rPr>
        <w:t>PUArt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)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 DH'</w:t>
      </w:r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'- Quantité commandée: '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FF00FF"/>
          <w:sz w:val="10"/>
          <w:szCs w:val="10"/>
        </w:rPr>
        <w:t>convert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(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varchar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>@</w:t>
      </w:r>
      <w:proofErr w:type="spellStart"/>
      <w:r w:rsidRPr="006A69CE">
        <w:rPr>
          <w:rFonts w:ascii="Consolas" w:hAnsi="Consolas" w:cs="Consolas"/>
          <w:sz w:val="10"/>
          <w:szCs w:val="10"/>
        </w:rPr>
        <w:t>QteCommandee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)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808080"/>
          <w:sz w:val="10"/>
          <w:szCs w:val="10"/>
        </w:rPr>
        <w:t>+</w:t>
      </w:r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 unité(s)'</w:t>
      </w:r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print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r w:rsidRPr="006A69CE">
        <w:rPr>
          <w:rFonts w:ascii="Consolas" w:hAnsi="Consolas" w:cs="Consolas"/>
          <w:color w:val="FF0000"/>
          <w:sz w:val="10"/>
          <w:szCs w:val="10"/>
        </w:rPr>
        <w:t>''</w:t>
      </w:r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fetch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next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from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CursorArt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into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DesArt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PUArt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,</w:t>
      </w:r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QteCommandee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end</w:t>
      </w:r>
      <w:proofErr w:type="gram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close</w:t>
      </w:r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deallocate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CursorArt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end</w:t>
      </w:r>
      <w:proofErr w:type="gram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fetch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next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from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CursorCom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color w:val="0000FF"/>
          <w:sz w:val="10"/>
          <w:szCs w:val="10"/>
        </w:rPr>
        <w:t>into</w:t>
      </w:r>
      <w:proofErr w:type="spellEnd"/>
      <w:r w:rsidRPr="006A69CE">
        <w:rPr>
          <w:rFonts w:ascii="Consolas" w:hAnsi="Consolas" w:cs="Consolas"/>
          <w:sz w:val="10"/>
          <w:szCs w:val="10"/>
        </w:rPr>
        <w:t xml:space="preserve"> @</w:t>
      </w:r>
      <w:proofErr w:type="spellStart"/>
      <w:r w:rsidRPr="006A69CE">
        <w:rPr>
          <w:rFonts w:ascii="Consolas" w:hAnsi="Consolas" w:cs="Consolas"/>
          <w:sz w:val="10"/>
          <w:szCs w:val="10"/>
        </w:rPr>
        <w:t>NumCom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6A69CE">
        <w:rPr>
          <w:rFonts w:ascii="Consolas" w:hAnsi="Consolas" w:cs="Consolas"/>
          <w:sz w:val="10"/>
          <w:szCs w:val="10"/>
        </w:rPr>
        <w:tab/>
      </w:r>
      <w:r w:rsidRPr="006A69CE">
        <w:rPr>
          <w:rFonts w:ascii="Consolas" w:hAnsi="Consolas" w:cs="Consolas"/>
          <w:sz w:val="10"/>
          <w:szCs w:val="10"/>
        </w:rPr>
        <w:tab/>
      </w: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end</w:t>
      </w:r>
      <w:proofErr w:type="gramEnd"/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close</w:t>
      </w:r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231B58" w:rsidRPr="006A69CE" w:rsidRDefault="00231B58" w:rsidP="002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0"/>
          <w:szCs w:val="10"/>
        </w:rPr>
      </w:pPr>
      <w:proofErr w:type="spellStart"/>
      <w:proofErr w:type="gramStart"/>
      <w:r w:rsidRPr="006A69CE">
        <w:rPr>
          <w:rFonts w:ascii="Consolas" w:hAnsi="Consolas" w:cs="Consolas"/>
          <w:color w:val="0000FF"/>
          <w:sz w:val="10"/>
          <w:szCs w:val="10"/>
        </w:rPr>
        <w:t>deallocate</w:t>
      </w:r>
      <w:proofErr w:type="spellEnd"/>
      <w:proofErr w:type="gramEnd"/>
      <w:r w:rsidRPr="006A69CE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6A69CE">
        <w:rPr>
          <w:rFonts w:ascii="Consolas" w:hAnsi="Consolas" w:cs="Consolas"/>
          <w:sz w:val="10"/>
          <w:szCs w:val="10"/>
        </w:rPr>
        <w:t>CursorCom</w:t>
      </w:r>
      <w:proofErr w:type="spellEnd"/>
      <w:r w:rsidRPr="006A69CE">
        <w:rPr>
          <w:rFonts w:ascii="Consolas" w:hAnsi="Consolas" w:cs="Consolas"/>
          <w:color w:val="808080"/>
          <w:sz w:val="10"/>
          <w:szCs w:val="10"/>
        </w:rPr>
        <w:t>;</w:t>
      </w:r>
    </w:p>
    <w:p w:rsidR="00507ED1" w:rsidRDefault="00507ED1"/>
    <w:sectPr w:rsidR="00507ED1" w:rsidSect="006A69C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58"/>
    <w:rsid w:val="00231B58"/>
    <w:rsid w:val="00507ED1"/>
    <w:rsid w:val="006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C1EF"/>
  <w15:chartTrackingRefBased/>
  <w15:docId w15:val="{9C9D038A-303A-4317-8824-6EF0BF95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1</cp:revision>
  <cp:lastPrinted>2016-12-05T16:14:00Z</cp:lastPrinted>
  <dcterms:created xsi:type="dcterms:W3CDTF">2016-12-05T15:59:00Z</dcterms:created>
  <dcterms:modified xsi:type="dcterms:W3CDTF">2016-12-05T16:15:00Z</dcterms:modified>
</cp:coreProperties>
</file>