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spacing w:lineRule="auto" w:line="276" w:before="0" w:after="200"/>
        <w:jc w:val="left"/>
        <w:rPr/>
      </w:pPr>
      <w:r>
        <w:rPr>
          <w:rtl w:val="true"/>
        </w:rPr>
        <w:drawing>
          <wp:anchor behindDoc="1" distT="0" distB="0" distL="0" distR="0" simplePos="0" locked="0" layoutInCell="0" allowOverlap="1" relativeHeight="2">
            <wp:simplePos x="0" y="0"/>
            <wp:positionH relativeFrom="margin">
              <wp:posOffset>4752340</wp:posOffset>
            </wp:positionH>
            <wp:positionV relativeFrom="margin">
              <wp:posOffset>-643255</wp:posOffset>
            </wp:positionV>
            <wp:extent cx="1283335" cy="110490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283335" cy="1104900"/>
                    </a:xfrm>
                    <a:prstGeom prst="rect">
                      <a:avLst/>
                    </a:prstGeom>
                  </pic:spPr>
                </pic:pic>
              </a:graphicData>
            </a:graphic>
          </wp:anchor>
        </w:drawing>
        <w:drawing>
          <wp:anchor behindDoc="0" distT="0" distB="0" distL="114300" distR="114300" simplePos="0" locked="0" layoutInCell="0" allowOverlap="1" relativeHeight="3">
            <wp:simplePos x="0" y="0"/>
            <wp:positionH relativeFrom="margin">
              <wp:posOffset>-552450</wp:posOffset>
            </wp:positionH>
            <wp:positionV relativeFrom="margin">
              <wp:posOffset>-573405</wp:posOffset>
            </wp:positionV>
            <wp:extent cx="1486535" cy="1296035"/>
            <wp:effectExtent l="0" t="0" r="0" b="0"/>
            <wp:wrapSquare wrapText="bothSides"/>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1486535" cy="1296035"/>
                    </a:xfrm>
                    <a:prstGeom prst="rect">
                      <a:avLst/>
                    </a:prstGeom>
                  </pic:spPr>
                </pic:pic>
              </a:graphicData>
            </a:graphic>
          </wp:anchor>
        </w:drawing>
      </w:r>
    </w:p>
    <w:p>
      <w:pPr>
        <w:pStyle w:val="Normal"/>
        <w:bidi w:val="1"/>
        <w:spacing w:lineRule="auto" w:line="276" w:before="0" w:after="200"/>
        <w:jc w:val="left"/>
        <w:rPr/>
      </w:pPr>
      <w:r>
        <w:rPr>
          <w:rtl w:val="true"/>
        </w:rPr>
      </w:r>
    </w:p>
    <w:p>
      <w:pPr>
        <w:pStyle w:val="Normal"/>
        <w:bidi w:val="1"/>
        <w:spacing w:lineRule="auto" w:line="276" w:before="0" w:after="200"/>
        <w:jc w:val="left"/>
        <w:rPr/>
      </w:pPr>
      <w:r>
        <w:rPr>
          <w:rtl w:val="true"/>
        </w:rPr>
      </w:r>
    </w:p>
    <w:p>
      <w:pPr>
        <w:pStyle w:val="Normal"/>
        <w:bidi w:val="1"/>
        <w:spacing w:lineRule="auto" w:line="276" w:before="0" w:after="200"/>
        <w:jc w:val="left"/>
        <w:rPr>
          <w:b/>
          <w:bCs/>
          <w:sz w:val="52"/>
          <w:szCs w:val="52"/>
          <w:lang w:bidi="ar-EG"/>
        </w:rPr>
      </w:pPr>
      <w:r>
        <w:rPr>
          <w:b/>
          <w:bCs/>
          <w:sz w:val="52"/>
          <w:szCs w:val="52"/>
          <w:rtl w:val="true"/>
          <w:lang w:bidi="ar-EG"/>
        </w:rPr>
      </w:r>
    </w:p>
    <w:p>
      <w:pPr>
        <w:pStyle w:val="Normal"/>
        <w:bidi w:val="1"/>
        <w:spacing w:lineRule="auto" w:line="276" w:before="0" w:after="200"/>
        <w:jc w:val="left"/>
        <w:rPr>
          <w:b/>
          <w:bCs/>
          <w:sz w:val="52"/>
          <w:szCs w:val="52"/>
          <w:lang w:bidi="ar-EG"/>
        </w:rPr>
      </w:pPr>
      <w:r>
        <w:rPr>
          <w:b/>
          <w:bCs/>
          <w:sz w:val="52"/>
          <w:szCs w:val="52"/>
          <w:rtl w:val="true"/>
          <w:lang w:bidi="ar-EG"/>
        </w:rPr>
        <w:drawing>
          <wp:anchor behindDoc="0" distT="0" distB="0" distL="114300" distR="114300" simplePos="0" locked="0" layoutInCell="0" allowOverlap="1" relativeHeight="4">
            <wp:simplePos x="0" y="0"/>
            <wp:positionH relativeFrom="margin">
              <wp:posOffset>4477385</wp:posOffset>
            </wp:positionH>
            <wp:positionV relativeFrom="margin">
              <wp:posOffset>586740</wp:posOffset>
            </wp:positionV>
            <wp:extent cx="1978660" cy="463550"/>
            <wp:effectExtent l="0" t="0" r="0" b="0"/>
            <wp:wrapSquare wrapText="bothSides"/>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rcRect l="0" t="0" r="0" b="47364"/>
                    <a:stretch>
                      <a:fillRect/>
                    </a:stretch>
                  </pic:blipFill>
                  <pic:spPr bwMode="auto">
                    <a:xfrm>
                      <a:off x="0" y="0"/>
                      <a:ext cx="1978660" cy="463550"/>
                    </a:xfrm>
                    <a:prstGeom prst="rect">
                      <a:avLst/>
                    </a:prstGeom>
                  </pic:spPr>
                </pic:pic>
              </a:graphicData>
            </a:graphic>
          </wp:anchor>
        </w:drawing>
      </w:r>
    </w:p>
    <w:p>
      <w:pPr>
        <w:pStyle w:val="Heading1"/>
        <w:numPr>
          <w:ilvl w:val="0"/>
          <w:numId w:val="1"/>
        </w:numPr>
        <w:bidi w:val="1"/>
        <w:spacing w:lineRule="auto" w:line="276" w:before="0" w:after="200"/>
        <w:ind w:hanging="0" w:left="0"/>
        <w:jc w:val="center"/>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000000"/>
          <w:spacing w:val="0"/>
          <w:sz w:val="56"/>
          <w:szCs w:val="56"/>
        </w:rPr>
        <w:t>Supervised Learning Project – CNN &amp; ANN on MNIST</w:t>
      </w:r>
      <w:r>
        <w:rPr>
          <w:b/>
          <w:bCs/>
          <w:color w:val="000000"/>
          <w:sz w:val="200"/>
          <w:szCs w:val="200"/>
          <w:rtl w:val="true"/>
        </w:rPr>
        <w:br/>
      </w:r>
      <w:r>
        <w:rPr>
          <w:b/>
          <w:bCs/>
          <w:color w:val="000000"/>
          <w:sz w:val="48"/>
          <w:szCs w:val="48"/>
          <w:lang w:bidi="ar-EG"/>
        </w:rPr>
        <w:t>AI322-Supervised learning</w:t>
      </w:r>
    </w:p>
    <w:p>
      <w:pPr>
        <w:pStyle w:val="Normal"/>
        <w:rPr/>
      </w:pPr>
      <w:r>
        <w:rPr>
          <w:rFonts w:cs="Segoe UI" w:ascii="Segoe UI" w:hAnsi="Segoe UI"/>
          <w:lang w:val="af-ZA"/>
        </w:rPr>
        <w:t xml:space="preserve">     </w:t>
      </w:r>
      <w:r>
        <w:rPr>
          <w:rFonts w:cs="Segoe UI" w:ascii="Segoe UI" w:hAnsi="Segoe UI"/>
          <w:lang w:val="af-ZA"/>
        </w:rPr>
        <w:br/>
      </w:r>
    </w:p>
    <w:p>
      <w:pPr>
        <w:pStyle w:val="Normal"/>
        <w:rPr/>
      </w:pPr>
      <w:r>
        <w:rPr/>
      </w:r>
    </w:p>
    <w:p>
      <w:pPr>
        <w:pStyle w:val="Normal"/>
        <w:rPr/>
      </w:pPr>
      <w:r>
        <w:rPr/>
      </w:r>
    </w:p>
    <w:p>
      <w:pPr>
        <w:pStyle w:val="Normal"/>
        <w:rPr/>
      </w:pPr>
      <w:r>
        <w:rPr/>
      </w:r>
    </w:p>
    <w:p>
      <w:pPr>
        <w:pStyle w:val="Normal"/>
        <w:rPr/>
      </w:pPr>
      <w:r>
        <w:rPr/>
      </w:r>
    </w:p>
    <w:p>
      <w:pPr>
        <w:pStyle w:val="Normal"/>
        <w:rPr>
          <w:rFonts w:ascii="Segoe UI" w:hAnsi="Segoe UI" w:cs="Segoe UI"/>
          <w:lang w:val="af-ZA"/>
        </w:rPr>
      </w:pPr>
      <w:r>
        <w:rPr>
          <w:rFonts w:cs="Segoe UI" w:ascii="Segoe UI" w:hAnsi="Segoe UI"/>
          <w:lang w:val="af-ZA"/>
        </w:rPr>
      </w:r>
    </w:p>
    <w:tbl>
      <w:tblPr>
        <w:tblStyle w:val="LightList"/>
        <w:tblpPr w:vertAnchor="text" w:horzAnchor="text" w:leftFromText="180" w:rightFromText="180" w:tblpX="303" w:tblpY="-55"/>
        <w:bidiVisual w:val="true"/>
        <w:tblW w:w="895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09"/>
        <w:gridCol w:w="6844"/>
      </w:tblGrid>
      <w:tr>
        <w:trPr>
          <w:trHeight w:val="1075" w:hRule="atLeast"/>
          <w:cnfStyle w:val="100000000000" w:firstRow="1" w:lastRow="0" w:firstColumn="0" w:lastColumn="0" w:oddVBand="0" w:evenVBand="0" w:oddHBand="0" w:evenHBand="0" w:firstRowFirstColumn="0" w:firstRowLastColumn="0" w:lastRowFirstColumn="0" w:lastRowLastColumn="0"/>
        </w:trPr>
        <w:tc>
          <w:tcPr>
            <w:tcW w:w="2109"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000000" w:themeFill="text1" w:val="clear"/>
          </w:tcPr>
          <w:p>
            <w:pPr>
              <w:pStyle w:val="Normal"/>
              <w:widowControl/>
              <w:suppressAutoHyphens w:val="true"/>
              <w:bidi w:val="1"/>
              <w:spacing w:lineRule="auto" w:line="360" w:before="0" w:after="0"/>
              <w:jc w:val="right"/>
              <w:rPr>
                <w:b/>
                <w:bCs/>
                <w:i w:val="false"/>
                <w:i w:val="false"/>
                <w:iCs w:val="false"/>
                <w:color w:themeColor="background1" w:val="FFFFFF"/>
                <w:sz w:val="42"/>
                <w:szCs w:val="24"/>
              </w:rPr>
            </w:pPr>
            <w:r>
              <w:rPr>
                <w:rFonts w:eastAsia="Calibri" w:cs="Arial"/>
                <w:b/>
                <w:bCs/>
                <w:iCs w:val="false"/>
                <w:color w:themeColor="background1" w:val="FFFFFF"/>
                <w:kern w:val="0"/>
                <w:sz w:val="42"/>
                <w:szCs w:val="24"/>
                <w:rtl w:val="true"/>
                <w:lang w:val="en-US" w:eastAsia="en-US" w:bidi="ar-EG"/>
              </w:rPr>
              <w:t xml:space="preserve">       </w:t>
            </w:r>
            <w:r>
              <w:rPr>
                <w:rFonts w:eastAsia="Calibri" w:cs="Arial"/>
                <w:b/>
                <w:bCs/>
                <w:iCs w:val="false"/>
                <w:color w:themeColor="background1" w:val="FFFFFF"/>
                <w:kern w:val="0"/>
                <w:sz w:val="42"/>
                <w:szCs w:val="24"/>
                <w:lang w:val="en-US" w:eastAsia="en-US" w:bidi="ar-EG"/>
              </w:rPr>
              <w:t>ID</w:t>
            </w:r>
          </w:p>
        </w:tc>
        <w:tc>
          <w:tcPr>
            <w:tcW w:w="6844" w:type="dxa"/>
            <w:tcBorders>
              <w:left w:val="nil"/>
              <w:bottom w:val="nil"/>
            </w:tcBorders>
            <w:shd w:color="auto" w:fill="000000" w:themeFill="text1" w:val="clear"/>
          </w:tcPr>
          <w:p>
            <w:pPr>
              <w:pStyle w:val="Normal"/>
              <w:widowControl/>
              <w:suppressAutoHyphens w:val="true"/>
              <w:bidi w:val="1"/>
              <w:spacing w:lineRule="auto" w:line="360" w:before="0" w:after="0"/>
              <w:ind w:hanging="34" w:left="34"/>
              <w:jc w:val="right"/>
              <w:cnfStyle w:val="100000000000" w:firstRow="1" w:lastRow="0" w:firstColumn="0" w:lastColumn="0" w:oddVBand="0" w:evenVBand="0" w:oddHBand="0" w:evenHBand="0" w:firstRowFirstColumn="0" w:firstRowLastColumn="0" w:lastRowFirstColumn="0" w:lastRowLastColumn="0"/>
              <w:rPr>
                <w:b/>
                <w:bCs/>
                <w:i w:val="false"/>
                <w:i w:val="false"/>
                <w:iCs w:val="false"/>
                <w:color w:themeColor="background1" w:val="FFFFFF"/>
                <w:sz w:val="42"/>
                <w:szCs w:val="24"/>
              </w:rPr>
            </w:pPr>
            <w:r>
              <w:rPr>
                <w:rFonts w:eastAsia="Calibri" w:cs="Arial"/>
                <w:b/>
                <w:bCs/>
                <w:iCs w:val="false"/>
                <w:color w:themeColor="background1" w:val="FFFFFF"/>
                <w:kern w:val="0"/>
                <w:sz w:val="42"/>
                <w:szCs w:val="24"/>
                <w:rtl w:val="true"/>
                <w:lang w:val="en-US" w:eastAsia="en-US" w:bidi="ar-SA"/>
              </w:rPr>
              <w:t xml:space="preserve">                 </w:t>
            </w:r>
            <w:r>
              <w:rPr>
                <w:rFonts w:eastAsia="Calibri" w:cs="Arial"/>
                <w:b/>
                <w:bCs/>
                <w:iCs w:val="false"/>
                <w:color w:themeColor="background1" w:val="FFFFFF"/>
                <w:kern w:val="0"/>
                <w:sz w:val="42"/>
                <w:szCs w:val="24"/>
                <w:lang w:val="en-US" w:eastAsia="en-US" w:bidi="ar-SA"/>
              </w:rPr>
              <w:t>Name</w:t>
            </w:r>
          </w:p>
        </w:tc>
      </w:tr>
      <w:tr>
        <w:trPr>
          <w:trHeight w:val="607" w:hRule="atLeast"/>
          <w:cnfStyle w:val="000000100000" w:firstRow="0" w:lastRow="0" w:firstColumn="0" w:lastColumn="0" w:oddVBand="0" w:evenVBand="0" w:oddHBand="1" w:evenHBand="0" w:firstRowFirstColumn="0" w:firstRowLastColumn="0" w:lastRowFirstColumn="0" w:lastRowLastColumn="0"/>
        </w:trPr>
        <w:tc>
          <w:tcPr>
            <w:tcW w:w="210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tcPr>
          <w:p>
            <w:pPr>
              <w:pStyle w:val="Normal"/>
              <w:widowControl/>
              <w:suppressAutoHyphens w:val="true"/>
              <w:bidi w:val="1"/>
              <w:spacing w:lineRule="auto" w:line="360" w:before="0" w:after="0"/>
              <w:jc w:val="right"/>
              <w:rPr>
                <w:b/>
                <w:bCs w:val="false"/>
                <w:i w:val="false"/>
                <w:i w:val="false"/>
                <w:iCs w:val="false"/>
                <w:sz w:val="32"/>
                <w:szCs w:val="32"/>
              </w:rPr>
            </w:pPr>
            <w:r>
              <w:rPr>
                <w:rFonts w:eastAsia="Calibri" w:cs="Arial" w:ascii="Arial Rounded MT Bold" w:hAnsi="Arial Rounded MT Bold"/>
                <w:b/>
                <w:bCs w:val="false"/>
                <w:iCs w:val="false"/>
                <w:kern w:val="0"/>
                <w:sz w:val="32"/>
                <w:szCs w:val="32"/>
                <w:lang w:val="en-US" w:eastAsia="en-US" w:bidi="ar-EG"/>
              </w:rPr>
              <w:t>20220131</w:t>
            </w:r>
            <w:bookmarkStart w:id="0" w:name="_GoBack"/>
            <w:bookmarkEnd w:id="0"/>
          </w:p>
        </w:tc>
        <w:tc>
          <w:tcPr>
            <w:tcW w:w="6844" w:type="dxa"/>
            <w:tcBorders>
              <w:left w:val="single" w:sz="4" w:space="0" w:color="000000"/>
            </w:tcBorders>
          </w:tcPr>
          <w:p>
            <w:pPr>
              <w:pStyle w:val="Normal"/>
              <w:widowControl/>
              <w:suppressAutoHyphens w:val="true"/>
              <w:bidi w:val="1"/>
              <w:spacing w:lineRule="auto" w:line="360" w:before="0" w:after="0"/>
              <w:jc w:val="right"/>
              <w:cnfStyle w:val="000000100000" w:firstRow="0" w:lastRow="0" w:firstColumn="0" w:lastColumn="0" w:oddVBand="0" w:evenVBand="0" w:oddHBand="1" w:evenHBand="0" w:firstRowFirstColumn="0" w:firstRowLastColumn="0" w:lastRowFirstColumn="0" w:lastRowLastColumn="0"/>
              <w:rPr>
                <w:b w:val="false"/>
                <w:bCs w:val="false"/>
                <w:i w:val="false"/>
                <w:i w:val="false"/>
                <w:iCs w:val="false"/>
                <w:sz w:val="42"/>
                <w:szCs w:val="24"/>
              </w:rPr>
            </w:pPr>
            <w:r>
              <w:rPr>
                <w:rFonts w:eastAsia="Calibri" w:cs="Arial" w:ascii="Arial Rounded MT Bold" w:hAnsi="Arial Rounded MT Bold"/>
                <w:bCs w:val="false"/>
                <w:iCs w:val="false"/>
                <w:kern w:val="0"/>
                <w:sz w:val="42"/>
                <w:szCs w:val="24"/>
                <w:lang w:val="en-US" w:eastAsia="en-US" w:bidi="ar-EG"/>
              </w:rPr>
              <w:t>Rana Esmail Zekery</w:t>
            </w:r>
          </w:p>
        </w:tc>
      </w:tr>
      <w:tr>
        <w:trPr>
          <w:trHeight w:val="607" w:hRule="atLeast"/>
          <w:cnfStyle w:val="000000100000" w:firstRow="0" w:lastRow="0" w:firstColumn="0" w:lastColumn="0" w:oddVBand="0" w:evenVBand="0" w:oddHBand="1" w:evenHBand="0" w:firstRowFirstColumn="0" w:firstRowLastColumn="0" w:lastRowFirstColumn="0" w:lastRowLastColumn="0"/>
        </w:trPr>
        <w:tc>
          <w:tcPr>
            <w:tcW w:w="210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bidi w:val="1"/>
              <w:spacing w:lineRule="auto" w:line="360" w:before="0" w:after="0"/>
              <w:jc w:val="left"/>
              <w:rPr>
                <w:rFonts w:ascii="Arial Rounded MT Bold" w:hAnsi="Arial Rounded MT Bold" w:cs="Arial"/>
                <w:b/>
                <w:bCs w:val="false"/>
                <w:i w:val="false"/>
                <w:i w:val="false"/>
                <w:iCs w:val="false"/>
                <w:sz w:val="32"/>
                <w:szCs w:val="32"/>
                <w:lang w:bidi="ar-EG"/>
              </w:rPr>
            </w:pPr>
            <w:r>
              <w:rPr>
                <w:rFonts w:cs="Arial" w:ascii="Arial Rounded MT Bold" w:hAnsi="Arial Rounded MT Bold"/>
                <w:b/>
                <w:bCs w:val="false"/>
                <w:iCs w:val="false"/>
                <w:sz w:val="32"/>
                <w:szCs w:val="32"/>
                <w:lang w:bidi="ar-EG"/>
              </w:rPr>
              <w:t>20220025</w:t>
            </w:r>
          </w:p>
        </w:tc>
        <w:tc>
          <w:tcPr>
            <w:tcW w:w="6844" w:type="dxa"/>
            <w:tcBorders>
              <w:top w:val="nil"/>
              <w:left w:val="single" w:sz="4" w:space="0" w:color="000000"/>
              <w:bottom w:val="nil"/>
            </w:tcBorders>
          </w:tcPr>
          <w:p>
            <w:pPr>
              <w:pStyle w:val="Normal"/>
              <w:suppressAutoHyphens w:val="true"/>
              <w:bidi w:val="1"/>
              <w:spacing w:lineRule="auto" w:line="360" w:before="0" w:after="0"/>
              <w:jc w:val="right"/>
              <w:cnfStyle w:val="000000100000" w:firstRow="0" w:lastRow="0" w:firstColumn="0" w:lastColumn="0" w:oddVBand="0" w:evenVBand="0" w:oddHBand="1" w:evenHBand="0" w:firstRowFirstColumn="0" w:firstRowLastColumn="0" w:lastRowFirstColumn="0" w:lastRowLastColumn="0"/>
              <w:rPr>
                <w:b w:val="false"/>
                <w:bCs w:val="false"/>
                <w:i w:val="false"/>
                <w:i w:val="false"/>
                <w:iCs w:val="false"/>
                <w:sz w:val="42"/>
                <w:szCs w:val="24"/>
              </w:rPr>
            </w:pPr>
            <w:r>
              <w:rPr>
                <w:rFonts w:eastAsia="Calibri" w:cs="Arial" w:ascii="Arial Rounded MT Bold" w:hAnsi="Arial Rounded MT Bold"/>
                <w:bCs w:val="false"/>
                <w:iCs w:val="false"/>
                <w:kern w:val="0"/>
                <w:sz w:val="42"/>
                <w:szCs w:val="24"/>
                <w:lang w:val="en-US" w:eastAsia="en-US" w:bidi="ar-EG"/>
              </w:rPr>
              <w:t>Ahmed Abdelaziz</w:t>
            </w:r>
          </w:p>
        </w:tc>
      </w:tr>
      <w:tr>
        <w:trPr>
          <w:trHeight w:val="607" w:hRule="atLeast"/>
          <w:cnfStyle w:val="000000100000" w:firstRow="0" w:lastRow="0" w:firstColumn="0" w:lastColumn="0" w:oddVBand="0" w:evenVBand="0" w:oddHBand="1" w:evenHBand="0" w:firstRowFirstColumn="0" w:firstRowLastColumn="0" w:lastRowFirstColumn="0" w:lastRowLastColumn="0"/>
        </w:trPr>
        <w:tc>
          <w:tcPr>
            <w:tcW w:w="210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tcPr>
          <w:p>
            <w:pPr>
              <w:pStyle w:val="Normal"/>
              <w:bidi w:val="1"/>
              <w:spacing w:lineRule="auto" w:line="360" w:before="0" w:after="0"/>
              <w:jc w:val="left"/>
              <w:rPr>
                <w:rFonts w:ascii="Arial Rounded MT Bold" w:hAnsi="Arial Rounded MT Bold" w:cs="Arial"/>
                <w:b/>
                <w:bCs w:val="false"/>
                <w:i w:val="false"/>
                <w:i w:val="false"/>
                <w:iCs w:val="false"/>
                <w:sz w:val="32"/>
                <w:szCs w:val="32"/>
                <w:lang w:bidi="ar-EG"/>
              </w:rPr>
            </w:pPr>
            <w:r>
              <w:rPr>
                <w:rFonts w:cs="Arial" w:ascii="Arial Rounded MT Bold" w:hAnsi="Arial Rounded MT Bold"/>
                <w:b/>
                <w:bCs w:val="false"/>
                <w:iCs w:val="false"/>
                <w:sz w:val="32"/>
                <w:szCs w:val="32"/>
                <w:lang w:bidi="ar-EG"/>
              </w:rPr>
              <w:t>20220216</w:t>
            </w:r>
          </w:p>
        </w:tc>
        <w:tc>
          <w:tcPr>
            <w:tcW w:w="6844" w:type="dxa"/>
            <w:tcBorders>
              <w:left w:val="single" w:sz="4" w:space="0" w:color="000000"/>
            </w:tcBorders>
          </w:tcPr>
          <w:p>
            <w:pPr>
              <w:pStyle w:val="Normal"/>
              <w:suppressAutoHyphens w:val="true"/>
              <w:bidi w:val="1"/>
              <w:spacing w:lineRule="auto" w:line="360" w:before="0" w:after="0"/>
              <w:jc w:val="right"/>
              <w:cnfStyle w:val="000000100000" w:firstRow="0" w:lastRow="0" w:firstColumn="0" w:lastColumn="0" w:oddVBand="0" w:evenVBand="0" w:oddHBand="1" w:evenHBand="0" w:firstRowFirstColumn="0" w:firstRowLastColumn="0" w:lastRowFirstColumn="0" w:lastRowLastColumn="0"/>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111111"/>
                <w:spacing w:val="0"/>
                <w:sz w:val="42"/>
                <w:szCs w:val="24"/>
              </w:rPr>
            </w:pPr>
            <w:r>
              <w:rPr>
                <w:rFonts w:eastAsia="Calibri" w:cs="Arial" w:ascii="Arial Rounded MT Bold" w:hAnsi="Arial Rounded MT Bold"/>
                <w:b w:val="false"/>
                <w:bCs w:val="false"/>
                <w:i w:val="false"/>
                <w:iCs w:val="false"/>
                <w:caps w:val="false"/>
                <w:smallCaps w:val="false"/>
                <w:color w:val="111111"/>
                <w:spacing w:val="0"/>
                <w:kern w:val="0"/>
                <w:sz w:val="42"/>
                <w:szCs w:val="24"/>
                <w:lang w:val="en-US" w:eastAsia="en-US" w:bidi="ar-EG"/>
              </w:rPr>
              <w:t>Ammar Mohamed Mahmoud</w:t>
            </w:r>
          </w:p>
        </w:tc>
      </w:tr>
      <w:tr>
        <w:trPr>
          <w:trHeight w:val="607" w:hRule="atLeast"/>
          <w:cnfStyle w:val="000000100000" w:firstRow="0" w:lastRow="0" w:firstColumn="0" w:lastColumn="0" w:oddVBand="0" w:evenVBand="0" w:oddHBand="1" w:evenHBand="0" w:firstRowFirstColumn="0" w:firstRowLastColumn="0" w:lastRowFirstColumn="0" w:lastRowLastColumn="0"/>
        </w:trPr>
        <w:tc>
          <w:tcPr>
            <w:tcW w:w="2109" w:type="dxa"/>
            <w:cnfStyle w:val="001000000000" w:firstRow="0" w:lastRow="0" w:firstColumn="1" w:lastColumn="0" w:oddVBand="0" w:evenVBand="0" w:oddHBand="0" w:evenHBand="0" w:firstRowFirstColumn="0" w:firstRowLastColumn="0" w:lastRowFirstColumn="0" w:lastRowLastColumn="0"/>
            <w:tcBorders>
              <w:top w:val="nil"/>
              <w:right w:val="single" w:sz="4" w:space="0" w:color="000000"/>
            </w:tcBorders>
          </w:tcPr>
          <w:p>
            <w:pPr>
              <w:pStyle w:val="Normal"/>
              <w:bidi w:val="1"/>
              <w:spacing w:lineRule="auto" w:line="360" w:before="0" w:after="0"/>
              <w:jc w:val="left"/>
              <w:rPr>
                <w:rFonts w:ascii="Arial Rounded MT Bold" w:hAnsi="Arial Rounded MT Bold" w:cs="Arial"/>
                <w:b/>
                <w:bCs w:val="false"/>
                <w:i w:val="false"/>
                <w:i w:val="false"/>
                <w:iCs w:val="false"/>
                <w:sz w:val="32"/>
                <w:szCs w:val="32"/>
                <w:lang w:bidi="ar-EG"/>
              </w:rPr>
            </w:pPr>
            <w:r>
              <w:rPr>
                <w:rFonts w:cs="Arial" w:ascii="Arial Rounded MT Bold" w:hAnsi="Arial Rounded MT Bold"/>
                <w:b/>
                <w:bCs w:val="false"/>
                <w:iCs w:val="false"/>
                <w:sz w:val="32"/>
                <w:szCs w:val="32"/>
                <w:lang w:bidi="ar-EG"/>
              </w:rPr>
              <w:t>20220324</w:t>
            </w:r>
          </w:p>
        </w:tc>
        <w:tc>
          <w:tcPr>
            <w:tcW w:w="6844" w:type="dxa"/>
            <w:tcBorders>
              <w:top w:val="nil"/>
              <w:left w:val="single" w:sz="4" w:space="0" w:color="000000"/>
            </w:tcBorders>
          </w:tcPr>
          <w:p>
            <w:pPr>
              <w:pStyle w:val="Normal"/>
              <w:bidi w:val="1"/>
              <w:spacing w:lineRule="auto" w:line="360" w:before="0" w:after="0"/>
              <w:jc w:val="right"/>
              <w:cnfStyle w:val="000000100000" w:firstRow="0" w:lastRow="0" w:firstColumn="0" w:lastColumn="0" w:oddVBand="0" w:evenVBand="0" w:oddHBand="1" w:evenHBand="0" w:firstRowFirstColumn="0" w:firstRowLastColumn="0" w:lastRowFirstColumn="0" w:lastRowLastColumn="0"/>
              <w:rPr>
                <w:rFonts w:ascii="Arial Rounded MT Bold" w:hAnsi="Arial Rounded MT Bold" w:cs="Arial"/>
                <w:b w:val="false"/>
                <w:i w:val="false"/>
                <w:i w:val="false"/>
                <w:caps w:val="false"/>
                <w:smallCaps w:val="false"/>
                <w:color w:val="111111"/>
                <w:spacing w:val="0"/>
                <w:sz w:val="42"/>
                <w:szCs w:val="42"/>
                <w:lang w:bidi="ar-EG"/>
              </w:rPr>
            </w:pPr>
            <w:r>
              <w:rPr>
                <w:rFonts w:cs="Arial" w:ascii="Arial Rounded MT Bold" w:hAnsi="Arial Rounded MT Bold"/>
                <w:b w:val="false"/>
                <w:i w:val="false"/>
                <w:caps w:val="false"/>
                <w:smallCaps w:val="false"/>
                <w:color w:val="111111"/>
                <w:spacing w:val="0"/>
                <w:sz w:val="42"/>
                <w:szCs w:val="42"/>
                <w:lang w:bidi="ar-EG"/>
              </w:rPr>
              <w:t>Marwan Osama</w:t>
            </w:r>
          </w:p>
        </w:tc>
      </w:tr>
    </w:tbl>
    <w:p>
      <w:pPr>
        <w:pStyle w:val="Normal"/>
        <w:rPr>
          <w:rFonts w:ascii="Segoe UI" w:hAnsi="Segoe UI" w:cs="Segoe UI"/>
          <w:lang w:val="af-ZA"/>
        </w:rPr>
      </w:pPr>
      <w:r>
        <w:rPr>
          <w:rFonts w:cs="Segoe UI" w:ascii="Segoe UI" w:hAnsi="Segoe UI"/>
          <w:lang w:val="af-ZA"/>
        </w:rPr>
      </w:r>
    </w:p>
    <w:p>
      <w:pPr>
        <w:pStyle w:val="Heading1"/>
        <w:numPr>
          <w:ilvl w:val="0"/>
          <w:numId w:val="0"/>
        </w:numPr>
        <w:ind w:hanging="0" w:left="0"/>
        <w:rPr/>
      </w:pPr>
      <w:r>
        <w:rPr/>
        <w:t>Deep Learning Hyperparameter Exploration: MNIST Project</w:t>
      </w:r>
    </w:p>
    <w:p>
      <w:pPr>
        <w:pStyle w:val="Heading2"/>
        <w:rPr/>
      </w:pPr>
      <w:r>
        <w:rPr>
          <w:lang w:bidi="ar-EG"/>
        </w:rPr>
        <w:t>Step 1: Setup and Baseline Models</w:t>
      </w:r>
    </w:p>
    <w:p>
      <w:pPr>
        <w:pStyle w:val="BodyText"/>
        <w:rPr>
          <w:lang w:bidi="ar-EG"/>
        </w:rPr>
      </w:pPr>
      <w:r>
        <w:rPr>
          <w:lang w:bidi="ar-EG"/>
        </w:rPr>
      </w:r>
    </w:p>
    <w:p>
      <w:pPr>
        <w:pStyle w:val="BodyText"/>
        <w:rPr/>
      </w:pPr>
      <w:r>
        <w:rPr>
          <w:lang w:bidi="ar-EG"/>
        </w:rPr>
        <w:t>We used the mnist data set which has 60000 t</w:t>
      </w:r>
      <w:r>
        <w:rPr/>
        <w:t>raining samples and 10,000 testing samples that is pre-divided , has  images of handwritten digits from 0 to 9.</w:t>
      </w:r>
    </w:p>
    <w:p>
      <w:pPr>
        <w:pStyle w:val="Heading3"/>
        <w:rPr/>
      </w:pPr>
      <w:r>
        <w:rPr/>
        <w:t>1.2  Artificial Neural Network (ANN)</w:t>
      </w:r>
    </w:p>
    <w:p>
      <w:pPr>
        <w:pStyle w:val="BodyText"/>
        <w:rPr/>
      </w:pPr>
      <w:r>
        <w:rPr/>
        <w:t>We used a simple ANN model:</w:t>
      </w:r>
    </w:p>
    <w:p>
      <w:pPr>
        <w:pStyle w:val="BodyText"/>
        <w:rPr/>
      </w:pPr>
      <w:r>
        <w:rPr>
          <w:b/>
          <w:bCs/>
        </w:rPr>
        <w:t xml:space="preserve">Flatten Layer </w:t>
      </w:r>
      <w:r>
        <w:rPr/>
        <w:t>: to convert the 28*28 image to 784 length vector.</w:t>
      </w:r>
    </w:p>
    <w:p>
      <w:pPr>
        <w:pStyle w:val="BodyText"/>
        <w:rPr/>
      </w:pPr>
      <w:r>
        <w:rPr>
          <w:rStyle w:val="Strong"/>
        </w:rPr>
        <w:t>Hidden Dense Layer (128 neurons):</w:t>
      </w:r>
      <w:r>
        <w:rPr/>
        <w:t xml:space="preserve"> Activated using ReLU.</w:t>
      </w:r>
    </w:p>
    <w:p>
      <w:pPr>
        <w:pStyle w:val="BodyText"/>
        <w:rPr/>
      </w:pPr>
      <w:r>
        <w:rPr>
          <w:rStyle w:val="Strong"/>
        </w:rPr>
        <w:t>Output Dense Layer (10 neurons):</w:t>
      </w:r>
      <w:r>
        <w:rPr/>
        <w:t xml:space="preserve"> Activated using Softmax for multi-class classification.</w:t>
      </w:r>
    </w:p>
    <w:p>
      <w:pPr>
        <w:pStyle w:val="BodyText"/>
        <w:rPr/>
      </w:pPr>
      <w:r>
        <w:rPr/>
        <w:t>We trained the model using:</w:t>
      </w:r>
    </w:p>
    <w:p>
      <w:pPr>
        <w:pStyle w:val="BodyText"/>
        <w:numPr>
          <w:ilvl w:val="0"/>
          <w:numId w:val="2"/>
        </w:numPr>
        <w:tabs>
          <w:tab w:val="clear" w:pos="720"/>
          <w:tab w:val="left" w:pos="0" w:leader="none"/>
        </w:tabs>
        <w:ind w:hanging="283" w:left="709"/>
        <w:rPr/>
      </w:pPr>
      <w:r>
        <w:rPr>
          <w:rStyle w:val="Strong"/>
        </w:rPr>
        <w:t>Optimizer:</w:t>
      </w:r>
      <w:r>
        <w:rPr/>
        <w:t xml:space="preserve"> Adam</w:t>
      </w:r>
    </w:p>
    <w:p>
      <w:pPr>
        <w:pStyle w:val="BodyText"/>
        <w:numPr>
          <w:ilvl w:val="0"/>
          <w:numId w:val="2"/>
        </w:numPr>
        <w:tabs>
          <w:tab w:val="clear" w:pos="720"/>
          <w:tab w:val="left" w:pos="0" w:leader="none"/>
        </w:tabs>
        <w:ind w:hanging="283" w:left="709"/>
        <w:rPr/>
      </w:pPr>
      <w:r>
        <w:rPr>
          <w:rStyle w:val="Strong"/>
        </w:rPr>
        <w:t>Loss Function:</w:t>
      </w:r>
      <w:r>
        <w:rPr/>
        <w:t xml:space="preserve"> Categorical Crossentropy</w:t>
      </w:r>
    </w:p>
    <w:p>
      <w:pPr>
        <w:pStyle w:val="BodyText"/>
        <w:numPr>
          <w:ilvl w:val="0"/>
          <w:numId w:val="2"/>
        </w:numPr>
        <w:tabs>
          <w:tab w:val="clear" w:pos="720"/>
          <w:tab w:val="left" w:pos="0" w:leader="none"/>
        </w:tabs>
        <w:ind w:hanging="283" w:left="709"/>
        <w:rPr/>
      </w:pPr>
      <w:r>
        <w:rPr>
          <w:rStyle w:val="Strong"/>
        </w:rPr>
        <w:t>Epochs:</w:t>
      </w:r>
      <w:r>
        <w:rPr/>
        <w:t xml:space="preserve"> 5</w:t>
      </w:r>
    </w:p>
    <w:p>
      <w:pPr>
        <w:pStyle w:val="BodyText"/>
        <w:numPr>
          <w:ilvl w:val="0"/>
          <w:numId w:val="2"/>
        </w:numPr>
        <w:tabs>
          <w:tab w:val="clear" w:pos="720"/>
          <w:tab w:val="left" w:pos="0" w:leader="none"/>
        </w:tabs>
        <w:ind w:hanging="283" w:left="709"/>
        <w:rPr/>
      </w:pPr>
      <w:r>
        <w:rPr>
          <w:rStyle w:val="Strong"/>
        </w:rPr>
        <w:t>Batch Size:</w:t>
      </w:r>
      <w:r>
        <w:rPr/>
        <w:t xml:space="preserve"> 16</w:t>
      </w:r>
    </w:p>
    <w:p>
      <w:pPr>
        <w:pStyle w:val="BodyText"/>
        <w:numPr>
          <w:ilvl w:val="0"/>
          <w:numId w:val="2"/>
        </w:numPr>
        <w:tabs>
          <w:tab w:val="clear" w:pos="720"/>
          <w:tab w:val="left" w:pos="0" w:leader="none"/>
        </w:tabs>
        <w:ind w:hanging="283" w:left="709"/>
        <w:rPr/>
      </w:pPr>
      <w:r>
        <w:rPr>
          <w:rStyle w:val="Strong"/>
        </w:rPr>
        <w:t>Validation Split:</w:t>
      </w:r>
      <w:r>
        <w:rPr/>
        <w:t xml:space="preserve"> 10% of the training data</w:t>
      </w:r>
    </w:p>
    <w:p>
      <w:pPr>
        <w:pStyle w:val="BodyText"/>
        <w:numPr>
          <w:ilvl w:val="0"/>
          <w:numId w:val="2"/>
        </w:numPr>
        <w:tabs>
          <w:tab w:val="clear" w:pos="720"/>
          <w:tab w:val="left" w:pos="0" w:leader="none"/>
        </w:tabs>
        <w:ind w:hanging="283" w:left="709"/>
        <w:rPr/>
      </w:pPr>
      <w:r>
        <w:rPr>
          <w:rStyle w:val="Strong"/>
        </w:rPr>
        <w:t>Shuffling:</w:t>
      </w:r>
      <w:r>
        <w:rPr/>
        <w:t xml:space="preserve"> Enabled (Keras default)</w:t>
      </w:r>
    </w:p>
    <w:p>
      <w:pPr>
        <w:pStyle w:val="BodyText"/>
        <w:rPr/>
      </w:pPr>
      <w:r>
        <w:rPr/>
        <w:t>The training and evaluation results were:</w:t>
      </w:r>
    </w:p>
    <w:p>
      <w:pPr>
        <w:pStyle w:val="BodyText"/>
        <w:numPr>
          <w:ilvl w:val="0"/>
          <w:numId w:val="3"/>
        </w:numPr>
        <w:tabs>
          <w:tab w:val="clear" w:pos="720"/>
          <w:tab w:val="left" w:pos="0" w:leader="none"/>
        </w:tabs>
        <w:ind w:hanging="283" w:left="709"/>
        <w:rPr/>
      </w:pPr>
      <w:r>
        <w:rPr>
          <w:rStyle w:val="Strong"/>
        </w:rPr>
        <w:t>Accuracy on Test Set:</w:t>
      </w:r>
      <w:r>
        <w:rPr/>
        <w:t xml:space="preserve"> 97.52%</w:t>
      </w:r>
    </w:p>
    <w:p>
      <w:pPr>
        <w:pStyle w:val="BodyText"/>
        <w:numPr>
          <w:ilvl w:val="0"/>
          <w:numId w:val="3"/>
        </w:numPr>
        <w:tabs>
          <w:tab w:val="clear" w:pos="720"/>
          <w:tab w:val="left" w:pos="0" w:leader="none"/>
        </w:tabs>
        <w:ind w:hanging="283" w:left="709"/>
        <w:rPr/>
      </w:pPr>
      <w:r>
        <w:rPr>
          <w:rStyle w:val="Strong"/>
        </w:rPr>
        <w:t>Accuracy in First 5 Epochs</w:t>
      </w:r>
      <w:r>
        <w:rPr/>
        <w:t>:</w:t>
      </w:r>
    </w:p>
    <w:p>
      <w:pPr>
        <w:pStyle w:val="BodyText"/>
        <w:numPr>
          <w:ilvl w:val="0"/>
          <w:numId w:val="6"/>
        </w:numPr>
        <w:rPr/>
      </w:pPr>
      <w:r>
        <w:rPr/>
        <w:t>Epoch 1: 88.51%</w:t>
      </w:r>
    </w:p>
    <w:p>
      <w:pPr>
        <w:pStyle w:val="BodyText"/>
        <w:numPr>
          <w:ilvl w:val="0"/>
          <w:numId w:val="6"/>
        </w:numPr>
        <w:rPr/>
      </w:pPr>
      <w:r>
        <w:rPr/>
        <w:t>Epoch 2: 96.54%</w:t>
      </w:r>
    </w:p>
    <w:p>
      <w:pPr>
        <w:pStyle w:val="BodyText"/>
        <w:numPr>
          <w:ilvl w:val="0"/>
          <w:numId w:val="6"/>
        </w:numPr>
        <w:rPr/>
      </w:pPr>
      <w:r>
        <w:rPr/>
        <w:t>Epoch 3: 97.93%</w:t>
      </w:r>
    </w:p>
    <w:p>
      <w:pPr>
        <w:pStyle w:val="BodyText"/>
        <w:numPr>
          <w:ilvl w:val="0"/>
          <w:numId w:val="6"/>
        </w:numPr>
        <w:rPr/>
      </w:pPr>
      <w:r>
        <w:rPr/>
        <w:t>Epoch 4: 98.39%</w:t>
      </w:r>
    </w:p>
    <w:p>
      <w:pPr>
        <w:pStyle w:val="BodyText"/>
        <w:numPr>
          <w:ilvl w:val="0"/>
          <w:numId w:val="6"/>
        </w:numPr>
        <w:rPr/>
      </w:pPr>
      <w:r>
        <w:rPr/>
        <w:t>Epoch 5: 98.83%</w:t>
      </w:r>
    </w:p>
    <w:p>
      <w:pPr>
        <w:pStyle w:val="BodyText"/>
        <w:numPr>
          <w:ilvl w:val="0"/>
          <w:numId w:val="3"/>
        </w:numPr>
        <w:tabs>
          <w:tab w:val="clear" w:pos="720"/>
          <w:tab w:val="left" w:pos="0" w:leader="none"/>
        </w:tabs>
        <w:ind w:hanging="283" w:left="709"/>
        <w:rPr/>
      </w:pPr>
      <w:r>
        <w:rPr>
          <w:rStyle w:val="Strong"/>
        </w:rPr>
        <w:t>Total Parameters:</w:t>
      </w:r>
      <w:r>
        <w:rPr/>
        <w:t xml:space="preserve"> 101,770</w:t>
      </w:r>
    </w:p>
    <w:p>
      <w:pPr>
        <w:pStyle w:val="BodyText"/>
        <w:numPr>
          <w:ilvl w:val="0"/>
          <w:numId w:val="3"/>
        </w:numPr>
        <w:tabs>
          <w:tab w:val="clear" w:pos="720"/>
          <w:tab w:val="left" w:pos="0" w:leader="none"/>
        </w:tabs>
        <w:ind w:hanging="283" w:left="709"/>
        <w:rPr/>
      </w:pPr>
      <w:r>
        <w:rPr>
          <w:rStyle w:val="Strong"/>
        </w:rPr>
        <w:t>Avg Training Time per Epoch</w:t>
      </w:r>
      <w:r>
        <w:rPr/>
        <w:t>: 14.76 seconds</w:t>
      </w:r>
    </w:p>
    <w:p>
      <w:pPr>
        <w:pStyle w:val="BodyText"/>
        <w:numPr>
          <w:ilvl w:val="0"/>
          <w:numId w:val="3"/>
        </w:numPr>
        <w:tabs>
          <w:tab w:val="clear" w:pos="720"/>
          <w:tab w:val="left" w:pos="0" w:leader="none"/>
        </w:tabs>
        <w:ind w:hanging="283" w:left="709"/>
        <w:rPr/>
      </w:pPr>
      <w:r>
        <w:rPr>
          <w:rStyle w:val="Strong"/>
        </w:rPr>
        <w:t>Training Time:</w:t>
      </w:r>
      <w:r>
        <w:rPr/>
        <w:t xml:space="preserve"> </w:t>
      </w:r>
      <w:r>
        <w:rPr>
          <w:rFonts w:ascii="monospace" w:hAnsi="monospace"/>
          <w:b w:val="false"/>
          <w:i w:val="false"/>
          <w:caps w:val="false"/>
          <w:smallCaps w:val="false"/>
          <w:color w:val="111111"/>
          <w:spacing w:val="0"/>
          <w:sz w:val="21"/>
        </w:rPr>
        <w:t>73.78</w:t>
      </w:r>
      <w:r>
        <w:rPr/>
        <w:t xml:space="preserve"> seconds </w:t>
      </w:r>
    </w:p>
    <w:p>
      <w:pPr>
        <w:pStyle w:val="BodyText"/>
        <w:numPr>
          <w:ilvl w:val="0"/>
          <w:numId w:val="3"/>
        </w:numPr>
        <w:tabs>
          <w:tab w:val="clear" w:pos="720"/>
          <w:tab w:val="left" w:pos="0" w:leader="none"/>
        </w:tabs>
        <w:ind w:hanging="283" w:left="709"/>
        <w:rPr/>
      </w:pPr>
      <w:r>
        <w:rPr>
          <w:rStyle w:val="Strong"/>
        </w:rPr>
        <w:t>Test Time:</w:t>
      </w:r>
      <w:r>
        <w:rPr/>
        <w:t xml:space="preserve"> </w:t>
      </w:r>
      <w:r>
        <w:rPr>
          <w:rFonts w:ascii="monospace" w:hAnsi="monospace"/>
          <w:b w:val="false"/>
          <w:i w:val="false"/>
          <w:caps w:val="false"/>
          <w:smallCaps w:val="false"/>
          <w:color w:val="111111"/>
          <w:spacing w:val="0"/>
          <w:sz w:val="21"/>
        </w:rPr>
        <w:t>0.84 seconds</w:t>
      </w:r>
    </w:p>
    <w:p>
      <w:pPr>
        <w:pStyle w:val="BodyText"/>
        <w:numPr>
          <w:ilvl w:val="0"/>
          <w:numId w:val="7"/>
        </w:numPr>
        <w:tabs>
          <w:tab w:val="clear" w:pos="720"/>
          <w:tab w:val="left" w:pos="0" w:leader="none"/>
        </w:tabs>
        <w:ind w:hanging="283" w:left="709"/>
        <w:rPr/>
      </w:pPr>
      <w:r>
        <w:rPr>
          <w:rStyle w:val="Strong"/>
        </w:rPr>
        <w:t>Observation</w:t>
      </w:r>
      <w:r>
        <w:rPr>
          <w:rStyle w:val="Strong"/>
          <w:rFonts w:ascii="monospace" w:hAnsi="monospace"/>
          <w:i w:val="false"/>
          <w:caps w:val="false"/>
          <w:smallCaps w:val="false"/>
          <w:color w:val="111111"/>
          <w:spacing w:val="0"/>
          <w:sz w:val="21"/>
        </w:rPr>
        <w:t>s</w:t>
      </w:r>
      <w:r>
        <w:rPr>
          <w:rFonts w:ascii="monospace" w:hAnsi="monospace"/>
          <w:b w:val="false"/>
          <w:i w:val="false"/>
          <w:caps w:val="false"/>
          <w:smallCaps w:val="false"/>
          <w:color w:val="111111"/>
          <w:spacing w:val="0"/>
          <w:sz w:val="21"/>
        </w:rPr>
        <w:t>: The model performed excellently on the test set, with high accuracy in all epochs. There was a slight decrease in accuracy after the first epoch, but it stabilized and continued to improve in the following epochs.</w:t>
      </w:r>
    </w:p>
    <w:p>
      <w:pPr>
        <w:pStyle w:val="BodyText"/>
        <w:numPr>
          <w:ilvl w:val="0"/>
          <w:numId w:val="0"/>
        </w:numPr>
        <w:tabs>
          <w:tab w:val="clear" w:pos="720"/>
          <w:tab w:val="left" w:pos="0" w:leader="none"/>
        </w:tabs>
        <w:ind w:hanging="0" w:left="709"/>
        <w:rPr>
          <w:rFonts w:ascii="monospace" w:hAnsi="monospace"/>
          <w:b w:val="false"/>
          <w:i w:val="false"/>
          <w:i w:val="false"/>
          <w:caps w:val="false"/>
          <w:smallCaps w:val="false"/>
          <w:color w:val="111111"/>
          <w:spacing w:val="0"/>
          <w:sz w:val="21"/>
        </w:rPr>
      </w:pPr>
      <w:r>
        <w:rPr>
          <w:rFonts w:ascii="monospace" w:hAnsi="monospace"/>
          <w:b w:val="false"/>
          <w:i w:val="false"/>
          <w:caps w:val="false"/>
          <w:smallCaps w:val="false"/>
          <w:color w:val="111111"/>
          <w:spacing w:val="0"/>
          <w:sz w:val="21"/>
        </w:rPr>
        <w:drawing>
          <wp:anchor behindDoc="0" distT="0" distB="0" distL="0" distR="0" simplePos="0" locked="0" layoutInCell="0" allowOverlap="1" relativeHeight="5">
            <wp:simplePos x="0" y="0"/>
            <wp:positionH relativeFrom="column">
              <wp:posOffset>415925</wp:posOffset>
            </wp:positionH>
            <wp:positionV relativeFrom="paragraph">
              <wp:posOffset>-6985</wp:posOffset>
            </wp:positionV>
            <wp:extent cx="3990975" cy="393382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990975" cy="3933825"/>
                    </a:xfrm>
                    <a:prstGeom prst="rect">
                      <a:avLst/>
                    </a:prstGeom>
                  </pic:spPr>
                </pic:pic>
              </a:graphicData>
            </a:graphic>
          </wp:anchor>
        </w:drawing>
      </w:r>
    </w:p>
    <w:p>
      <w:pPr>
        <w:pStyle w:val="Heading3"/>
        <w:rPr/>
      </w:pPr>
      <w:r>
        <w:rPr/>
        <w:t>1.3 Support Vector Machine (SVM)</w:t>
      </w:r>
    </w:p>
    <w:p>
      <w:pPr>
        <w:pStyle w:val="BodyText"/>
        <w:rPr/>
      </w:pPr>
      <w:r>
        <w:rPr/>
        <w:t>Due to the computational cost of training an SVM on the full dataset, we used a subset of 10,000 samples for training and 2,000 for testing. The images were flattened to 784-length vectors and normalized between 0 and 1.</w:t>
      </w:r>
    </w:p>
    <w:p>
      <w:pPr>
        <w:pStyle w:val="BodyText"/>
        <w:rPr/>
      </w:pPr>
      <w:r>
        <w:rPr/>
        <w:t>The SVM was trained with:</w:t>
      </w:r>
    </w:p>
    <w:p>
      <w:pPr>
        <w:pStyle w:val="BodyText"/>
        <w:numPr>
          <w:ilvl w:val="0"/>
          <w:numId w:val="4"/>
        </w:numPr>
        <w:tabs>
          <w:tab w:val="clear" w:pos="720"/>
          <w:tab w:val="left" w:pos="0" w:leader="none"/>
        </w:tabs>
        <w:ind w:hanging="283" w:left="709"/>
        <w:rPr/>
      </w:pPr>
      <w:r>
        <w:rPr>
          <w:rStyle w:val="Strong"/>
        </w:rPr>
        <w:t>Kernel:</w:t>
      </w:r>
      <w:r>
        <w:rPr/>
        <w:t xml:space="preserve"> Radial Basis Function (RBF)</w:t>
      </w:r>
    </w:p>
    <w:p>
      <w:pPr>
        <w:pStyle w:val="BodyText"/>
        <w:numPr>
          <w:ilvl w:val="0"/>
          <w:numId w:val="4"/>
        </w:numPr>
        <w:tabs>
          <w:tab w:val="clear" w:pos="720"/>
          <w:tab w:val="left" w:pos="0" w:leader="none"/>
        </w:tabs>
        <w:ind w:hanging="283" w:left="709"/>
        <w:rPr/>
      </w:pPr>
      <w:r>
        <w:rPr>
          <w:rStyle w:val="Strong"/>
        </w:rPr>
        <w:t>C:</w:t>
      </w:r>
      <w:r>
        <w:rPr/>
        <w:t xml:space="preserve"> 1.0</w:t>
      </w:r>
    </w:p>
    <w:p>
      <w:pPr>
        <w:pStyle w:val="BodyText"/>
        <w:numPr>
          <w:ilvl w:val="0"/>
          <w:numId w:val="4"/>
        </w:numPr>
        <w:tabs>
          <w:tab w:val="clear" w:pos="720"/>
          <w:tab w:val="left" w:pos="0" w:leader="none"/>
        </w:tabs>
        <w:ind w:hanging="283" w:left="709"/>
        <w:rPr/>
      </w:pPr>
      <w:r>
        <w:rPr>
          <w:rStyle w:val="Strong"/>
        </w:rPr>
        <w:t>Gamma:</w:t>
      </w:r>
      <w:r>
        <w:rPr/>
        <w:t xml:space="preserve"> Scale</w:t>
      </w:r>
    </w:p>
    <w:p>
      <w:pPr>
        <w:pStyle w:val="BodyText"/>
        <w:rPr/>
      </w:pPr>
      <w:r>
        <w:rPr/>
        <w:t>Results for the SVM model:</w:t>
      </w:r>
    </w:p>
    <w:p>
      <w:pPr>
        <w:pStyle w:val="BodyText"/>
        <w:numPr>
          <w:ilvl w:val="0"/>
          <w:numId w:val="5"/>
        </w:numPr>
        <w:tabs>
          <w:tab w:val="clear" w:pos="720"/>
          <w:tab w:val="left" w:pos="0" w:leader="none"/>
        </w:tabs>
        <w:ind w:hanging="283" w:left="709"/>
        <w:rPr/>
      </w:pPr>
      <w:r>
        <w:rPr>
          <w:rStyle w:val="Strong"/>
        </w:rPr>
        <w:t>Accuracy on Subset Test Set:</w:t>
      </w:r>
      <w:r>
        <w:rPr/>
        <w:t xml:space="preserve"> 94.45%</w:t>
      </w:r>
    </w:p>
    <w:p>
      <w:pPr>
        <w:pStyle w:val="BodyText"/>
        <w:numPr>
          <w:ilvl w:val="0"/>
          <w:numId w:val="5"/>
        </w:numPr>
        <w:tabs>
          <w:tab w:val="clear" w:pos="720"/>
          <w:tab w:val="left" w:pos="0" w:leader="none"/>
        </w:tabs>
        <w:ind w:hanging="283" w:left="709"/>
        <w:rPr/>
      </w:pPr>
      <w:r>
        <w:rPr>
          <w:rStyle w:val="Strong"/>
        </w:rPr>
        <w:t>Number of Support Vectors:</w:t>
      </w:r>
      <w:r>
        <w:rPr/>
        <w:t xml:space="preserve"> 3,744</w:t>
      </w:r>
    </w:p>
    <w:p>
      <w:pPr>
        <w:pStyle w:val="BodyText"/>
        <w:numPr>
          <w:ilvl w:val="0"/>
          <w:numId w:val="5"/>
        </w:numPr>
        <w:tabs>
          <w:tab w:val="clear" w:pos="720"/>
          <w:tab w:val="left" w:pos="0" w:leader="none"/>
        </w:tabs>
        <w:ind w:hanging="283" w:left="709"/>
        <w:rPr/>
      </w:pPr>
      <w:r>
        <w:rPr>
          <w:rStyle w:val="Strong"/>
        </w:rPr>
        <w:t>Training Time:</w:t>
      </w:r>
      <w:r>
        <w:rPr/>
        <w:t xml:space="preserve"> 15.73 seconds</w:t>
      </w:r>
    </w:p>
    <w:p>
      <w:pPr>
        <w:pStyle w:val="BodyText"/>
        <w:numPr>
          <w:ilvl w:val="0"/>
          <w:numId w:val="5"/>
        </w:numPr>
        <w:tabs>
          <w:tab w:val="clear" w:pos="720"/>
          <w:tab w:val="left" w:pos="0" w:leader="none"/>
        </w:tabs>
        <w:ind w:hanging="283" w:left="709"/>
        <w:rPr/>
      </w:pPr>
      <w:r>
        <w:rPr>
          <w:rStyle w:val="Strong"/>
        </w:rPr>
        <w:t>Test Time:</w:t>
      </w:r>
      <w:r>
        <w:rPr/>
        <w:t xml:space="preserve"> 9.20 seconds</w:t>
      </w:r>
    </w:p>
    <w:p>
      <w:pPr>
        <w:pStyle w:val="BodyText"/>
        <w:rPr/>
      </w:pPr>
      <w:r>
        <w:rPr>
          <w:rStyle w:val="Strong"/>
        </w:rPr>
        <w:t>Why ANN was faster?</w:t>
      </w:r>
      <w:r>
        <w:rPr/>
        <w:t xml:space="preserve"> </w:t>
      </w:r>
    </w:p>
    <w:p>
      <w:pPr>
        <w:pStyle w:val="BodyText"/>
        <w:rPr/>
      </w:pPr>
      <w:r>
        <w:rPr/>
        <w:t>The ANN achieved good accuracy quickly, showing steady improvements in the first few epochs. However, it took longer to train compared to SVM due to its more complex architecture, involving deeper layers and a larger number of parameters.</w:t>
      </w:r>
    </w:p>
    <w:p>
      <w:pPr>
        <w:pStyle w:val="Heading3"/>
        <w:rPr/>
      </w:pPr>
      <w:r>
        <w:rPr/>
      </w:r>
    </w:p>
    <w:p>
      <w:pPr>
        <w:pStyle w:val="Heading3"/>
        <w:rPr/>
      </w:pPr>
      <w:r>
        <w:rPr/>
        <w:t>Step 2: Base CNN + Epoch Tuning</w:t>
      </w:r>
    </w:p>
    <w:p>
      <w:pPr>
        <w:pStyle w:val="BodyText"/>
        <w:rPr/>
      </w:pPr>
      <w:r>
        <w:rPr/>
        <w:t>we built a CNN model with 3 convolutional layers and 2 max-pooling layers. We used the ReLU activation function and the SGD optimizer with a learning rate of 0.01 and momentum of 0.9. We also explored different epoch values (10–25) to identify the best epoch count for optimal performance.</w:t>
      </w:r>
    </w:p>
    <w:p>
      <w:pPr>
        <w:pStyle w:val="Heading4"/>
        <w:rPr/>
      </w:pPr>
      <w:r>
        <w:rPr>
          <w:rStyle w:val="Strong"/>
          <w:b/>
          <w:bCs/>
        </w:rPr>
        <w:t xml:space="preserve"> </w:t>
      </w:r>
      <w:r>
        <w:rPr>
          <w:rStyle w:val="Strong"/>
          <w:b/>
          <w:bCs/>
        </w:rPr>
        <w:t>2.1 CNN Architecture</w:t>
      </w:r>
    </w:p>
    <w:p>
      <w:pPr>
        <w:pStyle w:val="BodyText"/>
        <w:rPr/>
      </w:pPr>
      <w:r>
        <w:rPr/>
        <w:t>The CNN model consists of the following layers:</w:t>
      </w:r>
    </w:p>
    <w:p>
      <w:pPr>
        <w:pStyle w:val="BodyText"/>
        <w:numPr>
          <w:ilvl w:val="0"/>
          <w:numId w:val="8"/>
        </w:numPr>
        <w:tabs>
          <w:tab w:val="clear" w:pos="720"/>
          <w:tab w:val="left" w:pos="0" w:leader="none"/>
        </w:tabs>
        <w:ind w:hanging="283" w:left="709"/>
        <w:rPr/>
      </w:pPr>
      <w:r>
        <w:rPr>
          <w:rStyle w:val="Strong"/>
        </w:rPr>
        <w:t>Conv2D Layer 1</w:t>
      </w:r>
      <w:r>
        <w:rPr/>
        <w:t>: 32 filters, kernel size (3, 3), ReLU activation</w:t>
      </w:r>
    </w:p>
    <w:p>
      <w:pPr>
        <w:pStyle w:val="BodyText"/>
        <w:numPr>
          <w:ilvl w:val="0"/>
          <w:numId w:val="8"/>
        </w:numPr>
        <w:tabs>
          <w:tab w:val="clear" w:pos="720"/>
          <w:tab w:val="left" w:pos="0" w:leader="none"/>
        </w:tabs>
        <w:ind w:hanging="283" w:left="709"/>
        <w:rPr/>
      </w:pPr>
      <w:r>
        <w:rPr>
          <w:rStyle w:val="Strong"/>
        </w:rPr>
        <w:t>MaxPooling2D Layer 1</w:t>
      </w:r>
      <w:r>
        <w:rPr/>
        <w:t>: Pool size (2, 2)</w:t>
      </w:r>
    </w:p>
    <w:p>
      <w:pPr>
        <w:pStyle w:val="BodyText"/>
        <w:numPr>
          <w:ilvl w:val="0"/>
          <w:numId w:val="8"/>
        </w:numPr>
        <w:tabs>
          <w:tab w:val="clear" w:pos="720"/>
          <w:tab w:val="left" w:pos="0" w:leader="none"/>
        </w:tabs>
        <w:ind w:hanging="283" w:left="709"/>
        <w:rPr/>
      </w:pPr>
      <w:r>
        <w:rPr>
          <w:rStyle w:val="Strong"/>
        </w:rPr>
        <w:t>Conv2D Layer 2</w:t>
      </w:r>
      <w:r>
        <w:rPr/>
        <w:t>: 64 filters, kernel size (3, 3), ReLU activation</w:t>
      </w:r>
    </w:p>
    <w:p>
      <w:pPr>
        <w:pStyle w:val="BodyText"/>
        <w:numPr>
          <w:ilvl w:val="0"/>
          <w:numId w:val="8"/>
        </w:numPr>
        <w:tabs>
          <w:tab w:val="clear" w:pos="720"/>
          <w:tab w:val="left" w:pos="0" w:leader="none"/>
        </w:tabs>
        <w:ind w:hanging="283" w:left="709"/>
        <w:rPr/>
      </w:pPr>
      <w:r>
        <w:rPr>
          <w:rStyle w:val="Strong"/>
        </w:rPr>
        <w:t>MaxPooling2D Layer 2</w:t>
      </w:r>
      <w:r>
        <w:rPr/>
        <w:t>: Pool size (2, 2)</w:t>
      </w:r>
    </w:p>
    <w:p>
      <w:pPr>
        <w:pStyle w:val="BodyText"/>
        <w:numPr>
          <w:ilvl w:val="0"/>
          <w:numId w:val="8"/>
        </w:numPr>
        <w:tabs>
          <w:tab w:val="clear" w:pos="720"/>
          <w:tab w:val="left" w:pos="0" w:leader="none"/>
        </w:tabs>
        <w:ind w:hanging="283" w:left="709"/>
        <w:rPr/>
      </w:pPr>
      <w:r>
        <w:rPr>
          <w:rStyle w:val="Strong"/>
        </w:rPr>
        <w:t>Conv2D Layer 3</w:t>
      </w:r>
      <w:r>
        <w:rPr/>
        <w:t>: 64 filters, kernel size (3, 3), ReLU activation</w:t>
      </w:r>
    </w:p>
    <w:p>
      <w:pPr>
        <w:pStyle w:val="BodyText"/>
        <w:numPr>
          <w:ilvl w:val="0"/>
          <w:numId w:val="8"/>
        </w:numPr>
        <w:tabs>
          <w:tab w:val="clear" w:pos="720"/>
          <w:tab w:val="left" w:pos="0" w:leader="none"/>
        </w:tabs>
        <w:ind w:hanging="283" w:left="709"/>
        <w:rPr/>
      </w:pPr>
      <w:r>
        <w:rPr>
          <w:rStyle w:val="Strong"/>
        </w:rPr>
        <w:t>Flatten Layer</w:t>
      </w:r>
      <w:r>
        <w:rPr/>
        <w:t>: Converts the 3D feature maps into a 1D vector</w:t>
      </w:r>
    </w:p>
    <w:p>
      <w:pPr>
        <w:pStyle w:val="BodyText"/>
        <w:numPr>
          <w:ilvl w:val="0"/>
          <w:numId w:val="8"/>
        </w:numPr>
        <w:tabs>
          <w:tab w:val="clear" w:pos="720"/>
          <w:tab w:val="left" w:pos="0" w:leader="none"/>
        </w:tabs>
        <w:ind w:hanging="283" w:left="709"/>
        <w:rPr/>
      </w:pPr>
      <w:r>
        <w:rPr>
          <w:rStyle w:val="Strong"/>
        </w:rPr>
        <w:t>Dense Layer</w:t>
      </w:r>
      <w:r>
        <w:rPr/>
        <w:t>: Output layer with 10 units (for MNIST classes), softmax activation function</w:t>
      </w:r>
    </w:p>
    <w:p>
      <w:pPr>
        <w:pStyle w:val="Heading4"/>
        <w:rPr/>
      </w:pPr>
      <w:r>
        <w:rPr>
          <w:rStyle w:val="Strong"/>
          <w:b/>
          <w:bCs/>
        </w:rPr>
        <w:t>B) Epoch Tuning</w:t>
      </w:r>
    </w:p>
    <w:p>
      <w:pPr>
        <w:pStyle w:val="BodyText"/>
        <w:rPr/>
      </w:pPr>
      <w:r>
        <w:rPr/>
        <w:t>We tested different epoch values (10, 15, 20, and 25) to determine which one leads to the best model performance.</w:t>
      </w:r>
    </w:p>
    <w:p>
      <w:pPr>
        <w:pStyle w:val="BodyText"/>
        <w:rPr/>
      </w:pPr>
      <w:r>
        <w:rPr/>
        <w:t>The results for each epoch count:</w:t>
      </w:r>
    </w:p>
    <w:p>
      <w:pPr>
        <w:pStyle w:val="Heading3"/>
        <w:rPr/>
      </w:pPr>
      <w:r>
        <w:rPr>
          <w:rStyle w:val="Strong"/>
          <w:b/>
          <w:bCs/>
        </w:rPr>
        <w:t>2.2 Epoch Tuning Results</w:t>
      </w:r>
    </w:p>
    <w:p>
      <w:pPr>
        <w:pStyle w:val="Heading4"/>
        <w:rPr/>
      </w:pPr>
      <w:r>
        <w:rPr>
          <w:rStyle w:val="Strong"/>
          <w:b/>
          <w:bCs/>
        </w:rPr>
        <w:t>1. Base CNN (10 Epochs)</w:t>
      </w:r>
    </w:p>
    <w:p>
      <w:pPr>
        <w:pStyle w:val="BodyText"/>
        <w:numPr>
          <w:ilvl w:val="0"/>
          <w:numId w:val="9"/>
        </w:numPr>
        <w:tabs>
          <w:tab w:val="clear" w:pos="720"/>
          <w:tab w:val="left" w:pos="0" w:leader="none"/>
        </w:tabs>
        <w:ind w:hanging="283" w:left="709"/>
        <w:rPr/>
      </w:pPr>
      <w:r>
        <w:rPr>
          <w:rStyle w:val="Strong"/>
        </w:rPr>
        <w:t>Test Accuracy</w:t>
      </w:r>
      <w:r>
        <w:rPr/>
        <w:t>: 99.16%</w:t>
      </w:r>
    </w:p>
    <w:p>
      <w:pPr>
        <w:pStyle w:val="BodyText"/>
        <w:numPr>
          <w:ilvl w:val="0"/>
          <w:numId w:val="9"/>
        </w:numPr>
        <w:tabs>
          <w:tab w:val="clear" w:pos="720"/>
          <w:tab w:val="left" w:pos="0" w:leader="none"/>
        </w:tabs>
        <w:ind w:hanging="283" w:left="709"/>
        <w:rPr/>
      </w:pPr>
      <w:r>
        <w:rPr>
          <w:rStyle w:val="Strong"/>
        </w:rPr>
        <w:t>Number of Layers</w:t>
      </w:r>
      <w:r>
        <w:rPr/>
        <w:t>: 7</w:t>
      </w:r>
    </w:p>
    <w:p>
      <w:pPr>
        <w:pStyle w:val="BodyText"/>
        <w:numPr>
          <w:ilvl w:val="0"/>
          <w:numId w:val="9"/>
        </w:numPr>
        <w:tabs>
          <w:tab w:val="clear" w:pos="720"/>
          <w:tab w:val="left" w:pos="0" w:leader="none"/>
        </w:tabs>
        <w:ind w:hanging="283" w:left="709"/>
        <w:rPr/>
      </w:pPr>
      <w:r>
        <w:rPr>
          <w:rStyle w:val="Strong"/>
        </w:rPr>
        <w:t>Parameters</w:t>
      </w:r>
      <w:r>
        <w:rPr/>
        <w:t>: 61,514</w:t>
      </w:r>
    </w:p>
    <w:p>
      <w:pPr>
        <w:pStyle w:val="BodyText"/>
        <w:numPr>
          <w:ilvl w:val="0"/>
          <w:numId w:val="9"/>
        </w:numPr>
        <w:tabs>
          <w:tab w:val="clear" w:pos="720"/>
          <w:tab w:val="left" w:pos="0" w:leader="none"/>
        </w:tabs>
        <w:ind w:hanging="283" w:left="709"/>
        <w:rPr/>
      </w:pPr>
      <w:r>
        <w:rPr>
          <w:rStyle w:val="Strong"/>
        </w:rPr>
        <w:t>Training Time</w:t>
      </w:r>
      <w:r>
        <w:rPr/>
        <w:t>: 75.21 seconds</w:t>
      </w:r>
    </w:p>
    <w:p>
      <w:pPr>
        <w:pStyle w:val="BodyText"/>
        <w:numPr>
          <w:ilvl w:val="0"/>
          <w:numId w:val="9"/>
        </w:numPr>
        <w:tabs>
          <w:tab w:val="clear" w:pos="720"/>
          <w:tab w:val="left" w:pos="0" w:leader="none"/>
        </w:tabs>
        <w:ind w:hanging="283" w:left="709"/>
        <w:rPr/>
      </w:pPr>
      <w:r>
        <w:rPr>
          <w:rStyle w:val="Strong"/>
        </w:rPr>
        <w:t>Test Time</w:t>
      </w:r>
      <w:r>
        <w:rPr/>
        <w:t>: 1.36 seconds</w:t>
      </w:r>
    </w:p>
    <w:p>
      <w:pPr>
        <w:pStyle w:val="Heading4"/>
        <w:rPr/>
      </w:pPr>
      <w:r>
        <w:rPr>
          <w:rStyle w:val="Strong"/>
          <w:b/>
          <w:bCs/>
        </w:rPr>
        <w:t>2. Base CNN (15 Epochs)</w:t>
      </w:r>
    </w:p>
    <w:p>
      <w:pPr>
        <w:pStyle w:val="BodyText"/>
        <w:numPr>
          <w:ilvl w:val="0"/>
          <w:numId w:val="10"/>
        </w:numPr>
        <w:tabs>
          <w:tab w:val="clear" w:pos="720"/>
          <w:tab w:val="left" w:pos="0" w:leader="none"/>
        </w:tabs>
        <w:ind w:hanging="283" w:left="709"/>
        <w:rPr/>
      </w:pPr>
      <w:r>
        <w:rPr>
          <w:rStyle w:val="Strong"/>
        </w:rPr>
        <w:t>Test Accuracy</w:t>
      </w:r>
      <w:r>
        <w:rPr/>
        <w:t>: 98.88%</w:t>
      </w:r>
    </w:p>
    <w:p>
      <w:pPr>
        <w:pStyle w:val="BodyText"/>
        <w:numPr>
          <w:ilvl w:val="0"/>
          <w:numId w:val="10"/>
        </w:numPr>
        <w:tabs>
          <w:tab w:val="clear" w:pos="720"/>
          <w:tab w:val="left" w:pos="0" w:leader="none"/>
        </w:tabs>
        <w:ind w:hanging="283" w:left="709"/>
        <w:rPr/>
      </w:pPr>
      <w:r>
        <w:rPr>
          <w:rStyle w:val="Strong"/>
        </w:rPr>
        <w:t>Number of Layers</w:t>
      </w:r>
      <w:r>
        <w:rPr/>
        <w:t>: 7</w:t>
      </w:r>
    </w:p>
    <w:p>
      <w:pPr>
        <w:pStyle w:val="BodyText"/>
        <w:numPr>
          <w:ilvl w:val="0"/>
          <w:numId w:val="10"/>
        </w:numPr>
        <w:tabs>
          <w:tab w:val="clear" w:pos="720"/>
          <w:tab w:val="left" w:pos="0" w:leader="none"/>
        </w:tabs>
        <w:ind w:hanging="283" w:left="709"/>
        <w:rPr/>
      </w:pPr>
      <w:r>
        <w:rPr>
          <w:rStyle w:val="Strong"/>
        </w:rPr>
        <w:t>Parameters</w:t>
      </w:r>
      <w:r>
        <w:rPr/>
        <w:t>: 61,514</w:t>
      </w:r>
    </w:p>
    <w:p>
      <w:pPr>
        <w:pStyle w:val="BodyText"/>
        <w:numPr>
          <w:ilvl w:val="0"/>
          <w:numId w:val="10"/>
        </w:numPr>
        <w:tabs>
          <w:tab w:val="clear" w:pos="720"/>
          <w:tab w:val="left" w:pos="0" w:leader="none"/>
        </w:tabs>
        <w:ind w:hanging="283" w:left="709"/>
        <w:rPr/>
      </w:pPr>
      <w:r>
        <w:rPr>
          <w:rStyle w:val="Strong"/>
        </w:rPr>
        <w:t>Training Time</w:t>
      </w:r>
      <w:r>
        <w:rPr/>
        <w:t>: 128.30 seconds</w:t>
      </w:r>
    </w:p>
    <w:p>
      <w:pPr>
        <w:pStyle w:val="BodyText"/>
        <w:numPr>
          <w:ilvl w:val="0"/>
          <w:numId w:val="10"/>
        </w:numPr>
        <w:tabs>
          <w:tab w:val="clear" w:pos="720"/>
          <w:tab w:val="left" w:pos="0" w:leader="none"/>
        </w:tabs>
        <w:ind w:hanging="283" w:left="709"/>
        <w:rPr/>
      </w:pPr>
      <w:r>
        <w:rPr>
          <w:rStyle w:val="Strong"/>
        </w:rPr>
        <w:t>Test Time</w:t>
      </w:r>
      <w:r>
        <w:rPr/>
        <w:t>: 1.35 seconds</w:t>
      </w:r>
    </w:p>
    <w:p>
      <w:pPr>
        <w:pStyle w:val="Heading4"/>
        <w:rPr/>
      </w:pPr>
      <w:r>
        <w:rPr>
          <w:rStyle w:val="Strong"/>
          <w:b/>
          <w:bCs/>
        </w:rPr>
        <w:t>3. Base CNN (20 Epochs)</w:t>
      </w:r>
    </w:p>
    <w:p>
      <w:pPr>
        <w:pStyle w:val="BodyText"/>
        <w:numPr>
          <w:ilvl w:val="0"/>
          <w:numId w:val="11"/>
        </w:numPr>
        <w:tabs>
          <w:tab w:val="clear" w:pos="720"/>
          <w:tab w:val="left" w:pos="0" w:leader="none"/>
        </w:tabs>
        <w:ind w:hanging="283" w:left="709"/>
        <w:rPr/>
      </w:pPr>
      <w:r>
        <w:rPr>
          <w:rStyle w:val="Strong"/>
        </w:rPr>
        <w:t>Test Accuracy</w:t>
      </w:r>
      <w:r>
        <w:rPr/>
        <w:t>: 99.25%</w:t>
      </w:r>
    </w:p>
    <w:p>
      <w:pPr>
        <w:pStyle w:val="BodyText"/>
        <w:numPr>
          <w:ilvl w:val="0"/>
          <w:numId w:val="11"/>
        </w:numPr>
        <w:tabs>
          <w:tab w:val="clear" w:pos="720"/>
          <w:tab w:val="left" w:pos="0" w:leader="none"/>
        </w:tabs>
        <w:ind w:hanging="283" w:left="709"/>
        <w:rPr/>
      </w:pPr>
      <w:r>
        <w:rPr>
          <w:rStyle w:val="Strong"/>
        </w:rPr>
        <w:t>Number of Layers</w:t>
      </w:r>
      <w:r>
        <w:rPr/>
        <w:t>: 7</w:t>
      </w:r>
    </w:p>
    <w:p>
      <w:pPr>
        <w:pStyle w:val="BodyText"/>
        <w:numPr>
          <w:ilvl w:val="0"/>
          <w:numId w:val="11"/>
        </w:numPr>
        <w:tabs>
          <w:tab w:val="clear" w:pos="720"/>
          <w:tab w:val="left" w:pos="0" w:leader="none"/>
        </w:tabs>
        <w:ind w:hanging="283" w:left="709"/>
        <w:rPr/>
      </w:pPr>
      <w:r>
        <w:rPr>
          <w:rStyle w:val="Strong"/>
        </w:rPr>
        <w:t>Parameters</w:t>
      </w:r>
      <w:r>
        <w:rPr/>
        <w:t>: 61,514</w:t>
      </w:r>
    </w:p>
    <w:p>
      <w:pPr>
        <w:pStyle w:val="BodyText"/>
        <w:numPr>
          <w:ilvl w:val="0"/>
          <w:numId w:val="11"/>
        </w:numPr>
        <w:tabs>
          <w:tab w:val="clear" w:pos="720"/>
          <w:tab w:val="left" w:pos="0" w:leader="none"/>
        </w:tabs>
        <w:ind w:hanging="283" w:left="709"/>
        <w:rPr/>
      </w:pPr>
      <w:r>
        <w:rPr>
          <w:rStyle w:val="Strong"/>
        </w:rPr>
        <w:t>Training Time</w:t>
      </w:r>
      <w:r>
        <w:rPr/>
        <w:t>: 186.57 seconds</w:t>
      </w:r>
    </w:p>
    <w:p>
      <w:pPr>
        <w:pStyle w:val="BodyText"/>
        <w:numPr>
          <w:ilvl w:val="0"/>
          <w:numId w:val="11"/>
        </w:numPr>
        <w:tabs>
          <w:tab w:val="clear" w:pos="720"/>
          <w:tab w:val="left" w:pos="0" w:leader="none"/>
        </w:tabs>
        <w:ind w:hanging="283" w:left="709"/>
        <w:rPr/>
      </w:pPr>
      <w:r>
        <w:rPr>
          <w:rStyle w:val="Strong"/>
        </w:rPr>
        <w:t>Test Time</w:t>
      </w:r>
      <w:r>
        <w:rPr/>
        <w:t>: 1.35 seconds</w:t>
      </w:r>
    </w:p>
    <w:p>
      <w:pPr>
        <w:pStyle w:val="Heading4"/>
        <w:rPr/>
      </w:pPr>
      <w:r>
        <w:rPr>
          <w:rStyle w:val="Strong"/>
          <w:b/>
          <w:bCs/>
        </w:rPr>
        <w:t>4. Base CNN (25 Epochs)</w:t>
      </w:r>
    </w:p>
    <w:p>
      <w:pPr>
        <w:pStyle w:val="BodyText"/>
        <w:numPr>
          <w:ilvl w:val="0"/>
          <w:numId w:val="12"/>
        </w:numPr>
        <w:tabs>
          <w:tab w:val="clear" w:pos="720"/>
          <w:tab w:val="left" w:pos="0" w:leader="none"/>
        </w:tabs>
        <w:ind w:hanging="283" w:left="709"/>
        <w:rPr/>
      </w:pPr>
      <w:r>
        <w:rPr>
          <w:rStyle w:val="Strong"/>
        </w:rPr>
        <w:t>Test Accuracy</w:t>
      </w:r>
      <w:r>
        <w:rPr/>
        <w:t xml:space="preserve">: </w:t>
      </w:r>
      <w:r>
        <w:rPr>
          <w:rFonts w:ascii="monospace" w:hAnsi="monospace"/>
          <w:b w:val="false"/>
          <w:i w:val="false"/>
          <w:caps w:val="false"/>
          <w:smallCaps w:val="false"/>
          <w:color w:val="111111"/>
          <w:spacing w:val="0"/>
          <w:sz w:val="21"/>
        </w:rPr>
        <w:t>99.26%</w:t>
      </w:r>
    </w:p>
    <w:p>
      <w:pPr>
        <w:pStyle w:val="BodyText"/>
        <w:numPr>
          <w:ilvl w:val="0"/>
          <w:numId w:val="12"/>
        </w:numPr>
        <w:tabs>
          <w:tab w:val="clear" w:pos="720"/>
          <w:tab w:val="left" w:pos="0" w:leader="none"/>
        </w:tabs>
        <w:ind w:hanging="283" w:left="709"/>
        <w:rPr/>
      </w:pPr>
      <w:r>
        <w:rPr>
          <w:rStyle w:val="Strong"/>
        </w:rPr>
        <w:t>Number of Layers</w:t>
      </w:r>
      <w:r>
        <w:rPr/>
        <w:t>: 7</w:t>
      </w:r>
    </w:p>
    <w:p>
      <w:pPr>
        <w:pStyle w:val="BodyText"/>
        <w:numPr>
          <w:ilvl w:val="0"/>
          <w:numId w:val="12"/>
        </w:numPr>
        <w:tabs>
          <w:tab w:val="clear" w:pos="720"/>
          <w:tab w:val="left" w:pos="0" w:leader="none"/>
        </w:tabs>
        <w:ind w:hanging="283" w:left="709"/>
        <w:rPr/>
      </w:pPr>
      <w:r>
        <w:rPr>
          <w:rStyle w:val="Strong"/>
        </w:rPr>
        <w:t>Parameters</w:t>
      </w:r>
      <w:r>
        <w:rPr/>
        <w:t>: 61,514</w:t>
      </w:r>
    </w:p>
    <w:p>
      <w:pPr>
        <w:pStyle w:val="BodyText"/>
        <w:numPr>
          <w:ilvl w:val="0"/>
          <w:numId w:val="12"/>
        </w:numPr>
        <w:tabs>
          <w:tab w:val="clear" w:pos="720"/>
          <w:tab w:val="left" w:pos="0" w:leader="none"/>
        </w:tabs>
        <w:ind w:hanging="283" w:left="709"/>
        <w:rPr/>
      </w:pPr>
      <w:r>
        <w:rPr>
          <w:rStyle w:val="Strong"/>
        </w:rPr>
        <w:t>Training Time</w:t>
      </w:r>
      <w:r>
        <w:rPr/>
        <w:t xml:space="preserve">: </w:t>
      </w:r>
      <w:r>
        <w:rPr>
          <w:rFonts w:ascii="monospace" w:hAnsi="monospace"/>
          <w:b w:val="false"/>
          <w:i w:val="false"/>
          <w:caps w:val="false"/>
          <w:smallCaps w:val="false"/>
          <w:color w:val="111111"/>
          <w:spacing w:val="0"/>
          <w:sz w:val="21"/>
        </w:rPr>
        <w:t>211.05 seconds</w:t>
      </w:r>
    </w:p>
    <w:p>
      <w:pPr>
        <w:pStyle w:val="BodyText"/>
        <w:numPr>
          <w:ilvl w:val="0"/>
          <w:numId w:val="12"/>
        </w:numPr>
        <w:tabs>
          <w:tab w:val="clear" w:pos="720"/>
          <w:tab w:val="left" w:pos="0" w:leader="none"/>
        </w:tabs>
        <w:ind w:hanging="283" w:left="709"/>
        <w:rPr/>
      </w:pPr>
      <w:r>
        <w:rPr>
          <w:rStyle w:val="Strong"/>
        </w:rPr>
        <w:t>Test Time</w:t>
      </w:r>
      <w:r>
        <w:rPr/>
        <w:t xml:space="preserve">: </w:t>
      </w:r>
      <w:r>
        <w:rPr>
          <w:rFonts w:ascii="monospace" w:hAnsi="monospace"/>
          <w:b w:val="false"/>
          <w:i w:val="false"/>
          <w:caps w:val="false"/>
          <w:smallCaps w:val="false"/>
          <w:color w:val="111111"/>
          <w:spacing w:val="0"/>
          <w:sz w:val="21"/>
        </w:rPr>
        <w:t>0.74 seconds</w:t>
      </w:r>
      <w:r>
        <w:rPr>
          <w:rFonts w:ascii="monospace" w:hAnsi="monospace"/>
          <w:b w:val="false"/>
          <w:i w:val="false"/>
          <w:caps w:val="false"/>
          <w:smallCaps w:val="false"/>
          <w:color w:val="E3E3E3"/>
          <w:spacing w:val="0"/>
          <w:sz w:val="21"/>
        </w:rPr>
        <w:t xml:space="preserve"> </w:t>
      </w:r>
    </w:p>
    <w:p>
      <w:pPr>
        <w:pStyle w:val="Heading3"/>
        <w:rPr/>
      </w:pPr>
      <w:r>
        <w:rPr>
          <w:rStyle w:val="Strong"/>
          <w:b/>
          <w:bCs/>
        </w:rPr>
        <w:t>Conclusion</w:t>
      </w:r>
    </w:p>
    <w:p>
      <w:pPr>
        <w:pStyle w:val="BodyText"/>
        <w:rPr/>
      </w:pPr>
      <w:r>
        <w:rPr/>
        <w:t xml:space="preserve">After experimenting with various epoch values (10, 15, 20, 25), the highest test accuracy of </w:t>
      </w:r>
      <w:r>
        <w:rPr>
          <w:rStyle w:val="Strong"/>
        </w:rPr>
        <w:t>99.26%</w:t>
      </w:r>
      <w:r>
        <w:rPr/>
        <w:t xml:space="preserve"> was achieved using </w:t>
      </w:r>
      <w:r>
        <w:rPr>
          <w:rStyle w:val="Strong"/>
        </w:rPr>
        <w:t>25 epochs</w:t>
      </w:r>
      <w:r>
        <w:rPr/>
        <w:t>. Although training time increased with more epochs, the improvement in performance made 20 epochs the optimal choice based on accuracy alone.</w:t>
      </w:r>
    </w:p>
    <w:p>
      <w:pPr>
        <w:pStyle w:val="Heading3"/>
        <w:rPr/>
      </w:pPr>
      <w:r>
        <w:rPr>
          <w:rStyle w:val="Strong"/>
          <w:b/>
          <w:bCs/>
        </w:rPr>
        <w:t>Accuracy and Loss Plots</w:t>
      </w:r>
    </w:p>
    <w:p>
      <w:pPr>
        <w:pStyle w:val="BodyText"/>
        <w:rPr/>
      </w:pPr>
      <w:r>
        <w:rPr/>
        <w:t xml:space="preserve">To visualize the model's performance over time, the following plots show the accuracy and loss curves for the </w:t>
      </w:r>
      <w:r>
        <w:rPr>
          <w:rStyle w:val="Strong"/>
        </w:rPr>
        <w:t>best model (25 epochs)</w:t>
      </w:r>
      <w:r>
        <w:drawing>
          <wp:anchor behindDoc="0" distT="0" distB="0" distL="0" distR="0" simplePos="0" locked="0" layoutInCell="0" allowOverlap="1" relativeHeight="6">
            <wp:simplePos x="0" y="0"/>
            <wp:positionH relativeFrom="column">
              <wp:posOffset>86360</wp:posOffset>
            </wp:positionH>
            <wp:positionV relativeFrom="paragraph">
              <wp:posOffset>528320</wp:posOffset>
            </wp:positionV>
            <wp:extent cx="5731510" cy="236156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31510" cy="2361565"/>
                    </a:xfrm>
                    <a:prstGeom prst="rect">
                      <a:avLst/>
                    </a:prstGeom>
                  </pic:spPr>
                </pic:pic>
              </a:graphicData>
            </a:graphic>
          </wp:anchor>
        </w:drawing>
      </w:r>
      <w:r>
        <w:rPr/>
        <w:t>:</w:t>
        <w:br/>
      </w:r>
    </w:p>
    <w:p>
      <w:pPr>
        <w:pStyle w:val="BodyText"/>
        <w:numPr>
          <w:ilvl w:val="0"/>
          <w:numId w:val="13"/>
        </w:numPr>
        <w:tabs>
          <w:tab w:val="clear" w:pos="720"/>
          <w:tab w:val="left" w:pos="0" w:leader="none"/>
        </w:tabs>
        <w:ind w:hanging="283" w:left="709"/>
        <w:rPr/>
      </w:pPr>
      <w:r>
        <w:rPr>
          <w:rStyle w:val="Strong"/>
        </w:rPr>
        <w:t>Accuracy Plot</w:t>
      </w:r>
      <w:r>
        <w:rPr/>
        <w:t>: This graph shows the progression of both training and validation accuracy over the course of the training epochs.</w:t>
      </w:r>
    </w:p>
    <w:p>
      <w:pPr>
        <w:pStyle w:val="BodyText"/>
        <w:numPr>
          <w:ilvl w:val="0"/>
          <w:numId w:val="13"/>
        </w:numPr>
        <w:tabs>
          <w:tab w:val="clear" w:pos="720"/>
          <w:tab w:val="left" w:pos="0" w:leader="none"/>
        </w:tabs>
        <w:ind w:hanging="283" w:left="709"/>
        <w:rPr/>
      </w:pPr>
      <w:r>
        <w:rPr>
          <w:rStyle w:val="Strong"/>
        </w:rPr>
        <w:t>Loss Plot</w:t>
      </w:r>
      <w:r>
        <w:rPr/>
        <w:t>: This graph displays the decrease in training and validation loss over time.</w:t>
      </w:r>
    </w:p>
    <w:p>
      <w:pPr>
        <w:pStyle w:val="Heading3"/>
        <w:rPr/>
      </w:pPr>
      <w:r>
        <w:rPr>
          <w:rStyle w:val="Strong"/>
          <w:b/>
          <w:bCs/>
        </w:rPr>
        <w:t xml:space="preserve">Step 3: Learning Rate Testing </w:t>
      </w:r>
    </w:p>
    <w:p>
      <w:pPr>
        <w:pStyle w:val="BodyText"/>
        <w:rPr/>
      </w:pPr>
      <w:r>
        <w:rPr/>
        <w:br/>
        <w:t>Find the best learning rate for your base CNN model by testing different values and seeing how they affect performance.</w:t>
      </w:r>
    </w:p>
    <w:p>
      <w:pPr>
        <w:pStyle w:val="Heading3"/>
        <w:rPr/>
      </w:pPr>
      <w:r>
        <w:rPr>
          <w:rStyle w:val="Strong"/>
          <w:b/>
          <w:bCs/>
        </w:rPr>
        <w:t>What You Did:</w:t>
      </w:r>
    </w:p>
    <w:p>
      <w:pPr>
        <w:pStyle w:val="BodyText"/>
        <w:numPr>
          <w:ilvl w:val="0"/>
          <w:numId w:val="14"/>
        </w:numPr>
        <w:tabs>
          <w:tab w:val="clear" w:pos="720"/>
          <w:tab w:val="left" w:pos="0" w:leader="none"/>
        </w:tabs>
        <w:ind w:hanging="283" w:left="709"/>
        <w:rPr/>
      </w:pPr>
      <w:r>
        <w:rPr>
          <w:rStyle w:val="Strong"/>
        </w:rPr>
        <w:t>Fixed the number of epochs</w:t>
      </w:r>
      <w:r>
        <w:rPr/>
        <w:t xml:space="preserve"> ( 25 in our case).</w:t>
      </w:r>
    </w:p>
    <w:p>
      <w:pPr>
        <w:pStyle w:val="BodyText"/>
        <w:numPr>
          <w:ilvl w:val="0"/>
          <w:numId w:val="14"/>
        </w:numPr>
        <w:tabs>
          <w:tab w:val="clear" w:pos="720"/>
          <w:tab w:val="left" w:pos="0" w:leader="none"/>
        </w:tabs>
        <w:ind w:hanging="283" w:left="709"/>
        <w:rPr/>
      </w:pPr>
      <w:r>
        <w:rPr>
          <w:rStyle w:val="Strong"/>
        </w:rPr>
        <w:t>Tested 3 different learning rates:</w:t>
      </w:r>
    </w:p>
    <w:p>
      <w:pPr>
        <w:pStyle w:val="BodyText"/>
        <w:numPr>
          <w:ilvl w:val="1"/>
          <w:numId w:val="14"/>
        </w:numPr>
        <w:tabs>
          <w:tab w:val="clear" w:pos="720"/>
          <w:tab w:val="left" w:pos="0" w:leader="none"/>
        </w:tabs>
        <w:ind w:hanging="283" w:left="1418"/>
        <w:rPr/>
      </w:pPr>
      <w:r>
        <w:rPr>
          <w:rStyle w:val="SourceText"/>
        </w:rPr>
        <w:t>0.01</w:t>
      </w:r>
    </w:p>
    <w:p>
      <w:pPr>
        <w:pStyle w:val="BodyText"/>
        <w:numPr>
          <w:ilvl w:val="1"/>
          <w:numId w:val="14"/>
        </w:numPr>
        <w:tabs>
          <w:tab w:val="clear" w:pos="720"/>
          <w:tab w:val="left" w:pos="0" w:leader="none"/>
        </w:tabs>
        <w:ind w:hanging="283" w:left="1418"/>
        <w:rPr/>
      </w:pPr>
      <w:r>
        <w:rPr>
          <w:rStyle w:val="SourceText"/>
        </w:rPr>
        <w:t>0.001</w:t>
      </w:r>
    </w:p>
    <w:p>
      <w:pPr>
        <w:pStyle w:val="BodyText"/>
        <w:numPr>
          <w:ilvl w:val="1"/>
          <w:numId w:val="14"/>
        </w:numPr>
        <w:tabs>
          <w:tab w:val="clear" w:pos="720"/>
          <w:tab w:val="left" w:pos="0" w:leader="none"/>
        </w:tabs>
        <w:ind w:hanging="283" w:left="1418"/>
        <w:rPr/>
      </w:pPr>
      <w:r>
        <w:rPr>
          <w:rStyle w:val="SourceText"/>
        </w:rPr>
        <w:t>0.0001</w:t>
      </w:r>
    </w:p>
    <w:p>
      <w:pPr>
        <w:pStyle w:val="BodyText"/>
        <w:numPr>
          <w:ilvl w:val="0"/>
          <w:numId w:val="14"/>
        </w:numPr>
        <w:tabs>
          <w:tab w:val="clear" w:pos="720"/>
          <w:tab w:val="left" w:pos="0" w:leader="none"/>
        </w:tabs>
        <w:ind w:hanging="283" w:left="709"/>
        <w:rPr/>
      </w:pPr>
      <w:r>
        <w:rPr>
          <w:rStyle w:val="Strong"/>
        </w:rPr>
        <w:t>For each learning rate:</w:t>
      </w:r>
    </w:p>
    <w:p>
      <w:pPr>
        <w:pStyle w:val="BodyText"/>
        <w:numPr>
          <w:ilvl w:val="1"/>
          <w:numId w:val="14"/>
        </w:numPr>
        <w:tabs>
          <w:tab w:val="clear" w:pos="720"/>
          <w:tab w:val="left" w:pos="0" w:leader="none"/>
        </w:tabs>
        <w:ind w:hanging="283" w:left="1418"/>
        <w:rPr/>
      </w:pPr>
      <w:r>
        <w:rPr/>
        <w:t>Trained the CNN for 25 epochs.</w:t>
      </w:r>
    </w:p>
    <w:p>
      <w:pPr>
        <w:pStyle w:val="BodyText"/>
        <w:numPr>
          <w:ilvl w:val="1"/>
          <w:numId w:val="14"/>
        </w:numPr>
        <w:tabs>
          <w:tab w:val="clear" w:pos="720"/>
          <w:tab w:val="left" w:pos="0" w:leader="none"/>
        </w:tabs>
        <w:ind w:hanging="283" w:left="1418"/>
        <w:rPr/>
      </w:pPr>
      <w:r>
        <w:rPr/>
        <w:t>Measured test accuracy and training time.</w:t>
      </w:r>
    </w:p>
    <w:p>
      <w:pPr>
        <w:pStyle w:val="BodyText"/>
        <w:numPr>
          <w:ilvl w:val="1"/>
          <w:numId w:val="14"/>
        </w:numPr>
        <w:tabs>
          <w:tab w:val="clear" w:pos="720"/>
          <w:tab w:val="left" w:pos="0" w:leader="none"/>
        </w:tabs>
        <w:ind w:hanging="283" w:left="1418"/>
        <w:rPr/>
      </w:pPr>
      <w:r>
        <w:rPr/>
        <w:t>Logged the results.</w:t>
      </w:r>
    </w:p>
    <w:p>
      <w:pPr>
        <w:pStyle w:val="BodyText"/>
        <w:numPr>
          <w:ilvl w:val="1"/>
          <w:numId w:val="14"/>
        </w:numPr>
        <w:tabs>
          <w:tab w:val="clear" w:pos="720"/>
          <w:tab w:val="left" w:pos="0" w:leader="none"/>
        </w:tabs>
        <w:ind w:hanging="283" w:left="1418"/>
        <w:rPr/>
      </w:pPr>
      <w:r>
        <w:rPr/>
        <w:t>Compared to find which learning rate gave the highest accuracy.</w:t>
      </w:r>
    </w:p>
    <w:p>
      <w:pPr>
        <w:pStyle w:val="Heading3"/>
        <w:rPr/>
      </w:pPr>
      <w:r>
        <w:rPr>
          <w:rStyle w:val="Strong"/>
          <w:b/>
          <w:bCs/>
        </w:rPr>
        <w:t xml:space="preserve"> </w:t>
      </w:r>
      <w:r>
        <w:rPr>
          <w:rStyle w:val="Strong"/>
          <w:b/>
          <w:bCs/>
        </w:rPr>
        <w:t>Results:</w:t>
      </w:r>
    </w:p>
    <w:p>
      <w:pPr>
        <w:pStyle w:val="BodyText"/>
        <w:numPr>
          <w:ilvl w:val="0"/>
          <w:numId w:val="15"/>
        </w:numPr>
        <w:tabs>
          <w:tab w:val="clear" w:pos="720"/>
          <w:tab w:val="left" w:pos="0" w:leader="none"/>
        </w:tabs>
        <w:ind w:hanging="283" w:left="709"/>
        <w:rPr/>
      </w:pPr>
      <w:r>
        <w:rPr>
          <w:rStyle w:val="Strong"/>
        </w:rPr>
        <w:t>LR = 0.01</w:t>
      </w:r>
      <w:r>
        <w:rPr/>
        <w:t>:</w:t>
        <w:br/>
        <w:t xml:space="preserve">Achieved </w:t>
      </w:r>
      <w:r>
        <w:rPr>
          <w:rStyle w:val="Strong"/>
        </w:rPr>
        <w:t>~98.89%</w:t>
      </w:r>
      <w:r>
        <w:rPr/>
        <w:t xml:space="preserve"> accuracy on test data.</w:t>
        <w:br/>
        <w:t xml:space="preserve">Training was </w:t>
      </w:r>
      <w:r>
        <w:rPr>
          <w:rStyle w:val="Strong"/>
        </w:rPr>
        <w:t>fast and stable</w:t>
      </w:r>
      <w:r>
        <w:rPr/>
        <w:t>.</w:t>
        <w:br/>
      </w:r>
      <w:r>
        <w:rPr>
          <w:rFonts w:ascii="monospace" w:hAnsi="monospace"/>
          <w:b w:val="false"/>
          <w:i w:val="false"/>
          <w:caps w:val="false"/>
          <w:smallCaps w:val="false"/>
          <w:color w:val="111111"/>
          <w:spacing w:val="0"/>
          <w:sz w:val="21"/>
        </w:rPr>
        <w:t>Training Time: 203.15 seconds</w:t>
      </w:r>
    </w:p>
    <w:p>
      <w:pPr>
        <w:pStyle w:val="BodyText"/>
        <w:numPr>
          <w:ilvl w:val="0"/>
          <w:numId w:val="15"/>
        </w:numPr>
        <w:tabs>
          <w:tab w:val="clear" w:pos="720"/>
          <w:tab w:val="left" w:pos="0" w:leader="none"/>
        </w:tabs>
        <w:ind w:hanging="283" w:left="709"/>
        <w:rPr/>
      </w:pPr>
      <w:r>
        <w:rPr>
          <w:rStyle w:val="Strong"/>
        </w:rPr>
        <w:t>LR = 0.001</w:t>
      </w:r>
      <w:r>
        <w:rPr/>
        <w:t>:</w:t>
        <w:br/>
        <w:t xml:space="preserve">Slower learning, but eventually reached around </w:t>
      </w:r>
      <w:r>
        <w:rPr>
          <w:rStyle w:val="Strong"/>
        </w:rPr>
        <w:t>97.62%</w:t>
      </w:r>
      <w:r>
        <w:rPr/>
        <w:t xml:space="preserve"> accuracy.</w:t>
        <w:br/>
        <w:t>Slightly less accurate than 0.01.</w:t>
      </w:r>
    </w:p>
    <w:p>
      <w:pPr>
        <w:pStyle w:val="BodyText"/>
        <w:numPr>
          <w:ilvl w:val="0"/>
          <w:numId w:val="15"/>
        </w:numPr>
        <w:tabs>
          <w:tab w:val="clear" w:pos="720"/>
          <w:tab w:val="left" w:pos="0" w:leader="none"/>
        </w:tabs>
        <w:ind w:hanging="283" w:left="709"/>
        <w:rPr/>
      </w:pPr>
      <w:r>
        <w:rPr>
          <w:rFonts w:ascii="monospace" w:hAnsi="monospace"/>
          <w:b w:val="false"/>
          <w:i w:val="false"/>
          <w:caps w:val="false"/>
          <w:smallCaps w:val="false"/>
          <w:color w:val="111111"/>
          <w:spacing w:val="0"/>
          <w:sz w:val="21"/>
        </w:rPr>
        <w:t>Training Time: 210.40 seconds</w:t>
      </w:r>
    </w:p>
    <w:p>
      <w:pPr>
        <w:pStyle w:val="BodyText"/>
        <w:numPr>
          <w:ilvl w:val="0"/>
          <w:numId w:val="15"/>
        </w:numPr>
        <w:tabs>
          <w:tab w:val="clear" w:pos="720"/>
          <w:tab w:val="left" w:pos="0" w:leader="none"/>
        </w:tabs>
        <w:ind w:hanging="283" w:left="709"/>
        <w:rPr/>
      </w:pPr>
      <w:r>
        <w:rPr>
          <w:rStyle w:val="Strong"/>
        </w:rPr>
        <w:t>LR = 0.0001</w:t>
      </w:r>
      <w:r>
        <w:rPr/>
        <w:t xml:space="preserve"> :</w:t>
        <w:br/>
        <w:t xml:space="preserve">Likely to be </w:t>
      </w:r>
      <w:r>
        <w:rPr>
          <w:rStyle w:val="Strong"/>
        </w:rPr>
        <w:t>too slow</w:t>
      </w:r>
      <w:r>
        <w:rPr/>
        <w:t>, often underperforms unless trained for many more epochs</w:t>
      </w:r>
    </w:p>
    <w:p>
      <w:pPr>
        <w:pStyle w:val="BodyText"/>
        <w:numPr>
          <w:ilvl w:val="0"/>
          <w:numId w:val="15"/>
        </w:numPr>
        <w:tabs>
          <w:tab w:val="clear" w:pos="720"/>
          <w:tab w:val="left" w:pos="0" w:leader="none"/>
        </w:tabs>
        <w:ind w:hanging="283" w:left="709"/>
        <w:rPr/>
      </w:pPr>
      <w:r>
        <w:rPr>
          <w:rFonts w:ascii="monospace" w:hAnsi="monospace"/>
          <w:b w:val="false"/>
          <w:i w:val="false"/>
          <w:caps w:val="false"/>
          <w:smallCaps w:val="false"/>
          <w:color w:val="111111"/>
          <w:spacing w:val="0"/>
          <w:sz w:val="21"/>
        </w:rPr>
        <w:t>Test Accuracy: 89.39%</w:t>
      </w:r>
      <w:r>
        <w:rPr>
          <w:color w:val="111111"/>
        </w:rPr>
        <w:t>.</w:t>
      </w:r>
    </w:p>
    <w:p>
      <w:pPr>
        <w:pStyle w:val="BodyText"/>
        <w:numPr>
          <w:ilvl w:val="0"/>
          <w:numId w:val="15"/>
        </w:numPr>
        <w:tabs>
          <w:tab w:val="clear" w:pos="720"/>
          <w:tab w:val="left" w:pos="0" w:leader="none"/>
        </w:tabs>
        <w:ind w:hanging="283" w:left="709"/>
        <w:rPr/>
      </w:pPr>
      <w:r>
        <w:rPr>
          <w:rFonts w:ascii="monospace" w:hAnsi="monospace"/>
          <w:b w:val="false"/>
          <w:i w:val="false"/>
          <w:caps w:val="false"/>
          <w:smallCaps w:val="false"/>
          <w:color w:val="111111"/>
          <w:spacing w:val="0"/>
          <w:sz w:val="21"/>
        </w:rPr>
        <w:t>Training Time: 227.52 seconds</w:t>
      </w:r>
    </w:p>
    <w:p>
      <w:pPr>
        <w:pStyle w:val="Heading3"/>
        <w:rPr/>
      </w:pPr>
      <w:r>
        <w:rPr/>
        <w:t xml:space="preserve"> </w:t>
      </w:r>
      <w:r>
        <w:rPr>
          <w:rStyle w:val="Strong"/>
          <w:b/>
          <w:bCs/>
        </w:rPr>
        <w:t>Conclusion :</w:t>
      </w:r>
    </w:p>
    <w:p>
      <w:pPr>
        <w:pStyle w:val="BodyText"/>
        <w:numPr>
          <w:ilvl w:val="0"/>
          <w:numId w:val="16"/>
        </w:numPr>
        <w:tabs>
          <w:tab w:val="clear" w:pos="720"/>
          <w:tab w:val="left" w:pos="0" w:leader="none"/>
        </w:tabs>
        <w:ind w:hanging="283" w:left="709"/>
        <w:rPr/>
      </w:pPr>
      <w:r>
        <w:rPr/>
        <w:t xml:space="preserve">The </w:t>
      </w:r>
      <w:r>
        <w:rPr>
          <w:rStyle w:val="Strong"/>
        </w:rPr>
        <w:t>best learning rate</w:t>
      </w:r>
      <w:r>
        <w:rPr/>
        <w:t xml:space="preserve"> so far is </w:t>
      </w:r>
      <w:r>
        <w:rPr>
          <w:rStyle w:val="SourceText"/>
        </w:rPr>
        <w:t>0.01</w:t>
      </w:r>
      <w:r>
        <w:rPr/>
        <w:t>, which gave the highest test accuracy.</w:t>
      </w:r>
    </w:p>
    <w:p>
      <w:pPr>
        <w:pStyle w:val="BodyText"/>
        <w:numPr>
          <w:ilvl w:val="0"/>
          <w:numId w:val="16"/>
        </w:numPr>
        <w:tabs>
          <w:tab w:val="clear" w:pos="720"/>
          <w:tab w:val="left" w:pos="0" w:leader="none"/>
        </w:tabs>
        <w:spacing w:before="0" w:after="140"/>
        <w:ind w:hanging="283" w:left="709"/>
        <w:rPr/>
      </w:pPr>
      <w:r>
        <w:drawing>
          <wp:anchor behindDoc="0" distT="0" distB="0" distL="0" distR="0" simplePos="0" locked="0" layoutInCell="0" allowOverlap="1" relativeHeight="7">
            <wp:simplePos x="0" y="0"/>
            <wp:positionH relativeFrom="column">
              <wp:posOffset>334645</wp:posOffset>
            </wp:positionH>
            <wp:positionV relativeFrom="paragraph">
              <wp:posOffset>485140</wp:posOffset>
            </wp:positionV>
            <wp:extent cx="5461000" cy="370522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461000" cy="3705225"/>
                    </a:xfrm>
                    <a:prstGeom prst="rect">
                      <a:avLst/>
                    </a:prstGeom>
                  </pic:spPr>
                </pic:pic>
              </a:graphicData>
            </a:graphic>
          </wp:anchor>
        </w:drawing>
      </w:r>
      <w:r>
        <w:rPr/>
        <w:t>You also plotted a graph of learning rate (on log scale) vs. accuracy, which helps visualize how performance changes.</w:t>
      </w:r>
    </w:p>
    <w:p>
      <w:pPr>
        <w:pStyle w:val="BodyText"/>
        <w:tabs>
          <w:tab w:val="clear" w:pos="720"/>
          <w:tab w:val="left" w:pos="0" w:leader="none"/>
        </w:tabs>
        <w:spacing w:before="0" w:after="140"/>
        <w:ind w:hanging="283" w:left="709"/>
        <w:rPr/>
      </w:pPr>
      <w:r>
        <w:rPr/>
      </w:r>
    </w:p>
    <w:p>
      <w:pPr>
        <w:pStyle w:val="BodyText"/>
        <w:tabs>
          <w:tab w:val="clear" w:pos="720"/>
          <w:tab w:val="left" w:pos="0" w:leader="none"/>
        </w:tabs>
        <w:spacing w:before="0" w:after="140"/>
        <w:ind w:hanging="283" w:left="709"/>
        <w:rPr/>
      </w:pPr>
      <w:r>
        <w:rPr/>
      </w:r>
    </w:p>
    <w:p>
      <w:pPr>
        <w:pStyle w:val="Heading2"/>
        <w:rPr/>
      </w:pPr>
      <w:r>
        <w:rPr/>
        <w:t>Step 4: Model Architecture Variation</w:t>
      </w:r>
    </w:p>
    <w:p>
      <w:pPr>
        <w:pStyle w:val="BodyText"/>
        <w:rPr/>
      </w:pPr>
      <w:r>
        <w:rPr/>
        <w:t xml:space="preserve">In this step, we explored different CNN architectures by varying the number of convolutional and fully connected (FC) layers to identify a model that balances high accuracy with a reduced number of parameters. The goal was to </w:t>
      </w:r>
      <w:r>
        <w:rPr>
          <w:rStyle w:val="Strong"/>
        </w:rPr>
        <w:t>optimize architecture</w:t>
      </w:r>
      <w:r>
        <w:rPr/>
        <w:t xml:space="preserve"> without significantly sacrificing performance.</w:t>
      </w:r>
    </w:p>
    <w:p>
      <w:pPr>
        <w:pStyle w:val="Heading3"/>
        <w:rPr/>
      </w:pPr>
      <w:r>
        <w:rPr/>
        <w:t>4.1 Approach</w:t>
      </w:r>
    </w:p>
    <w:p>
      <w:pPr>
        <w:pStyle w:val="BodyText"/>
        <w:numPr>
          <w:ilvl w:val="0"/>
          <w:numId w:val="17"/>
        </w:numPr>
        <w:tabs>
          <w:tab w:val="clear" w:pos="720"/>
          <w:tab w:val="left" w:pos="0" w:leader="none"/>
        </w:tabs>
        <w:ind w:hanging="283" w:left="709"/>
        <w:rPr/>
      </w:pPr>
      <w:r>
        <w:rPr/>
        <w:t xml:space="preserve">We used the </w:t>
      </w:r>
      <w:r>
        <w:rPr>
          <w:rStyle w:val="Strong"/>
        </w:rPr>
        <w:t>best settings from Step 2 and Step 3</w:t>
      </w:r>
      <w:r>
        <w:rPr/>
        <w:t>:</w:t>
      </w:r>
    </w:p>
    <w:p>
      <w:pPr>
        <w:pStyle w:val="BodyText"/>
        <w:numPr>
          <w:ilvl w:val="1"/>
          <w:numId w:val="17"/>
        </w:numPr>
        <w:tabs>
          <w:tab w:val="clear" w:pos="720"/>
          <w:tab w:val="left" w:pos="0" w:leader="none"/>
        </w:tabs>
        <w:ind w:hanging="283" w:left="1418"/>
        <w:rPr/>
      </w:pPr>
      <w:r>
        <w:rPr/>
        <w:t>Epochs: Best value found from epoch tuning</w:t>
      </w:r>
    </w:p>
    <w:p>
      <w:pPr>
        <w:pStyle w:val="BodyText"/>
        <w:numPr>
          <w:ilvl w:val="1"/>
          <w:numId w:val="17"/>
        </w:numPr>
        <w:tabs>
          <w:tab w:val="clear" w:pos="720"/>
          <w:tab w:val="left" w:pos="0" w:leader="none"/>
        </w:tabs>
        <w:ind w:hanging="283" w:left="1418"/>
        <w:rPr/>
      </w:pPr>
      <w:r>
        <w:rPr/>
        <w:t>Learning Rate: Best value from learning rate testing</w:t>
      </w:r>
    </w:p>
    <w:p>
      <w:pPr>
        <w:pStyle w:val="BodyText"/>
        <w:numPr>
          <w:ilvl w:val="0"/>
          <w:numId w:val="17"/>
        </w:numPr>
        <w:tabs>
          <w:tab w:val="clear" w:pos="720"/>
          <w:tab w:val="left" w:pos="0" w:leader="none"/>
        </w:tabs>
        <w:ind w:hanging="283" w:left="709"/>
        <w:rPr/>
      </w:pPr>
      <w:r>
        <w:rPr/>
        <w:t>We limited architectures to:</w:t>
      </w:r>
    </w:p>
    <w:p>
      <w:pPr>
        <w:pStyle w:val="BodyText"/>
        <w:numPr>
          <w:ilvl w:val="1"/>
          <w:numId w:val="17"/>
        </w:numPr>
        <w:tabs>
          <w:tab w:val="clear" w:pos="720"/>
          <w:tab w:val="left" w:pos="0" w:leader="none"/>
        </w:tabs>
        <w:ind w:hanging="283" w:left="1418"/>
        <w:rPr/>
      </w:pPr>
      <w:r>
        <w:rPr>
          <w:rStyle w:val="Strong"/>
          <w:b w:val="false"/>
          <w:bCs w:val="false"/>
        </w:rPr>
        <w:t>Max 3 convolutional layers</w:t>
      </w:r>
    </w:p>
    <w:p>
      <w:pPr>
        <w:pStyle w:val="BodyText"/>
        <w:numPr>
          <w:ilvl w:val="1"/>
          <w:numId w:val="17"/>
        </w:numPr>
        <w:tabs>
          <w:tab w:val="clear" w:pos="720"/>
          <w:tab w:val="left" w:pos="0" w:leader="none"/>
        </w:tabs>
        <w:ind w:hanging="283" w:left="1418"/>
        <w:rPr/>
      </w:pPr>
      <w:r>
        <w:rPr>
          <w:rStyle w:val="Strong"/>
          <w:b w:val="false"/>
          <w:bCs w:val="false"/>
        </w:rPr>
        <w:t>Max 4 fully connected (hidden) layers</w:t>
      </w:r>
      <w:r>
        <w:rPr>
          <w:b w:val="false"/>
          <w:bCs w:val="false"/>
        </w:rPr>
        <w:t xml:space="preserve">, each with </w:t>
      </w:r>
      <w:r>
        <w:rPr>
          <w:rStyle w:val="Strong"/>
          <w:b w:val="false"/>
          <w:bCs w:val="false"/>
        </w:rPr>
        <w:t>≤ 512 neurons</w:t>
      </w:r>
    </w:p>
    <w:p>
      <w:pPr>
        <w:pStyle w:val="BodyText"/>
        <w:numPr>
          <w:ilvl w:val="0"/>
          <w:numId w:val="17"/>
        </w:numPr>
        <w:tabs>
          <w:tab w:val="clear" w:pos="720"/>
          <w:tab w:val="left" w:pos="0" w:leader="none"/>
        </w:tabs>
        <w:ind w:hanging="283" w:left="709"/>
        <w:rPr/>
      </w:pPr>
      <w:r>
        <w:rPr/>
        <w:t>All models used ReLU activation in hidden layers and softmax in the output layer (10 classes).</w:t>
      </w:r>
    </w:p>
    <w:p>
      <w:pPr>
        <w:pStyle w:val="BodyText"/>
        <w:numPr>
          <w:ilvl w:val="0"/>
          <w:numId w:val="17"/>
        </w:numPr>
        <w:tabs>
          <w:tab w:val="clear" w:pos="720"/>
          <w:tab w:val="left" w:pos="0" w:leader="none"/>
        </w:tabs>
        <w:ind w:hanging="283" w:left="709"/>
        <w:rPr/>
      </w:pPr>
      <w:r>
        <w:rPr/>
        <w:t>Optimizer: SGD with the chosen learning rate</w:t>
      </w:r>
    </w:p>
    <w:p>
      <w:pPr>
        <w:pStyle w:val="Heading3"/>
        <w:rPr/>
      </w:pPr>
      <w:r>
        <w:rPr/>
        <w:t>Step 4.2: Architecture Variation Results and Analysis</w:t>
      </w:r>
    </w:p>
    <w:p>
      <w:pPr>
        <w:pStyle w:val="BodyText"/>
        <w:rPr/>
      </w:pPr>
      <w:r>
        <w:rPr/>
        <w:tab/>
        <w:t>We experimented with five CNN architectures varying the number of convolutional and fully connected layers. The objective was to balance model accuracy and parameter count to optimize performance and efficiency.</w:t>
      </w:r>
    </w:p>
    <w:p>
      <w:pPr>
        <w:pStyle w:val="BodyText"/>
        <w:numPr>
          <w:ilvl w:val="0"/>
          <w:numId w:val="18"/>
        </w:numPr>
        <w:tabs>
          <w:tab w:val="clear" w:pos="720"/>
          <w:tab w:val="left" w:pos="0" w:leader="none"/>
        </w:tabs>
        <w:ind w:hanging="283" w:left="709"/>
        <w:rPr/>
      </w:pPr>
      <w:r>
        <w:rPr/>
        <w:t xml:space="preserve">The highest accuracy (99.03%) was achieved by the </w:t>
      </w:r>
      <w:r>
        <w:rPr>
          <w:rStyle w:val="Strong"/>
        </w:rPr>
        <w:t>2Conv_1HiddenFC_128</w:t>
      </w:r>
      <w:r>
        <w:rPr/>
        <w:t xml:space="preserve"> model.</w:t>
      </w:r>
    </w:p>
    <w:p>
      <w:pPr>
        <w:pStyle w:val="BodyText"/>
        <w:numPr>
          <w:ilvl w:val="0"/>
          <w:numId w:val="18"/>
        </w:numPr>
        <w:tabs>
          <w:tab w:val="clear" w:pos="720"/>
          <w:tab w:val="left" w:pos="0" w:leader="none"/>
        </w:tabs>
        <w:ind w:hanging="283" w:left="709"/>
        <w:rPr/>
      </w:pPr>
      <w:r>
        <w:rPr/>
        <w:t>Although the 1Conv_1HiddenFC_256 model has the largest number of parameters, it does not outperform smaller models in accuracy.</w:t>
      </w:r>
    </w:p>
    <w:p>
      <w:pPr>
        <w:pStyle w:val="BodyText"/>
        <w:numPr>
          <w:ilvl w:val="0"/>
          <w:numId w:val="18"/>
        </w:numPr>
        <w:tabs>
          <w:tab w:val="clear" w:pos="720"/>
          <w:tab w:val="left" w:pos="0" w:leader="none"/>
        </w:tabs>
        <w:ind w:hanging="283" w:left="709"/>
        <w:rPr/>
      </w:pPr>
      <w:r>
        <w:rPr/>
        <w:t>Models with more convolutional layers but fewer FC neurons achieved reasonable accuracy with fewer parameters.</w:t>
      </w:r>
    </w:p>
    <w:p>
      <w:pPr>
        <w:pStyle w:val="BodyText"/>
        <w:numPr>
          <w:ilvl w:val="0"/>
          <w:numId w:val="18"/>
        </w:numPr>
        <w:tabs>
          <w:tab w:val="clear" w:pos="720"/>
          <w:tab w:val="left" w:pos="0" w:leader="none"/>
        </w:tabs>
        <w:ind w:hanging="283" w:left="709"/>
        <w:rPr/>
      </w:pPr>
      <w:r>
        <w:rPr/>
        <w:t>Training times were roughly comparable across models, with minor variations.</w:t>
      </w:r>
    </w:p>
    <w:p>
      <w:pPr>
        <w:pStyle w:val="Heading4"/>
        <w:rPr/>
      </w:pPr>
      <w:r>
        <w:rPr/>
        <w:t>Visualization:</w:t>
      </w:r>
    </w:p>
    <w:p>
      <w:pPr>
        <w:pStyle w:val="BodyText"/>
        <w:numPr>
          <w:ilvl w:val="0"/>
          <w:numId w:val="19"/>
        </w:numPr>
        <w:tabs>
          <w:tab w:val="clear" w:pos="720"/>
          <w:tab w:val="left" w:pos="0" w:leader="none"/>
        </w:tabs>
        <w:ind w:hanging="283" w:left="709"/>
        <w:rPr/>
      </w:pPr>
      <w:r>
        <w:rPr/>
        <w:t>The bar chart below compares the test accuracies of each architecture.</w:t>
      </w:r>
    </w:p>
    <w:p>
      <w:pPr>
        <w:pStyle w:val="BodyText"/>
        <w:numPr>
          <w:ilvl w:val="0"/>
          <w:numId w:val="19"/>
        </w:numPr>
        <w:tabs>
          <w:tab w:val="clear" w:pos="720"/>
          <w:tab w:val="left" w:pos="0" w:leader="none"/>
        </w:tabs>
        <w:ind w:hanging="283" w:left="709"/>
        <w:rPr/>
      </w:pPr>
      <w:r>
        <w:rPr/>
        <w:t>The scatter plot illustrates the trade-off between the number of parameters and accuracy.</w:t>
      </w:r>
    </w:p>
    <w:p>
      <w:pPr>
        <w:pStyle w:val="Heading3"/>
        <w:rPr/>
      </w:pPr>
      <w:r>
        <w:drawing>
          <wp:anchor behindDoc="0" distT="0" distB="0" distL="0" distR="0" simplePos="0" locked="0" layoutInCell="0" allowOverlap="1" relativeHeight="8">
            <wp:simplePos x="0" y="0"/>
            <wp:positionH relativeFrom="column">
              <wp:posOffset>204470</wp:posOffset>
            </wp:positionH>
            <wp:positionV relativeFrom="paragraph">
              <wp:posOffset>-33020</wp:posOffset>
            </wp:positionV>
            <wp:extent cx="5461000" cy="259461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461000" cy="2594610"/>
                    </a:xfrm>
                    <a:prstGeom prst="rect">
                      <a:avLst/>
                    </a:prstGeom>
                  </pic:spPr>
                </pic:pic>
              </a:graphicData>
            </a:graphic>
          </wp:anchor>
        </w:drawing>
      </w:r>
      <w:r>
        <w:rPr/>
        <w:t>Conclusion for Step 4</w:t>
      </w:r>
    </w:p>
    <w:p>
      <w:pPr>
        <w:pStyle w:val="BodyText"/>
        <w:rPr/>
      </w:pPr>
      <w:r>
        <w:rPr/>
        <w:tab/>
        <w:t xml:space="preserve">The </w:t>
      </w:r>
      <w:r>
        <w:rPr>
          <w:rStyle w:val="Strong"/>
        </w:rPr>
        <w:t>2Conv_1HiddenFC_128</w:t>
      </w:r>
      <w:r>
        <w:rPr/>
        <w:t xml:space="preserve"> architecture offers the best balance of accuracy and complexity, making it the preferred choice for further experimentation and tuning in Step 5.</w:t>
      </w:r>
    </w:p>
    <w:p>
      <w:pPr>
        <w:pStyle w:val="Heading2"/>
        <w:tabs>
          <w:tab w:val="clear" w:pos="720"/>
          <w:tab w:val="left" w:pos="0" w:leader="none"/>
        </w:tabs>
        <w:spacing w:before="0" w:after="140"/>
        <w:ind w:hanging="0" w:left="709"/>
        <w:rPr/>
      </w:pPr>
      <w:r>
        <w:rPr>
          <w:b/>
          <w:bCs/>
        </w:rPr>
        <w:t>Step 5: Batch Size and Activation Function Tuning</w:t>
      </w:r>
    </w:p>
    <w:p>
      <w:pPr>
        <w:pStyle w:val="Heading3"/>
        <w:rPr/>
      </w:pPr>
      <w:r>
        <w:rPr/>
        <w:t>Experimental Setup</w:t>
      </w:r>
    </w:p>
    <w:p>
      <w:pPr>
        <w:pStyle w:val="BodyText"/>
        <w:rPr/>
      </w:pPr>
      <w:r>
        <w:rPr/>
        <w:t>We tuned the batch size and activation functions to further improve the CNN model performance. The architecture and learning rate were fixed from the best configuration found in previous steps.</w:t>
      </w:r>
    </w:p>
    <w:p>
      <w:pPr>
        <w:pStyle w:val="BodyText"/>
        <w:numPr>
          <w:ilvl w:val="0"/>
          <w:numId w:val="20"/>
        </w:numPr>
        <w:tabs>
          <w:tab w:val="clear" w:pos="720"/>
          <w:tab w:val="left" w:pos="0" w:leader="none"/>
        </w:tabs>
        <w:ind w:hanging="283" w:left="709"/>
        <w:rPr/>
      </w:pPr>
      <w:r>
        <w:rPr>
          <w:rStyle w:val="Strong"/>
        </w:rPr>
        <w:t>Batch sizes tested:</w:t>
      </w:r>
      <w:r>
        <w:rPr/>
        <w:t xml:space="preserve"> 32 (baseline), 128, 192</w:t>
      </w:r>
    </w:p>
    <w:p>
      <w:pPr>
        <w:pStyle w:val="BodyText"/>
        <w:numPr>
          <w:ilvl w:val="0"/>
          <w:numId w:val="20"/>
        </w:numPr>
        <w:tabs>
          <w:tab w:val="clear" w:pos="720"/>
          <w:tab w:val="left" w:pos="0" w:leader="none"/>
        </w:tabs>
        <w:ind w:hanging="283" w:left="709"/>
        <w:rPr/>
      </w:pPr>
      <w:r>
        <w:rPr>
          <w:rStyle w:val="Strong"/>
        </w:rPr>
        <w:t>Activation functions tested:</w:t>
      </w:r>
      <w:r>
        <w:rPr/>
        <w:t xml:space="preserve"> ReLU (baseline), Sigmoid, Tanh, ELU</w:t>
      </w:r>
    </w:p>
    <w:p>
      <w:pPr>
        <w:pStyle w:val="BodyText"/>
        <w:numPr>
          <w:ilvl w:val="0"/>
          <w:numId w:val="20"/>
        </w:numPr>
        <w:tabs>
          <w:tab w:val="clear" w:pos="720"/>
          <w:tab w:val="left" w:pos="0" w:leader="none"/>
        </w:tabs>
        <w:ind w:hanging="283" w:left="709"/>
        <w:rPr/>
      </w:pPr>
      <w:r>
        <w:rPr/>
        <w:t>Training epochs and learning rate remained constant for fair comparison.</w:t>
      </w:r>
    </w:p>
    <w:p>
      <w:pPr>
        <w:pStyle w:val="Heading3"/>
        <w:rPr/>
      </w:pPr>
      <w:r>
        <w:rPr/>
        <w:t>Conclusion and Final Settings</w:t>
      </w:r>
    </w:p>
    <w:p>
      <w:pPr>
        <w:pStyle w:val="BodyText"/>
        <w:numPr>
          <w:ilvl w:val="0"/>
          <w:numId w:val="21"/>
        </w:numPr>
        <w:tabs>
          <w:tab w:val="clear" w:pos="720"/>
          <w:tab w:val="left" w:pos="0" w:leader="none"/>
        </w:tabs>
        <w:ind w:hanging="283" w:left="709"/>
        <w:rPr/>
      </w:pPr>
      <w:r>
        <w:rPr/>
        <w:t>TSmaller batch size (32) gave the highest test accuracy (~98.90%) but took the longest training time (~210 seconds).</w:t>
      </w:r>
    </w:p>
    <w:p>
      <w:pPr>
        <w:pStyle w:val="BodyText"/>
        <w:numPr>
          <w:ilvl w:val="0"/>
          <w:numId w:val="23"/>
        </w:numPr>
        <w:tabs>
          <w:tab w:val="clear" w:pos="720"/>
          <w:tab w:val="left" w:pos="0" w:leader="none"/>
        </w:tabs>
        <w:ind w:hanging="283" w:left="709"/>
        <w:rPr/>
      </w:pPr>
      <w:r>
        <w:rPr/>
        <w:t>Larger batch sizes (128, 192) reduced training time significantly (to ~66 and ~45 seconds) but slightly lowered accuracy (98.42% and 97.90%).</w:t>
      </w:r>
    </w:p>
    <w:p>
      <w:pPr>
        <w:pStyle w:val="BodyText"/>
        <w:numPr>
          <w:ilvl w:val="0"/>
          <w:numId w:val="23"/>
        </w:numPr>
        <w:tabs>
          <w:tab w:val="clear" w:pos="720"/>
          <w:tab w:val="left" w:pos="0" w:leader="none"/>
        </w:tabs>
        <w:ind w:hanging="283" w:left="709"/>
        <w:rPr/>
      </w:pPr>
      <w:r>
        <w:rPr/>
        <w:t>Smaller batches may improve model generalization, while larger batches speed up training.</w:t>
      </w:r>
    </w:p>
    <w:p>
      <w:pPr>
        <w:pStyle w:val="BodyText"/>
        <w:numPr>
          <w:ilvl w:val="0"/>
          <w:numId w:val="23"/>
        </w:numPr>
        <w:tabs>
          <w:tab w:val="clear" w:pos="720"/>
          <w:tab w:val="left" w:pos="0" w:leader="none"/>
        </w:tabs>
        <w:ind w:hanging="283" w:left="709"/>
        <w:rPr/>
      </w:pPr>
      <w:r>
        <w:rPr/>
        <w:t>The eLU activation function consistently enabled good learning performance across all batch sizes.</w:t>
      </w:r>
    </w:p>
    <w:p>
      <w:pPr>
        <w:pStyle w:val="BodyText"/>
        <w:numPr>
          <w:ilvl w:val="0"/>
          <w:numId w:val="23"/>
        </w:numPr>
        <w:tabs>
          <w:tab w:val="clear" w:pos="720"/>
          <w:tab w:val="left" w:pos="0" w:leader="none"/>
        </w:tabs>
        <w:ind w:hanging="283" w:left="709"/>
        <w:rPr/>
      </w:pPr>
      <w:r>
        <w:rPr/>
        <w:t>Choice of batch size should consider application needs—whether accuracy or training efficiency is more critical.</w:t>
      </w:r>
    </w:p>
    <w:p>
      <w:pPr>
        <w:pStyle w:val="Heading3"/>
        <w:rPr/>
      </w:pPr>
      <w:r>
        <w:rPr/>
        <w:t>Visualizations</w:t>
      </w:r>
    </w:p>
    <w:p>
      <w:pPr>
        <w:pStyle w:val="BodyText"/>
        <w:numPr>
          <w:ilvl w:val="0"/>
          <w:numId w:val="22"/>
        </w:numPr>
        <w:tabs>
          <w:tab w:val="clear" w:pos="720"/>
          <w:tab w:val="left" w:pos="0" w:leader="none"/>
        </w:tabs>
        <w:ind w:hanging="283" w:left="709"/>
        <w:rPr/>
      </w:pPr>
      <w:r>
        <w:rPr>
          <w:rStyle w:val="Strong"/>
        </w:rPr>
        <w:t>Figure 1:</w:t>
      </w:r>
      <w:r>
        <w:rPr/>
        <w:t xml:space="preserve"> Batch Size vs Test Accuracy</w:t>
        <w:br/>
        <w:t>A bar chart showing test accuracy across batch sizes, highlighting the peak at 32.</w:t>
      </w:r>
    </w:p>
    <w:p>
      <w:pPr>
        <w:pStyle w:val="BodyText"/>
        <w:numPr>
          <w:ilvl w:val="0"/>
          <w:numId w:val="22"/>
        </w:numPr>
        <w:tabs>
          <w:tab w:val="clear" w:pos="720"/>
          <w:tab w:val="left" w:pos="0" w:leader="none"/>
        </w:tabs>
        <w:ind w:hanging="283" w:left="709"/>
        <w:rPr/>
      </w:pPr>
      <w:r>
        <w:rPr>
          <w:rStyle w:val="Strong"/>
        </w:rPr>
        <w:t>Figure 2:</w:t>
      </w:r>
      <w:r>
        <w:rPr/>
        <w:t xml:space="preserve"> Activation Function vs Test Accuracy</w:t>
        <w:br/>
        <w:t>A bar chart comparing test accuracies for each activation function, with ELU</w:t>
      </w:r>
    </w:p>
    <w:p>
      <w:pPr>
        <w:pStyle w:val="BodyText"/>
        <w:rPr/>
      </w:pPr>
      <w:r>
        <w:rPr/>
      </w:r>
    </w:p>
    <w:p>
      <w:pPr>
        <w:pStyle w:val="BodyText"/>
        <w:rPr/>
      </w:pPr>
      <w:r>
        <w:rPr/>
        <w:drawing>
          <wp:anchor behindDoc="0" distT="0" distB="0" distL="0" distR="0" simplePos="0" locked="0" layoutInCell="0" allowOverlap="1" relativeHeight="11">
            <wp:simplePos x="0" y="0"/>
            <wp:positionH relativeFrom="column">
              <wp:posOffset>302260</wp:posOffset>
            </wp:positionH>
            <wp:positionV relativeFrom="paragraph">
              <wp:posOffset>-74930</wp:posOffset>
            </wp:positionV>
            <wp:extent cx="5447030" cy="413448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447030" cy="413448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3"/>
        <w:rPr/>
      </w:pPr>
      <w:r>
        <w:rPr/>
        <w:t>Step 6 Conclusion (Optimizers + Dropout)</w:t>
      </w:r>
    </w:p>
    <w:p>
      <w:pPr>
        <w:pStyle w:val="BodyText"/>
        <w:numPr>
          <w:ilvl w:val="0"/>
          <w:numId w:val="24"/>
        </w:numPr>
        <w:tabs>
          <w:tab w:val="clear" w:pos="720"/>
          <w:tab w:val="left" w:pos="0" w:leader="none"/>
        </w:tabs>
        <w:ind w:hanging="283" w:left="709"/>
        <w:rPr/>
      </w:pPr>
      <w:r>
        <w:rPr>
          <w:rStyle w:val="Strong"/>
        </w:rPr>
        <w:t>Optimizers tested:</w:t>
      </w:r>
      <w:r>
        <w:rPr/>
        <w:t xml:space="preserve"> SGD (with tuned LR), Adam (default LR), RMSProp (default LR).</w:t>
      </w:r>
    </w:p>
    <w:p>
      <w:pPr>
        <w:pStyle w:val="BodyText"/>
        <w:numPr>
          <w:ilvl w:val="0"/>
          <w:numId w:val="24"/>
        </w:numPr>
        <w:tabs>
          <w:tab w:val="clear" w:pos="720"/>
          <w:tab w:val="left" w:pos="0" w:leader="none"/>
        </w:tabs>
        <w:ind w:hanging="283" w:left="709"/>
        <w:rPr/>
      </w:pPr>
      <w:r>
        <w:rPr>
          <w:rStyle w:val="Strong"/>
        </w:rPr>
        <w:t>Best optimizer:</w:t>
      </w:r>
      <w:r>
        <w:rPr/>
        <w:t xml:space="preserve"> RMSProp gave the highest test accuracy (~99.18%) and balanced training time.</w:t>
      </w:r>
    </w:p>
    <w:p>
      <w:pPr>
        <w:pStyle w:val="BodyText"/>
        <w:numPr>
          <w:ilvl w:val="0"/>
          <w:numId w:val="24"/>
        </w:numPr>
        <w:tabs>
          <w:tab w:val="clear" w:pos="720"/>
          <w:tab w:val="left" w:pos="0" w:leader="none"/>
        </w:tabs>
        <w:ind w:hanging="283" w:left="709"/>
        <w:rPr/>
      </w:pPr>
      <w:r>
        <w:rPr>
          <w:rStyle w:val="Strong"/>
        </w:rPr>
        <w:t>Dropout layers:</w:t>
      </w:r>
      <w:r>
        <w:rPr/>
        <w:t xml:space="preserve"> Tested dropout in two positions:</w:t>
      </w:r>
    </w:p>
    <w:p>
      <w:pPr>
        <w:pStyle w:val="BodyText"/>
        <w:numPr>
          <w:ilvl w:val="1"/>
          <w:numId w:val="24"/>
        </w:numPr>
        <w:tabs>
          <w:tab w:val="clear" w:pos="720"/>
          <w:tab w:val="left" w:pos="0" w:leader="none"/>
        </w:tabs>
        <w:ind w:hanging="283" w:left="1418"/>
        <w:rPr/>
      </w:pPr>
      <w:r>
        <w:rPr/>
        <w:t>After first max-pooling layer</w:t>
      </w:r>
    </w:p>
    <w:p>
      <w:pPr>
        <w:pStyle w:val="BodyText"/>
        <w:numPr>
          <w:ilvl w:val="1"/>
          <w:numId w:val="24"/>
        </w:numPr>
        <w:tabs>
          <w:tab w:val="clear" w:pos="720"/>
          <w:tab w:val="left" w:pos="0" w:leader="none"/>
        </w:tabs>
        <w:ind w:hanging="283" w:left="1418"/>
        <w:rPr/>
      </w:pPr>
      <w:r>
        <w:rPr/>
        <w:t>After first fully connected (FC) hidden layer (if present)</w:t>
      </w:r>
    </w:p>
    <w:p>
      <w:pPr>
        <w:pStyle w:val="BodyText"/>
        <w:numPr>
          <w:ilvl w:val="0"/>
          <w:numId w:val="24"/>
        </w:numPr>
        <w:tabs>
          <w:tab w:val="clear" w:pos="720"/>
          <w:tab w:val="left" w:pos="0" w:leader="none"/>
        </w:tabs>
        <w:ind w:hanging="283" w:left="709"/>
        <w:rPr/>
      </w:pPr>
      <w:r>
        <w:rPr>
          <w:rStyle w:val="Strong"/>
        </w:rPr>
        <w:t>Dropout rates tried:</w:t>
      </w:r>
      <w:r>
        <w:rPr/>
        <w:t xml:space="preserve"> 0.25 and 0.5.</w:t>
      </w:r>
    </w:p>
    <w:p>
      <w:pPr>
        <w:pStyle w:val="BodyText"/>
        <w:numPr>
          <w:ilvl w:val="0"/>
          <w:numId w:val="24"/>
        </w:numPr>
        <w:tabs>
          <w:tab w:val="clear" w:pos="720"/>
          <w:tab w:val="left" w:pos="0" w:leader="none"/>
        </w:tabs>
        <w:ind w:hanging="283" w:left="709"/>
        <w:rPr/>
      </w:pPr>
      <w:r>
        <w:rPr>
          <w:rStyle w:val="Strong"/>
        </w:rPr>
        <w:t>Effect of dropout:</w:t>
      </w:r>
    </w:p>
    <w:p>
      <w:pPr>
        <w:pStyle w:val="BodyText"/>
        <w:numPr>
          <w:ilvl w:val="1"/>
          <w:numId w:val="24"/>
        </w:numPr>
        <w:tabs>
          <w:tab w:val="clear" w:pos="720"/>
          <w:tab w:val="left" w:pos="0" w:leader="none"/>
        </w:tabs>
        <w:ind w:hanging="283" w:left="1418"/>
        <w:rPr/>
      </w:pPr>
      <w:r>
        <w:rPr/>
        <w:t>None of the dropout configurations improved test accuracy beyond the baseline (no dropout).</w:t>
      </w:r>
    </w:p>
    <w:p>
      <w:pPr>
        <w:pStyle w:val="BodyText"/>
        <w:numPr>
          <w:ilvl w:val="1"/>
          <w:numId w:val="24"/>
        </w:numPr>
        <w:tabs>
          <w:tab w:val="clear" w:pos="720"/>
          <w:tab w:val="left" w:pos="0" w:leader="none"/>
        </w:tabs>
        <w:ind w:hanging="283" w:left="1418"/>
        <w:rPr/>
      </w:pPr>
      <w:r>
        <w:rPr/>
        <w:t>Dropout slightly increased training time due to added computations.</w:t>
      </w:r>
    </w:p>
    <w:p>
      <w:pPr>
        <w:pStyle w:val="BodyText"/>
        <w:numPr>
          <w:ilvl w:val="1"/>
          <w:numId w:val="24"/>
        </w:numPr>
        <w:tabs>
          <w:tab w:val="clear" w:pos="720"/>
          <w:tab w:val="left" w:pos="0" w:leader="none"/>
        </w:tabs>
        <w:ind w:hanging="283" w:left="1418"/>
        <w:rPr/>
      </w:pPr>
      <w:r>
        <w:rPr/>
        <w:t>Dropout did not significantly enhance generalization in this setting, possibly because the model was already well-regularized or the dataset is simple (MNIST).</w:t>
      </w:r>
    </w:p>
    <w:p>
      <w:pPr>
        <w:pStyle w:val="BodyText"/>
        <w:numPr>
          <w:ilvl w:val="0"/>
          <w:numId w:val="24"/>
        </w:numPr>
        <w:tabs>
          <w:tab w:val="clear" w:pos="720"/>
          <w:tab w:val="left" w:pos="0" w:leader="none"/>
        </w:tabs>
        <w:ind w:hanging="283" w:left="709"/>
        <w:rPr/>
      </w:pPr>
      <w:r>
        <w:rPr>
          <w:rStyle w:val="Strong"/>
        </w:rPr>
        <w:t>Final choice:</w:t>
      </w:r>
    </w:p>
    <w:p>
      <w:pPr>
        <w:pStyle w:val="BodyText"/>
        <w:numPr>
          <w:ilvl w:val="1"/>
          <w:numId w:val="24"/>
        </w:numPr>
        <w:tabs>
          <w:tab w:val="clear" w:pos="720"/>
          <w:tab w:val="left" w:pos="0" w:leader="none"/>
        </w:tabs>
        <w:ind w:hanging="283" w:left="1418"/>
        <w:rPr/>
      </w:pPr>
      <w:r>
        <w:rPr/>
        <w:t xml:space="preserve">Use </w:t>
      </w:r>
      <w:r>
        <w:rPr>
          <w:rStyle w:val="Strong"/>
        </w:rPr>
        <w:t>RMSProp</w:t>
      </w:r>
      <w:r>
        <w:rPr/>
        <w:t xml:space="preserve"> optimizer without dropout layers for best performance and efficiency in this architecture.</w:t>
      </w:r>
    </w:p>
    <w:p>
      <w:pPr>
        <w:pStyle w:val="BodyText"/>
        <w:rPr/>
      </w:pPr>
      <w:r>
        <w:rPr/>
        <w:drawing>
          <wp:anchor behindDoc="0" distT="0" distB="0" distL="0" distR="0" simplePos="0" locked="0" layoutInCell="0" allowOverlap="1" relativeHeight="9">
            <wp:simplePos x="0" y="0"/>
            <wp:positionH relativeFrom="column">
              <wp:posOffset>233680</wp:posOffset>
            </wp:positionH>
            <wp:positionV relativeFrom="paragraph">
              <wp:posOffset>162560</wp:posOffset>
            </wp:positionV>
            <wp:extent cx="5731510" cy="2769235"/>
            <wp:effectExtent l="0" t="0" r="0" b="0"/>
            <wp:wrapTopAndBottom/>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731510" cy="2769235"/>
                    </a:xfrm>
                    <a:prstGeom prst="rect">
                      <a:avLst/>
                    </a:prstGeom>
                  </pic:spPr>
                </pic:pic>
              </a:graphicData>
            </a:graphic>
          </wp:anchor>
        </w:drawing>
      </w:r>
    </w:p>
    <w:p>
      <w:pPr>
        <w:pStyle w:val="BodyText"/>
        <w:rPr/>
      </w:pPr>
      <w:r>
        <w:rPr/>
      </w:r>
    </w:p>
    <w:p>
      <w:pPr>
        <w:pStyle w:val="Heading2"/>
        <w:rPr/>
      </w:pPr>
      <w:r>
        <w:rPr/>
        <w:t>Step 7: Final Model &amp; Report Writing</w:t>
      </w:r>
    </w:p>
    <w:p>
      <w:pPr>
        <w:pStyle w:val="Heading3"/>
        <w:rPr/>
      </w:pPr>
      <w:r>
        <w:rPr/>
        <w:t>Final Model Configuration</w:t>
      </w:r>
    </w:p>
    <w:p>
      <w:pPr>
        <w:pStyle w:val="BodyText"/>
        <w:numPr>
          <w:ilvl w:val="0"/>
          <w:numId w:val="25"/>
        </w:numPr>
        <w:tabs>
          <w:tab w:val="clear" w:pos="720"/>
          <w:tab w:val="left" w:pos="0" w:leader="none"/>
        </w:tabs>
        <w:ind w:hanging="283" w:left="709"/>
        <w:rPr/>
      </w:pPr>
      <w:r>
        <w:rPr>
          <w:rStyle w:val="Strong"/>
        </w:rPr>
        <w:t>Convolutional Layers:</w:t>
      </w:r>
      <w:r>
        <w:rPr/>
        <w:t xml:space="preserve"> [(32 filters, 3x3 kernel), (64 filters, 3x3 kernel)]</w:t>
      </w:r>
    </w:p>
    <w:p>
      <w:pPr>
        <w:pStyle w:val="BodyText"/>
        <w:numPr>
          <w:ilvl w:val="0"/>
          <w:numId w:val="25"/>
        </w:numPr>
        <w:tabs>
          <w:tab w:val="clear" w:pos="720"/>
          <w:tab w:val="left" w:pos="0" w:leader="none"/>
        </w:tabs>
        <w:ind w:hanging="283" w:left="709"/>
        <w:rPr/>
      </w:pPr>
      <w:r>
        <w:rPr>
          <w:rStyle w:val="Strong"/>
        </w:rPr>
        <w:t>Fully Connected Layers:</w:t>
      </w:r>
      <w:r>
        <w:rPr/>
        <w:t xml:space="preserve"> [128 units]</w:t>
      </w:r>
    </w:p>
    <w:p>
      <w:pPr>
        <w:pStyle w:val="BodyText"/>
        <w:numPr>
          <w:ilvl w:val="0"/>
          <w:numId w:val="25"/>
        </w:numPr>
        <w:tabs>
          <w:tab w:val="clear" w:pos="720"/>
          <w:tab w:val="left" w:pos="0" w:leader="none"/>
        </w:tabs>
        <w:ind w:hanging="283" w:left="709"/>
        <w:rPr/>
      </w:pPr>
      <w:r>
        <w:rPr>
          <w:rStyle w:val="Strong"/>
        </w:rPr>
        <w:t>Epochs:</w:t>
      </w:r>
      <w:r>
        <w:rPr/>
        <w:t xml:space="preserve"> 25</w:t>
      </w:r>
    </w:p>
    <w:p>
      <w:pPr>
        <w:pStyle w:val="BodyText"/>
        <w:numPr>
          <w:ilvl w:val="0"/>
          <w:numId w:val="25"/>
        </w:numPr>
        <w:tabs>
          <w:tab w:val="clear" w:pos="720"/>
          <w:tab w:val="left" w:pos="0" w:leader="none"/>
        </w:tabs>
        <w:ind w:hanging="283" w:left="709"/>
        <w:rPr/>
      </w:pPr>
      <w:r>
        <w:rPr>
          <w:rStyle w:val="Strong"/>
        </w:rPr>
        <w:t>Batch Size:</w:t>
      </w:r>
      <w:r>
        <w:rPr/>
        <w:t xml:space="preserve"> 32</w:t>
      </w:r>
    </w:p>
    <w:p>
      <w:pPr>
        <w:pStyle w:val="BodyText"/>
        <w:numPr>
          <w:ilvl w:val="0"/>
          <w:numId w:val="25"/>
        </w:numPr>
        <w:tabs>
          <w:tab w:val="clear" w:pos="720"/>
          <w:tab w:val="left" w:pos="0" w:leader="none"/>
        </w:tabs>
        <w:ind w:hanging="283" w:left="709"/>
        <w:rPr/>
      </w:pPr>
      <w:r>
        <w:rPr>
          <w:rStyle w:val="Strong"/>
        </w:rPr>
        <w:t>Activation Function:</w:t>
      </w:r>
      <w:r>
        <w:rPr/>
        <w:t xml:space="preserve"> ELU</w:t>
      </w:r>
    </w:p>
    <w:p>
      <w:pPr>
        <w:pStyle w:val="BodyText"/>
        <w:numPr>
          <w:ilvl w:val="0"/>
          <w:numId w:val="25"/>
        </w:numPr>
        <w:tabs>
          <w:tab w:val="clear" w:pos="720"/>
          <w:tab w:val="left" w:pos="0" w:leader="none"/>
        </w:tabs>
        <w:ind w:hanging="283" w:left="709"/>
        <w:rPr/>
      </w:pPr>
      <w:r>
        <w:rPr>
          <w:rStyle w:val="Strong"/>
        </w:rPr>
        <w:t>Optimizer:</w:t>
      </w:r>
      <w:r>
        <w:rPr/>
        <w:t xml:space="preserve"> RMSprop</w:t>
      </w:r>
    </w:p>
    <w:p>
      <w:pPr>
        <w:pStyle w:val="BodyText"/>
        <w:numPr>
          <w:ilvl w:val="0"/>
          <w:numId w:val="25"/>
        </w:numPr>
        <w:tabs>
          <w:tab w:val="clear" w:pos="720"/>
          <w:tab w:val="left" w:pos="0" w:leader="none"/>
        </w:tabs>
        <w:ind w:hanging="283" w:left="709"/>
        <w:rPr/>
      </w:pPr>
      <w:r>
        <w:rPr>
          <w:rStyle w:val="Strong"/>
        </w:rPr>
        <w:t>Dropout:</w:t>
      </w:r>
      <w:r>
        <w:rPr/>
        <w:t xml:space="preserve"> None (dropout was tested but did not improve the model for the chosen optimizer)</w:t>
      </w:r>
    </w:p>
    <w:p>
      <w:pPr>
        <w:pStyle w:val="Heading3"/>
        <w:rPr/>
      </w:pPr>
      <w:r>
        <w:rPr/>
        <w:t>Training the Final Model</w:t>
      </w:r>
    </w:p>
    <w:p>
      <w:pPr>
        <w:pStyle w:val="BodyText"/>
        <w:rPr/>
      </w:pPr>
      <w:r>
        <w:rPr/>
        <w:t>The final CNN model was built using the above configuration and trained on the MNIST dataset for 25 epochs with a batch size of 32. The model summary and training progress are shown below:</w:t>
      </w:r>
    </w:p>
    <w:p>
      <w:pPr>
        <w:pStyle w:val="BodyText"/>
        <w:numPr>
          <w:ilvl w:val="0"/>
          <w:numId w:val="26"/>
        </w:numPr>
        <w:tabs>
          <w:tab w:val="clear" w:pos="720"/>
          <w:tab w:val="left" w:pos="0" w:leader="none"/>
        </w:tabs>
        <w:ind w:hanging="283" w:left="709"/>
        <w:rPr/>
      </w:pPr>
      <w:r>
        <w:rPr/>
        <w:t>Total Parameters: 225,034</w:t>
      </w:r>
    </w:p>
    <w:p>
      <w:pPr>
        <w:pStyle w:val="BodyText"/>
        <w:numPr>
          <w:ilvl w:val="0"/>
          <w:numId w:val="26"/>
        </w:numPr>
        <w:tabs>
          <w:tab w:val="clear" w:pos="720"/>
          <w:tab w:val="left" w:pos="0" w:leader="none"/>
        </w:tabs>
        <w:ind w:hanging="283" w:left="709"/>
        <w:rPr/>
      </w:pPr>
      <w:r>
        <w:rPr/>
        <w:t>Training Time: Approximately 203 seconds</w:t>
      </w:r>
    </w:p>
    <w:p>
      <w:pPr>
        <w:pStyle w:val="Heading3"/>
        <w:rPr/>
      </w:pPr>
      <w:r>
        <w:rPr/>
        <w:t>Final Model Performance</w:t>
      </w:r>
    </w:p>
    <w:p>
      <w:pPr>
        <w:pStyle w:val="BodyText"/>
        <w:numPr>
          <w:ilvl w:val="0"/>
          <w:numId w:val="27"/>
        </w:numPr>
        <w:tabs>
          <w:tab w:val="clear" w:pos="720"/>
          <w:tab w:val="left" w:pos="0" w:leader="none"/>
        </w:tabs>
        <w:ind w:hanging="283" w:left="709"/>
        <w:rPr/>
      </w:pPr>
      <w:r>
        <w:rPr>
          <w:rStyle w:val="Strong"/>
        </w:rPr>
        <w:t>Test Accuracy:</w:t>
      </w:r>
      <w:r>
        <w:rPr/>
        <w:t xml:space="preserve"> 99.22%</w:t>
      </w:r>
    </w:p>
    <w:p>
      <w:pPr>
        <w:pStyle w:val="BodyText"/>
        <w:numPr>
          <w:ilvl w:val="0"/>
          <w:numId w:val="27"/>
        </w:numPr>
        <w:tabs>
          <w:tab w:val="clear" w:pos="720"/>
          <w:tab w:val="left" w:pos="0" w:leader="none"/>
        </w:tabs>
        <w:ind w:hanging="283" w:left="709"/>
        <w:rPr/>
      </w:pPr>
      <w:r>
        <w:rPr>
          <w:rStyle w:val="Strong"/>
        </w:rPr>
        <w:t>Test Loss:</w:t>
      </w:r>
      <w:r>
        <w:rPr/>
        <w:t xml:space="preserve"> 0.0839</w:t>
      </w:r>
    </w:p>
    <w:p>
      <w:pPr>
        <w:pStyle w:val="Heading3"/>
        <w:rPr/>
      </w:pPr>
      <w:r>
        <w:rPr/>
        <w:t>Final Analysis and Summary of Choices</w:t>
      </w:r>
    </w:p>
    <w:p>
      <w:pPr>
        <w:pStyle w:val="BodyText"/>
        <w:rPr/>
      </w:pPr>
      <w:r>
        <w:rPr/>
        <w:t>The final model was selected based on a systematic and incremental hyperparameter tuning process:</w:t>
      </w:r>
    </w:p>
    <w:p>
      <w:pPr>
        <w:pStyle w:val="BodyText"/>
        <w:numPr>
          <w:ilvl w:val="0"/>
          <w:numId w:val="28"/>
        </w:numPr>
        <w:tabs>
          <w:tab w:val="clear" w:pos="720"/>
          <w:tab w:val="left" w:pos="0" w:leader="none"/>
        </w:tabs>
        <w:ind w:hanging="283" w:left="709"/>
        <w:rPr/>
      </w:pPr>
      <w:r>
        <w:rPr>
          <w:rStyle w:val="Strong"/>
        </w:rPr>
        <w:t>Baseline Models:</w:t>
      </w:r>
      <w:r>
        <w:rPr/>
        <w:t xml:space="preserve"> Initial benchmarks were set by training basic ANN and SVM models.</w:t>
      </w:r>
    </w:p>
    <w:p>
      <w:pPr>
        <w:pStyle w:val="BodyText"/>
        <w:numPr>
          <w:ilvl w:val="0"/>
          <w:numId w:val="28"/>
        </w:numPr>
        <w:tabs>
          <w:tab w:val="clear" w:pos="720"/>
          <w:tab w:val="left" w:pos="0" w:leader="none"/>
        </w:tabs>
        <w:ind w:hanging="283" w:left="709"/>
        <w:rPr/>
      </w:pPr>
      <w:r>
        <w:rPr>
          <w:rStyle w:val="Strong"/>
        </w:rPr>
        <w:t>Epoch Tuning:</w:t>
      </w:r>
      <w:r>
        <w:rPr/>
        <w:t xml:space="preserve"> Tested various epochs ([10, 15, 20, 25]) and settled on 25 epochs for best performance.</w:t>
      </w:r>
    </w:p>
    <w:p>
      <w:pPr>
        <w:pStyle w:val="BodyText"/>
        <w:numPr>
          <w:ilvl w:val="0"/>
          <w:numId w:val="28"/>
        </w:numPr>
        <w:tabs>
          <w:tab w:val="clear" w:pos="720"/>
          <w:tab w:val="left" w:pos="0" w:leader="none"/>
        </w:tabs>
        <w:ind w:hanging="283" w:left="709"/>
        <w:rPr/>
      </w:pPr>
      <w:r>
        <w:rPr>
          <w:rStyle w:val="Strong"/>
        </w:rPr>
        <w:t>Learning Rate Testing:</w:t>
      </w:r>
      <w:r>
        <w:rPr/>
        <w:t xml:space="preserve"> For SGD optimizer, learning rates of [0.01, 0.001, 0.0001] were tested; 0.01 was optimal.</w:t>
      </w:r>
    </w:p>
    <w:p>
      <w:pPr>
        <w:pStyle w:val="BodyText"/>
        <w:numPr>
          <w:ilvl w:val="0"/>
          <w:numId w:val="28"/>
        </w:numPr>
        <w:tabs>
          <w:tab w:val="clear" w:pos="720"/>
          <w:tab w:val="left" w:pos="0" w:leader="none"/>
        </w:tabs>
        <w:ind w:hanging="283" w:left="709"/>
        <w:rPr/>
      </w:pPr>
      <w:r>
        <w:rPr>
          <w:rStyle w:val="Strong"/>
        </w:rPr>
        <w:t>Architecture Exploration:</w:t>
      </w:r>
      <w:r>
        <w:rPr/>
        <w:t xml:space="preserve"> Different convolutional and fully connected layer combinations were evaluated. The final architecture with two convolutional layers and one fully connected layer (128 units) provided a good balance between accuracy and complexity.</w:t>
      </w:r>
    </w:p>
    <w:p>
      <w:pPr>
        <w:pStyle w:val="BodyText"/>
        <w:numPr>
          <w:ilvl w:val="0"/>
          <w:numId w:val="28"/>
        </w:numPr>
        <w:tabs>
          <w:tab w:val="clear" w:pos="720"/>
          <w:tab w:val="left" w:pos="0" w:leader="none"/>
        </w:tabs>
        <w:ind w:hanging="283" w:left="709"/>
        <w:rPr/>
      </w:pPr>
      <w:r>
        <w:rPr>
          <w:rStyle w:val="Strong"/>
        </w:rPr>
        <w:t>Batch Size &amp; Activation Functions:</w:t>
      </w:r>
      <w:r>
        <w:rPr/>
        <w:t xml:space="preserve"> Tested batch sizes [32, 128, 192] and activations ['relu', 'sigmoid', 'tanh', 'elu']. Batch size 32 and ELU activation yielded the best results.</w:t>
      </w:r>
    </w:p>
    <w:p>
      <w:pPr>
        <w:pStyle w:val="BodyText"/>
        <w:numPr>
          <w:ilvl w:val="0"/>
          <w:numId w:val="28"/>
        </w:numPr>
        <w:tabs>
          <w:tab w:val="clear" w:pos="720"/>
          <w:tab w:val="left" w:pos="0" w:leader="none"/>
        </w:tabs>
        <w:ind w:hanging="283" w:left="709"/>
        <w:rPr/>
      </w:pPr>
      <w:r>
        <w:rPr>
          <w:rStyle w:val="Strong"/>
        </w:rPr>
        <w:t>Optimizers &amp; Dropout:</w:t>
      </w:r>
      <w:r>
        <w:rPr/>
        <w:t xml:space="preserve"> Evaluated optimizers ['sgd', 'adam', 'rmsprop']; RMSprop gave the best validation accuracy. Dropout layers were tested but did not improve the model performance with RMSprop.</w:t>
      </w:r>
    </w:p>
    <w:p>
      <w:pPr>
        <w:pStyle w:val="BodyText"/>
        <w:rPr/>
      </w:pPr>
      <w:r>
        <w:rPr/>
        <w:t>This methodical approach allowed us to isolate the impact of each hyperparameter and achieve a highly accurate CNN model for MNIST digit classification. Further improvements could be explored through more extensive hyperparameter searches or advanced techniques.</w:t>
      </w:r>
    </w:p>
    <w:p>
      <w:pPr>
        <w:pStyle w:val="Heading3"/>
        <w:rPr/>
      </w:pPr>
      <w:r>
        <w:rPr/>
        <w:t>Visualizations</w:t>
      </w:r>
    </w:p>
    <w:p>
      <w:pPr>
        <w:pStyle w:val="BodyText"/>
        <w:rPr/>
      </w:pPr>
      <w:r>
        <w:rPr/>
        <w:t>Below are the accuracy and loss plots for training and validation over the 25 epochs:</w:t>
      </w:r>
    </w:p>
    <w:p>
      <w:pPr>
        <w:pStyle w:val="BodyText"/>
        <w:rPr>
          <w:rStyle w:val="Emphasis"/>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259965"/>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731510" cy="2259965"/>
                    </a:xfrm>
                    <a:prstGeom prst="rect">
                      <a:avLst/>
                    </a:prstGeom>
                  </pic:spPr>
                </pic:pic>
              </a:graphicData>
            </a:graphic>
          </wp:anchor>
        </w:drawing>
      </w:r>
    </w:p>
    <w:p>
      <w:pPr>
        <w:pStyle w:val="Heading3"/>
        <w:rPr/>
      </w:pPr>
      <w:r>
        <w:rPr/>
        <w:t>Conclusion</w:t>
      </w:r>
    </w:p>
    <w:p>
      <w:pPr>
        <w:pStyle w:val="BodyText"/>
        <w:rPr/>
      </w:pPr>
      <w:r>
        <w:rPr/>
        <w:t>The final CNN model achieved excellent accuracy on the MNIST test set, demonstrating effective hyperparameter tuning and architecture design. The model balances complexity with performance, and the chosen hyperparameters reflect a well-optimized configuration for this task.</w:t>
      </w:r>
    </w:p>
    <w:p>
      <w:pPr>
        <w:pStyle w:val="BodyText"/>
        <w:spacing w:before="0" w:after="140"/>
        <w:rPr/>
      </w:pPr>
      <w:r>
        <w:rPr/>
      </w:r>
    </w:p>
    <w:sectPr>
      <w:type w:val="nextPage"/>
      <w:pgSz w:w="11906" w:h="16838"/>
      <w:pgMar w:left="1440" w:right="144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Segoe UI">
    <w:charset w:val="01"/>
    <w:family w:val="roman"/>
    <w:pitch w:val="variable"/>
  </w:font>
  <w:font w:name="Arial Rounded MT Bold">
    <w:charset w:val="01"/>
    <w:family w:val="roman"/>
    <w:pitch w:val="variable"/>
  </w:font>
  <w:font w:name="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d3fd3"/>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DejaVu Sans" w:cs="Noto Sans Arabic U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Noto Sans Arabic U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Noto Sans Arabic UI"/>
      <w:b/>
      <w:bCs/>
      <w:sz w:val="24"/>
      <w:szCs w:val="24"/>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left="567" w:righ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LightList">
    <w:name w:val="Light List"/>
    <w:basedOn w:val="TableNormal"/>
    <w:uiPriority w:val="61"/>
    <w:semiHidden/>
    <w:unhideWhenUsed/>
    <w:rsid w:val="00cd3fd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beforeLines="0" w:after="0" w:afterLines="0" w:line="240" w:lineRule="auto"/>
      </w:pPr>
      <w:rPr>
        <w:b/>
        <w:bCs/>
        <w:color w:themeColor="background1"/>
      </w:rPr>
      <w:tblPr/>
      <w:tcPr>
        <w:shd w:val="clear" w:color="auto" w:fill="000000" w:themeFill="text1"/>
      </w:tcPr>
    </w:tblStylePr>
    <w:tblStylePr w:type="lastRow">
      <w:pPr>
        <w:spacing w:before="0" w:beforeLines="0" w:after="0" w:afterLines="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LibreOffice/24.2.7.2$Linux_X86_64 LibreOffice_project/420$Build-2</Application>
  <AppVersion>15.0000</AppVersion>
  <Pages>13</Pages>
  <Words>1925</Words>
  <Characters>10093</Characters>
  <CharactersWithSpaces>11736</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2024-12-12T11:12:00Z</dcterms:created>
  <dc:creator>Access</dc:creator>
  <dc:description/>
  <dc:language>en-US</dc:language>
  <cp:lastModifiedBy/>
  <dcterms:modified xsi:type="dcterms:W3CDTF">2025-05-18T08:11:01Z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fcea605c2cdd398e1581d63151fc0394c3ee0f0f424a3439d4481c6d991bdf68</vt:lpwstr>
  </property>
</Properties>
</file>