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B6869" w14:textId="77777777" w:rsidR="00E401A6" w:rsidRPr="00D11FFA" w:rsidRDefault="00373078" w:rsidP="005F2FE2">
      <w:pPr>
        <w:pStyle w:val="Pa47"/>
        <w:jc w:val="center"/>
        <w:rPr>
          <w:rFonts w:ascii="Arial" w:hAnsi="Arial" w:cs="Arial"/>
          <w:sz w:val="28"/>
          <w:szCs w:val="28"/>
        </w:rPr>
      </w:pPr>
      <w:r>
        <w:rPr>
          <w:rStyle w:val="A11"/>
          <w:rFonts w:ascii="Arial" w:hAnsi="Arial" w:cs="Arial"/>
        </w:rPr>
        <w:t>Marwen BEN SLIMEN</w:t>
      </w:r>
    </w:p>
    <w:p w14:paraId="547155F7" w14:textId="77777777" w:rsidR="00E401A6" w:rsidRPr="00D11FFA" w:rsidRDefault="00CA5596" w:rsidP="00206918">
      <w:pPr>
        <w:pStyle w:val="Pa47"/>
        <w:jc w:val="center"/>
        <w:rPr>
          <w:rFonts w:ascii="Arial" w:hAnsi="Arial" w:cs="Arial"/>
          <w:sz w:val="22"/>
          <w:szCs w:val="22"/>
        </w:rPr>
      </w:pPr>
      <w:r w:rsidRPr="00D11FFA">
        <w:rPr>
          <w:rFonts w:ascii="Arial" w:hAnsi="Arial" w:cs="Arial"/>
          <w:sz w:val="22"/>
          <w:szCs w:val="22"/>
        </w:rPr>
        <w:t xml:space="preserve">Montréal (Québec) – </w:t>
      </w:r>
      <w:r w:rsidR="003759C3">
        <w:rPr>
          <w:rFonts w:ascii="Arial" w:hAnsi="Arial" w:cs="Arial"/>
          <w:sz w:val="22"/>
          <w:szCs w:val="22"/>
        </w:rPr>
        <w:t>H1V 2W8</w:t>
      </w:r>
    </w:p>
    <w:p w14:paraId="1AFBCC0F" w14:textId="77777777" w:rsidR="00DC6D74" w:rsidRPr="00D11FFA" w:rsidRDefault="00206918" w:rsidP="00206918">
      <w:pPr>
        <w:pStyle w:val="Pa52"/>
        <w:jc w:val="center"/>
        <w:rPr>
          <w:rFonts w:ascii="Arial" w:hAnsi="Arial" w:cs="Arial"/>
          <w:sz w:val="22"/>
          <w:szCs w:val="22"/>
        </w:rPr>
      </w:pPr>
      <w:r w:rsidRPr="00D11FFA">
        <w:rPr>
          <w:rFonts w:ascii="Arial" w:hAnsi="Arial" w:cs="Arial"/>
          <w:sz w:val="22"/>
          <w:szCs w:val="22"/>
        </w:rPr>
        <w:t>Cellulaire</w:t>
      </w:r>
      <w:r w:rsidR="00247081" w:rsidRPr="00D11FFA">
        <w:rPr>
          <w:rFonts w:ascii="Arial" w:hAnsi="Arial" w:cs="Arial"/>
          <w:sz w:val="22"/>
          <w:szCs w:val="22"/>
        </w:rPr>
        <w:t xml:space="preserve"> : </w:t>
      </w:r>
      <w:r w:rsidR="00A1738A" w:rsidRPr="00D11FFA">
        <w:rPr>
          <w:rFonts w:ascii="Arial" w:hAnsi="Arial" w:cs="Arial"/>
          <w:sz w:val="22"/>
          <w:szCs w:val="22"/>
        </w:rPr>
        <w:t>(</w:t>
      </w:r>
      <w:r w:rsidR="003759C3">
        <w:rPr>
          <w:rFonts w:ascii="Arial" w:hAnsi="Arial" w:cs="Arial"/>
          <w:sz w:val="22"/>
          <w:szCs w:val="22"/>
        </w:rPr>
        <w:t>438</w:t>
      </w:r>
      <w:r w:rsidR="00431C06" w:rsidRPr="00D11FFA">
        <w:rPr>
          <w:rFonts w:ascii="Arial" w:hAnsi="Arial" w:cs="Arial"/>
          <w:sz w:val="22"/>
          <w:szCs w:val="22"/>
        </w:rPr>
        <w:t xml:space="preserve">) </w:t>
      </w:r>
      <w:r w:rsidR="003759C3">
        <w:rPr>
          <w:rFonts w:ascii="Arial" w:hAnsi="Arial" w:cs="Arial"/>
          <w:sz w:val="22"/>
          <w:szCs w:val="22"/>
        </w:rPr>
        <w:t>526-3603</w:t>
      </w:r>
    </w:p>
    <w:p w14:paraId="48D0216F" w14:textId="77777777" w:rsidR="00FF1637" w:rsidRPr="00D11FFA" w:rsidRDefault="00247081" w:rsidP="00DC6D74">
      <w:pPr>
        <w:pStyle w:val="Pa52"/>
        <w:jc w:val="center"/>
        <w:rPr>
          <w:rFonts w:ascii="Arial" w:hAnsi="Arial" w:cs="Arial"/>
          <w:sz w:val="22"/>
          <w:szCs w:val="22"/>
        </w:rPr>
      </w:pPr>
      <w:r w:rsidRPr="00D11FFA">
        <w:rPr>
          <w:rFonts w:ascii="Arial" w:hAnsi="Arial" w:cs="Arial"/>
          <w:sz w:val="22"/>
          <w:szCs w:val="22"/>
        </w:rPr>
        <w:t xml:space="preserve">Courriel : </w:t>
      </w:r>
      <w:hyperlink r:id="rId7" w:history="1">
        <w:r w:rsidR="00E36F17" w:rsidRPr="00B31360">
          <w:rPr>
            <w:rStyle w:val="Lienhypertexte"/>
            <w:rFonts w:ascii="Arial" w:hAnsi="Arial" w:cs="Arial"/>
            <w:sz w:val="22"/>
            <w:szCs w:val="22"/>
          </w:rPr>
          <w:t>marouenbenslimen88@gmail.com</w:t>
        </w:r>
      </w:hyperlink>
      <w:r w:rsidR="00E36F17">
        <w:rPr>
          <w:rFonts w:ascii="Arial" w:hAnsi="Arial" w:cs="Arial"/>
          <w:sz w:val="22"/>
          <w:szCs w:val="22"/>
        </w:rPr>
        <w:t xml:space="preserve"> </w:t>
      </w:r>
    </w:p>
    <w:p w14:paraId="739F6BD3" w14:textId="77777777" w:rsidR="00DC6D74" w:rsidRPr="001315FB" w:rsidRDefault="00DC6D74" w:rsidP="00DC6D74">
      <w:pPr>
        <w:rPr>
          <w:rFonts w:ascii="Arial" w:hAnsi="Arial" w:cs="Arial"/>
          <w:sz w:val="16"/>
          <w:szCs w:val="16"/>
        </w:rPr>
      </w:pPr>
    </w:p>
    <w:p w14:paraId="45F868F3" w14:textId="77777777" w:rsidR="00704E30" w:rsidRDefault="00E36F17" w:rsidP="00206918">
      <w:pPr>
        <w:pStyle w:val="Pa47"/>
        <w:jc w:val="center"/>
        <w:rPr>
          <w:rStyle w:val="A11"/>
          <w:rFonts w:ascii="Arial" w:hAnsi="Arial" w:cs="Arial"/>
        </w:rPr>
      </w:pPr>
      <w:r>
        <w:rPr>
          <w:rStyle w:val="A11"/>
          <w:rFonts w:ascii="Arial" w:hAnsi="Arial" w:cs="Arial"/>
        </w:rPr>
        <w:t>Technicien en informatique, N2</w:t>
      </w:r>
    </w:p>
    <w:p w14:paraId="65DF104F" w14:textId="77777777" w:rsidR="003F3CE0" w:rsidRPr="003F3CE0" w:rsidRDefault="003F3CE0" w:rsidP="003F3CE0"/>
    <w:p w14:paraId="3981A554" w14:textId="77777777" w:rsidR="00E401A6" w:rsidRPr="00D11FFA" w:rsidRDefault="00CD3950" w:rsidP="009D3FC3">
      <w:pPr>
        <w:pBdr>
          <w:bottom w:val="single" w:sz="4" w:space="1" w:color="auto"/>
        </w:pBdr>
        <w:spacing w:after="0"/>
        <w:rPr>
          <w:rFonts w:ascii="Arial" w:eastAsia="Lato" w:hAnsi="Arial" w:cs="Arial"/>
          <w:b/>
          <w:bCs/>
          <w:noProof/>
          <w:kern w:val="24"/>
          <w:lang w:val="fr-FR"/>
        </w:rPr>
      </w:pPr>
      <w:r w:rsidRPr="00D11FFA">
        <w:rPr>
          <w:rFonts w:ascii="Arial" w:eastAsia="Lato" w:hAnsi="Arial" w:cs="Arial"/>
          <w:b/>
          <w:bCs/>
          <w:noProof/>
          <w:kern w:val="24"/>
          <w:lang w:val="fr-FR"/>
        </w:rPr>
        <w:t>PROFIL</w:t>
      </w:r>
    </w:p>
    <w:p w14:paraId="3DB0604E" w14:textId="77777777" w:rsidR="00000000" w:rsidRDefault="00A309E8" w:rsidP="009D3FC3">
      <w:pPr>
        <w:pStyle w:val="Paragraphedeliste"/>
        <w:numPr>
          <w:ilvl w:val="0"/>
          <w:numId w:val="1"/>
        </w:numPr>
        <w:spacing w:after="0"/>
        <w:rPr>
          <w:rFonts w:ascii="Arial" w:hAnsi="Arial" w:cs="Arial"/>
        </w:rPr>
      </w:pPr>
      <w:r>
        <w:rPr>
          <w:rFonts w:ascii="Arial" w:hAnsi="Arial" w:cs="Arial"/>
        </w:rPr>
        <w:t>Près</w:t>
      </w:r>
      <w:r w:rsidR="00DA789F" w:rsidRPr="00D11FFA">
        <w:rPr>
          <w:rFonts w:ascii="Arial" w:hAnsi="Arial" w:cs="Arial"/>
        </w:rPr>
        <w:t xml:space="preserve"> de </w:t>
      </w:r>
      <w:r w:rsidR="005D7E20">
        <w:rPr>
          <w:rFonts w:ascii="Arial" w:hAnsi="Arial" w:cs="Arial"/>
        </w:rPr>
        <w:t>dix années d’expérience dans le domaine de support informatique</w:t>
      </w:r>
    </w:p>
    <w:p w14:paraId="326B738B" w14:textId="77777777" w:rsidR="004471C1" w:rsidRPr="004471C1" w:rsidRDefault="004471C1" w:rsidP="004471C1">
      <w:pPr>
        <w:pStyle w:val="Paragraphedeliste"/>
        <w:numPr>
          <w:ilvl w:val="0"/>
          <w:numId w:val="1"/>
        </w:numPr>
        <w:spacing w:after="0"/>
        <w:rPr>
          <w:rFonts w:ascii="Arial" w:hAnsi="Arial" w:cs="Arial"/>
        </w:rPr>
      </w:pPr>
      <w:r w:rsidRPr="004471C1">
        <w:rPr>
          <w:rFonts w:ascii="Arial" w:hAnsi="Arial" w:cs="Arial"/>
        </w:rPr>
        <w:t>Titulaire d’un diplôme universitaire en informatique</w:t>
      </w:r>
    </w:p>
    <w:p w14:paraId="5F3C61DA" w14:textId="77777777" w:rsidR="00DA789F" w:rsidRPr="00D11FFA" w:rsidRDefault="005D7E20" w:rsidP="009D3FC3">
      <w:pPr>
        <w:pStyle w:val="Paragraphedeliste"/>
        <w:numPr>
          <w:ilvl w:val="0"/>
          <w:numId w:val="1"/>
        </w:numPr>
        <w:spacing w:after="0"/>
        <w:rPr>
          <w:rFonts w:ascii="Arial" w:hAnsi="Arial" w:cs="Arial"/>
        </w:rPr>
      </w:pPr>
      <w:r>
        <w:rPr>
          <w:rFonts w:ascii="Arial" w:hAnsi="Arial" w:cs="Arial"/>
        </w:rPr>
        <w:t>Solide compétences</w:t>
      </w:r>
      <w:r w:rsidR="00A309E8">
        <w:rPr>
          <w:rFonts w:ascii="Arial" w:hAnsi="Arial" w:cs="Arial"/>
        </w:rPr>
        <w:t xml:space="preserve"> en assistance technique des utilisateurs</w:t>
      </w:r>
    </w:p>
    <w:p w14:paraId="2A82D78A" w14:textId="77777777" w:rsidR="00C879EF" w:rsidRDefault="00C879EF" w:rsidP="009D3FC3">
      <w:pPr>
        <w:pStyle w:val="Paragraphedeliste"/>
        <w:numPr>
          <w:ilvl w:val="0"/>
          <w:numId w:val="1"/>
        </w:numPr>
        <w:spacing w:after="0"/>
        <w:rPr>
          <w:rFonts w:ascii="Arial" w:hAnsi="Arial" w:cs="Arial"/>
        </w:rPr>
      </w:pPr>
      <w:r>
        <w:rPr>
          <w:rFonts w:ascii="Arial" w:hAnsi="Arial" w:cs="Arial"/>
        </w:rPr>
        <w:t xml:space="preserve">Grandes compétences </w:t>
      </w:r>
      <w:r w:rsidR="00A309E8">
        <w:rPr>
          <w:rFonts w:ascii="Arial" w:hAnsi="Arial" w:cs="Arial"/>
        </w:rPr>
        <w:t>dans la gestion de réseaux et systèmes</w:t>
      </w:r>
    </w:p>
    <w:p w14:paraId="78939FD2" w14:textId="77777777" w:rsidR="00A2470D" w:rsidRDefault="00A2470D" w:rsidP="009D3FC3">
      <w:pPr>
        <w:pStyle w:val="Paragraphedeliste"/>
        <w:numPr>
          <w:ilvl w:val="0"/>
          <w:numId w:val="1"/>
        </w:numPr>
        <w:spacing w:after="0"/>
        <w:rPr>
          <w:rFonts w:ascii="Arial" w:hAnsi="Arial" w:cs="Arial"/>
        </w:rPr>
      </w:pPr>
      <w:r w:rsidRPr="00D11FFA">
        <w:rPr>
          <w:rFonts w:ascii="Arial" w:hAnsi="Arial" w:cs="Arial"/>
        </w:rPr>
        <w:t>Fait preuve d’un grand professionnalisme</w:t>
      </w:r>
      <w:r w:rsidR="00C879EF">
        <w:rPr>
          <w:rFonts w:ascii="Arial" w:hAnsi="Arial" w:cs="Arial"/>
        </w:rPr>
        <w:t xml:space="preserve"> et de facilité aigu en adaptation </w:t>
      </w:r>
    </w:p>
    <w:p w14:paraId="5267418F" w14:textId="77777777" w:rsidR="00A309E8" w:rsidRPr="00A309E8" w:rsidRDefault="00A309E8" w:rsidP="00A309E8">
      <w:pPr>
        <w:pStyle w:val="Paragraphedeliste"/>
        <w:numPr>
          <w:ilvl w:val="0"/>
          <w:numId w:val="1"/>
        </w:numPr>
        <w:spacing w:after="0"/>
        <w:rPr>
          <w:rFonts w:ascii="Arial" w:hAnsi="Arial" w:cs="Arial"/>
        </w:rPr>
      </w:pPr>
      <w:r w:rsidRPr="00A309E8">
        <w:rPr>
          <w:rFonts w:ascii="Arial" w:hAnsi="Arial" w:cs="Arial"/>
        </w:rPr>
        <w:t>Forte capacité à travailler de manière collaborative et autonome</w:t>
      </w:r>
    </w:p>
    <w:p w14:paraId="5E4AF7F8" w14:textId="77777777" w:rsidR="004471C1" w:rsidRPr="004471C1" w:rsidRDefault="004471C1" w:rsidP="004471C1">
      <w:pPr>
        <w:pStyle w:val="Paragraphedeliste"/>
        <w:numPr>
          <w:ilvl w:val="0"/>
          <w:numId w:val="1"/>
        </w:numPr>
        <w:spacing w:after="0"/>
        <w:rPr>
          <w:rFonts w:ascii="Arial" w:hAnsi="Arial" w:cs="Arial"/>
        </w:rPr>
      </w:pPr>
      <w:r w:rsidRPr="004471C1">
        <w:rPr>
          <w:rFonts w:ascii="Arial" w:hAnsi="Arial" w:cs="Arial"/>
        </w:rPr>
        <w:t>Polyvalence, discrétion, habilités de relations interpersonnelles</w:t>
      </w:r>
    </w:p>
    <w:p w14:paraId="7D17C9F2" w14:textId="77777777" w:rsidR="00C17A2F" w:rsidRDefault="00DA789F" w:rsidP="003760A4">
      <w:pPr>
        <w:pStyle w:val="Paragraphedeliste"/>
        <w:numPr>
          <w:ilvl w:val="0"/>
          <w:numId w:val="1"/>
        </w:numPr>
        <w:rPr>
          <w:rFonts w:ascii="Arial" w:hAnsi="Arial" w:cs="Arial"/>
        </w:rPr>
      </w:pPr>
      <w:r w:rsidRPr="00D11FFA">
        <w:rPr>
          <w:rFonts w:ascii="Arial" w:hAnsi="Arial" w:cs="Arial"/>
          <w:u w:val="single"/>
        </w:rPr>
        <w:t>Langue</w:t>
      </w:r>
      <w:r w:rsidR="00B16833" w:rsidRPr="00D11FFA">
        <w:rPr>
          <w:rFonts w:ascii="Arial" w:hAnsi="Arial" w:cs="Arial"/>
          <w:u w:val="single"/>
        </w:rPr>
        <w:t> :</w:t>
      </w:r>
      <w:r w:rsidR="00A2470D" w:rsidRPr="00D11FFA">
        <w:rPr>
          <w:rFonts w:ascii="Arial" w:hAnsi="Arial" w:cs="Arial"/>
        </w:rPr>
        <w:t xml:space="preserve"> Français, anglais </w:t>
      </w:r>
    </w:p>
    <w:p w14:paraId="14AB357D" w14:textId="77777777" w:rsidR="001315FB" w:rsidRDefault="001315FB" w:rsidP="003760A4">
      <w:pPr>
        <w:pStyle w:val="Paragraphedeliste"/>
        <w:numPr>
          <w:ilvl w:val="0"/>
          <w:numId w:val="1"/>
        </w:numPr>
        <w:rPr>
          <w:rFonts w:ascii="Arial" w:hAnsi="Arial" w:cs="Arial"/>
        </w:rPr>
      </w:pPr>
      <w:r>
        <w:rPr>
          <w:rFonts w:ascii="Arial" w:hAnsi="Arial" w:cs="Arial"/>
          <w:u w:val="single"/>
        </w:rPr>
        <w:t>Outils et logiciels :</w:t>
      </w:r>
      <w:r>
        <w:rPr>
          <w:rFonts w:ascii="Arial" w:hAnsi="Arial" w:cs="Arial"/>
        </w:rPr>
        <w:t xml:space="preserve"> </w:t>
      </w:r>
    </w:p>
    <w:p w14:paraId="072FB788" w14:textId="77777777" w:rsidR="003760A4" w:rsidRPr="001315FB" w:rsidRDefault="003760A4" w:rsidP="009D3FC3">
      <w:pPr>
        <w:pBdr>
          <w:bottom w:val="single" w:sz="4" w:space="1" w:color="auto"/>
        </w:pBdr>
        <w:spacing w:after="0"/>
        <w:rPr>
          <w:rFonts w:ascii="Arial" w:eastAsia="Lato" w:hAnsi="Arial" w:cs="Arial"/>
          <w:b/>
          <w:bCs/>
          <w:noProof/>
          <w:kern w:val="24"/>
          <w:sz w:val="16"/>
          <w:szCs w:val="16"/>
          <w:lang w:val="fr-FR"/>
        </w:rPr>
      </w:pPr>
    </w:p>
    <w:p w14:paraId="4CA09BF2" w14:textId="77777777" w:rsidR="009D3FC3" w:rsidRPr="00D11FFA" w:rsidRDefault="009D3FC3" w:rsidP="009D3FC3">
      <w:pPr>
        <w:pBdr>
          <w:bottom w:val="single" w:sz="4" w:space="1" w:color="auto"/>
        </w:pBdr>
        <w:spacing w:after="0"/>
        <w:rPr>
          <w:rFonts w:ascii="Arial" w:eastAsia="Lato" w:hAnsi="Arial" w:cs="Arial"/>
          <w:b/>
          <w:bCs/>
          <w:noProof/>
          <w:kern w:val="24"/>
          <w:lang w:val="fr-FR"/>
        </w:rPr>
      </w:pPr>
      <w:r w:rsidRPr="00D11FFA">
        <w:rPr>
          <w:rFonts w:ascii="Arial" w:eastAsia="Lato" w:hAnsi="Arial" w:cs="Arial"/>
          <w:b/>
          <w:bCs/>
          <w:noProof/>
          <w:kern w:val="24"/>
          <w:lang w:val="fr-FR"/>
        </w:rPr>
        <w:t>COMPÉTENCE</w:t>
      </w:r>
    </w:p>
    <w:p w14:paraId="488B6DF4" w14:textId="77777777" w:rsidR="0084333C" w:rsidRPr="001315FB" w:rsidRDefault="0084333C" w:rsidP="006B0F47">
      <w:pPr>
        <w:rPr>
          <w:rFonts w:ascii="Arial" w:hAnsi="Arial" w:cs="Arial"/>
          <w:b/>
          <w:sz w:val="16"/>
          <w:szCs w:val="16"/>
        </w:rPr>
      </w:pPr>
    </w:p>
    <w:p w14:paraId="2805F7B8" w14:textId="77777777" w:rsidR="006B0F47" w:rsidRPr="006B0F47" w:rsidRDefault="006B0F47" w:rsidP="006B0F47">
      <w:pPr>
        <w:rPr>
          <w:rFonts w:ascii="Arial" w:hAnsi="Arial" w:cs="Arial"/>
          <w:b/>
        </w:rPr>
      </w:pPr>
      <w:r w:rsidRPr="006B0F47">
        <w:rPr>
          <w:rFonts w:ascii="Arial" w:hAnsi="Arial" w:cs="Arial"/>
          <w:b/>
        </w:rPr>
        <w:t>Support aux utilisateurs et assistance technique :</w:t>
      </w:r>
    </w:p>
    <w:p w14:paraId="07FD0BAA" w14:textId="77777777" w:rsidR="006B0F47" w:rsidRPr="000A6664" w:rsidRDefault="006B0F47"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Fournir un soutien informatique de niveau</w:t>
      </w:r>
      <w:r w:rsidR="004D13E4" w:rsidRPr="000A6664">
        <w:rPr>
          <w:rFonts w:ascii="Arial" w:eastAsiaTheme="minorHAnsi" w:hAnsi="Arial" w:cs="Arial"/>
          <w:color w:val="auto"/>
          <w:sz w:val="22"/>
          <w:szCs w:val="22"/>
          <w:lang w:eastAsia="en-US"/>
        </w:rPr>
        <w:t xml:space="preserve"> 1,</w:t>
      </w:r>
      <w:r w:rsidRPr="000A6664">
        <w:rPr>
          <w:rFonts w:ascii="Arial" w:eastAsiaTheme="minorHAnsi" w:hAnsi="Arial" w:cs="Arial"/>
          <w:color w:val="auto"/>
          <w:sz w:val="22"/>
          <w:szCs w:val="22"/>
          <w:lang w:eastAsia="en-US"/>
        </w:rPr>
        <w:t xml:space="preserve"> 2 et 3 aux utilisateurs internes, incluant la résolution de problèmes complexes nécessitant une analyse approfondie des systèmes</w:t>
      </w:r>
    </w:p>
    <w:p w14:paraId="11B5269E" w14:textId="77777777" w:rsidR="006B0F47" w:rsidRPr="000A6664" w:rsidRDefault="006B0F47"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Répondre aux appels et tickets d’incidents via le système de billetterie Octopus, en veillant à documenter chaque intervention pour assurer le suivi</w:t>
      </w:r>
    </w:p>
    <w:p w14:paraId="6D97352A" w14:textId="77777777" w:rsidR="006B0F47" w:rsidRPr="000A6664" w:rsidRDefault="006B0F47"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 xml:space="preserve">Effectuer une assistance à distance pour diagnostiquer et résoudre les problèmes matériels et logiciels, souvent via des outils comme Microsoft </w:t>
      </w:r>
      <w:proofErr w:type="spellStart"/>
      <w:r w:rsidRPr="000A6664">
        <w:rPr>
          <w:rFonts w:ascii="Arial" w:eastAsiaTheme="minorHAnsi" w:hAnsi="Arial" w:cs="Arial"/>
          <w:color w:val="auto"/>
          <w:sz w:val="22"/>
          <w:szCs w:val="22"/>
          <w:lang w:eastAsia="en-US"/>
        </w:rPr>
        <w:t>Remote</w:t>
      </w:r>
      <w:proofErr w:type="spellEnd"/>
      <w:r w:rsidRPr="000A6664">
        <w:rPr>
          <w:rFonts w:ascii="Arial" w:eastAsiaTheme="minorHAnsi" w:hAnsi="Arial" w:cs="Arial"/>
          <w:color w:val="auto"/>
          <w:sz w:val="22"/>
          <w:szCs w:val="22"/>
          <w:lang w:eastAsia="en-US"/>
        </w:rPr>
        <w:t xml:space="preserve"> Desktop, </w:t>
      </w:r>
      <w:proofErr w:type="spellStart"/>
      <w:r w:rsidRPr="000A6664">
        <w:rPr>
          <w:rFonts w:ascii="Arial" w:eastAsiaTheme="minorHAnsi" w:hAnsi="Arial" w:cs="Arial"/>
          <w:color w:val="auto"/>
          <w:sz w:val="22"/>
          <w:szCs w:val="22"/>
          <w:lang w:eastAsia="en-US"/>
        </w:rPr>
        <w:t>Sccm</w:t>
      </w:r>
      <w:proofErr w:type="spellEnd"/>
      <w:r w:rsidRPr="000A6664">
        <w:rPr>
          <w:rFonts w:ascii="Arial" w:eastAsiaTheme="minorHAnsi" w:hAnsi="Arial" w:cs="Arial"/>
          <w:color w:val="auto"/>
          <w:sz w:val="22"/>
          <w:szCs w:val="22"/>
          <w:lang w:eastAsia="en-US"/>
        </w:rPr>
        <w:t xml:space="preserve"> et TeamViewer</w:t>
      </w:r>
    </w:p>
    <w:p w14:paraId="5CDF8E2F" w14:textId="77777777" w:rsidR="006B0F47" w:rsidRPr="000A6664" w:rsidRDefault="006B0F47"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Assurer un service à la clientèle de qualité, en s’assurant de répondre rapidement aux demandes, avec une communication claire et concise</w:t>
      </w:r>
    </w:p>
    <w:p w14:paraId="075E79B8" w14:textId="77777777" w:rsidR="001569DF" w:rsidRPr="000A6664" w:rsidRDefault="001569DF"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Assurer le dépannage des logiciels et la réparation du matériel informatique (PC, ordinateurs portables, imprimantes, réseaux)</w:t>
      </w:r>
    </w:p>
    <w:p w14:paraId="4E7036C0" w14:textId="77777777" w:rsidR="006B0F47" w:rsidRPr="000A6664" w:rsidRDefault="006B0F47"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Réaliser des révisions d’accès, en analysant et ajustant les droits d’accès des utilisateurs dans les systèmes d’information pour maintenir la sécurité</w:t>
      </w:r>
    </w:p>
    <w:p w14:paraId="41F1325A" w14:textId="77777777" w:rsidR="001569DF" w:rsidRPr="000A6664" w:rsidRDefault="001569DF"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Supporter les utilisateurs dans l'utilisation de Microsoft 365, en assurant la gestion des accès et des droits au sein de Microsoft Office et Microsoft Access</w:t>
      </w:r>
    </w:p>
    <w:p w14:paraId="5D256EED" w14:textId="77777777" w:rsidR="001569DF" w:rsidRPr="000A6664" w:rsidRDefault="001569DF"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Gérer les comptes utilisateurs, les groupes d’accès et les objets dans Active Directory, incluant la création, la modification et la suppression des comptes</w:t>
      </w:r>
    </w:p>
    <w:p w14:paraId="001D57D6" w14:textId="77777777" w:rsidR="001569DF" w:rsidRDefault="001569DF" w:rsidP="000A6664">
      <w:pPr>
        <w:pStyle w:val="Default"/>
        <w:numPr>
          <w:ilvl w:val="0"/>
          <w:numId w:val="16"/>
        </w:numPr>
        <w:ind w:left="463" w:hanging="283"/>
        <w:rPr>
          <w:rFonts w:ascii="Arial" w:eastAsiaTheme="minorHAnsi" w:hAnsi="Arial" w:cs="Arial"/>
          <w:color w:val="auto"/>
          <w:sz w:val="22"/>
          <w:szCs w:val="22"/>
          <w:lang w:eastAsia="en-US"/>
        </w:rPr>
      </w:pPr>
      <w:r w:rsidRPr="000A6664">
        <w:rPr>
          <w:rFonts w:ascii="Arial" w:eastAsiaTheme="minorHAnsi" w:hAnsi="Arial" w:cs="Arial"/>
          <w:color w:val="auto"/>
          <w:sz w:val="22"/>
          <w:szCs w:val="22"/>
          <w:lang w:eastAsia="en-US"/>
        </w:rPr>
        <w:t>Assister à la configuration du jeton virtuel pour les utilisateurs nécessitant un accès sécurisé aux ressources réseau</w:t>
      </w:r>
    </w:p>
    <w:p w14:paraId="00BF6923" w14:textId="77777777" w:rsidR="00781360" w:rsidRPr="000A6664" w:rsidRDefault="00781360" w:rsidP="00781360">
      <w:pPr>
        <w:pStyle w:val="Default"/>
        <w:ind w:left="463"/>
        <w:rPr>
          <w:rFonts w:ascii="Arial" w:eastAsiaTheme="minorHAnsi" w:hAnsi="Arial" w:cs="Arial"/>
          <w:color w:val="auto"/>
          <w:sz w:val="22"/>
          <w:szCs w:val="22"/>
          <w:lang w:eastAsia="en-US"/>
        </w:rPr>
      </w:pPr>
    </w:p>
    <w:p w14:paraId="4A3126A1" w14:textId="77777777" w:rsidR="002D7DBD" w:rsidRPr="006B0F47" w:rsidRDefault="002D7DBD" w:rsidP="002D7DBD">
      <w:pPr>
        <w:rPr>
          <w:rFonts w:ascii="Arial" w:hAnsi="Arial" w:cs="Arial"/>
          <w:b/>
        </w:rPr>
      </w:pPr>
      <w:r w:rsidRPr="006B0F47">
        <w:rPr>
          <w:rFonts w:ascii="Arial" w:hAnsi="Arial" w:cs="Arial"/>
          <w:b/>
        </w:rPr>
        <w:t>Gestion des comptes et des accès :</w:t>
      </w:r>
    </w:p>
    <w:p w14:paraId="5AA3B834" w14:textId="77777777" w:rsidR="002D7DBD" w:rsidRPr="006B0F47"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Créer, modifier, archiver et supprimer les comptes utilisateurs dans Active Directory (AD) et Azure AD, en assurant une gestion complète du cycle de vie des comptes</w:t>
      </w:r>
    </w:p>
    <w:p w14:paraId="55DE8D83" w14:textId="77777777" w:rsidR="002D7DBD" w:rsidRPr="006B0F47"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Utiliser l’AD Manager pour automatiser et faciliter la gestion des comptes et des groupes, tout en s’assurant que les droits d’accès sont conformes aux politiques de sécurité de l’entreprise</w:t>
      </w:r>
    </w:p>
    <w:p w14:paraId="55E7C6A3" w14:textId="77777777" w:rsidR="002D7DBD" w:rsidRPr="006B0F47"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Gérer des comptes et licences Adobe via la Console d’administration, en veillant à l’attribution correcte des licences pour les logiciels tels qu’Adobe Creative Cloud et Acrobat</w:t>
      </w:r>
    </w:p>
    <w:p w14:paraId="37BC3235" w14:textId="77777777" w:rsidR="002D7DBD" w:rsidRPr="006B0F47"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Administrer de la suite Microsoft 365, incluant la gestion d’Exchange pour les boîtes aux lettres, Intune pour la gestion des appareils mobiles (MDM), Teams pour la collaboration, et Azure pour la gestion des utilisateurs et des accès</w:t>
      </w:r>
    </w:p>
    <w:p w14:paraId="49DEF0AC" w14:textId="77777777" w:rsidR="002D7DBD" w:rsidRDefault="002D7DBD" w:rsidP="002D7DBD">
      <w:pPr>
        <w:rPr>
          <w:rFonts w:ascii="Arial" w:hAnsi="Arial" w:cs="Arial"/>
        </w:rPr>
      </w:pPr>
    </w:p>
    <w:p w14:paraId="08C3D306" w14:textId="77777777" w:rsidR="000A6664" w:rsidRDefault="000A6664" w:rsidP="002D7DBD">
      <w:pPr>
        <w:rPr>
          <w:rFonts w:ascii="Arial" w:hAnsi="Arial" w:cs="Arial"/>
        </w:rPr>
      </w:pPr>
    </w:p>
    <w:p w14:paraId="5B834D2B" w14:textId="77777777" w:rsidR="002D7DBD" w:rsidRPr="002D7DBD" w:rsidRDefault="002D7DBD" w:rsidP="002D7DBD">
      <w:pPr>
        <w:rPr>
          <w:rFonts w:ascii="Arial" w:hAnsi="Arial" w:cs="Arial"/>
          <w:b/>
        </w:rPr>
      </w:pPr>
      <w:r w:rsidRPr="002D7DBD">
        <w:rPr>
          <w:rFonts w:ascii="Arial" w:hAnsi="Arial" w:cs="Arial"/>
          <w:b/>
        </w:rPr>
        <w:lastRenderedPageBreak/>
        <w:t>Gestion des systèmes et technologies :</w:t>
      </w:r>
    </w:p>
    <w:p w14:paraId="5734491B" w14:textId="77777777" w:rsidR="002D7DBD" w:rsidRPr="002D7DBD"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2D7DBD">
        <w:rPr>
          <w:rFonts w:ascii="Arial" w:eastAsiaTheme="minorHAnsi" w:hAnsi="Arial" w:cs="Arial"/>
          <w:color w:val="auto"/>
          <w:sz w:val="22"/>
          <w:szCs w:val="22"/>
          <w:lang w:eastAsia="en-US"/>
        </w:rPr>
        <w:t xml:space="preserve">Assurer la gestion des systèmes d'exploitation Windows (de Windows 7 à Windows 11 Pro), incluant l’installation, la configuration et la résolution des problèmes courants </w:t>
      </w:r>
    </w:p>
    <w:p w14:paraId="0BE56C86" w14:textId="77777777" w:rsidR="002D7DBD" w:rsidRPr="002D7DBD"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2D7DBD">
        <w:rPr>
          <w:rFonts w:ascii="Arial" w:eastAsiaTheme="minorHAnsi" w:hAnsi="Arial" w:cs="Arial"/>
          <w:color w:val="auto"/>
          <w:sz w:val="22"/>
          <w:szCs w:val="22"/>
          <w:lang w:eastAsia="en-US"/>
        </w:rPr>
        <w:t>Utiliser Network SCCM pour la gestion des configurations et des déploiements de systèmes dans l’environnement de travail</w:t>
      </w:r>
    </w:p>
    <w:p w14:paraId="7B8110BD" w14:textId="77777777" w:rsidR="002D7DBD" w:rsidRPr="002D7DBD" w:rsidRDefault="002D7DBD" w:rsidP="002D7DBD">
      <w:pPr>
        <w:pStyle w:val="Default"/>
        <w:numPr>
          <w:ilvl w:val="0"/>
          <w:numId w:val="16"/>
        </w:numPr>
        <w:ind w:left="463" w:hanging="283"/>
        <w:rPr>
          <w:rFonts w:ascii="Arial" w:eastAsiaTheme="minorHAnsi" w:hAnsi="Arial" w:cs="Arial"/>
          <w:color w:val="auto"/>
          <w:sz w:val="22"/>
          <w:szCs w:val="22"/>
          <w:lang w:eastAsia="en-US"/>
        </w:rPr>
      </w:pPr>
      <w:r w:rsidRPr="002D7DBD">
        <w:rPr>
          <w:rFonts w:ascii="Arial" w:eastAsiaTheme="minorHAnsi" w:hAnsi="Arial" w:cs="Arial"/>
          <w:color w:val="auto"/>
          <w:sz w:val="22"/>
          <w:szCs w:val="22"/>
          <w:lang w:eastAsia="en-US"/>
        </w:rPr>
        <w:t>Déployer l'image Windows via des outils automatisés, permettant une installation rapide et standardisée des postes de travail</w:t>
      </w:r>
    </w:p>
    <w:p w14:paraId="216C2E7B" w14:textId="77777777" w:rsidR="001315FB" w:rsidRPr="001315FB" w:rsidRDefault="001315FB" w:rsidP="006B0F47">
      <w:pPr>
        <w:rPr>
          <w:rFonts w:ascii="Arial" w:hAnsi="Arial" w:cs="Arial"/>
          <w:b/>
          <w:sz w:val="16"/>
          <w:szCs w:val="16"/>
        </w:rPr>
      </w:pPr>
    </w:p>
    <w:p w14:paraId="4E3FD610" w14:textId="77777777" w:rsidR="006B0F47" w:rsidRPr="006B0F47" w:rsidRDefault="006B0F47" w:rsidP="006B0F47">
      <w:pPr>
        <w:rPr>
          <w:rFonts w:ascii="Arial" w:hAnsi="Arial" w:cs="Arial"/>
          <w:b/>
        </w:rPr>
      </w:pPr>
      <w:r w:rsidRPr="006B0F47">
        <w:rPr>
          <w:rFonts w:ascii="Arial" w:hAnsi="Arial" w:cs="Arial"/>
          <w:b/>
        </w:rPr>
        <w:t xml:space="preserve">Gestion des équipements et du stock : </w:t>
      </w:r>
    </w:p>
    <w:p w14:paraId="0203F231" w14:textId="77777777" w:rsidR="006B0F47" w:rsidRPr="006B0F47" w:rsidRDefault="006B0F47" w:rsidP="006B0F47">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Faire l’installation, la configuration et la réparation de matériel informatique, incluant des postes de travail (PC, ordinateurs portables), périphériques, et équipements réseau</w:t>
      </w:r>
    </w:p>
    <w:p w14:paraId="6C6EF520" w14:textId="77777777" w:rsidR="006B0F47" w:rsidRPr="006B0F47" w:rsidRDefault="006B0F47" w:rsidP="006B0F47">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Gérer le stock de matériel informatique et faire le suivi, avec une mise à jour régulière de l’inventaire en utilisant des outils spécifiques comme Excel ou des logiciels de gestion d’inventaire</w:t>
      </w:r>
    </w:p>
    <w:p w14:paraId="77BEB6B9" w14:textId="77777777" w:rsidR="006B0F47" w:rsidRPr="006B0F47" w:rsidRDefault="006B0F47" w:rsidP="006B0F47">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Procéder à la configuration et à l’installation de téléphones IP</w:t>
      </w:r>
    </w:p>
    <w:p w14:paraId="6A74CFEA" w14:textId="77777777" w:rsidR="001315FB" w:rsidRDefault="006B0F47" w:rsidP="006B0F47">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Faire la configuration et maintenance de VPN pour les utilisateurs à distance, notamment avec les outil</w:t>
      </w:r>
      <w:r w:rsidR="001315FB">
        <w:rPr>
          <w:rFonts w:ascii="Arial" w:eastAsiaTheme="minorHAnsi" w:hAnsi="Arial" w:cs="Arial"/>
          <w:color w:val="auto"/>
          <w:sz w:val="22"/>
          <w:szCs w:val="22"/>
          <w:lang w:eastAsia="en-US"/>
        </w:rPr>
        <w:t xml:space="preserve">s </w:t>
      </w:r>
      <w:proofErr w:type="spellStart"/>
      <w:r w:rsidR="001315FB">
        <w:rPr>
          <w:rFonts w:ascii="Arial" w:eastAsiaTheme="minorHAnsi" w:hAnsi="Arial" w:cs="Arial"/>
          <w:color w:val="auto"/>
          <w:sz w:val="22"/>
          <w:szCs w:val="22"/>
          <w:lang w:eastAsia="en-US"/>
        </w:rPr>
        <w:t>Forticlient</w:t>
      </w:r>
      <w:proofErr w:type="spellEnd"/>
      <w:r w:rsidR="001315FB">
        <w:rPr>
          <w:rFonts w:ascii="Arial" w:eastAsiaTheme="minorHAnsi" w:hAnsi="Arial" w:cs="Arial"/>
          <w:color w:val="auto"/>
          <w:sz w:val="22"/>
          <w:szCs w:val="22"/>
          <w:lang w:eastAsia="en-US"/>
        </w:rPr>
        <w:t xml:space="preserve"> et </w:t>
      </w:r>
      <w:proofErr w:type="spellStart"/>
      <w:r w:rsidR="001315FB">
        <w:rPr>
          <w:rFonts w:ascii="Arial" w:eastAsiaTheme="minorHAnsi" w:hAnsi="Arial" w:cs="Arial"/>
          <w:color w:val="auto"/>
          <w:sz w:val="22"/>
          <w:szCs w:val="22"/>
          <w:lang w:eastAsia="en-US"/>
        </w:rPr>
        <w:t>Forti</w:t>
      </w:r>
      <w:proofErr w:type="spellEnd"/>
      <w:r w:rsidR="001315FB">
        <w:rPr>
          <w:rFonts w:ascii="Arial" w:eastAsiaTheme="minorHAnsi" w:hAnsi="Arial" w:cs="Arial"/>
          <w:color w:val="auto"/>
          <w:sz w:val="22"/>
          <w:szCs w:val="22"/>
          <w:lang w:eastAsia="en-US"/>
        </w:rPr>
        <w:t>-EMS</w:t>
      </w:r>
    </w:p>
    <w:p w14:paraId="1E5935D4" w14:textId="77777777" w:rsidR="006B0F47" w:rsidRPr="006B0F47" w:rsidRDefault="001315FB" w:rsidP="006B0F47">
      <w:pPr>
        <w:pStyle w:val="Default"/>
        <w:numPr>
          <w:ilvl w:val="0"/>
          <w:numId w:val="16"/>
        </w:numPr>
        <w:ind w:left="463" w:hanging="283"/>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V</w:t>
      </w:r>
      <w:r w:rsidR="006B0F47" w:rsidRPr="006B0F47">
        <w:rPr>
          <w:rFonts w:ascii="Arial" w:eastAsiaTheme="minorHAnsi" w:hAnsi="Arial" w:cs="Arial"/>
          <w:color w:val="auto"/>
          <w:sz w:val="22"/>
          <w:szCs w:val="22"/>
          <w:lang w:eastAsia="en-US"/>
        </w:rPr>
        <w:t>érifi</w:t>
      </w:r>
      <w:r>
        <w:rPr>
          <w:rFonts w:ascii="Arial" w:eastAsiaTheme="minorHAnsi" w:hAnsi="Arial" w:cs="Arial"/>
          <w:color w:val="auto"/>
          <w:sz w:val="22"/>
          <w:szCs w:val="22"/>
          <w:lang w:eastAsia="en-US"/>
        </w:rPr>
        <w:t xml:space="preserve">er </w:t>
      </w:r>
      <w:r w:rsidR="006B0F47" w:rsidRPr="006B0F47">
        <w:rPr>
          <w:rFonts w:ascii="Arial" w:eastAsiaTheme="minorHAnsi" w:hAnsi="Arial" w:cs="Arial"/>
          <w:color w:val="auto"/>
          <w:sz w:val="22"/>
          <w:szCs w:val="22"/>
          <w:lang w:eastAsia="en-US"/>
        </w:rPr>
        <w:t>la sécurité des connexions et en rés</w:t>
      </w:r>
      <w:r>
        <w:rPr>
          <w:rFonts w:ascii="Arial" w:eastAsiaTheme="minorHAnsi" w:hAnsi="Arial" w:cs="Arial"/>
          <w:color w:val="auto"/>
          <w:sz w:val="22"/>
          <w:szCs w:val="22"/>
          <w:lang w:eastAsia="en-US"/>
        </w:rPr>
        <w:t>oudre</w:t>
      </w:r>
      <w:r w:rsidR="006B0F47" w:rsidRPr="006B0F47">
        <w:rPr>
          <w:rFonts w:ascii="Arial" w:eastAsiaTheme="minorHAnsi" w:hAnsi="Arial" w:cs="Arial"/>
          <w:color w:val="auto"/>
          <w:sz w:val="22"/>
          <w:szCs w:val="22"/>
          <w:lang w:eastAsia="en-US"/>
        </w:rPr>
        <w:t xml:space="preserve"> les problèmes de connexion</w:t>
      </w:r>
    </w:p>
    <w:p w14:paraId="5F72B61E" w14:textId="77777777" w:rsidR="006B0F47" w:rsidRPr="006B0F47" w:rsidRDefault="006B0F47" w:rsidP="006B0F47">
      <w:pPr>
        <w:pStyle w:val="Default"/>
        <w:numPr>
          <w:ilvl w:val="0"/>
          <w:numId w:val="16"/>
        </w:numPr>
        <w:ind w:left="463" w:hanging="283"/>
        <w:rPr>
          <w:rFonts w:ascii="Arial" w:eastAsiaTheme="minorHAnsi" w:hAnsi="Arial" w:cs="Arial"/>
          <w:color w:val="auto"/>
          <w:sz w:val="22"/>
          <w:szCs w:val="22"/>
          <w:lang w:eastAsia="en-US"/>
        </w:rPr>
      </w:pPr>
      <w:r w:rsidRPr="006B0F47">
        <w:rPr>
          <w:rFonts w:ascii="Arial" w:eastAsiaTheme="minorHAnsi" w:hAnsi="Arial" w:cs="Arial"/>
          <w:color w:val="auto"/>
          <w:sz w:val="22"/>
          <w:szCs w:val="22"/>
          <w:lang w:eastAsia="en-US"/>
        </w:rPr>
        <w:t>Gérer et configurer les imprimantes réseau, y compris les modèles multifonctions, en installant les pilotes, assignant les droits d'accès et surveillant les performances</w:t>
      </w:r>
    </w:p>
    <w:p w14:paraId="4EC18E44" w14:textId="77777777" w:rsidR="00675CB9" w:rsidRDefault="00675CB9" w:rsidP="00675CB9">
      <w:pPr>
        <w:spacing w:after="0"/>
        <w:rPr>
          <w:rFonts w:ascii="Arial" w:eastAsia="Lato" w:hAnsi="Arial" w:cs="Arial"/>
          <w:b/>
          <w:bCs/>
          <w:noProof/>
          <w:kern w:val="24"/>
        </w:rPr>
      </w:pPr>
    </w:p>
    <w:p w14:paraId="727B99B9" w14:textId="77777777" w:rsidR="004D13E4" w:rsidRPr="002D7DBD" w:rsidRDefault="004D13E4" w:rsidP="002D7DBD">
      <w:pPr>
        <w:rPr>
          <w:rFonts w:ascii="Arial" w:hAnsi="Arial" w:cs="Arial"/>
          <w:b/>
        </w:rPr>
      </w:pPr>
      <w:r w:rsidRPr="002D7DBD">
        <w:rPr>
          <w:rFonts w:ascii="Arial" w:hAnsi="Arial" w:cs="Arial"/>
          <w:b/>
        </w:rPr>
        <w:t>Gestion des projets et coordination :</w:t>
      </w:r>
    </w:p>
    <w:p w14:paraId="0AC531F1" w14:textId="77777777" w:rsidR="004D13E4" w:rsidRPr="004D13E4" w:rsidRDefault="004D13E4" w:rsidP="004D13E4">
      <w:pPr>
        <w:pStyle w:val="Default"/>
        <w:numPr>
          <w:ilvl w:val="0"/>
          <w:numId w:val="16"/>
        </w:numPr>
        <w:ind w:left="463" w:hanging="283"/>
        <w:rPr>
          <w:rFonts w:ascii="Arial" w:eastAsiaTheme="minorHAnsi" w:hAnsi="Arial" w:cs="Arial"/>
          <w:color w:val="auto"/>
          <w:sz w:val="22"/>
          <w:szCs w:val="22"/>
          <w:lang w:eastAsia="en-US"/>
        </w:rPr>
      </w:pPr>
      <w:r w:rsidRPr="004D13E4">
        <w:rPr>
          <w:rFonts w:ascii="Arial" w:eastAsiaTheme="minorHAnsi" w:hAnsi="Arial" w:cs="Arial"/>
          <w:color w:val="auto"/>
          <w:sz w:val="22"/>
          <w:szCs w:val="22"/>
          <w:lang w:eastAsia="en-US"/>
        </w:rPr>
        <w:t>Participer à des projets de déménagement de bureaux, en assurant la migratio</w:t>
      </w:r>
      <w:r w:rsidR="00EB5D21">
        <w:rPr>
          <w:rFonts w:ascii="Arial" w:eastAsiaTheme="minorHAnsi" w:hAnsi="Arial" w:cs="Arial"/>
          <w:color w:val="auto"/>
          <w:sz w:val="22"/>
          <w:szCs w:val="22"/>
          <w:lang w:eastAsia="en-US"/>
        </w:rPr>
        <w:t xml:space="preserve">n des équipements informatiques : </w:t>
      </w:r>
      <w:r w:rsidRPr="004D13E4">
        <w:rPr>
          <w:rFonts w:ascii="Arial" w:eastAsiaTheme="minorHAnsi" w:hAnsi="Arial" w:cs="Arial"/>
          <w:color w:val="auto"/>
          <w:sz w:val="22"/>
          <w:szCs w:val="22"/>
          <w:lang w:eastAsia="en-US"/>
        </w:rPr>
        <w:t>postes de travail, téléphones IP, imprimantes</w:t>
      </w:r>
      <w:r w:rsidR="00EB5D21">
        <w:rPr>
          <w:rFonts w:ascii="Arial" w:eastAsiaTheme="minorHAnsi" w:hAnsi="Arial" w:cs="Arial"/>
          <w:color w:val="auto"/>
          <w:sz w:val="22"/>
          <w:szCs w:val="22"/>
          <w:lang w:eastAsia="en-US"/>
        </w:rPr>
        <w:t xml:space="preserve">, </w:t>
      </w:r>
      <w:r w:rsidR="00EB5D21" w:rsidRPr="004D13E4">
        <w:rPr>
          <w:rFonts w:ascii="Arial" w:eastAsiaTheme="minorHAnsi" w:hAnsi="Arial" w:cs="Arial"/>
          <w:color w:val="auto"/>
          <w:sz w:val="22"/>
          <w:szCs w:val="22"/>
          <w:lang w:eastAsia="en-US"/>
        </w:rPr>
        <w:t xml:space="preserve">d’équipements audiovisuels de haute technologie tels que Creston pour le contrôle des systèmes et </w:t>
      </w:r>
      <w:proofErr w:type="spellStart"/>
      <w:r w:rsidR="00EB5D21" w:rsidRPr="004D13E4">
        <w:rPr>
          <w:rFonts w:ascii="Arial" w:eastAsiaTheme="minorHAnsi" w:hAnsi="Arial" w:cs="Arial"/>
          <w:color w:val="auto"/>
          <w:sz w:val="22"/>
          <w:szCs w:val="22"/>
          <w:lang w:eastAsia="en-US"/>
        </w:rPr>
        <w:t>Huddly</w:t>
      </w:r>
      <w:proofErr w:type="spellEnd"/>
      <w:r w:rsidR="00EB5D21" w:rsidRPr="004D13E4">
        <w:rPr>
          <w:rFonts w:ascii="Arial" w:eastAsiaTheme="minorHAnsi" w:hAnsi="Arial" w:cs="Arial"/>
          <w:color w:val="auto"/>
          <w:sz w:val="22"/>
          <w:szCs w:val="22"/>
          <w:lang w:eastAsia="en-US"/>
        </w:rPr>
        <w:t xml:space="preserve"> pour les caméras de vidéoconférence</w:t>
      </w:r>
    </w:p>
    <w:p w14:paraId="4A199509" w14:textId="77777777" w:rsidR="004D13E4" w:rsidRPr="004D13E4" w:rsidRDefault="004D13E4" w:rsidP="004D13E4">
      <w:pPr>
        <w:pStyle w:val="Default"/>
        <w:numPr>
          <w:ilvl w:val="0"/>
          <w:numId w:val="16"/>
        </w:numPr>
        <w:ind w:left="463" w:hanging="283"/>
        <w:rPr>
          <w:rFonts w:ascii="Arial" w:eastAsiaTheme="minorHAnsi" w:hAnsi="Arial" w:cs="Arial"/>
          <w:color w:val="auto"/>
          <w:sz w:val="22"/>
          <w:szCs w:val="22"/>
          <w:lang w:eastAsia="en-US"/>
        </w:rPr>
      </w:pPr>
      <w:r w:rsidRPr="004D13E4">
        <w:rPr>
          <w:rFonts w:ascii="Arial" w:eastAsiaTheme="minorHAnsi" w:hAnsi="Arial" w:cs="Arial"/>
          <w:color w:val="auto"/>
          <w:sz w:val="22"/>
          <w:szCs w:val="22"/>
          <w:lang w:eastAsia="en-US"/>
        </w:rPr>
        <w:t xml:space="preserve">Gérer la migration de Windows 10 vers Windows 11 sur plusieurs postes, incluant le test des compatibilités logicielles, la création d’images systèmes, et le déploiement automatisé via des outils comme Microsoft </w:t>
      </w:r>
      <w:proofErr w:type="spellStart"/>
      <w:r w:rsidRPr="004D13E4">
        <w:rPr>
          <w:rFonts w:ascii="Arial" w:eastAsiaTheme="minorHAnsi" w:hAnsi="Arial" w:cs="Arial"/>
          <w:color w:val="auto"/>
          <w:sz w:val="22"/>
          <w:szCs w:val="22"/>
          <w:lang w:eastAsia="en-US"/>
        </w:rPr>
        <w:t>Deployment</w:t>
      </w:r>
      <w:proofErr w:type="spellEnd"/>
      <w:r w:rsidRPr="004D13E4">
        <w:rPr>
          <w:rFonts w:ascii="Arial" w:eastAsiaTheme="minorHAnsi" w:hAnsi="Arial" w:cs="Arial"/>
          <w:color w:val="auto"/>
          <w:sz w:val="22"/>
          <w:szCs w:val="22"/>
          <w:lang w:eastAsia="en-US"/>
        </w:rPr>
        <w:t xml:space="preserve"> Toolkit (MDT)</w:t>
      </w:r>
    </w:p>
    <w:p w14:paraId="527753BC" w14:textId="77777777" w:rsidR="004D13E4" w:rsidRPr="00C879EF" w:rsidRDefault="004D13E4" w:rsidP="00675CB9">
      <w:pPr>
        <w:spacing w:after="0"/>
        <w:rPr>
          <w:rFonts w:ascii="Arial" w:eastAsia="Lato" w:hAnsi="Arial" w:cs="Arial"/>
          <w:b/>
          <w:bCs/>
          <w:noProof/>
          <w:kern w:val="24"/>
        </w:rPr>
      </w:pPr>
    </w:p>
    <w:p w14:paraId="46D4287E" w14:textId="77777777" w:rsidR="009D3FC3" w:rsidRPr="00D11FFA" w:rsidRDefault="00675CB9" w:rsidP="000B2AF9">
      <w:pPr>
        <w:pBdr>
          <w:bottom w:val="single" w:sz="4" w:space="1" w:color="auto"/>
        </w:pBdr>
        <w:spacing w:after="0"/>
        <w:rPr>
          <w:rFonts w:ascii="Arial" w:eastAsia="Lato" w:hAnsi="Arial" w:cs="Arial"/>
          <w:b/>
          <w:bCs/>
          <w:noProof/>
          <w:kern w:val="24"/>
          <w:lang w:val="fr-FR"/>
        </w:rPr>
      </w:pPr>
      <w:r w:rsidRPr="00D11FFA">
        <w:rPr>
          <w:rFonts w:ascii="Arial" w:eastAsia="Lato" w:hAnsi="Arial" w:cs="Arial"/>
          <w:b/>
          <w:bCs/>
          <w:noProof/>
          <w:kern w:val="24"/>
          <w:lang w:val="fr-FR"/>
        </w:rPr>
        <w:t xml:space="preserve">EXPERIENCE </w:t>
      </w:r>
    </w:p>
    <w:p w14:paraId="54223167" w14:textId="77777777" w:rsidR="00704E30" w:rsidRPr="0020678D" w:rsidRDefault="00704E30" w:rsidP="00704E30">
      <w:pPr>
        <w:pStyle w:val="NormalWeb"/>
        <w:shd w:val="clear" w:color="auto" w:fill="FFFFFF" w:themeFill="background1"/>
        <w:kinsoku w:val="0"/>
        <w:overflowPunct w:val="0"/>
        <w:spacing w:before="0" w:beforeAutospacing="0" w:after="0" w:afterAutospacing="0"/>
        <w:ind w:left="720"/>
        <w:textAlignment w:val="baseline"/>
        <w:rPr>
          <w:rFonts w:ascii="Arial" w:eastAsiaTheme="minorHAnsi" w:hAnsi="Arial" w:cs="Arial"/>
          <w:i/>
          <w:sz w:val="22"/>
          <w:szCs w:val="22"/>
          <w:lang w:val="fr-CA"/>
        </w:rPr>
      </w:pPr>
    </w:p>
    <w:p w14:paraId="3ECE2F22" w14:textId="77777777" w:rsidR="00ED6F17" w:rsidRPr="00950D5F" w:rsidRDefault="006B0F47" w:rsidP="00B93470">
      <w:pPr>
        <w:pStyle w:val="NormalWeb"/>
        <w:numPr>
          <w:ilvl w:val="0"/>
          <w:numId w:val="1"/>
        </w:numPr>
        <w:shd w:val="clear" w:color="auto" w:fill="FFFFFF" w:themeFill="background1"/>
        <w:kinsoku w:val="0"/>
        <w:overflowPunct w:val="0"/>
        <w:spacing w:before="0" w:beforeAutospacing="0" w:after="0" w:afterAutospacing="0"/>
        <w:textAlignment w:val="baseline"/>
        <w:rPr>
          <w:rFonts w:ascii="Arial" w:eastAsia="Lato" w:hAnsi="Arial" w:cs="Arial"/>
          <w:bCs/>
          <w:i/>
          <w:noProof/>
          <w:kern w:val="24"/>
          <w:lang w:val="fr-CA"/>
        </w:rPr>
      </w:pPr>
      <w:r w:rsidRPr="00950D5F">
        <w:rPr>
          <w:rFonts w:ascii="Arial" w:eastAsiaTheme="minorHAnsi" w:hAnsi="Arial" w:cs="Arial"/>
          <w:b/>
          <w:sz w:val="22"/>
          <w:szCs w:val="22"/>
          <w:lang w:val="fr-CA"/>
        </w:rPr>
        <w:t xml:space="preserve">Technicien en informatique N2 et N3 </w:t>
      </w:r>
      <w:r w:rsidR="00704E30" w:rsidRPr="00950D5F">
        <w:rPr>
          <w:rFonts w:ascii="Arial" w:eastAsiaTheme="minorHAnsi" w:hAnsi="Arial" w:cs="Arial"/>
          <w:b/>
          <w:sz w:val="22"/>
          <w:szCs w:val="22"/>
          <w:lang w:val="fr-CA"/>
        </w:rPr>
        <w:t xml:space="preserve"> </w:t>
      </w:r>
      <w:r w:rsidR="00704E30" w:rsidRPr="00950D5F">
        <w:rPr>
          <w:rFonts w:ascii="Arial" w:eastAsiaTheme="minorHAnsi" w:hAnsi="Arial" w:cs="Arial"/>
          <w:b/>
          <w:sz w:val="22"/>
          <w:szCs w:val="22"/>
          <w:lang w:val="fr-CA"/>
        </w:rPr>
        <w:tab/>
      </w:r>
      <w:r w:rsidR="00950D5F" w:rsidRPr="00950D5F">
        <w:rPr>
          <w:rFonts w:ascii="Arial" w:eastAsiaTheme="minorHAnsi" w:hAnsi="Arial" w:cs="Arial"/>
          <w:b/>
          <w:sz w:val="22"/>
          <w:szCs w:val="22"/>
          <w:lang w:val="fr-CA"/>
        </w:rPr>
        <w:tab/>
      </w:r>
      <w:r w:rsidR="00950D5F" w:rsidRPr="00950D5F">
        <w:rPr>
          <w:rFonts w:ascii="Arial" w:eastAsiaTheme="minorHAnsi" w:hAnsi="Arial" w:cs="Arial"/>
          <w:b/>
          <w:sz w:val="22"/>
          <w:szCs w:val="22"/>
          <w:lang w:val="fr-CA"/>
        </w:rPr>
        <w:tab/>
      </w:r>
      <w:r w:rsidR="00950D5F" w:rsidRPr="00950D5F">
        <w:rPr>
          <w:rFonts w:ascii="Arial" w:eastAsiaTheme="minorHAnsi" w:hAnsi="Arial" w:cs="Arial"/>
          <w:b/>
          <w:sz w:val="22"/>
          <w:szCs w:val="22"/>
          <w:lang w:val="fr-CA"/>
        </w:rPr>
        <w:tab/>
      </w:r>
      <w:r w:rsidR="00950D5F" w:rsidRPr="00950D5F">
        <w:rPr>
          <w:rFonts w:ascii="Arial" w:eastAsiaTheme="minorHAnsi" w:hAnsi="Arial" w:cs="Arial"/>
          <w:b/>
          <w:sz w:val="22"/>
          <w:szCs w:val="22"/>
          <w:lang w:val="fr-CA"/>
        </w:rPr>
        <w:tab/>
      </w:r>
      <w:r w:rsidR="00950D5F" w:rsidRPr="00950D5F">
        <w:rPr>
          <w:rFonts w:ascii="Arial" w:eastAsiaTheme="minorHAnsi" w:hAnsi="Arial" w:cs="Arial"/>
          <w:b/>
          <w:sz w:val="22"/>
          <w:szCs w:val="22"/>
          <w:lang w:val="fr-CA"/>
        </w:rPr>
        <w:tab/>
      </w:r>
      <w:r w:rsidR="00950D5F" w:rsidRPr="00950D5F">
        <w:rPr>
          <w:rFonts w:ascii="Arial" w:eastAsia="Lato" w:hAnsi="Arial" w:cs="Arial"/>
          <w:bCs/>
          <w:noProof/>
          <w:kern w:val="24"/>
          <w:sz w:val="22"/>
          <w:szCs w:val="22"/>
          <w:lang w:val="fr-CA"/>
        </w:rPr>
        <w:t>2023 – actuel</w:t>
      </w:r>
      <w:r w:rsidR="00950D5F">
        <w:rPr>
          <w:rFonts w:ascii="Arial" w:eastAsiaTheme="minorHAnsi" w:hAnsi="Arial" w:cs="Arial"/>
          <w:b/>
          <w:sz w:val="22"/>
          <w:szCs w:val="22"/>
          <w:lang w:val="fr-CA"/>
        </w:rPr>
        <w:t xml:space="preserve"> </w:t>
      </w:r>
      <w:r w:rsidRPr="00950D5F">
        <w:rPr>
          <w:rFonts w:ascii="Arial" w:eastAsia="Lato" w:hAnsi="Arial" w:cs="Arial"/>
          <w:bCs/>
          <w:i/>
          <w:noProof/>
          <w:kern w:val="24"/>
          <w:lang w:val="fr-CA"/>
        </w:rPr>
        <w:t xml:space="preserve">PJCCI, Montréal </w:t>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Pr="00950D5F">
        <w:rPr>
          <w:rFonts w:ascii="Arial" w:eastAsia="Lato" w:hAnsi="Arial" w:cs="Arial"/>
          <w:bCs/>
          <w:i/>
          <w:noProof/>
          <w:kern w:val="24"/>
          <w:lang w:val="fr-CA"/>
        </w:rPr>
        <w:tab/>
      </w:r>
      <w:r w:rsidR="006244B2" w:rsidRPr="00950D5F">
        <w:rPr>
          <w:rFonts w:ascii="Arial" w:eastAsia="Lato" w:hAnsi="Arial" w:cs="Arial"/>
          <w:bCs/>
          <w:i/>
          <w:noProof/>
          <w:kern w:val="24"/>
          <w:lang w:val="fr-CA"/>
        </w:rPr>
        <w:tab/>
      </w:r>
    </w:p>
    <w:p w14:paraId="06F308B7" w14:textId="77777777" w:rsidR="00ED6F17" w:rsidRDefault="00ED6F17" w:rsidP="000B2AF9">
      <w:pPr>
        <w:pStyle w:val="Paragraphedeliste"/>
        <w:spacing w:after="0"/>
        <w:rPr>
          <w:rFonts w:ascii="Arial" w:eastAsia="Lato" w:hAnsi="Arial" w:cs="Arial"/>
          <w:bCs/>
          <w:i/>
          <w:noProof/>
          <w:kern w:val="24"/>
          <w:sz w:val="16"/>
          <w:szCs w:val="16"/>
        </w:rPr>
      </w:pPr>
    </w:p>
    <w:p w14:paraId="34A21465" w14:textId="77777777" w:rsidR="00D56A74" w:rsidRDefault="006244B2" w:rsidP="006244B2">
      <w:pPr>
        <w:pStyle w:val="NormalWeb"/>
        <w:numPr>
          <w:ilvl w:val="0"/>
          <w:numId w:val="1"/>
        </w:numPr>
        <w:shd w:val="clear" w:color="auto" w:fill="FFFFFF" w:themeFill="background1"/>
        <w:kinsoku w:val="0"/>
        <w:overflowPunct w:val="0"/>
        <w:spacing w:before="0" w:beforeAutospacing="0" w:after="0" w:afterAutospacing="0"/>
        <w:textAlignment w:val="baseline"/>
        <w:rPr>
          <w:rFonts w:ascii="Arial" w:eastAsiaTheme="minorHAnsi" w:hAnsi="Arial" w:cs="Arial"/>
          <w:b/>
          <w:sz w:val="22"/>
          <w:szCs w:val="22"/>
          <w:lang w:val="fr-CA"/>
        </w:rPr>
      </w:pPr>
      <w:r>
        <w:rPr>
          <w:rFonts w:ascii="Arial" w:eastAsiaTheme="minorHAnsi" w:hAnsi="Arial" w:cs="Arial"/>
          <w:b/>
          <w:sz w:val="22"/>
          <w:szCs w:val="22"/>
          <w:lang w:val="fr-CA"/>
        </w:rPr>
        <w:t xml:space="preserve">Technicien </w:t>
      </w:r>
      <w:r w:rsidRPr="006244B2">
        <w:rPr>
          <w:rFonts w:ascii="Arial" w:eastAsiaTheme="minorHAnsi" w:hAnsi="Arial" w:cs="Arial"/>
          <w:b/>
          <w:sz w:val="22"/>
          <w:szCs w:val="22"/>
          <w:lang w:val="fr-CA"/>
        </w:rPr>
        <w:t>en informatique N1</w:t>
      </w:r>
      <w:r w:rsidR="00950D5F">
        <w:rPr>
          <w:rFonts w:ascii="Arial" w:eastAsiaTheme="minorHAnsi" w:hAnsi="Arial" w:cs="Arial"/>
          <w:b/>
          <w:sz w:val="22"/>
          <w:szCs w:val="22"/>
          <w:lang w:val="fr-CA"/>
        </w:rPr>
        <w:t xml:space="preserve"> </w:t>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sidRPr="00950D5F">
        <w:rPr>
          <w:rFonts w:ascii="Arial" w:eastAsiaTheme="minorHAnsi" w:hAnsi="Arial" w:cs="Arial"/>
          <w:sz w:val="22"/>
          <w:szCs w:val="22"/>
          <w:lang w:val="fr-CA"/>
        </w:rPr>
        <w:t>2022 - 2023</w:t>
      </w:r>
    </w:p>
    <w:p w14:paraId="48F53E35" w14:textId="77777777" w:rsidR="006244B2" w:rsidRDefault="006244B2" w:rsidP="006244B2">
      <w:pPr>
        <w:pStyle w:val="NormalWeb"/>
        <w:shd w:val="clear" w:color="auto" w:fill="FFFFFF" w:themeFill="background1"/>
        <w:kinsoku w:val="0"/>
        <w:overflowPunct w:val="0"/>
        <w:spacing w:before="0" w:beforeAutospacing="0" w:after="0" w:afterAutospacing="0"/>
        <w:ind w:left="720"/>
        <w:textAlignment w:val="baseline"/>
        <w:rPr>
          <w:rFonts w:ascii="Arial" w:eastAsiaTheme="minorHAnsi" w:hAnsi="Arial" w:cs="Arial"/>
          <w:i/>
          <w:sz w:val="22"/>
          <w:szCs w:val="22"/>
          <w:lang w:val="fr-CA"/>
        </w:rPr>
      </w:pPr>
      <w:r w:rsidRPr="006244B2">
        <w:rPr>
          <w:rFonts w:ascii="Arial" w:eastAsiaTheme="minorHAnsi" w:hAnsi="Arial" w:cs="Arial"/>
          <w:i/>
          <w:sz w:val="22"/>
          <w:szCs w:val="22"/>
          <w:lang w:val="fr-CA"/>
        </w:rPr>
        <w:t xml:space="preserve">DRILL, Laval </w:t>
      </w:r>
      <w:r>
        <w:rPr>
          <w:rFonts w:ascii="Arial" w:eastAsiaTheme="minorHAnsi" w:hAnsi="Arial" w:cs="Arial"/>
          <w:i/>
          <w:sz w:val="22"/>
          <w:szCs w:val="22"/>
          <w:lang w:val="fr-CA"/>
        </w:rPr>
        <w:t xml:space="preserve"> </w:t>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p>
    <w:p w14:paraId="03605717" w14:textId="77777777" w:rsidR="00BA5DAB" w:rsidRDefault="00BA5DAB" w:rsidP="006244B2">
      <w:pPr>
        <w:pStyle w:val="NormalWeb"/>
        <w:shd w:val="clear" w:color="auto" w:fill="FFFFFF" w:themeFill="background1"/>
        <w:kinsoku w:val="0"/>
        <w:overflowPunct w:val="0"/>
        <w:spacing w:before="0" w:beforeAutospacing="0" w:after="0" w:afterAutospacing="0"/>
        <w:ind w:left="720"/>
        <w:textAlignment w:val="baseline"/>
        <w:rPr>
          <w:rFonts w:ascii="Arial" w:eastAsiaTheme="minorHAnsi" w:hAnsi="Arial" w:cs="Arial"/>
          <w:i/>
          <w:sz w:val="22"/>
          <w:szCs w:val="22"/>
          <w:lang w:val="fr-CA"/>
        </w:rPr>
      </w:pPr>
    </w:p>
    <w:p w14:paraId="21F9CD0C" w14:textId="77777777" w:rsidR="00BA5DAB" w:rsidRPr="00BA5DAB" w:rsidRDefault="00BA5DAB" w:rsidP="00BA5DAB">
      <w:pPr>
        <w:pStyle w:val="NormalWeb"/>
        <w:numPr>
          <w:ilvl w:val="0"/>
          <w:numId w:val="1"/>
        </w:numPr>
        <w:shd w:val="clear" w:color="auto" w:fill="FFFFFF" w:themeFill="background1"/>
        <w:kinsoku w:val="0"/>
        <w:overflowPunct w:val="0"/>
        <w:spacing w:before="0" w:beforeAutospacing="0" w:after="0" w:afterAutospacing="0"/>
        <w:textAlignment w:val="baseline"/>
        <w:rPr>
          <w:rFonts w:ascii="Arial" w:eastAsiaTheme="minorHAnsi" w:hAnsi="Arial" w:cs="Arial"/>
          <w:b/>
          <w:sz w:val="22"/>
          <w:szCs w:val="22"/>
          <w:lang w:val="fr-CA"/>
        </w:rPr>
      </w:pPr>
      <w:r w:rsidRPr="00BA5DAB">
        <w:rPr>
          <w:rFonts w:ascii="Arial" w:eastAsiaTheme="minorHAnsi" w:hAnsi="Arial" w:cs="Arial"/>
          <w:b/>
          <w:sz w:val="22"/>
          <w:szCs w:val="22"/>
          <w:lang w:val="fr-CA"/>
        </w:rPr>
        <w:t xml:space="preserve">Technicien en informatique spécialisé </w:t>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sidRPr="00950D5F">
        <w:rPr>
          <w:rFonts w:ascii="Arial" w:eastAsiaTheme="minorHAnsi" w:hAnsi="Arial" w:cs="Arial"/>
          <w:sz w:val="22"/>
          <w:szCs w:val="22"/>
          <w:lang w:val="fr-CA"/>
        </w:rPr>
        <w:t>2021 - 2022</w:t>
      </w:r>
    </w:p>
    <w:p w14:paraId="073C07F9" w14:textId="77777777" w:rsidR="00BA5DAB" w:rsidRDefault="00BA5DAB" w:rsidP="00BA5DAB">
      <w:pPr>
        <w:pStyle w:val="NormalWeb"/>
        <w:shd w:val="clear" w:color="auto" w:fill="FFFFFF" w:themeFill="background1"/>
        <w:kinsoku w:val="0"/>
        <w:overflowPunct w:val="0"/>
        <w:spacing w:before="0" w:beforeAutospacing="0" w:after="0" w:afterAutospacing="0"/>
        <w:ind w:left="720"/>
        <w:textAlignment w:val="baseline"/>
        <w:rPr>
          <w:rFonts w:ascii="Arial" w:eastAsiaTheme="minorHAnsi" w:hAnsi="Arial" w:cs="Arial"/>
          <w:i/>
          <w:sz w:val="22"/>
          <w:szCs w:val="22"/>
          <w:lang w:val="fr-CA"/>
        </w:rPr>
      </w:pPr>
      <w:proofErr w:type="spellStart"/>
      <w:r>
        <w:rPr>
          <w:rFonts w:ascii="Arial" w:eastAsiaTheme="minorHAnsi" w:hAnsi="Arial" w:cs="Arial"/>
          <w:i/>
          <w:sz w:val="22"/>
          <w:szCs w:val="22"/>
          <w:lang w:val="fr-CA"/>
        </w:rPr>
        <w:t>TechRiders</w:t>
      </w:r>
      <w:proofErr w:type="spellEnd"/>
      <w:r>
        <w:rPr>
          <w:rFonts w:ascii="Arial" w:eastAsiaTheme="minorHAnsi" w:hAnsi="Arial" w:cs="Arial"/>
          <w:i/>
          <w:sz w:val="22"/>
          <w:szCs w:val="22"/>
          <w:lang w:val="fr-CA"/>
        </w:rPr>
        <w:t xml:space="preserve">, France </w:t>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p>
    <w:p w14:paraId="250AA14B" w14:textId="77777777" w:rsidR="00354746" w:rsidRDefault="00354746" w:rsidP="00BA5DAB">
      <w:pPr>
        <w:pStyle w:val="NormalWeb"/>
        <w:shd w:val="clear" w:color="auto" w:fill="FFFFFF" w:themeFill="background1"/>
        <w:kinsoku w:val="0"/>
        <w:overflowPunct w:val="0"/>
        <w:spacing w:before="0" w:beforeAutospacing="0" w:after="0" w:afterAutospacing="0"/>
        <w:ind w:left="720"/>
        <w:textAlignment w:val="baseline"/>
        <w:rPr>
          <w:rFonts w:ascii="Arial" w:eastAsiaTheme="minorHAnsi" w:hAnsi="Arial" w:cs="Arial"/>
          <w:i/>
          <w:sz w:val="22"/>
          <w:szCs w:val="22"/>
          <w:lang w:val="fr-CA"/>
        </w:rPr>
      </w:pPr>
    </w:p>
    <w:p w14:paraId="23DA78D0" w14:textId="77777777" w:rsidR="00354746" w:rsidRPr="00354746" w:rsidRDefault="00354746" w:rsidP="00354746">
      <w:pPr>
        <w:pStyle w:val="NormalWeb"/>
        <w:numPr>
          <w:ilvl w:val="0"/>
          <w:numId w:val="1"/>
        </w:numPr>
        <w:shd w:val="clear" w:color="auto" w:fill="FFFFFF" w:themeFill="background1"/>
        <w:kinsoku w:val="0"/>
        <w:overflowPunct w:val="0"/>
        <w:spacing w:before="0" w:beforeAutospacing="0" w:after="0" w:afterAutospacing="0"/>
        <w:textAlignment w:val="baseline"/>
        <w:rPr>
          <w:rFonts w:ascii="Arial" w:eastAsiaTheme="minorHAnsi" w:hAnsi="Arial" w:cs="Arial"/>
          <w:b/>
          <w:sz w:val="22"/>
          <w:szCs w:val="22"/>
          <w:lang w:val="fr-CA"/>
        </w:rPr>
      </w:pPr>
      <w:r w:rsidRPr="00354746">
        <w:rPr>
          <w:rFonts w:ascii="Arial" w:eastAsiaTheme="minorHAnsi" w:hAnsi="Arial" w:cs="Arial"/>
          <w:b/>
          <w:sz w:val="22"/>
          <w:szCs w:val="22"/>
          <w:lang w:val="fr-CA"/>
        </w:rPr>
        <w:t>Technicien informatique N2</w:t>
      </w:r>
      <w:r w:rsidR="00950D5F">
        <w:rPr>
          <w:rFonts w:ascii="Arial" w:eastAsiaTheme="minorHAnsi" w:hAnsi="Arial" w:cs="Arial"/>
          <w:b/>
          <w:sz w:val="22"/>
          <w:szCs w:val="22"/>
          <w:lang w:val="fr-CA"/>
        </w:rPr>
        <w:t xml:space="preserve"> </w:t>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Pr>
          <w:rFonts w:ascii="Arial" w:eastAsiaTheme="minorHAnsi" w:hAnsi="Arial" w:cs="Arial"/>
          <w:b/>
          <w:sz w:val="22"/>
          <w:szCs w:val="22"/>
          <w:lang w:val="fr-CA"/>
        </w:rPr>
        <w:tab/>
      </w:r>
      <w:r w:rsidR="00950D5F" w:rsidRPr="00950D5F">
        <w:rPr>
          <w:rFonts w:ascii="Arial" w:eastAsiaTheme="minorHAnsi" w:hAnsi="Arial" w:cs="Arial"/>
          <w:sz w:val="22"/>
          <w:szCs w:val="22"/>
          <w:lang w:val="fr-CA"/>
        </w:rPr>
        <w:t>2015 -2021</w:t>
      </w:r>
    </w:p>
    <w:p w14:paraId="0F5990BE" w14:textId="77777777" w:rsidR="00354746" w:rsidRPr="006244B2" w:rsidRDefault="00354746" w:rsidP="00354746">
      <w:pPr>
        <w:pStyle w:val="NormalWeb"/>
        <w:shd w:val="clear" w:color="auto" w:fill="FFFFFF" w:themeFill="background1"/>
        <w:kinsoku w:val="0"/>
        <w:overflowPunct w:val="0"/>
        <w:spacing w:before="0" w:beforeAutospacing="0" w:after="0" w:afterAutospacing="0"/>
        <w:ind w:left="720"/>
        <w:textAlignment w:val="baseline"/>
        <w:rPr>
          <w:rFonts w:ascii="Arial" w:eastAsiaTheme="minorHAnsi" w:hAnsi="Arial" w:cs="Arial"/>
          <w:i/>
          <w:sz w:val="22"/>
          <w:szCs w:val="22"/>
          <w:lang w:val="fr-CA"/>
        </w:rPr>
      </w:pPr>
      <w:r>
        <w:rPr>
          <w:rFonts w:ascii="Arial" w:eastAsiaTheme="minorHAnsi" w:hAnsi="Arial" w:cs="Arial"/>
          <w:i/>
          <w:sz w:val="22"/>
          <w:szCs w:val="22"/>
          <w:lang w:val="fr-CA"/>
        </w:rPr>
        <w:t xml:space="preserve">Gouvernement Tunisie, Tunisie </w:t>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r>
        <w:rPr>
          <w:rFonts w:ascii="Arial" w:eastAsiaTheme="minorHAnsi" w:hAnsi="Arial" w:cs="Arial"/>
          <w:i/>
          <w:sz w:val="22"/>
          <w:szCs w:val="22"/>
          <w:lang w:val="fr-CA"/>
        </w:rPr>
        <w:tab/>
      </w:r>
    </w:p>
    <w:p w14:paraId="7A127FF1" w14:textId="77777777" w:rsidR="0020678D" w:rsidRPr="00D56A74" w:rsidRDefault="0020678D" w:rsidP="00D56A74">
      <w:pPr>
        <w:pStyle w:val="Paragraphedeliste"/>
        <w:ind w:left="1134"/>
        <w:rPr>
          <w:rFonts w:ascii="Arial" w:hAnsi="Arial" w:cs="Arial"/>
          <w:sz w:val="16"/>
          <w:szCs w:val="16"/>
        </w:rPr>
      </w:pPr>
    </w:p>
    <w:p w14:paraId="32C34639" w14:textId="77777777" w:rsidR="00952644" w:rsidRPr="00D11FFA" w:rsidRDefault="003760A4" w:rsidP="00D04761">
      <w:pPr>
        <w:pBdr>
          <w:bottom w:val="single" w:sz="4" w:space="1" w:color="auto"/>
        </w:pBdr>
        <w:spacing w:after="0"/>
        <w:rPr>
          <w:rFonts w:ascii="Arial" w:eastAsia="Lato" w:hAnsi="Arial" w:cs="Arial"/>
          <w:b/>
          <w:bCs/>
          <w:noProof/>
          <w:kern w:val="24"/>
          <w:lang w:val="fr-FR"/>
        </w:rPr>
      </w:pPr>
      <w:r w:rsidRPr="00D11FFA">
        <w:rPr>
          <w:rFonts w:ascii="Arial" w:eastAsia="Lato" w:hAnsi="Arial" w:cs="Arial"/>
          <w:b/>
          <w:bCs/>
          <w:noProof/>
          <w:kern w:val="24"/>
          <w:lang w:val="fr-FR"/>
        </w:rPr>
        <w:t>FORMATION</w:t>
      </w:r>
    </w:p>
    <w:p w14:paraId="0869D459" w14:textId="77777777" w:rsidR="008E7AC3" w:rsidRPr="008E7AC3" w:rsidRDefault="008E7AC3" w:rsidP="008E7AC3">
      <w:pPr>
        <w:pStyle w:val="Paragraphedeliste"/>
        <w:spacing w:after="0"/>
        <w:rPr>
          <w:rFonts w:ascii="Arial" w:hAnsi="Arial" w:cs="Arial"/>
          <w:b/>
        </w:rPr>
      </w:pPr>
    </w:p>
    <w:p w14:paraId="5F04136D" w14:textId="77777777" w:rsidR="003760A4" w:rsidRPr="00D11FFA" w:rsidRDefault="008E7AC3" w:rsidP="00CE1D18">
      <w:pPr>
        <w:pStyle w:val="Paragraphedeliste"/>
        <w:numPr>
          <w:ilvl w:val="0"/>
          <w:numId w:val="1"/>
        </w:numPr>
        <w:spacing w:after="0"/>
        <w:rPr>
          <w:rFonts w:ascii="Arial" w:hAnsi="Arial" w:cs="Arial"/>
          <w:b/>
        </w:rPr>
      </w:pPr>
      <w:r>
        <w:rPr>
          <w:rFonts w:ascii="Arial" w:hAnsi="Arial" w:cs="Arial"/>
          <w:b/>
          <w:lang w:val="fr-FR"/>
        </w:rPr>
        <w:t>AEC en gestion d’infrastructure TI et Infonuagique</w:t>
      </w:r>
      <w:r w:rsidR="0086284E">
        <w:rPr>
          <w:rFonts w:ascii="Arial" w:hAnsi="Arial" w:cs="Arial"/>
          <w:b/>
          <w:lang w:val="fr-FR"/>
        </w:rPr>
        <w:tab/>
      </w:r>
      <w:r w:rsidR="00633345">
        <w:rPr>
          <w:rFonts w:ascii="Arial" w:hAnsi="Arial" w:cs="Arial"/>
          <w:b/>
          <w:lang w:val="fr-FR"/>
        </w:rPr>
        <w:tab/>
      </w:r>
      <w:r w:rsidR="00633345">
        <w:rPr>
          <w:rFonts w:ascii="Arial" w:hAnsi="Arial" w:cs="Arial"/>
          <w:b/>
          <w:lang w:val="fr-FR"/>
        </w:rPr>
        <w:tab/>
      </w:r>
      <w:r w:rsidR="00633345">
        <w:rPr>
          <w:rFonts w:ascii="Arial" w:hAnsi="Arial" w:cs="Arial"/>
          <w:b/>
          <w:lang w:val="fr-FR"/>
        </w:rPr>
        <w:tab/>
      </w:r>
      <w:r w:rsidR="00633345" w:rsidRPr="00633345">
        <w:rPr>
          <w:rFonts w:ascii="Arial" w:hAnsi="Arial" w:cs="Arial"/>
          <w:lang w:val="fr-FR"/>
        </w:rPr>
        <w:t>2024</w:t>
      </w:r>
      <w:r w:rsidR="0086284E" w:rsidRPr="00633345">
        <w:rPr>
          <w:rFonts w:ascii="Arial" w:hAnsi="Arial" w:cs="Arial"/>
          <w:lang w:val="fr-FR"/>
        </w:rPr>
        <w:tab/>
      </w:r>
      <w:r w:rsidR="0086284E">
        <w:rPr>
          <w:rFonts w:ascii="Arial" w:hAnsi="Arial" w:cs="Arial"/>
          <w:b/>
          <w:lang w:val="fr-FR"/>
        </w:rPr>
        <w:tab/>
      </w:r>
    </w:p>
    <w:p w14:paraId="3A6A262C" w14:textId="77777777" w:rsidR="00705597" w:rsidRDefault="0084333C" w:rsidP="00D04761">
      <w:pPr>
        <w:tabs>
          <w:tab w:val="left" w:pos="4305"/>
        </w:tabs>
        <w:spacing w:after="0"/>
        <w:ind w:firstLine="708"/>
        <w:rPr>
          <w:rFonts w:ascii="Arial" w:hAnsi="Arial" w:cs="Arial"/>
        </w:rPr>
      </w:pPr>
      <w:r>
        <w:rPr>
          <w:rFonts w:ascii="Arial" w:hAnsi="Arial" w:cs="Arial"/>
          <w:i/>
        </w:rPr>
        <w:t>Collège Lionel</w:t>
      </w:r>
      <w:r w:rsidR="008E7AC3">
        <w:rPr>
          <w:rFonts w:ascii="Arial" w:hAnsi="Arial" w:cs="Arial"/>
          <w:i/>
        </w:rPr>
        <w:t>-Groulx, Montréal</w:t>
      </w:r>
      <w:r w:rsidR="003760A4" w:rsidRPr="00D11FFA">
        <w:rPr>
          <w:rFonts w:ascii="Arial" w:hAnsi="Arial" w:cs="Arial"/>
        </w:rPr>
        <w:t xml:space="preserve"> </w:t>
      </w:r>
    </w:p>
    <w:p w14:paraId="15473D34" w14:textId="77777777" w:rsidR="00705597" w:rsidRDefault="00705597" w:rsidP="00D04761">
      <w:pPr>
        <w:tabs>
          <w:tab w:val="left" w:pos="4305"/>
        </w:tabs>
        <w:spacing w:after="0"/>
        <w:ind w:firstLine="708"/>
        <w:rPr>
          <w:rFonts w:ascii="Arial" w:hAnsi="Arial" w:cs="Arial"/>
        </w:rPr>
      </w:pPr>
    </w:p>
    <w:p w14:paraId="6903B7D9" w14:textId="77777777" w:rsidR="00705597" w:rsidRDefault="00705597" w:rsidP="00705597">
      <w:pPr>
        <w:pStyle w:val="Paragraphedeliste"/>
        <w:numPr>
          <w:ilvl w:val="0"/>
          <w:numId w:val="1"/>
        </w:numPr>
        <w:tabs>
          <w:tab w:val="left" w:pos="4305"/>
        </w:tabs>
        <w:spacing w:after="0"/>
        <w:rPr>
          <w:rFonts w:ascii="Arial" w:hAnsi="Arial" w:cs="Arial"/>
        </w:rPr>
      </w:pPr>
      <w:r w:rsidRPr="00705597">
        <w:rPr>
          <w:rFonts w:ascii="Arial" w:hAnsi="Arial" w:cs="Arial"/>
          <w:b/>
        </w:rPr>
        <w:t xml:space="preserve">Baccalauréat en Réseaux et Systèmes Télécom </w:t>
      </w:r>
      <w:r>
        <w:rPr>
          <w:rFonts w:ascii="Arial" w:hAnsi="Arial" w:cs="Arial"/>
        </w:rPr>
        <w:tab/>
      </w:r>
      <w:r>
        <w:rPr>
          <w:rFonts w:ascii="Arial" w:hAnsi="Arial" w:cs="Arial"/>
        </w:rPr>
        <w:tab/>
      </w:r>
      <w:r>
        <w:rPr>
          <w:rFonts w:ascii="Arial" w:hAnsi="Arial" w:cs="Arial"/>
        </w:rPr>
        <w:tab/>
      </w:r>
      <w:r>
        <w:rPr>
          <w:rFonts w:ascii="Arial" w:hAnsi="Arial" w:cs="Arial"/>
        </w:rPr>
        <w:tab/>
        <w:t>2015</w:t>
      </w:r>
      <w:r w:rsidR="003760A4" w:rsidRPr="00705597">
        <w:rPr>
          <w:rFonts w:ascii="Arial" w:hAnsi="Arial" w:cs="Arial"/>
        </w:rPr>
        <w:t xml:space="preserve">     </w:t>
      </w:r>
    </w:p>
    <w:p w14:paraId="6A09E36B" w14:textId="77777777" w:rsidR="00E47715" w:rsidRDefault="00705597" w:rsidP="00705597">
      <w:pPr>
        <w:pStyle w:val="Paragraphedeliste"/>
        <w:tabs>
          <w:tab w:val="left" w:pos="4305"/>
        </w:tabs>
        <w:spacing w:after="0"/>
        <w:rPr>
          <w:rFonts w:ascii="Arial" w:hAnsi="Arial" w:cs="Arial"/>
          <w:i/>
        </w:rPr>
      </w:pPr>
      <w:proofErr w:type="spellStart"/>
      <w:r w:rsidRPr="00705597">
        <w:rPr>
          <w:rFonts w:ascii="Arial" w:hAnsi="Arial" w:cs="Arial"/>
          <w:i/>
        </w:rPr>
        <w:t>ISET’Com</w:t>
      </w:r>
      <w:proofErr w:type="spellEnd"/>
      <w:r w:rsidRPr="00705597">
        <w:rPr>
          <w:rFonts w:ascii="Arial" w:hAnsi="Arial" w:cs="Arial"/>
          <w:i/>
        </w:rPr>
        <w:t>, Tunisie</w:t>
      </w:r>
      <w:r w:rsidR="003760A4" w:rsidRPr="00705597">
        <w:rPr>
          <w:rFonts w:ascii="Arial" w:hAnsi="Arial" w:cs="Arial"/>
          <w:i/>
        </w:rPr>
        <w:t xml:space="preserve">     </w:t>
      </w:r>
    </w:p>
    <w:p w14:paraId="2CE22661" w14:textId="77777777" w:rsidR="00E47715" w:rsidRDefault="00E47715" w:rsidP="00705597">
      <w:pPr>
        <w:pStyle w:val="Paragraphedeliste"/>
        <w:tabs>
          <w:tab w:val="left" w:pos="4305"/>
        </w:tabs>
        <w:spacing w:after="0"/>
        <w:rPr>
          <w:rFonts w:ascii="Arial" w:hAnsi="Arial" w:cs="Arial"/>
          <w:i/>
        </w:rPr>
      </w:pPr>
    </w:p>
    <w:p w14:paraId="12CE3861" w14:textId="77777777" w:rsidR="00E47715" w:rsidRDefault="00E47715" w:rsidP="00705597">
      <w:pPr>
        <w:pStyle w:val="Paragraphedeliste"/>
        <w:tabs>
          <w:tab w:val="left" w:pos="4305"/>
        </w:tabs>
        <w:spacing w:after="0"/>
        <w:rPr>
          <w:rFonts w:ascii="Arial" w:hAnsi="Arial" w:cs="Arial"/>
          <w:i/>
        </w:rPr>
      </w:pPr>
    </w:p>
    <w:p w14:paraId="4C592994" w14:textId="77777777" w:rsidR="00E47715" w:rsidRDefault="00E47715" w:rsidP="00705597">
      <w:pPr>
        <w:pStyle w:val="Paragraphedeliste"/>
        <w:tabs>
          <w:tab w:val="left" w:pos="4305"/>
        </w:tabs>
        <w:spacing w:after="0"/>
        <w:rPr>
          <w:rFonts w:ascii="Arial" w:hAnsi="Arial" w:cs="Arial"/>
          <w:i/>
        </w:rPr>
      </w:pPr>
    </w:p>
    <w:p w14:paraId="0980A1B4" w14:textId="77777777" w:rsidR="00E47715" w:rsidRDefault="00E47715" w:rsidP="00705597">
      <w:pPr>
        <w:pStyle w:val="Paragraphedeliste"/>
        <w:tabs>
          <w:tab w:val="left" w:pos="4305"/>
        </w:tabs>
        <w:spacing w:after="0"/>
        <w:rPr>
          <w:rFonts w:ascii="Arial" w:hAnsi="Arial" w:cs="Arial"/>
          <w:i/>
        </w:rPr>
      </w:pPr>
    </w:p>
    <w:p w14:paraId="41ED2E72" w14:textId="77777777" w:rsidR="00E47715" w:rsidRPr="00E47715" w:rsidRDefault="00E47715" w:rsidP="00E47715">
      <w:pPr>
        <w:pBdr>
          <w:bottom w:val="single" w:sz="4" w:space="1" w:color="auto"/>
        </w:pBdr>
        <w:spacing w:after="0"/>
        <w:rPr>
          <w:rFonts w:ascii="Arial" w:eastAsia="Lato" w:hAnsi="Arial" w:cs="Arial"/>
          <w:b/>
          <w:bCs/>
          <w:noProof/>
          <w:kern w:val="24"/>
          <w:lang w:val="fr-FR"/>
        </w:rPr>
      </w:pPr>
      <w:r w:rsidRPr="00E47715">
        <w:rPr>
          <w:rFonts w:ascii="Arial" w:eastAsia="Lato" w:hAnsi="Arial" w:cs="Arial"/>
          <w:b/>
          <w:bCs/>
          <w:noProof/>
          <w:kern w:val="24"/>
          <w:lang w:val="fr-FR"/>
        </w:rPr>
        <w:lastRenderedPageBreak/>
        <w:t>Licences et certifications</w:t>
      </w:r>
    </w:p>
    <w:p w14:paraId="4EB0F65E" w14:textId="139D02C9" w:rsidR="003760A4" w:rsidRDefault="00D04761" w:rsidP="00E47715">
      <w:pPr>
        <w:pStyle w:val="Paragraphedeliste"/>
        <w:tabs>
          <w:tab w:val="left" w:pos="4305"/>
        </w:tabs>
        <w:spacing w:after="0"/>
        <w:rPr>
          <w:rFonts w:ascii="Arial" w:hAnsi="Arial" w:cs="Arial"/>
          <w:i/>
        </w:rPr>
      </w:pPr>
      <w:r w:rsidRPr="00705597">
        <w:rPr>
          <w:rFonts w:ascii="Arial" w:hAnsi="Arial" w:cs="Arial"/>
          <w:i/>
        </w:rPr>
        <w:tab/>
      </w:r>
    </w:p>
    <w:p w14:paraId="14E74B3D" w14:textId="680B5AB0" w:rsidR="00E47715" w:rsidRDefault="00E47715" w:rsidP="00E47715">
      <w:pPr>
        <w:pStyle w:val="Paragraphedeliste"/>
        <w:numPr>
          <w:ilvl w:val="0"/>
          <w:numId w:val="1"/>
        </w:numPr>
        <w:spacing w:after="0"/>
        <w:rPr>
          <w:rFonts w:ascii="Arial" w:hAnsi="Arial" w:cs="Arial"/>
          <w:b/>
          <w:lang w:val="fr-FR"/>
        </w:rPr>
      </w:pPr>
      <w:hyperlink r:id="rId8" w:history="1">
        <w:r w:rsidRPr="00E47715">
          <w:rPr>
            <w:rStyle w:val="Lienhypertexte"/>
            <w:rFonts w:ascii="Arial" w:hAnsi="Arial" w:cs="Arial"/>
            <w:b/>
            <w:lang w:val="fr-FR"/>
          </w:rPr>
          <w:t>Certificats IBM IT Suppo</w:t>
        </w:r>
        <w:r w:rsidRPr="00E47715">
          <w:rPr>
            <w:rStyle w:val="Lienhypertexte"/>
            <w:rFonts w:ascii="Arial" w:hAnsi="Arial" w:cs="Arial"/>
            <w:b/>
            <w:lang w:val="fr-FR"/>
          </w:rPr>
          <w:t>r</w:t>
        </w:r>
        <w:r w:rsidRPr="00E47715">
          <w:rPr>
            <w:rStyle w:val="Lienhypertexte"/>
            <w:rFonts w:ascii="Arial" w:hAnsi="Arial" w:cs="Arial"/>
            <w:b/>
            <w:lang w:val="fr-FR"/>
          </w:rPr>
          <w:t>t</w:t>
        </w:r>
        <w:r w:rsidRPr="00E47715">
          <w:rPr>
            <w:rStyle w:val="Lienhypertexte"/>
            <w:rFonts w:ascii="Arial" w:hAnsi="Arial" w:cs="Arial"/>
            <w:b/>
            <w:lang w:val="fr-FR"/>
          </w:rPr>
          <w:t xml:space="preserve">                                                                              </w:t>
        </w:r>
        <w:r w:rsidRPr="00BA4DFC">
          <w:rPr>
            <w:rStyle w:val="Lienhypertexte"/>
            <w:rFonts w:ascii="Arial" w:hAnsi="Arial" w:cs="Arial"/>
            <w:bCs/>
            <w:lang w:val="fr-FR"/>
          </w:rPr>
          <w:t xml:space="preserve">  2025</w:t>
        </w:r>
      </w:hyperlink>
    </w:p>
    <w:p w14:paraId="2165B5CA" w14:textId="77777777" w:rsidR="00E47715" w:rsidRPr="00E47715" w:rsidRDefault="00E47715" w:rsidP="00E47715">
      <w:pPr>
        <w:pStyle w:val="Paragraphedeliste"/>
        <w:spacing w:after="0"/>
        <w:rPr>
          <w:rFonts w:ascii="Arial" w:hAnsi="Arial" w:cs="Arial"/>
          <w:b/>
          <w:lang w:val="en-US"/>
        </w:rPr>
      </w:pPr>
    </w:p>
    <w:p w14:paraId="512B4B89" w14:textId="261337B1" w:rsidR="00E47715" w:rsidRPr="00E47715" w:rsidRDefault="00E47715" w:rsidP="00E47715">
      <w:pPr>
        <w:pStyle w:val="Paragraphedeliste"/>
        <w:numPr>
          <w:ilvl w:val="0"/>
          <w:numId w:val="1"/>
        </w:numPr>
        <w:spacing w:after="0"/>
        <w:rPr>
          <w:rFonts w:ascii="Arial" w:hAnsi="Arial" w:cs="Arial"/>
          <w:b/>
          <w:lang w:val="en-US"/>
        </w:rPr>
      </w:pPr>
      <w:hyperlink r:id="rId9" w:history="1">
        <w:proofErr w:type="spellStart"/>
        <w:proofErr w:type="gramStart"/>
        <w:r w:rsidRPr="00E47715">
          <w:rPr>
            <w:rStyle w:val="Lienhypertexte"/>
            <w:rFonts w:ascii="Arial" w:hAnsi="Arial" w:cs="Arial"/>
            <w:b/>
            <w:lang w:val="en-US"/>
          </w:rPr>
          <w:t>Certificats</w:t>
        </w:r>
        <w:proofErr w:type="spellEnd"/>
        <w:r w:rsidRPr="00E47715">
          <w:rPr>
            <w:rStyle w:val="Lienhypertexte"/>
            <w:rFonts w:ascii="Arial" w:hAnsi="Arial" w:cs="Arial"/>
            <w:b/>
            <w:lang w:val="en-US"/>
          </w:rPr>
          <w:t>  Microsoft</w:t>
        </w:r>
        <w:proofErr w:type="gramEnd"/>
        <w:r w:rsidRPr="00E47715">
          <w:rPr>
            <w:rStyle w:val="Lienhypertexte"/>
            <w:rFonts w:ascii="Arial" w:hAnsi="Arial" w:cs="Arial"/>
            <w:b/>
            <w:lang w:val="en-US"/>
          </w:rPr>
          <w:t xml:space="preserve"> IT Support Specialist                                                    </w:t>
        </w:r>
        <w:r w:rsidRPr="00BA4DFC">
          <w:rPr>
            <w:rStyle w:val="Lienhypertexte"/>
            <w:rFonts w:ascii="Arial" w:hAnsi="Arial" w:cs="Arial"/>
            <w:bCs/>
            <w:lang w:val="en-US"/>
          </w:rPr>
          <w:t>2024</w:t>
        </w:r>
      </w:hyperlink>
    </w:p>
    <w:p w14:paraId="21BBB942" w14:textId="2FDBCCC3" w:rsidR="00E47715" w:rsidRPr="00E47715" w:rsidRDefault="00E47715" w:rsidP="00E47715">
      <w:pPr>
        <w:pStyle w:val="Paragraphedeliste"/>
        <w:spacing w:after="0"/>
        <w:rPr>
          <w:rFonts w:ascii="Arial" w:hAnsi="Arial" w:cs="Arial"/>
          <w:b/>
          <w:lang w:val="en-US"/>
        </w:rPr>
      </w:pPr>
    </w:p>
    <w:p w14:paraId="4E083AE0" w14:textId="1B6720E3" w:rsidR="00E47715" w:rsidRPr="00E47715" w:rsidRDefault="00E47715" w:rsidP="00E47715">
      <w:pPr>
        <w:pStyle w:val="Paragraphedeliste"/>
        <w:numPr>
          <w:ilvl w:val="0"/>
          <w:numId w:val="1"/>
        </w:numPr>
        <w:spacing w:after="0"/>
        <w:rPr>
          <w:rFonts w:ascii="Arial" w:hAnsi="Arial" w:cs="Arial"/>
          <w:b/>
          <w:lang w:val="fr-FR"/>
        </w:rPr>
      </w:pPr>
      <w:hyperlink r:id="rId10" w:history="1">
        <w:r w:rsidRPr="00E47715">
          <w:rPr>
            <w:rStyle w:val="Lienhypertexte"/>
            <w:rFonts w:ascii="Arial" w:hAnsi="Arial" w:cs="Arial"/>
            <w:b/>
            <w:lang w:val="fr-FR"/>
          </w:rPr>
          <w:t>Certificats Google IT Supp</w:t>
        </w:r>
        <w:r w:rsidRPr="00E47715">
          <w:rPr>
            <w:rStyle w:val="Lienhypertexte"/>
            <w:rFonts w:ascii="Arial" w:hAnsi="Arial" w:cs="Arial"/>
            <w:b/>
            <w:lang w:val="fr-FR"/>
          </w:rPr>
          <w:t>o</w:t>
        </w:r>
        <w:r w:rsidRPr="00E47715">
          <w:rPr>
            <w:rStyle w:val="Lienhypertexte"/>
            <w:rFonts w:ascii="Arial" w:hAnsi="Arial" w:cs="Arial"/>
            <w:b/>
            <w:lang w:val="fr-FR"/>
          </w:rPr>
          <w:t>rt</w:t>
        </w:r>
        <w:r w:rsidRPr="00E47715">
          <w:rPr>
            <w:rStyle w:val="Lienhypertexte"/>
            <w:rFonts w:ascii="Arial" w:hAnsi="Arial" w:cs="Arial"/>
            <w:b/>
            <w:lang w:val="fr-FR"/>
          </w:rPr>
          <w:t xml:space="preserve">                                                                          </w:t>
        </w:r>
        <w:r w:rsidRPr="00BA4DFC">
          <w:rPr>
            <w:rStyle w:val="Lienhypertexte"/>
            <w:rFonts w:ascii="Arial" w:hAnsi="Arial" w:cs="Arial"/>
            <w:bCs/>
            <w:lang w:val="fr-FR"/>
          </w:rPr>
          <w:t>2024</w:t>
        </w:r>
      </w:hyperlink>
    </w:p>
    <w:p w14:paraId="4D92BC72" w14:textId="1B454F60" w:rsidR="00E47715" w:rsidRPr="00E47715" w:rsidRDefault="00E47715" w:rsidP="00E47715">
      <w:pPr>
        <w:pStyle w:val="Paragraphedeliste"/>
        <w:spacing w:after="0"/>
        <w:rPr>
          <w:rFonts w:ascii="Arial" w:hAnsi="Arial" w:cs="Arial"/>
          <w:b/>
          <w:lang w:val="fr-FR"/>
        </w:rPr>
      </w:pPr>
    </w:p>
    <w:p w14:paraId="75E85B9F" w14:textId="77777777" w:rsidR="00BE1370" w:rsidRPr="00E47715" w:rsidRDefault="00BE1370" w:rsidP="00D04761">
      <w:pPr>
        <w:tabs>
          <w:tab w:val="left" w:pos="4305"/>
        </w:tabs>
        <w:spacing w:after="0"/>
        <w:ind w:firstLine="708"/>
        <w:rPr>
          <w:rFonts w:ascii="Arial" w:hAnsi="Arial" w:cs="Arial"/>
          <w:lang w:val="en-US"/>
        </w:rPr>
      </w:pPr>
    </w:p>
    <w:p w14:paraId="6E0FDD0B" w14:textId="77777777" w:rsidR="00BE1370" w:rsidRPr="00D11FFA" w:rsidRDefault="00B6456C" w:rsidP="00BE1370">
      <w:pPr>
        <w:tabs>
          <w:tab w:val="left" w:pos="4305"/>
        </w:tabs>
        <w:spacing w:after="0"/>
        <w:ind w:firstLine="708"/>
        <w:jc w:val="center"/>
        <w:rPr>
          <w:rFonts w:ascii="Arial" w:hAnsi="Arial" w:cs="Arial"/>
          <w:i/>
        </w:rPr>
      </w:pPr>
      <w:r>
        <w:rPr>
          <w:rFonts w:ascii="Arial" w:hAnsi="Arial" w:cs="Arial"/>
          <w:i/>
        </w:rPr>
        <w:t>R</w:t>
      </w:r>
      <w:r w:rsidR="00BE1370" w:rsidRPr="00D11FFA">
        <w:rPr>
          <w:rFonts w:ascii="Arial" w:hAnsi="Arial" w:cs="Arial"/>
          <w:i/>
        </w:rPr>
        <w:t>éférences fournies sur demande</w:t>
      </w:r>
    </w:p>
    <w:p w14:paraId="719FD99E" w14:textId="77777777" w:rsidR="00BE1370" w:rsidRPr="00D11FFA" w:rsidRDefault="00BE1370" w:rsidP="00D04761">
      <w:pPr>
        <w:tabs>
          <w:tab w:val="left" w:pos="4305"/>
        </w:tabs>
        <w:spacing w:after="0"/>
        <w:ind w:firstLine="708"/>
        <w:rPr>
          <w:rFonts w:ascii="Arial" w:hAnsi="Arial" w:cs="Arial"/>
          <w:b/>
        </w:rPr>
      </w:pPr>
    </w:p>
    <w:p w14:paraId="1C6C6E86" w14:textId="77777777" w:rsidR="00BE1370" w:rsidRPr="00C5504E" w:rsidRDefault="00366252" w:rsidP="00CA63F5">
      <w:pPr>
        <w:pStyle w:val="Pa47"/>
        <w:pBdr>
          <w:top w:val="single" w:sz="4" w:space="1" w:color="auto"/>
        </w:pBdr>
        <w:rPr>
          <w:rFonts w:ascii="Arial" w:hAnsi="Arial" w:cs="Arial"/>
          <w:color w:val="7F7F7F" w:themeColor="text1" w:themeTint="80"/>
          <w:sz w:val="22"/>
          <w:szCs w:val="22"/>
        </w:rPr>
      </w:pPr>
      <w:r w:rsidRPr="00C5504E">
        <w:rPr>
          <w:rStyle w:val="A11"/>
          <w:rFonts w:ascii="Arial" w:hAnsi="Arial" w:cs="Arial"/>
          <w:b w:val="0"/>
          <w:color w:val="7F7F7F" w:themeColor="text1" w:themeTint="80"/>
          <w:sz w:val="22"/>
          <w:szCs w:val="22"/>
        </w:rPr>
        <w:t xml:space="preserve">Marwen BEN SLIMEN - </w:t>
      </w:r>
      <w:r w:rsidRPr="00C5504E">
        <w:rPr>
          <w:rFonts w:ascii="Arial" w:hAnsi="Arial" w:cs="Arial"/>
          <w:color w:val="7F7F7F" w:themeColor="text1" w:themeTint="80"/>
          <w:sz w:val="22"/>
          <w:szCs w:val="22"/>
        </w:rPr>
        <w:t xml:space="preserve">Cellulaire : (438) 526-3603 - Courriel : </w:t>
      </w:r>
      <w:hyperlink r:id="rId11" w:history="1">
        <w:r w:rsidRPr="00C5504E">
          <w:rPr>
            <w:rStyle w:val="Lienhypertexte"/>
            <w:rFonts w:ascii="Arial" w:hAnsi="Arial" w:cs="Arial"/>
            <w:color w:val="7F7F7F" w:themeColor="text1" w:themeTint="80"/>
            <w:sz w:val="22"/>
            <w:szCs w:val="22"/>
          </w:rPr>
          <w:t>marouenbenslimen88@gmail.com</w:t>
        </w:r>
      </w:hyperlink>
      <w:r w:rsidRPr="00C5504E">
        <w:rPr>
          <w:rFonts w:ascii="Arial" w:hAnsi="Arial" w:cs="Arial"/>
          <w:color w:val="7F7F7F" w:themeColor="text1" w:themeTint="80"/>
          <w:sz w:val="22"/>
          <w:szCs w:val="22"/>
        </w:rPr>
        <w:t xml:space="preserve"> </w:t>
      </w:r>
    </w:p>
    <w:sectPr w:rsidR="00BE1370" w:rsidRPr="00C5504E" w:rsidSect="00366252">
      <w:footerReference w:type="default" r:id="rId12"/>
      <w:pgSz w:w="11906" w:h="16838"/>
      <w:pgMar w:top="709" w:right="566"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02E13" w14:textId="77777777" w:rsidR="00FD5FF1" w:rsidRDefault="00FD5FF1" w:rsidP="0006309C">
      <w:pPr>
        <w:spacing w:after="0" w:line="240" w:lineRule="auto"/>
      </w:pPr>
      <w:r>
        <w:separator/>
      </w:r>
    </w:p>
  </w:endnote>
  <w:endnote w:type="continuationSeparator" w:id="0">
    <w:p w14:paraId="715C6499" w14:textId="77777777" w:rsidR="00FD5FF1" w:rsidRDefault="00FD5FF1" w:rsidP="00063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ato">
    <w:charset w:val="00"/>
    <w:family w:val="swiss"/>
    <w:pitch w:val="variable"/>
    <w:sig w:usb0="E10002FF" w:usb1="5000ECFF" w:usb2="00000021" w:usb3="00000000" w:csb0="0000019F" w:csb1="00000000"/>
  </w:font>
  <w:font w:name="Myriad Pro Light">
    <w:altName w:val="Arial"/>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761248"/>
      <w:docPartObj>
        <w:docPartGallery w:val="Page Numbers (Bottom of Page)"/>
        <w:docPartUnique/>
      </w:docPartObj>
    </w:sdtPr>
    <w:sdtContent>
      <w:sdt>
        <w:sdtPr>
          <w:id w:val="-1769616900"/>
          <w:docPartObj>
            <w:docPartGallery w:val="Page Numbers (Top of Page)"/>
            <w:docPartUnique/>
          </w:docPartObj>
        </w:sdtPr>
        <w:sdtContent>
          <w:p w14:paraId="7BBEF412" w14:textId="77777777" w:rsidR="00CA63F5" w:rsidRDefault="00CA63F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81360">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81360">
              <w:rPr>
                <w:b/>
                <w:bCs/>
                <w:noProof/>
              </w:rPr>
              <w:t>2</w:t>
            </w:r>
            <w:r>
              <w:rPr>
                <w:b/>
                <w:bCs/>
                <w:sz w:val="24"/>
                <w:szCs w:val="24"/>
              </w:rPr>
              <w:fldChar w:fldCharType="end"/>
            </w:r>
          </w:p>
        </w:sdtContent>
      </w:sdt>
    </w:sdtContent>
  </w:sdt>
  <w:p w14:paraId="67A64368" w14:textId="77777777" w:rsidR="0006309C" w:rsidRDefault="000630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42720" w14:textId="77777777" w:rsidR="00FD5FF1" w:rsidRDefault="00FD5FF1" w:rsidP="0006309C">
      <w:pPr>
        <w:spacing w:after="0" w:line="240" w:lineRule="auto"/>
      </w:pPr>
      <w:r>
        <w:separator/>
      </w:r>
    </w:p>
  </w:footnote>
  <w:footnote w:type="continuationSeparator" w:id="0">
    <w:p w14:paraId="3DD21709" w14:textId="77777777" w:rsidR="00FD5FF1" w:rsidRDefault="00FD5FF1" w:rsidP="00063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04E6"/>
    <w:multiLevelType w:val="hybridMultilevel"/>
    <w:tmpl w:val="43F209B2"/>
    <w:lvl w:ilvl="0" w:tplc="3BBE39F8">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E586ABC"/>
    <w:multiLevelType w:val="hybridMultilevel"/>
    <w:tmpl w:val="DB42039C"/>
    <w:lvl w:ilvl="0" w:tplc="457AA5B6">
      <w:start w:val="2004"/>
      <w:numFmt w:val="bullet"/>
      <w:lvlText w:val="•"/>
      <w:lvlJc w:val="left"/>
      <w:pPr>
        <w:ind w:left="360" w:hanging="360"/>
      </w:pPr>
      <w:rPr>
        <w:rFonts w:ascii="Myriad Pro" w:eastAsia="Meiryo" w:hAnsi="Myriad Pro" w:cs="Myriad Pro"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0F072681"/>
    <w:multiLevelType w:val="multilevel"/>
    <w:tmpl w:val="DB22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3418"/>
    <w:multiLevelType w:val="hybridMultilevel"/>
    <w:tmpl w:val="A66C1F00"/>
    <w:lvl w:ilvl="0" w:tplc="0226C5CC">
      <w:start w:val="581"/>
      <w:numFmt w:val="bullet"/>
      <w:lvlText w:val=""/>
      <w:lvlJc w:val="left"/>
      <w:pPr>
        <w:ind w:left="76" w:hanging="360"/>
      </w:pPr>
      <w:rPr>
        <w:rFonts w:ascii="Symbol" w:eastAsiaTheme="minorHAnsi" w:hAnsi="Symbol" w:cstheme="majorHAnsi" w:hint="default"/>
      </w:rPr>
    </w:lvl>
    <w:lvl w:ilvl="1" w:tplc="0C0C0003" w:tentative="1">
      <w:start w:val="1"/>
      <w:numFmt w:val="bullet"/>
      <w:lvlText w:val="o"/>
      <w:lvlJc w:val="left"/>
      <w:pPr>
        <w:ind w:left="796" w:hanging="360"/>
      </w:pPr>
      <w:rPr>
        <w:rFonts w:ascii="Courier New" w:hAnsi="Courier New" w:cs="Courier New" w:hint="default"/>
      </w:rPr>
    </w:lvl>
    <w:lvl w:ilvl="2" w:tplc="0C0C0005" w:tentative="1">
      <w:start w:val="1"/>
      <w:numFmt w:val="bullet"/>
      <w:lvlText w:val=""/>
      <w:lvlJc w:val="left"/>
      <w:pPr>
        <w:ind w:left="1516" w:hanging="360"/>
      </w:pPr>
      <w:rPr>
        <w:rFonts w:ascii="Wingdings" w:hAnsi="Wingdings" w:hint="default"/>
      </w:rPr>
    </w:lvl>
    <w:lvl w:ilvl="3" w:tplc="0C0C0001" w:tentative="1">
      <w:start w:val="1"/>
      <w:numFmt w:val="bullet"/>
      <w:lvlText w:val=""/>
      <w:lvlJc w:val="left"/>
      <w:pPr>
        <w:ind w:left="2236" w:hanging="360"/>
      </w:pPr>
      <w:rPr>
        <w:rFonts w:ascii="Symbol" w:hAnsi="Symbol" w:hint="default"/>
      </w:rPr>
    </w:lvl>
    <w:lvl w:ilvl="4" w:tplc="0C0C0003" w:tentative="1">
      <w:start w:val="1"/>
      <w:numFmt w:val="bullet"/>
      <w:lvlText w:val="o"/>
      <w:lvlJc w:val="left"/>
      <w:pPr>
        <w:ind w:left="2956" w:hanging="360"/>
      </w:pPr>
      <w:rPr>
        <w:rFonts w:ascii="Courier New" w:hAnsi="Courier New" w:cs="Courier New" w:hint="default"/>
      </w:rPr>
    </w:lvl>
    <w:lvl w:ilvl="5" w:tplc="0C0C0005" w:tentative="1">
      <w:start w:val="1"/>
      <w:numFmt w:val="bullet"/>
      <w:lvlText w:val=""/>
      <w:lvlJc w:val="left"/>
      <w:pPr>
        <w:ind w:left="3676" w:hanging="360"/>
      </w:pPr>
      <w:rPr>
        <w:rFonts w:ascii="Wingdings" w:hAnsi="Wingdings" w:hint="default"/>
      </w:rPr>
    </w:lvl>
    <w:lvl w:ilvl="6" w:tplc="0C0C0001" w:tentative="1">
      <w:start w:val="1"/>
      <w:numFmt w:val="bullet"/>
      <w:lvlText w:val=""/>
      <w:lvlJc w:val="left"/>
      <w:pPr>
        <w:ind w:left="4396" w:hanging="360"/>
      </w:pPr>
      <w:rPr>
        <w:rFonts w:ascii="Symbol" w:hAnsi="Symbol" w:hint="default"/>
      </w:rPr>
    </w:lvl>
    <w:lvl w:ilvl="7" w:tplc="0C0C0003" w:tentative="1">
      <w:start w:val="1"/>
      <w:numFmt w:val="bullet"/>
      <w:lvlText w:val="o"/>
      <w:lvlJc w:val="left"/>
      <w:pPr>
        <w:ind w:left="5116" w:hanging="360"/>
      </w:pPr>
      <w:rPr>
        <w:rFonts w:ascii="Courier New" w:hAnsi="Courier New" w:cs="Courier New" w:hint="default"/>
      </w:rPr>
    </w:lvl>
    <w:lvl w:ilvl="8" w:tplc="0C0C0005" w:tentative="1">
      <w:start w:val="1"/>
      <w:numFmt w:val="bullet"/>
      <w:lvlText w:val=""/>
      <w:lvlJc w:val="left"/>
      <w:pPr>
        <w:ind w:left="5836" w:hanging="360"/>
      </w:pPr>
      <w:rPr>
        <w:rFonts w:ascii="Wingdings" w:hAnsi="Wingdings" w:hint="default"/>
      </w:rPr>
    </w:lvl>
  </w:abstractNum>
  <w:abstractNum w:abstractNumId="4" w15:restartNumberingAfterBreak="0">
    <w:nsid w:val="239B25C4"/>
    <w:multiLevelType w:val="hybridMultilevel"/>
    <w:tmpl w:val="FF006F7E"/>
    <w:lvl w:ilvl="0" w:tplc="6E24FA24">
      <w:start w:val="202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4113B78"/>
    <w:multiLevelType w:val="hybridMultilevel"/>
    <w:tmpl w:val="1298A440"/>
    <w:lvl w:ilvl="0" w:tplc="0DEA27B8">
      <w:start w:val="2024"/>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974534C"/>
    <w:multiLevelType w:val="hybridMultilevel"/>
    <w:tmpl w:val="C340E5E8"/>
    <w:lvl w:ilvl="0" w:tplc="D9647392">
      <w:start w:val="2019"/>
      <w:numFmt w:val="bullet"/>
      <w:lvlText w:val="-"/>
      <w:lvlJc w:val="left"/>
      <w:pPr>
        <w:ind w:left="720" w:hanging="360"/>
      </w:pPr>
      <w:rPr>
        <w:rFonts w:ascii="Myriad Pro" w:eastAsiaTheme="minorHAnsi" w:hAnsi="Myriad Pr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3606AC"/>
    <w:multiLevelType w:val="hybridMultilevel"/>
    <w:tmpl w:val="9126C18C"/>
    <w:lvl w:ilvl="0" w:tplc="CA3E3EBE">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A402357"/>
    <w:multiLevelType w:val="multilevel"/>
    <w:tmpl w:val="EBD025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9D6F0A"/>
    <w:multiLevelType w:val="hybridMultilevel"/>
    <w:tmpl w:val="4496B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0C53CB"/>
    <w:multiLevelType w:val="hybridMultilevel"/>
    <w:tmpl w:val="80AA88D6"/>
    <w:lvl w:ilvl="0" w:tplc="DB780F9E">
      <w:start w:val="202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7446339"/>
    <w:multiLevelType w:val="hybridMultilevel"/>
    <w:tmpl w:val="B1CA4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BB1544"/>
    <w:multiLevelType w:val="hybridMultilevel"/>
    <w:tmpl w:val="095C89D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A3A0B8C"/>
    <w:multiLevelType w:val="hybridMultilevel"/>
    <w:tmpl w:val="E1C85FCA"/>
    <w:lvl w:ilvl="0" w:tplc="53820F6A">
      <w:start w:val="2011"/>
      <w:numFmt w:val="bullet"/>
      <w:lvlText w:val=""/>
      <w:lvlJc w:val="left"/>
      <w:pPr>
        <w:ind w:left="360" w:hanging="360"/>
      </w:pPr>
      <w:rPr>
        <w:rFonts w:ascii="Symbol" w:eastAsia="MS Mincho" w:hAnsi="Symbol" w:cs="Times New Roman" w:hint="default"/>
        <w:b w:val="0"/>
        <w:bCs/>
        <w:color w:val="404040"/>
        <w:sz w:val="24"/>
        <w:szCs w:val="2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1A815C9"/>
    <w:multiLevelType w:val="hybridMultilevel"/>
    <w:tmpl w:val="1938E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F08B4"/>
    <w:multiLevelType w:val="hybridMultilevel"/>
    <w:tmpl w:val="55F27A50"/>
    <w:lvl w:ilvl="0" w:tplc="D5F847E4">
      <w:start w:val="2024"/>
      <w:numFmt w:val="bullet"/>
      <w:lvlText w:val="-"/>
      <w:lvlJc w:val="left"/>
      <w:pPr>
        <w:ind w:left="1080" w:hanging="360"/>
      </w:pPr>
      <w:rPr>
        <w:rFonts w:ascii="Calibri" w:eastAsia="Lato"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15:restartNumberingAfterBreak="0">
    <w:nsid w:val="7EAB42B1"/>
    <w:multiLevelType w:val="hybridMultilevel"/>
    <w:tmpl w:val="369688F2"/>
    <w:lvl w:ilvl="0" w:tplc="7E807718">
      <w:start w:val="2024"/>
      <w:numFmt w:val="bullet"/>
      <w:lvlText w:val="-"/>
      <w:lvlJc w:val="left"/>
      <w:pPr>
        <w:ind w:left="1080" w:hanging="360"/>
      </w:pPr>
      <w:rPr>
        <w:rFonts w:ascii="Times New Roman" w:eastAsiaTheme="minorHAnsi"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num w:numId="1" w16cid:durableId="887960599">
    <w:abstractNumId w:val="14"/>
  </w:num>
  <w:num w:numId="2" w16cid:durableId="2097894691">
    <w:abstractNumId w:val="1"/>
  </w:num>
  <w:num w:numId="3" w16cid:durableId="2125534146">
    <w:abstractNumId w:val="9"/>
  </w:num>
  <w:num w:numId="4" w16cid:durableId="628823889">
    <w:abstractNumId w:val="11"/>
  </w:num>
  <w:num w:numId="5" w16cid:durableId="1359624290">
    <w:abstractNumId w:val="4"/>
  </w:num>
  <w:num w:numId="6" w16cid:durableId="159585542">
    <w:abstractNumId w:val="6"/>
  </w:num>
  <w:num w:numId="7" w16cid:durableId="1498769990">
    <w:abstractNumId w:val="12"/>
  </w:num>
  <w:num w:numId="8" w16cid:durableId="341127394">
    <w:abstractNumId w:val="8"/>
  </w:num>
  <w:num w:numId="9" w16cid:durableId="712847117">
    <w:abstractNumId w:val="0"/>
  </w:num>
  <w:num w:numId="10" w16cid:durableId="407384953">
    <w:abstractNumId w:val="7"/>
  </w:num>
  <w:num w:numId="11" w16cid:durableId="746733202">
    <w:abstractNumId w:val="16"/>
  </w:num>
  <w:num w:numId="12" w16cid:durableId="110977295">
    <w:abstractNumId w:val="15"/>
  </w:num>
  <w:num w:numId="13" w16cid:durableId="434401700">
    <w:abstractNumId w:val="10"/>
  </w:num>
  <w:num w:numId="14" w16cid:durableId="569924434">
    <w:abstractNumId w:val="2"/>
  </w:num>
  <w:num w:numId="15" w16cid:durableId="548734364">
    <w:abstractNumId w:val="3"/>
  </w:num>
  <w:num w:numId="16" w16cid:durableId="2069649035">
    <w:abstractNumId w:val="5"/>
  </w:num>
  <w:num w:numId="17" w16cid:durableId="2607685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1A6"/>
    <w:rsid w:val="00002BB1"/>
    <w:rsid w:val="00007534"/>
    <w:rsid w:val="00043EBA"/>
    <w:rsid w:val="0005026B"/>
    <w:rsid w:val="0006309C"/>
    <w:rsid w:val="00065AD5"/>
    <w:rsid w:val="00071EDE"/>
    <w:rsid w:val="000753AD"/>
    <w:rsid w:val="00083F40"/>
    <w:rsid w:val="00086BD5"/>
    <w:rsid w:val="00097040"/>
    <w:rsid w:val="00097411"/>
    <w:rsid w:val="000A4CCB"/>
    <w:rsid w:val="000A6664"/>
    <w:rsid w:val="000B2AF9"/>
    <w:rsid w:val="000B54E6"/>
    <w:rsid w:val="000E44A5"/>
    <w:rsid w:val="000E7009"/>
    <w:rsid w:val="000F6D01"/>
    <w:rsid w:val="00113965"/>
    <w:rsid w:val="001315FB"/>
    <w:rsid w:val="00144E39"/>
    <w:rsid w:val="001569DF"/>
    <w:rsid w:val="00177EF0"/>
    <w:rsid w:val="001D40D0"/>
    <w:rsid w:val="001E2FF4"/>
    <w:rsid w:val="001E46B6"/>
    <w:rsid w:val="001E664F"/>
    <w:rsid w:val="001F182D"/>
    <w:rsid w:val="001F3B37"/>
    <w:rsid w:val="001F6CF7"/>
    <w:rsid w:val="0020678D"/>
    <w:rsid w:val="00206918"/>
    <w:rsid w:val="002327E5"/>
    <w:rsid w:val="00233FB7"/>
    <w:rsid w:val="00246C50"/>
    <w:rsid w:val="00247081"/>
    <w:rsid w:val="002A22F8"/>
    <w:rsid w:val="002B05E7"/>
    <w:rsid w:val="002D7DBD"/>
    <w:rsid w:val="002E4A88"/>
    <w:rsid w:val="00310379"/>
    <w:rsid w:val="003103BF"/>
    <w:rsid w:val="00323D32"/>
    <w:rsid w:val="00326D4E"/>
    <w:rsid w:val="00354746"/>
    <w:rsid w:val="00355C67"/>
    <w:rsid w:val="00366252"/>
    <w:rsid w:val="00373078"/>
    <w:rsid w:val="003759C3"/>
    <w:rsid w:val="003760A4"/>
    <w:rsid w:val="003804D2"/>
    <w:rsid w:val="003D20F9"/>
    <w:rsid w:val="003F0CBB"/>
    <w:rsid w:val="003F3CE0"/>
    <w:rsid w:val="003F6040"/>
    <w:rsid w:val="004066CA"/>
    <w:rsid w:val="00411416"/>
    <w:rsid w:val="00431C06"/>
    <w:rsid w:val="00441839"/>
    <w:rsid w:val="0044425E"/>
    <w:rsid w:val="004471C1"/>
    <w:rsid w:val="00460AFC"/>
    <w:rsid w:val="00476102"/>
    <w:rsid w:val="0048482F"/>
    <w:rsid w:val="0049567C"/>
    <w:rsid w:val="004A30F4"/>
    <w:rsid w:val="004B1948"/>
    <w:rsid w:val="004C4691"/>
    <w:rsid w:val="004D13E4"/>
    <w:rsid w:val="004D2544"/>
    <w:rsid w:val="005370A4"/>
    <w:rsid w:val="0055254C"/>
    <w:rsid w:val="005734F7"/>
    <w:rsid w:val="005B264E"/>
    <w:rsid w:val="005D7E20"/>
    <w:rsid w:val="005F2FE2"/>
    <w:rsid w:val="006025F1"/>
    <w:rsid w:val="006155A5"/>
    <w:rsid w:val="00616DB5"/>
    <w:rsid w:val="006244B2"/>
    <w:rsid w:val="00633345"/>
    <w:rsid w:val="00637052"/>
    <w:rsid w:val="00637106"/>
    <w:rsid w:val="006656B1"/>
    <w:rsid w:val="006670AF"/>
    <w:rsid w:val="00675CB9"/>
    <w:rsid w:val="00690C64"/>
    <w:rsid w:val="006B0F47"/>
    <w:rsid w:val="006B2912"/>
    <w:rsid w:val="006E004B"/>
    <w:rsid w:val="00704E30"/>
    <w:rsid w:val="00705597"/>
    <w:rsid w:val="007210C3"/>
    <w:rsid w:val="00736A97"/>
    <w:rsid w:val="00743B39"/>
    <w:rsid w:val="00781360"/>
    <w:rsid w:val="00781AB3"/>
    <w:rsid w:val="00795630"/>
    <w:rsid w:val="0079621F"/>
    <w:rsid w:val="007A5525"/>
    <w:rsid w:val="007B7D71"/>
    <w:rsid w:val="007C2781"/>
    <w:rsid w:val="007D11A1"/>
    <w:rsid w:val="007D2A37"/>
    <w:rsid w:val="007E3CB8"/>
    <w:rsid w:val="007E6367"/>
    <w:rsid w:val="007F133B"/>
    <w:rsid w:val="00810889"/>
    <w:rsid w:val="008321FB"/>
    <w:rsid w:val="0083704C"/>
    <w:rsid w:val="0083738A"/>
    <w:rsid w:val="0084333C"/>
    <w:rsid w:val="0086284E"/>
    <w:rsid w:val="00891606"/>
    <w:rsid w:val="008A591D"/>
    <w:rsid w:val="008B2724"/>
    <w:rsid w:val="008C265C"/>
    <w:rsid w:val="008C3631"/>
    <w:rsid w:val="008D4C76"/>
    <w:rsid w:val="008E1027"/>
    <w:rsid w:val="008E7AC3"/>
    <w:rsid w:val="00904A15"/>
    <w:rsid w:val="00934723"/>
    <w:rsid w:val="0094440E"/>
    <w:rsid w:val="0094521D"/>
    <w:rsid w:val="00950D5F"/>
    <w:rsid w:val="00952644"/>
    <w:rsid w:val="00984DBF"/>
    <w:rsid w:val="009A21EA"/>
    <w:rsid w:val="009B0BDE"/>
    <w:rsid w:val="009B5613"/>
    <w:rsid w:val="009D3FC3"/>
    <w:rsid w:val="009D4F71"/>
    <w:rsid w:val="009D5953"/>
    <w:rsid w:val="009F31A1"/>
    <w:rsid w:val="009F379F"/>
    <w:rsid w:val="00A1738A"/>
    <w:rsid w:val="00A17C94"/>
    <w:rsid w:val="00A24395"/>
    <w:rsid w:val="00A2470D"/>
    <w:rsid w:val="00A309E8"/>
    <w:rsid w:val="00A3409E"/>
    <w:rsid w:val="00A50306"/>
    <w:rsid w:val="00A66B03"/>
    <w:rsid w:val="00AB56B6"/>
    <w:rsid w:val="00AD3EC5"/>
    <w:rsid w:val="00AD4481"/>
    <w:rsid w:val="00AF596D"/>
    <w:rsid w:val="00B16833"/>
    <w:rsid w:val="00B2345E"/>
    <w:rsid w:val="00B462EE"/>
    <w:rsid w:val="00B4633A"/>
    <w:rsid w:val="00B55EB8"/>
    <w:rsid w:val="00B6456C"/>
    <w:rsid w:val="00B655C7"/>
    <w:rsid w:val="00B95B73"/>
    <w:rsid w:val="00B96720"/>
    <w:rsid w:val="00BA4DFC"/>
    <w:rsid w:val="00BA5DAB"/>
    <w:rsid w:val="00BC28D6"/>
    <w:rsid w:val="00BE1370"/>
    <w:rsid w:val="00BE506A"/>
    <w:rsid w:val="00BF5018"/>
    <w:rsid w:val="00C0091D"/>
    <w:rsid w:val="00C02140"/>
    <w:rsid w:val="00C167B1"/>
    <w:rsid w:val="00C17A2F"/>
    <w:rsid w:val="00C46085"/>
    <w:rsid w:val="00C50423"/>
    <w:rsid w:val="00C5504E"/>
    <w:rsid w:val="00C6303D"/>
    <w:rsid w:val="00C804F8"/>
    <w:rsid w:val="00C879EF"/>
    <w:rsid w:val="00C9189C"/>
    <w:rsid w:val="00CA248B"/>
    <w:rsid w:val="00CA24F6"/>
    <w:rsid w:val="00CA5596"/>
    <w:rsid w:val="00CA63F5"/>
    <w:rsid w:val="00CC2753"/>
    <w:rsid w:val="00CD3950"/>
    <w:rsid w:val="00CD3F8F"/>
    <w:rsid w:val="00CE1D18"/>
    <w:rsid w:val="00CF6273"/>
    <w:rsid w:val="00D04761"/>
    <w:rsid w:val="00D11FFA"/>
    <w:rsid w:val="00D21DD8"/>
    <w:rsid w:val="00D265A8"/>
    <w:rsid w:val="00D41A04"/>
    <w:rsid w:val="00D56A74"/>
    <w:rsid w:val="00D9219F"/>
    <w:rsid w:val="00DA1689"/>
    <w:rsid w:val="00DA789F"/>
    <w:rsid w:val="00DC5665"/>
    <w:rsid w:val="00DC6D74"/>
    <w:rsid w:val="00DD3E36"/>
    <w:rsid w:val="00DF0283"/>
    <w:rsid w:val="00DF26B1"/>
    <w:rsid w:val="00E0082E"/>
    <w:rsid w:val="00E20DFF"/>
    <w:rsid w:val="00E362E9"/>
    <w:rsid w:val="00E36F17"/>
    <w:rsid w:val="00E401A6"/>
    <w:rsid w:val="00E47715"/>
    <w:rsid w:val="00E4773C"/>
    <w:rsid w:val="00E72080"/>
    <w:rsid w:val="00E75F31"/>
    <w:rsid w:val="00E828EB"/>
    <w:rsid w:val="00E95345"/>
    <w:rsid w:val="00EB5D21"/>
    <w:rsid w:val="00ED1A8C"/>
    <w:rsid w:val="00ED6F17"/>
    <w:rsid w:val="00F02079"/>
    <w:rsid w:val="00F200D0"/>
    <w:rsid w:val="00F21431"/>
    <w:rsid w:val="00F40427"/>
    <w:rsid w:val="00F40D01"/>
    <w:rsid w:val="00F454B2"/>
    <w:rsid w:val="00F56BD9"/>
    <w:rsid w:val="00F602CD"/>
    <w:rsid w:val="00F61BC8"/>
    <w:rsid w:val="00F62235"/>
    <w:rsid w:val="00F67D98"/>
    <w:rsid w:val="00F93159"/>
    <w:rsid w:val="00F97DE5"/>
    <w:rsid w:val="00FD5FF1"/>
    <w:rsid w:val="00FE28EA"/>
    <w:rsid w:val="00FF1637"/>
    <w:rsid w:val="00FF6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D4D2"/>
  <w15:docId w15:val="{E0C5EE6A-1B9A-4CC2-BD55-FC00A8A3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1A6"/>
    <w:pPr>
      <w:spacing w:after="160" w:line="259" w:lineRule="auto"/>
    </w:pPr>
    <w:rPr>
      <w:lang w:val="fr-CA"/>
    </w:rPr>
  </w:style>
  <w:style w:type="paragraph" w:styleId="Titre1">
    <w:name w:val="heading 1"/>
    <w:basedOn w:val="Normal"/>
    <w:link w:val="Titre1Car"/>
    <w:uiPriority w:val="9"/>
    <w:qFormat/>
    <w:rsid w:val="00A503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semiHidden/>
    <w:unhideWhenUsed/>
    <w:qFormat/>
    <w:rsid w:val="00E477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47">
    <w:name w:val="Pa47"/>
    <w:basedOn w:val="Normal"/>
    <w:next w:val="Normal"/>
    <w:uiPriority w:val="99"/>
    <w:rsid w:val="00E401A6"/>
    <w:pPr>
      <w:autoSpaceDE w:val="0"/>
      <w:autoSpaceDN w:val="0"/>
      <w:adjustRightInd w:val="0"/>
      <w:spacing w:after="0" w:line="221" w:lineRule="atLeast"/>
    </w:pPr>
    <w:rPr>
      <w:rFonts w:ascii="Myriad Pro Light" w:hAnsi="Myriad Pro Light"/>
      <w:sz w:val="24"/>
      <w:szCs w:val="24"/>
    </w:rPr>
  </w:style>
  <w:style w:type="character" w:customStyle="1" w:styleId="A11">
    <w:name w:val="A11"/>
    <w:uiPriority w:val="99"/>
    <w:rsid w:val="00E401A6"/>
    <w:rPr>
      <w:rFonts w:cs="Myriad Pro Light"/>
      <w:b/>
      <w:bCs/>
      <w:color w:val="000000"/>
      <w:sz w:val="28"/>
      <w:szCs w:val="28"/>
    </w:rPr>
  </w:style>
  <w:style w:type="paragraph" w:customStyle="1" w:styleId="Pa52">
    <w:name w:val="Pa52"/>
    <w:basedOn w:val="Normal"/>
    <w:next w:val="Normal"/>
    <w:uiPriority w:val="99"/>
    <w:rsid w:val="00E401A6"/>
    <w:pPr>
      <w:autoSpaceDE w:val="0"/>
      <w:autoSpaceDN w:val="0"/>
      <w:adjustRightInd w:val="0"/>
      <w:spacing w:after="0" w:line="221" w:lineRule="atLeast"/>
    </w:pPr>
    <w:rPr>
      <w:rFonts w:ascii="Myriad Pro Light" w:hAnsi="Myriad Pro Light"/>
      <w:sz w:val="24"/>
      <w:szCs w:val="24"/>
    </w:rPr>
  </w:style>
  <w:style w:type="character" w:styleId="Lienhypertexte">
    <w:name w:val="Hyperlink"/>
    <w:basedOn w:val="Policepardfaut"/>
    <w:uiPriority w:val="99"/>
    <w:unhideWhenUsed/>
    <w:rsid w:val="00E401A6"/>
    <w:rPr>
      <w:color w:val="0000FF" w:themeColor="hyperlink"/>
      <w:u w:val="single"/>
    </w:rPr>
  </w:style>
  <w:style w:type="paragraph" w:styleId="NormalWeb">
    <w:name w:val="Normal (Web)"/>
    <w:basedOn w:val="Normal"/>
    <w:uiPriority w:val="99"/>
    <w:unhideWhenUsed/>
    <w:rsid w:val="00E401A6"/>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Paragraphedeliste">
    <w:name w:val="List Paragraph"/>
    <w:basedOn w:val="Normal"/>
    <w:uiPriority w:val="34"/>
    <w:qFormat/>
    <w:rsid w:val="00E401A6"/>
    <w:pPr>
      <w:ind w:left="720"/>
      <w:contextualSpacing/>
    </w:pPr>
  </w:style>
  <w:style w:type="paragraph" w:styleId="Textedebulles">
    <w:name w:val="Balloon Text"/>
    <w:basedOn w:val="Normal"/>
    <w:link w:val="TextedebullesCar"/>
    <w:uiPriority w:val="99"/>
    <w:semiHidden/>
    <w:unhideWhenUsed/>
    <w:rsid w:val="0041141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1416"/>
    <w:rPr>
      <w:rFonts w:ascii="Segoe UI" w:hAnsi="Segoe UI" w:cs="Segoe UI"/>
      <w:sz w:val="18"/>
      <w:szCs w:val="18"/>
      <w:lang w:val="fr-CA"/>
    </w:rPr>
  </w:style>
  <w:style w:type="paragraph" w:styleId="En-tte">
    <w:name w:val="header"/>
    <w:basedOn w:val="Normal"/>
    <w:link w:val="En-tteCar"/>
    <w:uiPriority w:val="99"/>
    <w:unhideWhenUsed/>
    <w:rsid w:val="0006309C"/>
    <w:pPr>
      <w:tabs>
        <w:tab w:val="center" w:pos="4320"/>
        <w:tab w:val="right" w:pos="8640"/>
      </w:tabs>
      <w:spacing w:after="0" w:line="240" w:lineRule="auto"/>
    </w:pPr>
  </w:style>
  <w:style w:type="character" w:customStyle="1" w:styleId="En-tteCar">
    <w:name w:val="En-tête Car"/>
    <w:basedOn w:val="Policepardfaut"/>
    <w:link w:val="En-tte"/>
    <w:uiPriority w:val="99"/>
    <w:rsid w:val="0006309C"/>
    <w:rPr>
      <w:lang w:val="fr-CA"/>
    </w:rPr>
  </w:style>
  <w:style w:type="paragraph" w:styleId="Pieddepage">
    <w:name w:val="footer"/>
    <w:basedOn w:val="Normal"/>
    <w:link w:val="PieddepageCar"/>
    <w:uiPriority w:val="99"/>
    <w:unhideWhenUsed/>
    <w:rsid w:val="0006309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6309C"/>
    <w:rPr>
      <w:lang w:val="fr-CA"/>
    </w:rPr>
  </w:style>
  <w:style w:type="character" w:customStyle="1" w:styleId="Titre1Car">
    <w:name w:val="Titre 1 Car"/>
    <w:basedOn w:val="Policepardfaut"/>
    <w:link w:val="Titre1"/>
    <w:uiPriority w:val="9"/>
    <w:rsid w:val="00A50306"/>
    <w:rPr>
      <w:rFonts w:ascii="Times New Roman" w:eastAsia="Times New Roman" w:hAnsi="Times New Roman" w:cs="Times New Roman"/>
      <w:b/>
      <w:bCs/>
      <w:kern w:val="36"/>
      <w:sz w:val="48"/>
      <w:szCs w:val="48"/>
      <w:lang w:val="fr-CA" w:eastAsia="fr-CA"/>
    </w:rPr>
  </w:style>
  <w:style w:type="character" w:customStyle="1" w:styleId="rtltextaligneligible">
    <w:name w:val="rtltextaligneligible"/>
    <w:basedOn w:val="Policepardfaut"/>
    <w:rsid w:val="00A50306"/>
  </w:style>
  <w:style w:type="character" w:customStyle="1" w:styleId="wmx2">
    <w:name w:val="wmx2"/>
    <w:basedOn w:val="Policepardfaut"/>
    <w:rsid w:val="00F454B2"/>
  </w:style>
  <w:style w:type="paragraph" w:styleId="PrformatHTML">
    <w:name w:val="HTML Preformatted"/>
    <w:basedOn w:val="Normal"/>
    <w:link w:val="PrformatHTMLCar"/>
    <w:uiPriority w:val="99"/>
    <w:semiHidden/>
    <w:unhideWhenUsed/>
    <w:rsid w:val="00F67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67D98"/>
    <w:rPr>
      <w:rFonts w:ascii="Courier New" w:eastAsia="Times New Roman" w:hAnsi="Courier New" w:cs="Courier New"/>
      <w:sz w:val="20"/>
      <w:szCs w:val="20"/>
      <w:lang w:val="fr-CA" w:eastAsia="fr-CA"/>
    </w:rPr>
  </w:style>
  <w:style w:type="character" w:customStyle="1" w:styleId="y2iqfc">
    <w:name w:val="y2iqfc"/>
    <w:basedOn w:val="Policepardfaut"/>
    <w:rsid w:val="00F67D98"/>
  </w:style>
  <w:style w:type="paragraph" w:customStyle="1" w:styleId="Default">
    <w:name w:val="Default"/>
    <w:rsid w:val="006B0F47"/>
    <w:pPr>
      <w:autoSpaceDE w:val="0"/>
      <w:autoSpaceDN w:val="0"/>
      <w:adjustRightInd w:val="0"/>
      <w:spacing w:after="0" w:line="240" w:lineRule="auto"/>
    </w:pPr>
    <w:rPr>
      <w:rFonts w:ascii="Times New Roman" w:eastAsiaTheme="minorEastAsia" w:hAnsi="Times New Roman" w:cs="Times New Roman"/>
      <w:color w:val="000000"/>
      <w:sz w:val="24"/>
      <w:szCs w:val="24"/>
      <w:lang w:val="fr-CA" w:eastAsia="fr-CA"/>
    </w:rPr>
  </w:style>
  <w:style w:type="character" w:customStyle="1" w:styleId="Titre2Car">
    <w:name w:val="Titre 2 Car"/>
    <w:basedOn w:val="Policepardfaut"/>
    <w:link w:val="Titre2"/>
    <w:uiPriority w:val="9"/>
    <w:semiHidden/>
    <w:rsid w:val="00E47715"/>
    <w:rPr>
      <w:rFonts w:asciiTheme="majorHAnsi" w:eastAsiaTheme="majorEastAsia" w:hAnsiTheme="majorHAnsi" w:cstheme="majorBidi"/>
      <w:color w:val="365F91" w:themeColor="accent1" w:themeShade="BF"/>
      <w:sz w:val="26"/>
      <w:szCs w:val="26"/>
      <w:lang w:val="fr-CA"/>
    </w:rPr>
  </w:style>
  <w:style w:type="character" w:styleId="Mentionnonrsolue">
    <w:name w:val="Unresolved Mention"/>
    <w:basedOn w:val="Policepardfaut"/>
    <w:uiPriority w:val="99"/>
    <w:semiHidden/>
    <w:unhideWhenUsed/>
    <w:rsid w:val="00E47715"/>
    <w:rPr>
      <w:color w:val="605E5C"/>
      <w:shd w:val="clear" w:color="auto" w:fill="E1DFDD"/>
    </w:rPr>
  </w:style>
  <w:style w:type="character" w:styleId="Lienhypertextesuivivisit">
    <w:name w:val="FollowedHyperlink"/>
    <w:basedOn w:val="Policepardfaut"/>
    <w:uiPriority w:val="99"/>
    <w:semiHidden/>
    <w:unhideWhenUsed/>
    <w:rsid w:val="00E47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20934">
      <w:bodyDiv w:val="1"/>
      <w:marLeft w:val="0"/>
      <w:marRight w:val="0"/>
      <w:marTop w:val="0"/>
      <w:marBottom w:val="0"/>
      <w:divBdr>
        <w:top w:val="none" w:sz="0" w:space="0" w:color="auto"/>
        <w:left w:val="none" w:sz="0" w:space="0" w:color="auto"/>
        <w:bottom w:val="none" w:sz="0" w:space="0" w:color="auto"/>
        <w:right w:val="none" w:sz="0" w:space="0" w:color="auto"/>
      </w:divBdr>
    </w:div>
    <w:div w:id="680356502">
      <w:bodyDiv w:val="1"/>
      <w:marLeft w:val="0"/>
      <w:marRight w:val="0"/>
      <w:marTop w:val="0"/>
      <w:marBottom w:val="0"/>
      <w:divBdr>
        <w:top w:val="none" w:sz="0" w:space="0" w:color="auto"/>
        <w:left w:val="none" w:sz="0" w:space="0" w:color="auto"/>
        <w:bottom w:val="none" w:sz="0" w:space="0" w:color="auto"/>
        <w:right w:val="none" w:sz="0" w:space="0" w:color="auto"/>
      </w:divBdr>
    </w:div>
    <w:div w:id="725835768">
      <w:bodyDiv w:val="1"/>
      <w:marLeft w:val="0"/>
      <w:marRight w:val="0"/>
      <w:marTop w:val="0"/>
      <w:marBottom w:val="0"/>
      <w:divBdr>
        <w:top w:val="none" w:sz="0" w:space="0" w:color="auto"/>
        <w:left w:val="none" w:sz="0" w:space="0" w:color="auto"/>
        <w:bottom w:val="none" w:sz="0" w:space="0" w:color="auto"/>
        <w:right w:val="none" w:sz="0" w:space="0" w:color="auto"/>
      </w:divBdr>
    </w:div>
    <w:div w:id="768891220">
      <w:bodyDiv w:val="1"/>
      <w:marLeft w:val="0"/>
      <w:marRight w:val="0"/>
      <w:marTop w:val="0"/>
      <w:marBottom w:val="0"/>
      <w:divBdr>
        <w:top w:val="none" w:sz="0" w:space="0" w:color="auto"/>
        <w:left w:val="none" w:sz="0" w:space="0" w:color="auto"/>
        <w:bottom w:val="none" w:sz="0" w:space="0" w:color="auto"/>
        <w:right w:val="none" w:sz="0" w:space="0" w:color="auto"/>
      </w:divBdr>
    </w:div>
    <w:div w:id="1106775719">
      <w:bodyDiv w:val="1"/>
      <w:marLeft w:val="0"/>
      <w:marRight w:val="0"/>
      <w:marTop w:val="0"/>
      <w:marBottom w:val="0"/>
      <w:divBdr>
        <w:top w:val="none" w:sz="0" w:space="0" w:color="auto"/>
        <w:left w:val="none" w:sz="0" w:space="0" w:color="auto"/>
        <w:bottom w:val="none" w:sz="0" w:space="0" w:color="auto"/>
        <w:right w:val="none" w:sz="0" w:space="0" w:color="auto"/>
      </w:divBdr>
    </w:div>
    <w:div w:id="1362435495">
      <w:bodyDiv w:val="1"/>
      <w:marLeft w:val="0"/>
      <w:marRight w:val="0"/>
      <w:marTop w:val="0"/>
      <w:marBottom w:val="0"/>
      <w:divBdr>
        <w:top w:val="none" w:sz="0" w:space="0" w:color="auto"/>
        <w:left w:val="none" w:sz="0" w:space="0" w:color="auto"/>
        <w:bottom w:val="none" w:sz="0" w:space="0" w:color="auto"/>
        <w:right w:val="none" w:sz="0" w:space="0" w:color="auto"/>
      </w:divBdr>
    </w:div>
    <w:div w:id="1501308412">
      <w:bodyDiv w:val="1"/>
      <w:marLeft w:val="0"/>
      <w:marRight w:val="0"/>
      <w:marTop w:val="0"/>
      <w:marBottom w:val="0"/>
      <w:divBdr>
        <w:top w:val="none" w:sz="0" w:space="0" w:color="auto"/>
        <w:left w:val="none" w:sz="0" w:space="0" w:color="auto"/>
        <w:bottom w:val="none" w:sz="0" w:space="0" w:color="auto"/>
        <w:right w:val="none" w:sz="0" w:space="0" w:color="auto"/>
      </w:divBdr>
    </w:div>
    <w:div w:id="1661038778">
      <w:bodyDiv w:val="1"/>
      <w:marLeft w:val="0"/>
      <w:marRight w:val="0"/>
      <w:marTop w:val="0"/>
      <w:marBottom w:val="0"/>
      <w:divBdr>
        <w:top w:val="none" w:sz="0" w:space="0" w:color="auto"/>
        <w:left w:val="none" w:sz="0" w:space="0" w:color="auto"/>
        <w:bottom w:val="none" w:sz="0" w:space="0" w:color="auto"/>
        <w:right w:val="none" w:sz="0" w:space="0" w:color="auto"/>
      </w:divBdr>
    </w:div>
    <w:div w:id="1705519293">
      <w:bodyDiv w:val="1"/>
      <w:marLeft w:val="0"/>
      <w:marRight w:val="0"/>
      <w:marTop w:val="0"/>
      <w:marBottom w:val="0"/>
      <w:divBdr>
        <w:top w:val="none" w:sz="0" w:space="0" w:color="auto"/>
        <w:left w:val="none" w:sz="0" w:space="0" w:color="auto"/>
        <w:bottom w:val="none" w:sz="0" w:space="0" w:color="auto"/>
        <w:right w:val="none" w:sz="0" w:space="0" w:color="auto"/>
      </w:divBdr>
    </w:div>
    <w:div w:id="20234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specialization/certificate/Z2ODSDMM1WJ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ouenbenslimen88@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ouenbenslimen88@gmail.com" TargetMode="External"/><Relationship Id="rId5" Type="http://schemas.openxmlformats.org/officeDocument/2006/relationships/footnotes" Target="footnotes.xml"/><Relationship Id="rId10" Type="http://schemas.openxmlformats.org/officeDocument/2006/relationships/hyperlink" Target="https://www.coursera.org/account/accomplishments/specialization/certificate/YI5KZ71ZGAZ7" TargetMode="External"/><Relationship Id="rId4" Type="http://schemas.openxmlformats.org/officeDocument/2006/relationships/webSettings" Target="webSettings.xml"/><Relationship Id="rId9" Type="http://schemas.openxmlformats.org/officeDocument/2006/relationships/hyperlink" Target="https://www.coursera.org/account/accomplishments/specialization/certificate/V2YQ7K7TS7A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952</Words>
  <Characters>5242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EMERY</dc:creator>
  <cp:lastModifiedBy>Marwen Ben slimen</cp:lastModifiedBy>
  <cp:revision>34</cp:revision>
  <cp:lastPrinted>2024-11-08T21:53:00Z</cp:lastPrinted>
  <dcterms:created xsi:type="dcterms:W3CDTF">2024-11-05T19:08:00Z</dcterms:created>
  <dcterms:modified xsi:type="dcterms:W3CDTF">2025-01-02T02:04:00Z</dcterms:modified>
</cp:coreProperties>
</file>