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9CE36" w14:textId="0EE446B9" w:rsidR="0041487F" w:rsidRDefault="00976BD1">
      <w:pPr>
        <w:pStyle w:val="Corpsdetexte"/>
        <w:spacing w:before="51" w:after="1"/>
        <w:rPr>
          <w:rFonts w:ascii="Times New Roman"/>
          <w:sz w:val="20"/>
        </w:rPr>
      </w:pPr>
      <w:r>
        <w:rPr>
          <w:rFonts w:ascii="Times New Roman"/>
          <w:sz w:val="20"/>
        </w:rPr>
        <w:br w:type="textWrapping" w:clear="all"/>
      </w:r>
    </w:p>
    <w:p w14:paraId="40D8BC11" w14:textId="77777777" w:rsidR="00E10381" w:rsidRDefault="00E10381">
      <w:pPr>
        <w:pStyle w:val="Corpsdetexte"/>
        <w:spacing w:before="46"/>
        <w:rPr>
          <w:rFonts w:ascii="Times New Roman"/>
          <w:sz w:val="32"/>
        </w:rPr>
      </w:pPr>
    </w:p>
    <w:p w14:paraId="55B3B8D5" w14:textId="77777777" w:rsidR="0041487F" w:rsidRDefault="0040015C">
      <w:pPr>
        <w:pStyle w:val="Titre11"/>
        <w:ind w:left="2337"/>
        <w:rPr>
          <w:u w:val="none"/>
        </w:rPr>
      </w:pPr>
      <w:r>
        <w:rPr>
          <w:color w:val="006FC0"/>
          <w:u w:color="006FC0"/>
        </w:rPr>
        <w:t>APPEL</w:t>
      </w:r>
      <w:r w:rsidR="002E4F12">
        <w:rPr>
          <w:color w:val="006FC0"/>
          <w:u w:color="006FC0"/>
        </w:rPr>
        <w:t xml:space="preserve"> </w:t>
      </w:r>
      <w:r>
        <w:rPr>
          <w:color w:val="006FC0"/>
          <w:u w:color="006FC0"/>
        </w:rPr>
        <w:t>A</w:t>
      </w:r>
      <w:r w:rsidR="002E4F12">
        <w:rPr>
          <w:color w:val="006FC0"/>
          <w:u w:color="006FC0"/>
        </w:rPr>
        <w:t xml:space="preserve"> </w:t>
      </w:r>
      <w:r>
        <w:rPr>
          <w:color w:val="006FC0"/>
          <w:u w:color="006FC0"/>
        </w:rPr>
        <w:t>MANIFESTATION</w:t>
      </w:r>
      <w:r w:rsidR="002E4F12">
        <w:rPr>
          <w:color w:val="006FC0"/>
          <w:u w:color="006FC0"/>
        </w:rPr>
        <w:t xml:space="preserve"> </w:t>
      </w:r>
      <w:r>
        <w:rPr>
          <w:color w:val="006FC0"/>
          <w:spacing w:val="-2"/>
          <w:u w:color="006FC0"/>
        </w:rPr>
        <w:t>D’INTERET</w:t>
      </w:r>
    </w:p>
    <w:p w14:paraId="6AC6A95B" w14:textId="77777777" w:rsidR="0041487F" w:rsidRDefault="0041487F">
      <w:pPr>
        <w:pStyle w:val="Corpsdetexte"/>
        <w:spacing w:before="42"/>
        <w:rPr>
          <w:b/>
          <w:i/>
          <w:sz w:val="32"/>
        </w:rPr>
      </w:pPr>
    </w:p>
    <w:p w14:paraId="625BEA10" w14:textId="3E8C749A" w:rsidR="0041487F" w:rsidRDefault="00203897" w:rsidP="00E10381">
      <w:pPr>
        <w:pStyle w:val="Titre"/>
        <w:spacing w:line="360" w:lineRule="auto"/>
      </w:pPr>
      <w:r>
        <w:rPr>
          <w:color w:val="006FC0"/>
        </w:rPr>
        <w:t xml:space="preserve">Diagnostics énergétiques des </w:t>
      </w:r>
      <w:r w:rsidR="002F580F" w:rsidRPr="002F580F">
        <w:rPr>
          <w:color w:val="006FC0"/>
        </w:rPr>
        <w:t xml:space="preserve">Hôtels </w:t>
      </w:r>
      <w:r w:rsidR="002B7809">
        <w:rPr>
          <w:color w:val="006FC0"/>
        </w:rPr>
        <w:t>T</w:t>
      </w:r>
      <w:r w:rsidR="002F580F" w:rsidRPr="002F580F">
        <w:rPr>
          <w:color w:val="006FC0"/>
        </w:rPr>
        <w:t>unisiens</w:t>
      </w:r>
      <w:r w:rsidR="002F580F">
        <w:rPr>
          <w:color w:val="006FC0"/>
        </w:rPr>
        <w:t xml:space="preserve"> </w:t>
      </w:r>
    </w:p>
    <w:p w14:paraId="7B2F5820" w14:textId="77777777" w:rsidR="0088003D" w:rsidRDefault="0088003D">
      <w:pPr>
        <w:pStyle w:val="Titre21"/>
        <w:jc w:val="both"/>
        <w:rPr>
          <w:color w:val="E26C09"/>
          <w:u w:color="E26C09"/>
        </w:rPr>
      </w:pPr>
    </w:p>
    <w:p w14:paraId="6254CE8A" w14:textId="77777777" w:rsidR="0041487F" w:rsidRDefault="0040015C">
      <w:pPr>
        <w:pStyle w:val="Titre21"/>
        <w:jc w:val="both"/>
        <w:rPr>
          <w:u w:val="none"/>
        </w:rPr>
      </w:pPr>
      <w:proofErr w:type="gramStart"/>
      <w:r>
        <w:rPr>
          <w:color w:val="E26C09"/>
          <w:u w:color="E26C09"/>
        </w:rPr>
        <w:t>CONTEXTE</w:t>
      </w:r>
      <w:r>
        <w:rPr>
          <w:color w:val="E26C09"/>
          <w:spacing w:val="-10"/>
          <w:u w:color="E26C09"/>
        </w:rPr>
        <w:t>:</w:t>
      </w:r>
      <w:proofErr w:type="gramEnd"/>
    </w:p>
    <w:p w14:paraId="6A847B57" w14:textId="77777777" w:rsidR="0041487F" w:rsidRPr="00BA7C00" w:rsidRDefault="0040015C" w:rsidP="00BA7C00">
      <w:pPr>
        <w:pStyle w:val="Corpsdetexte"/>
        <w:spacing w:before="167"/>
        <w:ind w:left="236"/>
        <w:jc w:val="both"/>
      </w:pPr>
      <w:r w:rsidRPr="00BA7C00">
        <w:t>La</w:t>
      </w:r>
      <w:r w:rsidR="00C67179" w:rsidRPr="00BA7C00">
        <w:t xml:space="preserve"> </w:t>
      </w:r>
      <w:r w:rsidRPr="00BA7C00">
        <w:t>Tunisie</w:t>
      </w:r>
      <w:r w:rsidR="00C67179" w:rsidRPr="00BA7C00">
        <w:t xml:space="preserve"> </w:t>
      </w:r>
      <w:r w:rsidRPr="00BA7C00">
        <w:t>a</w:t>
      </w:r>
      <w:r w:rsidR="00C67179" w:rsidRPr="00BA7C00">
        <w:t xml:space="preserve"> </w:t>
      </w:r>
      <w:r w:rsidRPr="00BA7C00">
        <w:t>adopté</w:t>
      </w:r>
      <w:r w:rsidR="00C67179" w:rsidRPr="00BA7C00">
        <w:t xml:space="preserve"> </w:t>
      </w:r>
      <w:r w:rsidRPr="00BA7C00">
        <w:t>des</w:t>
      </w:r>
      <w:r w:rsidR="00C67179" w:rsidRPr="00BA7C00">
        <w:t xml:space="preserve"> </w:t>
      </w:r>
      <w:r w:rsidRPr="00BA7C00">
        <w:t>objectifs</w:t>
      </w:r>
      <w:r w:rsidR="00C67179" w:rsidRPr="00BA7C00">
        <w:t xml:space="preserve"> </w:t>
      </w:r>
      <w:r w:rsidRPr="00BA7C00">
        <w:t>climatiques</w:t>
      </w:r>
      <w:r w:rsidR="00C67179" w:rsidRPr="00BA7C00">
        <w:t xml:space="preserve"> </w:t>
      </w:r>
      <w:r w:rsidRPr="00BA7C00">
        <w:t>ambitieux</w:t>
      </w:r>
      <w:r w:rsidR="00C67179" w:rsidRPr="00BA7C00">
        <w:t xml:space="preserve"> </w:t>
      </w:r>
      <w:r w:rsidRPr="00BA7C00">
        <w:t>en</w:t>
      </w:r>
      <w:r w:rsidR="00C67179" w:rsidRPr="00BA7C00">
        <w:t xml:space="preserve"> </w:t>
      </w:r>
      <w:r w:rsidRPr="00BA7C00">
        <w:t>ratifiant,</w:t>
      </w:r>
      <w:r w:rsidR="00C67179" w:rsidRPr="00BA7C00">
        <w:t xml:space="preserve"> </w:t>
      </w:r>
      <w:r w:rsidRPr="00BA7C00">
        <w:t>en</w:t>
      </w:r>
      <w:r w:rsidR="00C67179" w:rsidRPr="00BA7C00">
        <w:t xml:space="preserve"> </w:t>
      </w:r>
      <w:r w:rsidRPr="00BA7C00">
        <w:t>octobre</w:t>
      </w:r>
      <w:r w:rsidR="00C67179" w:rsidRPr="00BA7C00">
        <w:t xml:space="preserve"> </w:t>
      </w:r>
      <w:r w:rsidRPr="00BA7C00">
        <w:t>2016</w:t>
      </w:r>
      <w:r w:rsidR="00C67179" w:rsidRPr="00BA7C00">
        <w:t xml:space="preserve"> </w:t>
      </w:r>
      <w:r w:rsidRPr="00BA7C00">
        <w:t>(loi</w:t>
      </w:r>
      <w:r w:rsidR="00AF193D">
        <w:t xml:space="preserve"> N</w:t>
      </w:r>
      <w:r w:rsidRPr="00BA7C00">
        <w:t>°2016-</w:t>
      </w:r>
      <w:r w:rsidRPr="00BA7C00">
        <w:rPr>
          <w:spacing w:val="-4"/>
        </w:rPr>
        <w:t>72),</w:t>
      </w:r>
    </w:p>
    <w:p w14:paraId="777CB86E" w14:textId="36642654" w:rsidR="0041487F" w:rsidRDefault="0040015C" w:rsidP="00BA7C00">
      <w:pPr>
        <w:pStyle w:val="Corpsdetexte"/>
        <w:spacing w:before="136" w:line="360" w:lineRule="auto"/>
        <w:ind w:left="236" w:right="1279"/>
        <w:jc w:val="both"/>
        <w:rPr>
          <w:spacing w:val="-2"/>
        </w:rPr>
      </w:pPr>
      <w:r w:rsidRPr="00BA7C00">
        <w:t>«</w:t>
      </w:r>
      <w:r w:rsidR="00E17EE9">
        <w:t xml:space="preserve"> </w:t>
      </w:r>
      <w:r w:rsidR="009B05C3" w:rsidRPr="00BA7C00">
        <w:t>L’Accord</w:t>
      </w:r>
      <w:r w:rsidRPr="00BA7C00">
        <w:t xml:space="preserve"> de Paris</w:t>
      </w:r>
      <w:r w:rsidR="00E17EE9">
        <w:t xml:space="preserve"> </w:t>
      </w:r>
      <w:r w:rsidRPr="00BA7C00">
        <w:t xml:space="preserve">» sur le climat pour la </w:t>
      </w:r>
      <w:r w:rsidR="006D6898" w:rsidRPr="00BA7C00">
        <w:t>mise en œuvre de la Convention C</w:t>
      </w:r>
      <w:r w:rsidRPr="00BA7C00">
        <w:t>adre des Nations Unies</w:t>
      </w:r>
      <w:r w:rsidR="00810DFE" w:rsidRPr="00BA7C00">
        <w:t xml:space="preserve"> </w:t>
      </w:r>
      <w:r w:rsidRPr="00BA7C00">
        <w:t>sur</w:t>
      </w:r>
      <w:r w:rsidR="00810DFE" w:rsidRPr="00BA7C00">
        <w:t xml:space="preserve"> </w:t>
      </w:r>
      <w:r w:rsidRPr="00BA7C00">
        <w:t>le</w:t>
      </w:r>
      <w:r w:rsidR="00810DFE" w:rsidRPr="00BA7C00">
        <w:t xml:space="preserve"> </w:t>
      </w:r>
      <w:r w:rsidRPr="00BA7C00">
        <w:t>Changement</w:t>
      </w:r>
      <w:r w:rsidR="00810DFE" w:rsidRPr="00BA7C00">
        <w:t xml:space="preserve"> </w:t>
      </w:r>
      <w:r w:rsidRPr="00BA7C00">
        <w:t>Climatique. Dans le</w:t>
      </w:r>
      <w:r w:rsidR="00976BD1" w:rsidRPr="00976BD1">
        <w:rPr>
          <w:noProof/>
          <w:spacing w:val="-2"/>
        </w:rPr>
        <w:t xml:space="preserve"> </w:t>
      </w:r>
      <w:r w:rsidRPr="00BA7C00">
        <w:t>cadre</w:t>
      </w:r>
      <w:r w:rsidR="00810DFE" w:rsidRPr="00BA7C00">
        <w:t xml:space="preserve"> </w:t>
      </w:r>
      <w:r w:rsidRPr="00BA7C00">
        <w:t>de</w:t>
      </w:r>
      <w:r w:rsidR="00810DFE" w:rsidRPr="00BA7C00">
        <w:t xml:space="preserve"> </w:t>
      </w:r>
      <w:r w:rsidRPr="00BA7C00">
        <w:t>la</w:t>
      </w:r>
      <w:r w:rsidR="00810DFE" w:rsidRPr="00BA7C00">
        <w:t xml:space="preserve"> </w:t>
      </w:r>
      <w:r w:rsidRPr="00BA7C00">
        <w:t>mise en œuvre</w:t>
      </w:r>
      <w:r w:rsidR="00810DFE" w:rsidRPr="00BA7C00">
        <w:t xml:space="preserve"> </w:t>
      </w:r>
      <w:r w:rsidRPr="00BA7C00">
        <w:t>de</w:t>
      </w:r>
      <w:r w:rsidR="00810DFE" w:rsidRPr="00BA7C00">
        <w:t xml:space="preserve"> </w:t>
      </w:r>
      <w:r w:rsidRPr="00BA7C00">
        <w:t>cet</w:t>
      </w:r>
      <w:r w:rsidR="00810DFE" w:rsidRPr="00BA7C00">
        <w:t xml:space="preserve"> </w:t>
      </w:r>
      <w:r w:rsidRPr="00BA7C00">
        <w:t>Accord, la</w:t>
      </w:r>
      <w:r w:rsidR="00810DFE" w:rsidRPr="00BA7C00">
        <w:t xml:space="preserve"> </w:t>
      </w:r>
      <w:r w:rsidRPr="00BA7C00">
        <w:t>Tunisie</w:t>
      </w:r>
      <w:r w:rsidR="00810DFE" w:rsidRPr="00BA7C00">
        <w:t xml:space="preserve"> </w:t>
      </w:r>
      <w:r w:rsidR="00123A78" w:rsidRPr="00BA7C00">
        <w:t xml:space="preserve">a </w:t>
      </w:r>
      <w:r w:rsidR="002E4F12" w:rsidRPr="00BA7C00">
        <w:t>développé</w:t>
      </w:r>
      <w:r w:rsidR="00123A78" w:rsidRPr="00BA7C00">
        <w:t xml:space="preserve"> sa </w:t>
      </w:r>
      <w:r w:rsidR="00016E5A" w:rsidRPr="00BA7C00">
        <w:t>Contribution Déterminée au niveau National (</w:t>
      </w:r>
      <w:r w:rsidR="00123A78" w:rsidRPr="00BA7C00">
        <w:t>CDN</w:t>
      </w:r>
      <w:r w:rsidR="00016E5A" w:rsidRPr="00BA7C00">
        <w:t>)</w:t>
      </w:r>
      <w:r w:rsidR="00123A78" w:rsidRPr="00BA7C00">
        <w:t xml:space="preserve"> dont les obj</w:t>
      </w:r>
      <w:r w:rsidR="006D6898" w:rsidRPr="00BA7C00">
        <w:t>ectifs</w:t>
      </w:r>
      <w:r w:rsidR="00810DFE" w:rsidRPr="00BA7C00">
        <w:t xml:space="preserve"> </w:t>
      </w:r>
      <w:r w:rsidRPr="00BA7C00">
        <w:t>prévoi</w:t>
      </w:r>
      <w:r w:rsidR="006D6898" w:rsidRPr="00BA7C00">
        <w:t>ent</w:t>
      </w:r>
      <w:r w:rsidR="00810DFE" w:rsidRPr="00BA7C00">
        <w:t xml:space="preserve"> </w:t>
      </w:r>
      <w:r w:rsidR="009B05C3" w:rsidRPr="00BA7C00">
        <w:t xml:space="preserve">de </w:t>
      </w:r>
      <w:r w:rsidRPr="00BA7C00">
        <w:t xml:space="preserve">réduire </w:t>
      </w:r>
      <w:r w:rsidR="00123A78" w:rsidRPr="00BA7C00">
        <w:t>la consommation d’énergie primaire de 30%, augmenter la part des énergies renouvelable de 3</w:t>
      </w:r>
      <w:r w:rsidR="002E4F12" w:rsidRPr="00BA7C00">
        <w:t>5</w:t>
      </w:r>
      <w:r w:rsidR="00123A78" w:rsidRPr="00BA7C00">
        <w:t xml:space="preserve">% et </w:t>
      </w:r>
      <w:r w:rsidR="006D6898" w:rsidRPr="00BA7C00">
        <w:t xml:space="preserve">diminuer </w:t>
      </w:r>
      <w:r w:rsidRPr="00BA7C00">
        <w:t xml:space="preserve">l’intensité carbone de l’économie tunisienne de 45% </w:t>
      </w:r>
      <w:r w:rsidR="00123A78" w:rsidRPr="00BA7C00">
        <w:t xml:space="preserve">et cela </w:t>
      </w:r>
      <w:r w:rsidRPr="00BA7C00">
        <w:t xml:space="preserve">d’ici à 2030 par rapport au niveau de </w:t>
      </w:r>
      <w:r w:rsidRPr="00BA7C00">
        <w:rPr>
          <w:spacing w:val="-2"/>
        </w:rPr>
        <w:t>2010.</w:t>
      </w:r>
    </w:p>
    <w:p w14:paraId="06BC4F86" w14:textId="78672FD4" w:rsidR="00203897" w:rsidRDefault="00BA7C00" w:rsidP="00593B3C">
      <w:pPr>
        <w:pStyle w:val="Corpsdetexte"/>
        <w:spacing w:before="136" w:line="360" w:lineRule="auto"/>
        <w:ind w:left="236" w:right="1279"/>
        <w:jc w:val="both"/>
      </w:pPr>
      <w:r w:rsidRPr="006067A4">
        <w:t xml:space="preserve">Pour concrétiser ces objectifs, des efforts significatifs doivent être déployés, notamment dans le </w:t>
      </w:r>
      <w:proofErr w:type="gramStart"/>
      <w:r w:rsidRPr="006067A4">
        <w:t>secteur</w:t>
      </w:r>
      <w:proofErr w:type="gramEnd"/>
      <w:r w:rsidRPr="006067A4">
        <w:t xml:space="preserve"> </w:t>
      </w:r>
      <w:r w:rsidR="00270D62" w:rsidRPr="002B7809">
        <w:t>bâtiments</w:t>
      </w:r>
      <w:r w:rsidRPr="002B7809">
        <w:t>,</w:t>
      </w:r>
      <w:r w:rsidRPr="006067A4">
        <w:t xml:space="preserve"> qui se positionne comme </w:t>
      </w:r>
      <w:r w:rsidR="00593B3C">
        <w:t>le premier</w:t>
      </w:r>
      <w:r w:rsidRPr="006067A4">
        <w:t xml:space="preserve"> consommateur d'énergie en Tunisie</w:t>
      </w:r>
      <w:r w:rsidR="0088003D" w:rsidRPr="006067A4">
        <w:t xml:space="preserve"> </w:t>
      </w:r>
      <w:r w:rsidR="0088003D" w:rsidRPr="002B7809">
        <w:t xml:space="preserve">avec </w:t>
      </w:r>
      <w:r w:rsidR="00B67E29" w:rsidRPr="002B7809">
        <w:t>3</w:t>
      </w:r>
      <w:r w:rsidR="0088003D" w:rsidRPr="002B7809">
        <w:t>6</w:t>
      </w:r>
      <w:r w:rsidRPr="002B7809">
        <w:t>%</w:t>
      </w:r>
      <w:r w:rsidRPr="006067A4">
        <w:t xml:space="preserve"> de la consommation d'énergie finale. </w:t>
      </w:r>
      <w:r w:rsidR="000B7695" w:rsidRPr="006067A4">
        <w:t xml:space="preserve">Un intérêt spécial est accordé aux </w:t>
      </w:r>
      <w:r w:rsidR="00270D62" w:rsidRPr="002F580F">
        <w:t>Hôtels</w:t>
      </w:r>
      <w:r w:rsidR="00593B3C">
        <w:t xml:space="preserve"> qui consomment à eux seuls 25% du secteur du Bâtiment</w:t>
      </w:r>
      <w:r w:rsidRPr="006067A4">
        <w:t>. En effet, l</w:t>
      </w:r>
      <w:r w:rsidR="000B7695" w:rsidRPr="006067A4">
        <w:t xml:space="preserve">’efficacité énergétique est un choix stratégique que les </w:t>
      </w:r>
      <w:r w:rsidR="002B7809">
        <w:t>h</w:t>
      </w:r>
      <w:r w:rsidR="00270D62" w:rsidRPr="002F580F">
        <w:t>ôtels</w:t>
      </w:r>
      <w:r w:rsidR="00270D62" w:rsidRPr="00BA7C00">
        <w:t xml:space="preserve"> </w:t>
      </w:r>
      <w:r w:rsidR="00270D62" w:rsidRPr="00270D62">
        <w:t>tunisiens</w:t>
      </w:r>
      <w:r w:rsidR="00270D62" w:rsidRPr="00BA7C00">
        <w:t xml:space="preserve"> </w:t>
      </w:r>
      <w:r w:rsidR="000B7695" w:rsidRPr="00BA7C00">
        <w:t>doivent adopter, car la composante</w:t>
      </w:r>
      <w:r w:rsidR="00270D62" w:rsidRPr="00BA7C00">
        <w:t xml:space="preserve"> « énergie »</w:t>
      </w:r>
      <w:r w:rsidR="000B7695" w:rsidRPr="00BA7C00">
        <w:t xml:space="preserve"> est, aujourd’hui, un facteur d’ajustement, impactant la compétitivité des </w:t>
      </w:r>
      <w:r w:rsidR="00593B3C">
        <w:t>hôtels</w:t>
      </w:r>
      <w:r w:rsidR="002B7809" w:rsidRPr="00BA7C00">
        <w:t xml:space="preserve"> </w:t>
      </w:r>
      <w:r w:rsidRPr="00BA7C00">
        <w:t>permettant de</w:t>
      </w:r>
      <w:r w:rsidR="000B7695" w:rsidRPr="00BA7C00">
        <w:t xml:space="preserve"> réduire l</w:t>
      </w:r>
      <w:r w:rsidR="00B73656">
        <w:t>a</w:t>
      </w:r>
      <w:r w:rsidR="000B7695" w:rsidRPr="00BA7C00">
        <w:t xml:space="preserve"> consommation d’énergie</w:t>
      </w:r>
      <w:r w:rsidR="00203897" w:rsidRPr="00BA7C00">
        <w:t xml:space="preserve">, réduire les </w:t>
      </w:r>
      <w:r w:rsidR="002E5736">
        <w:t>dépenses énergétiques</w:t>
      </w:r>
      <w:r w:rsidR="00203897" w:rsidRPr="00BA7C00">
        <w:t xml:space="preserve">, se conformer </w:t>
      </w:r>
      <w:r w:rsidR="002E5736">
        <w:t>à la r</w:t>
      </w:r>
      <w:r w:rsidR="00203897" w:rsidRPr="00BA7C00">
        <w:t>églementation en vigueur, renforcer l'image de marque et contribuer à la durabilité environnementale</w:t>
      </w:r>
      <w:r w:rsidR="00B73656">
        <w:t>.</w:t>
      </w:r>
    </w:p>
    <w:p w14:paraId="01436907" w14:textId="77777777" w:rsidR="00B73656" w:rsidRPr="00BA7C00" w:rsidRDefault="00B73656" w:rsidP="00B73656">
      <w:pPr>
        <w:pStyle w:val="Corpsdetexte"/>
        <w:spacing w:line="360" w:lineRule="auto"/>
        <w:ind w:left="236" w:right="1275"/>
        <w:jc w:val="both"/>
      </w:pPr>
    </w:p>
    <w:p w14:paraId="1220DE81" w14:textId="38B6AF9B" w:rsidR="00B73656" w:rsidRDefault="005F5080" w:rsidP="00593B3C">
      <w:pPr>
        <w:pStyle w:val="Corpsdetexte"/>
        <w:spacing w:line="360" w:lineRule="auto"/>
        <w:ind w:left="236" w:right="1272"/>
        <w:jc w:val="both"/>
        <w:rPr>
          <w:color w:val="E26C09"/>
          <w:u w:color="E26C09"/>
        </w:rPr>
      </w:pPr>
      <w:r w:rsidRPr="00BA7C00">
        <w:t xml:space="preserve">Dans ce contexte, </w:t>
      </w:r>
      <w:r w:rsidR="003865CA" w:rsidRPr="00BA7C00">
        <w:t xml:space="preserve">l'Agence Nationale pour la Maîtrise de l'Énergie (ANME) compte </w:t>
      </w:r>
      <w:r w:rsidR="00B73656">
        <w:t>lancer</w:t>
      </w:r>
      <w:r w:rsidR="002E5736">
        <w:t xml:space="preserve">, en </w:t>
      </w:r>
      <w:proofErr w:type="gramStart"/>
      <w:r w:rsidR="002E5736">
        <w:t>partenariat</w:t>
      </w:r>
      <w:proofErr w:type="gramEnd"/>
      <w:r w:rsidR="002E5736">
        <w:t xml:space="preserve"> avec le programme Power Tunisia financé </w:t>
      </w:r>
      <w:r w:rsidR="002E5736" w:rsidRPr="002B7809">
        <w:t>par l’USAID,</w:t>
      </w:r>
      <w:r w:rsidR="00270D62" w:rsidRPr="002B7809">
        <w:t xml:space="preserve"> et en coordination avec </w:t>
      </w:r>
      <w:r w:rsidR="002B7809" w:rsidRPr="002B7809">
        <w:t>l</w:t>
      </w:r>
      <w:r w:rsidR="00270D62" w:rsidRPr="002B7809">
        <w:t>a Fédération Tunisienne de l'Hôtellerie (FTH),</w:t>
      </w:r>
      <w:r w:rsidR="00B73656" w:rsidRPr="002B7809">
        <w:t xml:space="preserve"> une mission</w:t>
      </w:r>
      <w:r w:rsidR="00B73656" w:rsidRPr="00C009FD">
        <w:rPr>
          <w:color w:val="FF0000"/>
        </w:rPr>
        <w:t xml:space="preserve"> </w:t>
      </w:r>
      <w:r w:rsidR="00B73656" w:rsidRPr="00FB3E8F">
        <w:t xml:space="preserve">d’accompagnement </w:t>
      </w:r>
      <w:r w:rsidR="00B73656" w:rsidRPr="002B7809">
        <w:t>d’une centaine d</w:t>
      </w:r>
      <w:r w:rsidR="00593B3C">
        <w:t>’</w:t>
      </w:r>
      <w:r w:rsidR="002B7809" w:rsidRPr="002B7809">
        <w:t>h</w:t>
      </w:r>
      <w:r w:rsidR="00270D62" w:rsidRPr="002B7809">
        <w:t>ôtels</w:t>
      </w:r>
      <w:r w:rsidR="00270D62" w:rsidRPr="00BA7C00">
        <w:t xml:space="preserve"> </w:t>
      </w:r>
      <w:r w:rsidR="00270D62" w:rsidRPr="00270D62">
        <w:t>tunisiens</w:t>
      </w:r>
      <w:r w:rsidR="00B73656">
        <w:t xml:space="preserve"> pour réaliser un diagnostic énergétique permettant ainsi l’identification d’un plan d’action de maitrise d</w:t>
      </w:r>
      <w:r w:rsidR="00593B3C">
        <w:t>e l</w:t>
      </w:r>
      <w:r w:rsidR="00B73656">
        <w:t>’énergie et par conséquent bénéficier des primes accordé</w:t>
      </w:r>
      <w:r w:rsidR="002E5736">
        <w:t>e</w:t>
      </w:r>
      <w:r w:rsidR="00B73656">
        <w:t>s par le Fond de Transition Energétique (FTE).</w:t>
      </w:r>
      <w:r w:rsidRPr="00BA7C00">
        <w:t xml:space="preserve">  </w:t>
      </w:r>
    </w:p>
    <w:p w14:paraId="1204ADBE" w14:textId="77777777" w:rsidR="0088003D" w:rsidRDefault="0088003D">
      <w:pPr>
        <w:pStyle w:val="Titre21"/>
        <w:spacing w:before="33"/>
        <w:rPr>
          <w:color w:val="E26C09"/>
          <w:u w:color="E26C09"/>
        </w:rPr>
      </w:pPr>
    </w:p>
    <w:p w14:paraId="588A1DD0" w14:textId="77777777" w:rsidR="0041487F" w:rsidRDefault="0040015C">
      <w:pPr>
        <w:pStyle w:val="Titre21"/>
        <w:spacing w:before="33"/>
        <w:rPr>
          <w:u w:val="none"/>
        </w:rPr>
      </w:pPr>
      <w:r>
        <w:rPr>
          <w:color w:val="E26C09"/>
          <w:u w:color="E26C09"/>
        </w:rPr>
        <w:t>QUI</w:t>
      </w:r>
      <w:r w:rsidR="00810DFE">
        <w:rPr>
          <w:color w:val="E26C09"/>
          <w:u w:color="E26C09"/>
        </w:rPr>
        <w:t xml:space="preserve"> </w:t>
      </w:r>
      <w:r>
        <w:rPr>
          <w:color w:val="E26C09"/>
          <w:u w:color="E26C09"/>
        </w:rPr>
        <w:t>PEUT</w:t>
      </w:r>
      <w:r w:rsidR="00810DFE">
        <w:rPr>
          <w:color w:val="E26C09"/>
          <w:u w:color="E26C09"/>
        </w:rPr>
        <w:t xml:space="preserve"> </w:t>
      </w:r>
      <w:proofErr w:type="gramStart"/>
      <w:r>
        <w:rPr>
          <w:color w:val="E26C09"/>
          <w:u w:color="E26C09"/>
        </w:rPr>
        <w:t>CANDIDATER</w:t>
      </w:r>
      <w:r>
        <w:rPr>
          <w:color w:val="E26C09"/>
          <w:spacing w:val="-10"/>
          <w:u w:color="E26C09"/>
        </w:rPr>
        <w:t>?</w:t>
      </w:r>
      <w:proofErr w:type="gramEnd"/>
    </w:p>
    <w:p w14:paraId="45A69735" w14:textId="493E34AF" w:rsidR="0041487F" w:rsidRDefault="0040015C" w:rsidP="00593B3C">
      <w:pPr>
        <w:pStyle w:val="Corpsdetexte"/>
        <w:spacing w:before="167" w:line="360" w:lineRule="auto"/>
        <w:ind w:left="236" w:right="1275"/>
        <w:jc w:val="both"/>
      </w:pPr>
      <w:r>
        <w:t xml:space="preserve">Le présent appel à manifestation d’intérêt est lancé auprès </w:t>
      </w:r>
      <w:r w:rsidRPr="002B7809">
        <w:t xml:space="preserve">de </w:t>
      </w:r>
      <w:r w:rsidR="0063306B" w:rsidRPr="002B7809">
        <w:t>tous les hôtels tunisiens</w:t>
      </w:r>
      <w:r w:rsidR="0063306B">
        <w:t xml:space="preserve"> </w:t>
      </w:r>
      <w:r w:rsidR="00B73656">
        <w:t xml:space="preserve">cherchant à améliorer </w:t>
      </w:r>
      <w:r w:rsidR="00593B3C">
        <w:t>leur</w:t>
      </w:r>
      <w:r w:rsidR="00B73656">
        <w:t xml:space="preserve"> efficacité énergétique et maitriser ses co</w:t>
      </w:r>
      <w:r w:rsidR="005B1B8D">
        <w:t>û</w:t>
      </w:r>
      <w:r w:rsidR="00B73656">
        <w:t>ts</w:t>
      </w:r>
      <w:r w:rsidR="005F5080">
        <w:t>.</w:t>
      </w:r>
    </w:p>
    <w:p w14:paraId="230397EF" w14:textId="77777777" w:rsidR="002E4F12" w:rsidRDefault="002E4F12">
      <w:pPr>
        <w:pStyle w:val="Titre21"/>
        <w:spacing w:before="4"/>
        <w:rPr>
          <w:color w:val="E26C09"/>
          <w:spacing w:val="-2"/>
          <w:u w:color="E26C09"/>
        </w:rPr>
      </w:pPr>
    </w:p>
    <w:p w14:paraId="5BE870D5" w14:textId="77777777" w:rsidR="0088003D" w:rsidRDefault="0088003D">
      <w:pPr>
        <w:pStyle w:val="Titre21"/>
        <w:spacing w:before="4"/>
        <w:rPr>
          <w:color w:val="E26C09"/>
          <w:spacing w:val="-2"/>
          <w:u w:color="E26C09"/>
        </w:rPr>
      </w:pPr>
    </w:p>
    <w:p w14:paraId="7F3D8061" w14:textId="77777777" w:rsidR="0088003D" w:rsidRDefault="0088003D">
      <w:pPr>
        <w:pStyle w:val="Titre21"/>
        <w:spacing w:before="4"/>
        <w:rPr>
          <w:color w:val="E26C09"/>
          <w:spacing w:val="-2"/>
          <w:u w:color="E26C09"/>
        </w:rPr>
      </w:pPr>
    </w:p>
    <w:p w14:paraId="757303BE" w14:textId="77777777" w:rsidR="009443F8" w:rsidRDefault="009443F8">
      <w:pPr>
        <w:pStyle w:val="Titre21"/>
        <w:spacing w:before="4"/>
        <w:rPr>
          <w:color w:val="E26C09"/>
          <w:spacing w:val="-2"/>
          <w:u w:color="E26C09"/>
        </w:rPr>
      </w:pPr>
    </w:p>
    <w:p w14:paraId="58638FA0" w14:textId="77777777" w:rsidR="0041487F" w:rsidRDefault="0040015C">
      <w:pPr>
        <w:pStyle w:val="Titre21"/>
        <w:spacing w:before="4"/>
        <w:rPr>
          <w:u w:val="none"/>
        </w:rPr>
      </w:pPr>
      <w:r>
        <w:rPr>
          <w:color w:val="E26C09"/>
          <w:spacing w:val="-2"/>
          <w:u w:color="E26C09"/>
        </w:rPr>
        <w:t>PROCEDURE</w:t>
      </w:r>
    </w:p>
    <w:p w14:paraId="46650A99" w14:textId="77777777" w:rsidR="00343BD2" w:rsidRPr="00F3351E" w:rsidRDefault="00343BD2" w:rsidP="00343BD2">
      <w:pPr>
        <w:pStyle w:val="Corpsdetexte"/>
        <w:ind w:left="227" w:right="113"/>
      </w:pPr>
      <w:r w:rsidRPr="00F3351E">
        <w:t xml:space="preserve">Les candidats à l'appel à manifestation d'intérêt doivent remplir le formulaire en annexe et le soumettre par  </w:t>
      </w:r>
    </w:p>
    <w:p w14:paraId="2D545D95" w14:textId="77777777" w:rsidR="00343BD2" w:rsidRPr="00F3351E" w:rsidRDefault="00343BD2" w:rsidP="00343BD2">
      <w:pPr>
        <w:pStyle w:val="Corpsdetexte"/>
        <w:ind w:left="227" w:right="113"/>
      </w:pPr>
      <w:proofErr w:type="gramStart"/>
      <w:r w:rsidRPr="00F3351E">
        <w:t>mail</w:t>
      </w:r>
      <w:proofErr w:type="gramEnd"/>
      <w:r w:rsidRPr="00F3351E">
        <w:t xml:space="preserve"> à l’adresse suivante :</w:t>
      </w:r>
    </w:p>
    <w:p w14:paraId="1896FA58" w14:textId="77777777" w:rsidR="00343BD2" w:rsidRDefault="00343BD2" w:rsidP="00343BD2">
      <w:pPr>
        <w:pStyle w:val="Corpsdetexte"/>
        <w:ind w:left="227" w:right="113"/>
        <w:rPr>
          <w:b/>
          <w:bCs/>
        </w:rPr>
      </w:pPr>
    </w:p>
    <w:p w14:paraId="730EB3F1" w14:textId="77777777" w:rsidR="00343BD2" w:rsidRDefault="00000000" w:rsidP="00343BD2">
      <w:pPr>
        <w:pStyle w:val="Corpsdetexte"/>
        <w:ind w:left="227" w:right="113"/>
        <w:jc w:val="center"/>
        <w:rPr>
          <w:b/>
          <w:bCs/>
          <w:sz w:val="28"/>
          <w:szCs w:val="28"/>
        </w:rPr>
      </w:pPr>
      <w:hyperlink r:id="rId8" w:history="1">
        <w:r w:rsidR="00343BD2" w:rsidRPr="003B3BAD">
          <w:rPr>
            <w:rStyle w:val="Lienhypertexte"/>
            <w:b/>
            <w:bCs/>
            <w:sz w:val="28"/>
            <w:szCs w:val="28"/>
          </w:rPr>
          <w:t>deeb@anme.tn</w:t>
        </w:r>
      </w:hyperlink>
    </w:p>
    <w:p w14:paraId="3B2FB90B" w14:textId="7FCF14FC" w:rsidR="0041487F" w:rsidRDefault="009B05C3" w:rsidP="009B05C3">
      <w:pPr>
        <w:pStyle w:val="Corpsdetexte"/>
        <w:spacing w:before="65"/>
        <w:ind w:left="284"/>
      </w:pPr>
      <w:r>
        <w:br/>
      </w:r>
    </w:p>
    <w:p w14:paraId="30DAA69A" w14:textId="558F41EE" w:rsidR="0041487F" w:rsidRDefault="0040015C" w:rsidP="00593B3C">
      <w:pPr>
        <w:pStyle w:val="Corpsdetexte"/>
        <w:spacing w:line="276" w:lineRule="auto"/>
        <w:ind w:left="236" w:right="1281"/>
        <w:jc w:val="both"/>
      </w:pPr>
      <w:r>
        <w:t>La</w:t>
      </w:r>
      <w:r w:rsidR="00C67179">
        <w:t xml:space="preserve"> </w:t>
      </w:r>
      <w:r>
        <w:t xml:space="preserve">sélection des </w:t>
      </w:r>
      <w:r w:rsidR="00593B3C">
        <w:t>Hôtels</w:t>
      </w:r>
      <w:r>
        <w:t xml:space="preserve"> sera</w:t>
      </w:r>
      <w:r w:rsidR="00C67179">
        <w:t xml:space="preserve"> </w:t>
      </w:r>
      <w:r>
        <w:t>effectuée</w:t>
      </w:r>
      <w:r w:rsidR="00C67179">
        <w:t xml:space="preserve"> </w:t>
      </w:r>
      <w:r>
        <w:t>selon des critères transparents, définis</w:t>
      </w:r>
      <w:r w:rsidR="00C67179">
        <w:t xml:space="preserve"> </w:t>
      </w:r>
      <w:r>
        <w:t>préalablement par l’ANME</w:t>
      </w:r>
      <w:r w:rsidR="006632AF">
        <w:t xml:space="preserve"> </w:t>
      </w:r>
      <w:r w:rsidR="006632AF" w:rsidRPr="00D61602">
        <w:t xml:space="preserve">et </w:t>
      </w:r>
      <w:r w:rsidR="00D61602">
        <w:t>Power Tunisia</w:t>
      </w:r>
      <w:r>
        <w:t xml:space="preserve">. Il est à noter que </w:t>
      </w:r>
      <w:r w:rsidR="005F5080">
        <w:t>le formulaire</w:t>
      </w:r>
      <w:r>
        <w:t xml:space="preserve"> de candidature </w:t>
      </w:r>
      <w:r w:rsidR="005F5080">
        <w:t>doit</w:t>
      </w:r>
      <w:r>
        <w:t xml:space="preserve"> être complet pour </w:t>
      </w:r>
      <w:r w:rsidR="001E6DBE">
        <w:t>être considéré</w:t>
      </w:r>
      <w:r>
        <w:rPr>
          <w:spacing w:val="-2"/>
        </w:rPr>
        <w:t>.</w:t>
      </w:r>
    </w:p>
    <w:p w14:paraId="4F361FFC" w14:textId="77777777" w:rsidR="0041487F" w:rsidRDefault="0040015C">
      <w:pPr>
        <w:pStyle w:val="Titre21"/>
        <w:spacing w:before="157"/>
        <w:jc w:val="both"/>
        <w:rPr>
          <w:u w:val="none"/>
        </w:rPr>
      </w:pPr>
      <w:r>
        <w:rPr>
          <w:color w:val="E26C09"/>
          <w:u w:color="E26C09"/>
        </w:rPr>
        <w:t>DATE</w:t>
      </w:r>
      <w:r w:rsidR="00810DFE">
        <w:rPr>
          <w:color w:val="E26C09"/>
          <w:u w:color="E26C09"/>
        </w:rPr>
        <w:t xml:space="preserve"> </w:t>
      </w:r>
      <w:proofErr w:type="gramStart"/>
      <w:r>
        <w:rPr>
          <w:color w:val="E26C09"/>
          <w:spacing w:val="-2"/>
          <w:u w:color="E26C09"/>
        </w:rPr>
        <w:t>LIMITE:</w:t>
      </w:r>
      <w:proofErr w:type="gramEnd"/>
    </w:p>
    <w:p w14:paraId="6A75EFAB" w14:textId="41AA550C" w:rsidR="0041487F" w:rsidRDefault="0040015C" w:rsidP="00AE499B">
      <w:pPr>
        <w:pStyle w:val="Corpsdetexte"/>
        <w:spacing w:before="173"/>
        <w:ind w:left="236"/>
        <w:jc w:val="both"/>
      </w:pPr>
      <w:r>
        <w:t>La</w:t>
      </w:r>
      <w:r w:rsidR="00C67179">
        <w:t xml:space="preserve"> </w:t>
      </w:r>
      <w:r>
        <w:t>date</w:t>
      </w:r>
      <w:r w:rsidR="00C67179">
        <w:t xml:space="preserve"> </w:t>
      </w:r>
      <w:r>
        <w:t>limite</w:t>
      </w:r>
      <w:r w:rsidR="00C67179">
        <w:t xml:space="preserve"> </w:t>
      </w:r>
      <w:r w:rsidR="007B6364">
        <w:t>de dépôt</w:t>
      </w:r>
      <w:r w:rsidR="00C67179">
        <w:t xml:space="preserve"> </w:t>
      </w:r>
      <w:r>
        <w:t>des</w:t>
      </w:r>
      <w:r w:rsidR="00C67179">
        <w:t xml:space="preserve"> </w:t>
      </w:r>
      <w:r>
        <w:t>dossiers</w:t>
      </w:r>
      <w:r w:rsidR="00C67179">
        <w:t xml:space="preserve"> </w:t>
      </w:r>
      <w:r>
        <w:t>de</w:t>
      </w:r>
      <w:r w:rsidR="00C67179">
        <w:t xml:space="preserve"> </w:t>
      </w:r>
      <w:r>
        <w:t>candidature est</w:t>
      </w:r>
      <w:r w:rsidR="00C67179">
        <w:t xml:space="preserve"> </w:t>
      </w:r>
      <w:r>
        <w:t>le</w:t>
      </w:r>
      <w:r w:rsidR="00C67179">
        <w:t xml:space="preserve"> </w:t>
      </w:r>
      <w:r w:rsidR="00077972">
        <w:rPr>
          <w:b/>
          <w:color w:val="0000FF"/>
          <w:spacing w:val="-2"/>
          <w:sz w:val="24"/>
          <w:highlight w:val="yellow"/>
          <w:u w:val="single" w:color="0000FF"/>
        </w:rPr>
        <w:t>31</w:t>
      </w:r>
      <w:r w:rsidR="005F5080" w:rsidRPr="007B062A">
        <w:rPr>
          <w:b/>
          <w:color w:val="0000FF"/>
          <w:spacing w:val="-2"/>
          <w:sz w:val="24"/>
          <w:highlight w:val="yellow"/>
          <w:u w:val="single" w:color="0000FF"/>
        </w:rPr>
        <w:t>/0</w:t>
      </w:r>
      <w:r w:rsidR="00A000F4">
        <w:rPr>
          <w:b/>
          <w:color w:val="0000FF"/>
          <w:spacing w:val="-2"/>
          <w:sz w:val="24"/>
          <w:highlight w:val="yellow"/>
          <w:u w:val="single" w:color="0000FF"/>
        </w:rPr>
        <w:t>7</w:t>
      </w:r>
      <w:r w:rsidR="005F5080" w:rsidRPr="007B062A">
        <w:rPr>
          <w:b/>
          <w:color w:val="0000FF"/>
          <w:spacing w:val="-2"/>
          <w:sz w:val="24"/>
          <w:highlight w:val="yellow"/>
          <w:u w:val="single" w:color="0000FF"/>
        </w:rPr>
        <w:t>/</w:t>
      </w:r>
      <w:r w:rsidR="00BC20D1" w:rsidRPr="007B062A">
        <w:rPr>
          <w:b/>
          <w:color w:val="0000FF"/>
          <w:spacing w:val="-2"/>
          <w:sz w:val="24"/>
          <w:highlight w:val="yellow"/>
          <w:u w:val="single" w:color="0000FF"/>
        </w:rPr>
        <w:t>2024</w:t>
      </w:r>
    </w:p>
    <w:p w14:paraId="49786D41" w14:textId="77777777" w:rsidR="0041487F" w:rsidRDefault="0041487F">
      <w:pPr>
        <w:jc w:val="both"/>
        <w:sectPr w:rsidR="0041487F" w:rsidSect="003A167F">
          <w:headerReference w:type="default" r:id="rId9"/>
          <w:pgSz w:w="11910" w:h="16840"/>
          <w:pgMar w:top="1247" w:right="140" w:bottom="280" w:left="1180" w:header="708" w:footer="0" w:gutter="0"/>
          <w:cols w:space="720"/>
        </w:sectPr>
      </w:pPr>
    </w:p>
    <w:p w14:paraId="2C04334D" w14:textId="41A33A40" w:rsidR="005F5080" w:rsidRPr="005F5080" w:rsidRDefault="005F5080" w:rsidP="007B6364">
      <w:pPr>
        <w:pStyle w:val="Titre"/>
        <w:rPr>
          <w:i/>
          <w:iCs/>
          <w:color w:val="006FC0"/>
          <w:u w:val="single"/>
        </w:rPr>
      </w:pPr>
      <w:r w:rsidRPr="005F5080">
        <w:rPr>
          <w:i/>
          <w:iCs/>
          <w:color w:val="006FC0"/>
          <w:u w:val="single"/>
        </w:rPr>
        <w:lastRenderedPageBreak/>
        <w:t xml:space="preserve">Critère de sélection des </w:t>
      </w:r>
      <w:r w:rsidR="00FB3E8F" w:rsidRPr="00FB3E8F">
        <w:rPr>
          <w:i/>
          <w:iCs/>
          <w:color w:val="006FC0"/>
          <w:u w:val="single"/>
        </w:rPr>
        <w:t xml:space="preserve">hôtels </w:t>
      </w:r>
      <w:r w:rsidR="007B6364">
        <w:rPr>
          <w:i/>
          <w:iCs/>
          <w:color w:val="006FC0"/>
          <w:u w:val="single"/>
        </w:rPr>
        <w:t>pour la p</w:t>
      </w:r>
      <w:r w:rsidRPr="005F5080">
        <w:rPr>
          <w:i/>
          <w:iCs/>
          <w:color w:val="006FC0"/>
          <w:u w:val="single"/>
        </w:rPr>
        <w:t xml:space="preserve">articipation </w:t>
      </w:r>
      <w:r w:rsidR="007D4F9B" w:rsidRPr="005F5080">
        <w:rPr>
          <w:i/>
          <w:iCs/>
          <w:color w:val="006FC0"/>
          <w:u w:val="single"/>
        </w:rPr>
        <w:t>aux :</w:t>
      </w:r>
    </w:p>
    <w:p w14:paraId="3830DEE6" w14:textId="2494D474" w:rsidR="00B73656" w:rsidRDefault="00B73656" w:rsidP="00E10381">
      <w:pPr>
        <w:pStyle w:val="Titre"/>
        <w:spacing w:line="360" w:lineRule="auto"/>
        <w:rPr>
          <w:color w:val="006FC0"/>
        </w:rPr>
      </w:pPr>
      <w:r>
        <w:rPr>
          <w:color w:val="006FC0"/>
        </w:rPr>
        <w:t xml:space="preserve">Diagnostics énergétiques des </w:t>
      </w:r>
      <w:r w:rsidR="00990725">
        <w:rPr>
          <w:color w:val="006FC0"/>
        </w:rPr>
        <w:t>H</w:t>
      </w:r>
      <w:r w:rsidR="00990725" w:rsidRPr="00990725">
        <w:rPr>
          <w:color w:val="006FC0"/>
        </w:rPr>
        <w:t xml:space="preserve">ôtels </w:t>
      </w:r>
      <w:r w:rsidR="00990725">
        <w:rPr>
          <w:color w:val="006FC0"/>
        </w:rPr>
        <w:t>T</w:t>
      </w:r>
      <w:r w:rsidR="00990725" w:rsidRPr="00990725">
        <w:rPr>
          <w:color w:val="006FC0"/>
        </w:rPr>
        <w:t>unisiens</w:t>
      </w:r>
      <w:r w:rsidR="00E10381">
        <w:rPr>
          <w:color w:val="006FC0"/>
        </w:rPr>
        <w:t xml:space="preserve"> </w:t>
      </w:r>
    </w:p>
    <w:p w14:paraId="45E3F3CC" w14:textId="77777777" w:rsidR="00B73656" w:rsidRPr="00150EF5" w:rsidRDefault="00B73656" w:rsidP="00B73656">
      <w:pPr>
        <w:pStyle w:val="Paragraphedeliste"/>
      </w:pPr>
    </w:p>
    <w:tbl>
      <w:tblPr>
        <w:tblW w:w="0" w:type="auto"/>
        <w:tblBorders>
          <w:top w:val="single" w:sz="12" w:space="0" w:color="99CCFF"/>
          <w:left w:val="single" w:sz="12" w:space="0" w:color="99CCFF"/>
          <w:bottom w:val="single" w:sz="12" w:space="0" w:color="99CCFF"/>
          <w:right w:val="single" w:sz="12" w:space="0" w:color="99CCFF"/>
          <w:insideH w:val="single" w:sz="6" w:space="0" w:color="99CCFF"/>
          <w:insideV w:val="single" w:sz="12" w:space="0" w:color="99CCFF"/>
        </w:tblBorders>
        <w:tblLook w:val="01E0" w:firstRow="1" w:lastRow="1" w:firstColumn="1" w:lastColumn="1" w:noHBand="0" w:noVBand="0"/>
      </w:tblPr>
      <w:tblGrid>
        <w:gridCol w:w="3936"/>
        <w:gridCol w:w="5350"/>
      </w:tblGrid>
      <w:tr w:rsidR="00B73656" w:rsidRPr="00150EF5" w14:paraId="639E816C" w14:textId="77777777" w:rsidTr="00BB225F">
        <w:tc>
          <w:tcPr>
            <w:tcW w:w="9286" w:type="dxa"/>
            <w:gridSpan w:val="2"/>
            <w:tcBorders>
              <w:top w:val="single" w:sz="12" w:space="0" w:color="99CCFF"/>
              <w:bottom w:val="single" w:sz="6" w:space="0" w:color="99CCFF"/>
            </w:tcBorders>
            <w:shd w:val="clear" w:color="auto" w:fill="C6D9F1" w:themeFill="text2" w:themeFillTint="33"/>
          </w:tcPr>
          <w:p w14:paraId="550CB592" w14:textId="53ECDAFB" w:rsidR="00B73656" w:rsidRPr="00EA5DA2" w:rsidRDefault="00814844" w:rsidP="00F03522">
            <w:pPr>
              <w:pStyle w:val="Paragraphedeliste"/>
              <w:numPr>
                <w:ilvl w:val="0"/>
                <w:numId w:val="11"/>
              </w:numPr>
              <w:spacing w:before="120" w:after="120"/>
              <w:rPr>
                <w:sz w:val="28"/>
                <w:szCs w:val="28"/>
              </w:rPr>
            </w:pPr>
            <w:r w:rsidRPr="00EA5DA2">
              <w:rPr>
                <w:b/>
                <w:sz w:val="28"/>
                <w:szCs w:val="28"/>
              </w:rPr>
              <w:t>Informations générales</w:t>
            </w:r>
          </w:p>
        </w:tc>
      </w:tr>
      <w:tr w:rsidR="00B73656" w:rsidRPr="00150EF5" w14:paraId="338F9E00" w14:textId="77777777" w:rsidTr="00BB225F">
        <w:tc>
          <w:tcPr>
            <w:tcW w:w="3936" w:type="dxa"/>
            <w:tcBorders>
              <w:top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C6D9F1" w:themeFill="text2" w:themeFillTint="33"/>
          </w:tcPr>
          <w:p w14:paraId="52D7EED7" w14:textId="7DC19CAD" w:rsidR="00B73656" w:rsidRPr="00150EF5" w:rsidRDefault="00F03522" w:rsidP="007A7D01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</w:t>
            </w:r>
            <w:r w:rsidR="00CE11CF" w:rsidRPr="00CE11CF">
              <w:rPr>
                <w:b/>
                <w:sz w:val="20"/>
                <w:szCs w:val="20"/>
              </w:rPr>
              <w:t>Dénomination de l'hôtel</w:t>
            </w:r>
          </w:p>
        </w:tc>
        <w:tc>
          <w:tcPr>
            <w:tcW w:w="5350" w:type="dxa"/>
            <w:tcBorders>
              <w:top w:val="single" w:sz="6" w:space="0" w:color="99CCFF"/>
              <w:left w:val="single" w:sz="6" w:space="0" w:color="99CCFF"/>
              <w:bottom w:val="single" w:sz="6" w:space="0" w:color="99CCFF"/>
            </w:tcBorders>
            <w:shd w:val="clear" w:color="auto" w:fill="auto"/>
          </w:tcPr>
          <w:p w14:paraId="40F28971" w14:textId="574D7379" w:rsidR="00B73656" w:rsidRPr="00150EF5" w:rsidRDefault="00B73656" w:rsidP="006559F9">
            <w:pPr>
              <w:spacing w:before="120" w:after="120"/>
            </w:pPr>
          </w:p>
        </w:tc>
      </w:tr>
      <w:tr w:rsidR="00B73656" w:rsidRPr="00150EF5" w14:paraId="66D87CA5" w14:textId="77777777" w:rsidTr="00BB225F">
        <w:tc>
          <w:tcPr>
            <w:tcW w:w="3936" w:type="dxa"/>
            <w:tcBorders>
              <w:top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C6D9F1" w:themeFill="text2" w:themeFillTint="33"/>
          </w:tcPr>
          <w:p w14:paraId="27AD39B2" w14:textId="636BA888" w:rsidR="00B73656" w:rsidRPr="00150EF5" w:rsidRDefault="006B0050" w:rsidP="007A7D01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</w:t>
            </w:r>
            <w:r w:rsidR="003C28B1" w:rsidRPr="003C28B1">
              <w:rPr>
                <w:b/>
                <w:sz w:val="20"/>
                <w:szCs w:val="20"/>
              </w:rPr>
              <w:t>Capital social</w:t>
            </w:r>
          </w:p>
        </w:tc>
        <w:tc>
          <w:tcPr>
            <w:tcW w:w="5350" w:type="dxa"/>
            <w:tcBorders>
              <w:top w:val="single" w:sz="6" w:space="0" w:color="99CCFF"/>
              <w:left w:val="single" w:sz="6" w:space="0" w:color="99CCFF"/>
              <w:bottom w:val="single" w:sz="6" w:space="0" w:color="99CCFF"/>
            </w:tcBorders>
            <w:shd w:val="clear" w:color="auto" w:fill="auto"/>
          </w:tcPr>
          <w:p w14:paraId="756EFFA5" w14:textId="61FE62E8" w:rsidR="00B73656" w:rsidRPr="003C28B1" w:rsidRDefault="00000000" w:rsidP="006559F9">
            <w:pPr>
              <w:spacing w:before="120" w:after="12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638806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7D0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C28B1" w:rsidRPr="003C28B1">
              <w:rPr>
                <w:sz w:val="20"/>
                <w:szCs w:val="20"/>
              </w:rPr>
              <w:t>100 % Tunisien</w:t>
            </w:r>
          </w:p>
          <w:p w14:paraId="0348BE67" w14:textId="20ABF931" w:rsidR="003C28B1" w:rsidRPr="003C28B1" w:rsidRDefault="00000000" w:rsidP="006559F9">
            <w:pPr>
              <w:spacing w:before="120" w:after="12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804857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28B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C28B1" w:rsidRPr="003C28B1">
              <w:rPr>
                <w:sz w:val="20"/>
                <w:szCs w:val="20"/>
              </w:rPr>
              <w:t>100% étranger</w:t>
            </w:r>
          </w:p>
          <w:p w14:paraId="3B8B3762" w14:textId="787D7313" w:rsidR="003C28B1" w:rsidRPr="003C28B1" w:rsidRDefault="00000000" w:rsidP="006559F9">
            <w:pPr>
              <w:spacing w:before="120" w:after="12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460385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28B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C28B1" w:rsidRPr="003C28B1">
              <w:rPr>
                <w:sz w:val="20"/>
                <w:szCs w:val="20"/>
              </w:rPr>
              <w:t>Mixte</w:t>
            </w:r>
          </w:p>
        </w:tc>
      </w:tr>
      <w:tr w:rsidR="00B73656" w:rsidRPr="00150EF5" w14:paraId="1E0284B9" w14:textId="77777777" w:rsidTr="00BB225F">
        <w:tc>
          <w:tcPr>
            <w:tcW w:w="3936" w:type="dxa"/>
            <w:tcBorders>
              <w:top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C6D9F1" w:themeFill="text2" w:themeFillTint="33"/>
          </w:tcPr>
          <w:p w14:paraId="1A32C22D" w14:textId="4AEC11DB" w:rsidR="00B73656" w:rsidRPr="00150EF5" w:rsidRDefault="006B0050" w:rsidP="007A7D01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="000A38E4" w:rsidRPr="000A38E4">
              <w:rPr>
                <w:b/>
                <w:sz w:val="20"/>
                <w:szCs w:val="20"/>
              </w:rPr>
              <w:t>Année de création</w:t>
            </w:r>
          </w:p>
        </w:tc>
        <w:tc>
          <w:tcPr>
            <w:tcW w:w="5350" w:type="dxa"/>
            <w:tcBorders>
              <w:top w:val="single" w:sz="6" w:space="0" w:color="99CCFF"/>
              <w:left w:val="single" w:sz="6" w:space="0" w:color="99CCFF"/>
              <w:bottom w:val="single" w:sz="6" w:space="0" w:color="99CCFF"/>
            </w:tcBorders>
            <w:shd w:val="clear" w:color="auto" w:fill="auto"/>
          </w:tcPr>
          <w:p w14:paraId="284FF1F8" w14:textId="42981162" w:rsidR="00B73656" w:rsidRPr="00150EF5" w:rsidRDefault="00B73656" w:rsidP="006559F9">
            <w:pPr>
              <w:spacing w:before="120" w:after="120"/>
            </w:pPr>
          </w:p>
        </w:tc>
      </w:tr>
      <w:tr w:rsidR="00B73656" w:rsidRPr="00150EF5" w14:paraId="7CDAB737" w14:textId="77777777" w:rsidTr="00BB225F">
        <w:tc>
          <w:tcPr>
            <w:tcW w:w="3936" w:type="dxa"/>
            <w:tcBorders>
              <w:top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C6D9F1" w:themeFill="text2" w:themeFillTint="33"/>
          </w:tcPr>
          <w:p w14:paraId="61AA6793" w14:textId="0D09F215" w:rsidR="00B73656" w:rsidRPr="00150EF5" w:rsidRDefault="006B0050" w:rsidP="007A7D01">
            <w:pPr>
              <w:spacing w:before="120" w:after="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</w:t>
            </w:r>
            <w:r w:rsidR="000A38E4" w:rsidRPr="000A38E4">
              <w:rPr>
                <w:b/>
                <w:sz w:val="20"/>
                <w:szCs w:val="20"/>
              </w:rPr>
              <w:t>Région</w:t>
            </w:r>
          </w:p>
        </w:tc>
        <w:tc>
          <w:tcPr>
            <w:tcW w:w="5350" w:type="dxa"/>
            <w:tcBorders>
              <w:top w:val="single" w:sz="6" w:space="0" w:color="99CCFF"/>
              <w:left w:val="single" w:sz="6" w:space="0" w:color="99CCFF"/>
              <w:bottom w:val="single" w:sz="6" w:space="0" w:color="99CCFF"/>
            </w:tcBorders>
            <w:shd w:val="clear" w:color="auto" w:fill="auto"/>
          </w:tcPr>
          <w:p w14:paraId="61545F59" w14:textId="5EDFA7D4" w:rsidR="00B73656" w:rsidRPr="00150EF5" w:rsidRDefault="00B73656" w:rsidP="006559F9">
            <w:pPr>
              <w:spacing w:before="120" w:after="120"/>
            </w:pPr>
          </w:p>
        </w:tc>
      </w:tr>
      <w:tr w:rsidR="000A38E4" w:rsidRPr="00150EF5" w14:paraId="33E5CB1B" w14:textId="77777777" w:rsidTr="00BB225F">
        <w:tc>
          <w:tcPr>
            <w:tcW w:w="3936" w:type="dxa"/>
            <w:tcBorders>
              <w:top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C6D9F1" w:themeFill="text2" w:themeFillTint="33"/>
          </w:tcPr>
          <w:p w14:paraId="0B826E15" w14:textId="57C50342" w:rsidR="000A38E4" w:rsidRPr="000A38E4" w:rsidRDefault="0017776A" w:rsidP="007A7D01">
            <w:pPr>
              <w:spacing w:before="12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</w:t>
            </w:r>
            <w:r w:rsidRPr="00A867D2">
              <w:rPr>
                <w:b/>
                <w:sz w:val="20"/>
                <w:szCs w:val="20"/>
              </w:rPr>
              <w:t>Surface couverte de l’hôtel en m²</w:t>
            </w:r>
          </w:p>
        </w:tc>
        <w:tc>
          <w:tcPr>
            <w:tcW w:w="5350" w:type="dxa"/>
            <w:tcBorders>
              <w:top w:val="single" w:sz="6" w:space="0" w:color="99CCFF"/>
              <w:left w:val="single" w:sz="6" w:space="0" w:color="99CCFF"/>
              <w:bottom w:val="single" w:sz="6" w:space="0" w:color="99CCFF"/>
            </w:tcBorders>
            <w:shd w:val="clear" w:color="auto" w:fill="auto"/>
          </w:tcPr>
          <w:p w14:paraId="25C5E4C3" w14:textId="453657F1" w:rsidR="000A38E4" w:rsidRPr="00150EF5" w:rsidRDefault="000A38E4" w:rsidP="006559F9">
            <w:pPr>
              <w:spacing w:before="120" w:after="120"/>
            </w:pPr>
          </w:p>
        </w:tc>
      </w:tr>
      <w:tr w:rsidR="000A38E4" w:rsidRPr="00150EF5" w14:paraId="23DE1E86" w14:textId="77777777" w:rsidTr="00BB225F">
        <w:tc>
          <w:tcPr>
            <w:tcW w:w="3936" w:type="dxa"/>
            <w:tcBorders>
              <w:top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C6D9F1" w:themeFill="text2" w:themeFillTint="33"/>
          </w:tcPr>
          <w:p w14:paraId="01996262" w14:textId="37F2EB0E" w:rsidR="000A38E4" w:rsidRPr="000A38E4" w:rsidRDefault="006B0050" w:rsidP="007A7D01">
            <w:pPr>
              <w:spacing w:before="12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</w:t>
            </w:r>
            <w:r w:rsidR="0017776A">
              <w:t xml:space="preserve"> </w:t>
            </w:r>
            <w:r w:rsidR="0017776A" w:rsidRPr="0017776A">
              <w:rPr>
                <w:b/>
                <w:sz w:val="20"/>
                <w:szCs w:val="20"/>
              </w:rPr>
              <w:t>Chiffre d’affaires de l’année 2022 ou 2023</w:t>
            </w:r>
          </w:p>
        </w:tc>
        <w:tc>
          <w:tcPr>
            <w:tcW w:w="5350" w:type="dxa"/>
            <w:tcBorders>
              <w:top w:val="single" w:sz="6" w:space="0" w:color="99CCFF"/>
              <w:left w:val="single" w:sz="6" w:space="0" w:color="99CCFF"/>
              <w:bottom w:val="single" w:sz="6" w:space="0" w:color="99CCFF"/>
            </w:tcBorders>
            <w:shd w:val="clear" w:color="auto" w:fill="auto"/>
          </w:tcPr>
          <w:p w14:paraId="74600CF6" w14:textId="50D88FEB" w:rsidR="000A38E4" w:rsidRPr="00150EF5" w:rsidRDefault="000A38E4" w:rsidP="006559F9">
            <w:pPr>
              <w:spacing w:before="120" w:after="120"/>
            </w:pPr>
          </w:p>
        </w:tc>
      </w:tr>
      <w:tr w:rsidR="000A38E4" w:rsidRPr="00150EF5" w14:paraId="5C27AEC4" w14:textId="77777777" w:rsidTr="00BB225F">
        <w:tc>
          <w:tcPr>
            <w:tcW w:w="3936" w:type="dxa"/>
            <w:tcBorders>
              <w:top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C6D9F1" w:themeFill="text2" w:themeFillTint="33"/>
          </w:tcPr>
          <w:p w14:paraId="2193056B" w14:textId="4B528CDB" w:rsidR="000A38E4" w:rsidRPr="000A38E4" w:rsidRDefault="006B0050" w:rsidP="007A7D01">
            <w:pPr>
              <w:spacing w:before="12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7.</w:t>
            </w:r>
            <w:r w:rsidR="00A867D2" w:rsidRPr="00A867D2">
              <w:rPr>
                <w:b/>
                <w:sz w:val="20"/>
                <w:szCs w:val="20"/>
              </w:rPr>
              <w:t>Capacité d'accueil de l'hôtel :</w:t>
            </w:r>
          </w:p>
        </w:tc>
        <w:tc>
          <w:tcPr>
            <w:tcW w:w="5350" w:type="dxa"/>
            <w:tcBorders>
              <w:top w:val="single" w:sz="6" w:space="0" w:color="99CCFF"/>
              <w:left w:val="single" w:sz="6" w:space="0" w:color="99CCFF"/>
              <w:bottom w:val="single" w:sz="6" w:space="0" w:color="99CCFF"/>
            </w:tcBorders>
            <w:shd w:val="clear" w:color="auto" w:fill="auto"/>
          </w:tcPr>
          <w:p w14:paraId="204397EA" w14:textId="1F15FC45" w:rsidR="000A38E4" w:rsidRPr="00150EF5" w:rsidRDefault="000A38E4" w:rsidP="006559F9">
            <w:pPr>
              <w:spacing w:before="120" w:after="120"/>
            </w:pPr>
          </w:p>
        </w:tc>
      </w:tr>
      <w:tr w:rsidR="00D91759" w:rsidRPr="00150EF5" w14:paraId="65789F94" w14:textId="77777777" w:rsidTr="00BB225F">
        <w:tc>
          <w:tcPr>
            <w:tcW w:w="3936" w:type="dxa"/>
            <w:tcBorders>
              <w:top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C6D9F1" w:themeFill="text2" w:themeFillTint="33"/>
          </w:tcPr>
          <w:p w14:paraId="7CBE3348" w14:textId="4E4C22AE" w:rsidR="00D91759" w:rsidRPr="00A867D2" w:rsidRDefault="006B0050" w:rsidP="007A7D01">
            <w:pPr>
              <w:spacing w:before="12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8.</w:t>
            </w:r>
            <w:r w:rsidR="00D91759" w:rsidRPr="00D91759">
              <w:rPr>
                <w:b/>
                <w:sz w:val="20"/>
                <w:szCs w:val="20"/>
              </w:rPr>
              <w:t xml:space="preserve">Catégorie </w:t>
            </w:r>
            <w:r w:rsidR="00DA365A">
              <w:rPr>
                <w:b/>
                <w:sz w:val="20"/>
                <w:szCs w:val="20"/>
              </w:rPr>
              <w:t>de l’</w:t>
            </w:r>
            <w:r w:rsidR="00DA365A" w:rsidRPr="00D91759">
              <w:rPr>
                <w:b/>
                <w:sz w:val="20"/>
                <w:szCs w:val="20"/>
              </w:rPr>
              <w:t xml:space="preserve">hôtel </w:t>
            </w:r>
            <w:r w:rsidR="00A77D3D" w:rsidRPr="00D91759">
              <w:rPr>
                <w:b/>
                <w:sz w:val="20"/>
                <w:szCs w:val="20"/>
              </w:rPr>
              <w:t>(Nombre</w:t>
            </w:r>
            <w:r w:rsidR="00D91759" w:rsidRPr="00D91759">
              <w:rPr>
                <w:b/>
                <w:sz w:val="20"/>
                <w:szCs w:val="20"/>
              </w:rPr>
              <w:t xml:space="preserve"> </w:t>
            </w:r>
            <w:r w:rsidR="007A7D01" w:rsidRPr="00D91759">
              <w:rPr>
                <w:b/>
                <w:sz w:val="20"/>
                <w:szCs w:val="20"/>
              </w:rPr>
              <w:t>d’étoiles)</w:t>
            </w:r>
            <w:r w:rsidR="00D91759" w:rsidRPr="00D91759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350" w:type="dxa"/>
            <w:tcBorders>
              <w:top w:val="single" w:sz="6" w:space="0" w:color="99CCFF"/>
              <w:left w:val="single" w:sz="6" w:space="0" w:color="99CCFF"/>
              <w:bottom w:val="single" w:sz="6" w:space="0" w:color="99CCFF"/>
            </w:tcBorders>
            <w:shd w:val="clear" w:color="auto" w:fill="auto"/>
          </w:tcPr>
          <w:p w14:paraId="27C25661" w14:textId="297BAB00" w:rsidR="00D91759" w:rsidRPr="00150EF5" w:rsidRDefault="00D91759" w:rsidP="006559F9">
            <w:pPr>
              <w:spacing w:before="120" w:after="120"/>
            </w:pPr>
          </w:p>
        </w:tc>
      </w:tr>
      <w:tr w:rsidR="00DA365A" w:rsidRPr="00150EF5" w14:paraId="1701495B" w14:textId="77777777" w:rsidTr="00BB225F">
        <w:tc>
          <w:tcPr>
            <w:tcW w:w="3936" w:type="dxa"/>
            <w:tcBorders>
              <w:top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C6D9F1" w:themeFill="text2" w:themeFillTint="33"/>
          </w:tcPr>
          <w:p w14:paraId="0010B647" w14:textId="4B8C778B" w:rsidR="00DA365A" w:rsidRPr="00D91759" w:rsidRDefault="006B0050" w:rsidP="007A7D01">
            <w:pPr>
              <w:spacing w:before="12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9.</w:t>
            </w:r>
            <w:r w:rsidR="00DA365A" w:rsidRPr="00DA365A">
              <w:rPr>
                <w:b/>
                <w:sz w:val="20"/>
                <w:szCs w:val="20"/>
              </w:rPr>
              <w:t>Premier responsable de l’Hôtel</w:t>
            </w:r>
          </w:p>
        </w:tc>
        <w:tc>
          <w:tcPr>
            <w:tcW w:w="5350" w:type="dxa"/>
            <w:tcBorders>
              <w:top w:val="single" w:sz="6" w:space="0" w:color="99CCFF"/>
              <w:left w:val="single" w:sz="6" w:space="0" w:color="99CCFF"/>
              <w:bottom w:val="single" w:sz="6" w:space="0" w:color="99CCFF"/>
            </w:tcBorders>
            <w:shd w:val="clear" w:color="auto" w:fill="auto"/>
          </w:tcPr>
          <w:p w14:paraId="1C2D757F" w14:textId="6831CEE9" w:rsidR="00DA365A" w:rsidRPr="00150EF5" w:rsidRDefault="00DA365A" w:rsidP="006559F9">
            <w:pPr>
              <w:spacing w:before="120" w:after="120"/>
            </w:pPr>
          </w:p>
        </w:tc>
      </w:tr>
      <w:tr w:rsidR="00A77D3D" w:rsidRPr="00150EF5" w14:paraId="5F07B90B" w14:textId="77777777" w:rsidTr="00BB225F">
        <w:tc>
          <w:tcPr>
            <w:tcW w:w="3936" w:type="dxa"/>
            <w:tcBorders>
              <w:top w:val="single" w:sz="6" w:space="0" w:color="99CCFF"/>
              <w:bottom w:val="single" w:sz="12" w:space="0" w:color="99CCFF"/>
              <w:right w:val="single" w:sz="6" w:space="0" w:color="99CCFF"/>
            </w:tcBorders>
            <w:shd w:val="clear" w:color="auto" w:fill="C6D9F1" w:themeFill="text2" w:themeFillTint="33"/>
          </w:tcPr>
          <w:p w14:paraId="14C52B5D" w14:textId="347A8B11" w:rsidR="00A77D3D" w:rsidRPr="00DA365A" w:rsidRDefault="006B0050" w:rsidP="007A7D01">
            <w:pPr>
              <w:spacing w:before="12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</w:t>
            </w:r>
            <w:r w:rsidR="00A77D3D" w:rsidRPr="00A77D3D">
              <w:rPr>
                <w:b/>
                <w:sz w:val="20"/>
                <w:szCs w:val="20"/>
              </w:rPr>
              <w:t>Quel est le nombre d’employés par catégorie ?</w:t>
            </w:r>
          </w:p>
        </w:tc>
        <w:tc>
          <w:tcPr>
            <w:tcW w:w="5350" w:type="dxa"/>
            <w:tcBorders>
              <w:top w:val="single" w:sz="6" w:space="0" w:color="99CCFF"/>
              <w:left w:val="single" w:sz="6" w:space="0" w:color="99CCFF"/>
              <w:bottom w:val="single" w:sz="12" w:space="0" w:color="99CCFF"/>
            </w:tcBorders>
            <w:shd w:val="clear" w:color="auto" w:fill="auto"/>
          </w:tcPr>
          <w:p w14:paraId="3819E5E5" w14:textId="5BE9262D" w:rsidR="00A77D3D" w:rsidRPr="007A7D01" w:rsidRDefault="00A77D3D" w:rsidP="00A77D3D">
            <w:pPr>
              <w:pStyle w:val="Paragraphedeliste"/>
              <w:numPr>
                <w:ilvl w:val="0"/>
                <w:numId w:val="8"/>
              </w:numPr>
              <w:spacing w:before="120" w:after="120"/>
              <w:ind w:left="284" w:hanging="284"/>
              <w:rPr>
                <w:sz w:val="20"/>
                <w:szCs w:val="20"/>
              </w:rPr>
            </w:pPr>
            <w:r w:rsidRPr="007A7D01">
              <w:rPr>
                <w:sz w:val="20"/>
                <w:szCs w:val="20"/>
              </w:rPr>
              <w:t xml:space="preserve">Cadres </w:t>
            </w:r>
          </w:p>
          <w:p w14:paraId="54954E9E" w14:textId="61A4C378" w:rsidR="00A77D3D" w:rsidRPr="007A7D01" w:rsidRDefault="00A77D3D" w:rsidP="00A77D3D">
            <w:pPr>
              <w:pStyle w:val="Paragraphedeliste"/>
              <w:numPr>
                <w:ilvl w:val="0"/>
                <w:numId w:val="8"/>
              </w:numPr>
              <w:spacing w:before="120" w:after="120"/>
              <w:ind w:left="284" w:hanging="284"/>
              <w:rPr>
                <w:sz w:val="20"/>
                <w:szCs w:val="20"/>
              </w:rPr>
            </w:pPr>
            <w:r w:rsidRPr="007A7D01">
              <w:rPr>
                <w:sz w:val="20"/>
                <w:szCs w:val="20"/>
              </w:rPr>
              <w:t xml:space="preserve">Techniciens </w:t>
            </w:r>
          </w:p>
          <w:p w14:paraId="7EF5E7B9" w14:textId="4271A5A3" w:rsidR="00A77D3D" w:rsidRPr="007A7D01" w:rsidRDefault="00A77D3D" w:rsidP="00A77D3D">
            <w:pPr>
              <w:pStyle w:val="Paragraphedeliste"/>
              <w:numPr>
                <w:ilvl w:val="0"/>
                <w:numId w:val="8"/>
              </w:numPr>
              <w:spacing w:before="120" w:after="120"/>
              <w:ind w:left="284" w:hanging="284"/>
              <w:rPr>
                <w:sz w:val="20"/>
                <w:szCs w:val="20"/>
              </w:rPr>
            </w:pPr>
            <w:r w:rsidRPr="007A7D01">
              <w:rPr>
                <w:sz w:val="20"/>
                <w:szCs w:val="20"/>
              </w:rPr>
              <w:t xml:space="preserve">Ouvriers </w:t>
            </w:r>
          </w:p>
          <w:p w14:paraId="3AC7ACBA" w14:textId="2E7815B9" w:rsidR="00A77D3D" w:rsidRPr="007A7D01" w:rsidRDefault="00A77D3D" w:rsidP="00A77D3D">
            <w:pPr>
              <w:pStyle w:val="Paragraphedeliste"/>
              <w:numPr>
                <w:ilvl w:val="0"/>
                <w:numId w:val="8"/>
              </w:numPr>
              <w:spacing w:before="120" w:after="120"/>
              <w:ind w:left="284" w:hanging="284"/>
              <w:rPr>
                <w:sz w:val="20"/>
                <w:szCs w:val="20"/>
              </w:rPr>
            </w:pPr>
            <w:r w:rsidRPr="007A7D01">
              <w:rPr>
                <w:sz w:val="20"/>
                <w:szCs w:val="20"/>
              </w:rPr>
              <w:t xml:space="preserve">Permanant </w:t>
            </w:r>
          </w:p>
          <w:p w14:paraId="193A339D" w14:textId="74C47E44" w:rsidR="00A77D3D" w:rsidRPr="007A7D01" w:rsidRDefault="00A77D3D" w:rsidP="00A77D3D">
            <w:pPr>
              <w:pStyle w:val="Paragraphedeliste"/>
              <w:numPr>
                <w:ilvl w:val="0"/>
                <w:numId w:val="8"/>
              </w:numPr>
              <w:spacing w:before="120" w:after="120"/>
              <w:ind w:left="284" w:hanging="284"/>
              <w:rPr>
                <w:sz w:val="20"/>
                <w:szCs w:val="20"/>
              </w:rPr>
            </w:pPr>
            <w:r w:rsidRPr="007A7D01">
              <w:rPr>
                <w:sz w:val="20"/>
                <w:szCs w:val="20"/>
              </w:rPr>
              <w:t xml:space="preserve">Saisonniers </w:t>
            </w:r>
          </w:p>
          <w:p w14:paraId="6B1D530B" w14:textId="460A9400" w:rsidR="00A77D3D" w:rsidRPr="00150EF5" w:rsidRDefault="00A77D3D" w:rsidP="00A77D3D">
            <w:pPr>
              <w:pStyle w:val="Paragraphedeliste"/>
              <w:numPr>
                <w:ilvl w:val="0"/>
                <w:numId w:val="8"/>
              </w:numPr>
              <w:spacing w:before="120" w:after="120"/>
              <w:ind w:left="284" w:hanging="284"/>
            </w:pPr>
            <w:r w:rsidRPr="007A7D01">
              <w:rPr>
                <w:sz w:val="20"/>
                <w:szCs w:val="20"/>
              </w:rPr>
              <w:t>% de femmes dans l’entreprise</w:t>
            </w:r>
          </w:p>
        </w:tc>
      </w:tr>
    </w:tbl>
    <w:p w14:paraId="6DB3A9AC" w14:textId="77777777" w:rsidR="00B73656" w:rsidRPr="00150EF5" w:rsidRDefault="00B73656" w:rsidP="00B73656">
      <w:pPr>
        <w:pStyle w:val="Paragraphedeliste"/>
      </w:pPr>
    </w:p>
    <w:tbl>
      <w:tblPr>
        <w:tblW w:w="0" w:type="auto"/>
        <w:tblBorders>
          <w:top w:val="single" w:sz="12" w:space="0" w:color="99CCFF"/>
          <w:left w:val="single" w:sz="12" w:space="0" w:color="99CCFF"/>
          <w:bottom w:val="single" w:sz="12" w:space="0" w:color="99CCFF"/>
          <w:right w:val="single" w:sz="12" w:space="0" w:color="99CCFF"/>
          <w:insideH w:val="single" w:sz="12" w:space="0" w:color="99CCFF"/>
          <w:insideV w:val="single" w:sz="12" w:space="0" w:color="99CCFF"/>
        </w:tblBorders>
        <w:tblLook w:val="01E0" w:firstRow="1" w:lastRow="1" w:firstColumn="1" w:lastColumn="1" w:noHBand="0" w:noVBand="0"/>
      </w:tblPr>
      <w:tblGrid>
        <w:gridCol w:w="3936"/>
        <w:gridCol w:w="5350"/>
      </w:tblGrid>
      <w:tr w:rsidR="00B73656" w:rsidRPr="00150EF5" w14:paraId="11CA067D" w14:textId="77777777" w:rsidTr="00BB225F">
        <w:tc>
          <w:tcPr>
            <w:tcW w:w="9286" w:type="dxa"/>
            <w:gridSpan w:val="2"/>
            <w:tcBorders>
              <w:bottom w:val="single" w:sz="12" w:space="0" w:color="99CCFF"/>
            </w:tcBorders>
            <w:shd w:val="clear" w:color="auto" w:fill="C6D9F1" w:themeFill="text2" w:themeFillTint="33"/>
          </w:tcPr>
          <w:p w14:paraId="20810C85" w14:textId="48847C3E" w:rsidR="00B73656" w:rsidRPr="00EA5DA2" w:rsidRDefault="00A4725E" w:rsidP="006B0050">
            <w:pPr>
              <w:pStyle w:val="Paragraphedeliste"/>
              <w:numPr>
                <w:ilvl w:val="0"/>
                <w:numId w:val="11"/>
              </w:numPr>
              <w:spacing w:before="120" w:after="120"/>
              <w:rPr>
                <w:sz w:val="28"/>
                <w:szCs w:val="28"/>
              </w:rPr>
            </w:pPr>
            <w:r w:rsidRPr="00EA5DA2">
              <w:rPr>
                <w:b/>
                <w:sz w:val="28"/>
                <w:szCs w:val="28"/>
              </w:rPr>
              <w:t>Personne de contact pour ce programme</w:t>
            </w:r>
          </w:p>
        </w:tc>
      </w:tr>
      <w:tr w:rsidR="00B73656" w:rsidRPr="00150EF5" w14:paraId="2E4B2016" w14:textId="77777777" w:rsidTr="00DC4489">
        <w:tc>
          <w:tcPr>
            <w:tcW w:w="3936" w:type="dxa"/>
            <w:tcBorders>
              <w:top w:val="single" w:sz="12" w:space="0" w:color="99CCFF"/>
              <w:bottom w:val="single" w:sz="6" w:space="0" w:color="99CCFF"/>
              <w:right w:val="single" w:sz="6" w:space="0" w:color="99CCFF"/>
            </w:tcBorders>
            <w:shd w:val="clear" w:color="auto" w:fill="C6D9F1" w:themeFill="text2" w:themeFillTint="33"/>
          </w:tcPr>
          <w:p w14:paraId="0E67976B" w14:textId="4577CF47" w:rsidR="00B73656" w:rsidRPr="00150EF5" w:rsidRDefault="006B0050" w:rsidP="00AE097D">
            <w:pPr>
              <w:spacing w:before="6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11.</w:t>
            </w:r>
            <w:r w:rsidR="00B73656" w:rsidRPr="00150EF5">
              <w:rPr>
                <w:b/>
                <w:sz w:val="20"/>
                <w:szCs w:val="20"/>
              </w:rPr>
              <w:t xml:space="preserve">Nom </w:t>
            </w:r>
            <w:r w:rsidR="00DC4489">
              <w:rPr>
                <w:b/>
                <w:sz w:val="20"/>
                <w:szCs w:val="20"/>
              </w:rPr>
              <w:t>&amp; P</w:t>
            </w:r>
            <w:r w:rsidR="00B73656" w:rsidRPr="00150EF5">
              <w:rPr>
                <w:b/>
                <w:sz w:val="20"/>
                <w:szCs w:val="20"/>
              </w:rPr>
              <w:t>rénom</w:t>
            </w:r>
          </w:p>
        </w:tc>
        <w:tc>
          <w:tcPr>
            <w:tcW w:w="5350" w:type="dxa"/>
            <w:tcBorders>
              <w:top w:val="single" w:sz="12" w:space="0" w:color="99CCFF"/>
              <w:left w:val="single" w:sz="6" w:space="0" w:color="99CCFF"/>
              <w:bottom w:val="single" w:sz="6" w:space="0" w:color="99CCFF"/>
            </w:tcBorders>
            <w:shd w:val="clear" w:color="auto" w:fill="auto"/>
          </w:tcPr>
          <w:p w14:paraId="3728AB94" w14:textId="59DBC125" w:rsidR="00B73656" w:rsidRPr="00150EF5" w:rsidRDefault="00B73656" w:rsidP="006559F9">
            <w:pPr>
              <w:spacing w:before="120" w:after="120"/>
            </w:pPr>
          </w:p>
        </w:tc>
      </w:tr>
      <w:tr w:rsidR="007A7D01" w:rsidRPr="00150EF5" w14:paraId="66E1C9A3" w14:textId="77777777" w:rsidTr="00DC4489">
        <w:tc>
          <w:tcPr>
            <w:tcW w:w="3936" w:type="dxa"/>
            <w:tcBorders>
              <w:top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C6D9F1" w:themeFill="text2" w:themeFillTint="33"/>
          </w:tcPr>
          <w:p w14:paraId="131AC53C" w14:textId="39C0FB56" w:rsidR="007A7D01" w:rsidRPr="00150EF5" w:rsidRDefault="006B0050" w:rsidP="00AE097D">
            <w:pPr>
              <w:spacing w:before="6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</w:t>
            </w:r>
            <w:r w:rsidR="007A7D01" w:rsidRPr="00150EF5">
              <w:rPr>
                <w:b/>
                <w:sz w:val="20"/>
                <w:szCs w:val="20"/>
              </w:rPr>
              <w:t>Fonction</w:t>
            </w:r>
          </w:p>
        </w:tc>
        <w:tc>
          <w:tcPr>
            <w:tcW w:w="5350" w:type="dxa"/>
            <w:tcBorders>
              <w:top w:val="single" w:sz="6" w:space="0" w:color="99CCFF"/>
              <w:left w:val="single" w:sz="6" w:space="0" w:color="99CCFF"/>
              <w:bottom w:val="single" w:sz="6" w:space="0" w:color="99CCFF"/>
            </w:tcBorders>
            <w:shd w:val="clear" w:color="auto" w:fill="auto"/>
          </w:tcPr>
          <w:p w14:paraId="106DFF24" w14:textId="5E8D95FC" w:rsidR="007A7D01" w:rsidRPr="00495CEC" w:rsidRDefault="007A7D01" w:rsidP="006559F9">
            <w:pPr>
              <w:spacing w:before="120" w:after="120"/>
            </w:pPr>
          </w:p>
        </w:tc>
      </w:tr>
      <w:tr w:rsidR="007A7D01" w:rsidRPr="00150EF5" w14:paraId="03F94BA4" w14:textId="77777777" w:rsidTr="00DC4489">
        <w:trPr>
          <w:trHeight w:val="327"/>
        </w:trPr>
        <w:tc>
          <w:tcPr>
            <w:tcW w:w="3936" w:type="dxa"/>
            <w:tcBorders>
              <w:top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C6D9F1" w:themeFill="text2" w:themeFillTint="33"/>
          </w:tcPr>
          <w:p w14:paraId="7F016FF1" w14:textId="5BFDA63D" w:rsidR="007A7D01" w:rsidRPr="00150EF5" w:rsidRDefault="006B0050" w:rsidP="00AE097D">
            <w:pPr>
              <w:spacing w:before="6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</w:t>
            </w:r>
            <w:r w:rsidR="007A7D01" w:rsidRPr="007A7D01">
              <w:rPr>
                <w:b/>
                <w:sz w:val="20"/>
                <w:szCs w:val="20"/>
              </w:rPr>
              <w:t>Courrier électronique / E-mail :</w:t>
            </w:r>
          </w:p>
        </w:tc>
        <w:tc>
          <w:tcPr>
            <w:tcW w:w="5350" w:type="dxa"/>
            <w:tcBorders>
              <w:top w:val="single" w:sz="6" w:space="0" w:color="99CCFF"/>
              <w:left w:val="single" w:sz="6" w:space="0" w:color="99CCFF"/>
              <w:bottom w:val="single" w:sz="6" w:space="0" w:color="99CCFF"/>
            </w:tcBorders>
            <w:shd w:val="clear" w:color="auto" w:fill="auto"/>
          </w:tcPr>
          <w:p w14:paraId="57F598F1" w14:textId="78BFD3D0" w:rsidR="007A7D01" w:rsidRPr="00495CEC" w:rsidRDefault="007A7D01" w:rsidP="006559F9">
            <w:pPr>
              <w:spacing w:before="120" w:after="120"/>
            </w:pPr>
          </w:p>
        </w:tc>
      </w:tr>
      <w:tr w:rsidR="007A7D01" w:rsidRPr="00150EF5" w14:paraId="4057F012" w14:textId="77777777" w:rsidTr="00DC4489">
        <w:trPr>
          <w:trHeight w:val="327"/>
        </w:trPr>
        <w:tc>
          <w:tcPr>
            <w:tcW w:w="3936" w:type="dxa"/>
            <w:tcBorders>
              <w:top w:val="single" w:sz="6" w:space="0" w:color="99CCFF"/>
              <w:right w:val="single" w:sz="6" w:space="0" w:color="99CCFF"/>
            </w:tcBorders>
            <w:shd w:val="clear" w:color="auto" w:fill="C6D9F1" w:themeFill="text2" w:themeFillTint="33"/>
          </w:tcPr>
          <w:p w14:paraId="3BAC7343" w14:textId="2DB2926E" w:rsidR="007A7D01" w:rsidRPr="007A7D01" w:rsidRDefault="006B0050" w:rsidP="00AE097D">
            <w:pPr>
              <w:spacing w:before="6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</w:t>
            </w:r>
            <w:r w:rsidR="007A7D01" w:rsidRPr="007A7D01">
              <w:rPr>
                <w:b/>
                <w:sz w:val="20"/>
                <w:szCs w:val="20"/>
              </w:rPr>
              <w:t>Numéro de téléphone</w:t>
            </w:r>
          </w:p>
        </w:tc>
        <w:tc>
          <w:tcPr>
            <w:tcW w:w="5350" w:type="dxa"/>
            <w:tcBorders>
              <w:top w:val="single" w:sz="6" w:space="0" w:color="99CCFF"/>
              <w:left w:val="single" w:sz="6" w:space="0" w:color="99CCFF"/>
            </w:tcBorders>
            <w:shd w:val="clear" w:color="auto" w:fill="auto"/>
          </w:tcPr>
          <w:p w14:paraId="07D98F37" w14:textId="722DC8A6" w:rsidR="007A7D01" w:rsidRPr="00495CEC" w:rsidRDefault="007A7D01" w:rsidP="007A7D01">
            <w:pPr>
              <w:spacing w:before="120" w:after="120"/>
            </w:pPr>
          </w:p>
        </w:tc>
      </w:tr>
    </w:tbl>
    <w:p w14:paraId="0DD7903F" w14:textId="77777777" w:rsidR="00B73656" w:rsidRDefault="00B73656" w:rsidP="00B73656">
      <w:pPr>
        <w:pStyle w:val="Paragraphedeliste"/>
      </w:pPr>
    </w:p>
    <w:p w14:paraId="0E531F05" w14:textId="77777777" w:rsidR="007A7D01" w:rsidRDefault="007A7D01" w:rsidP="00B73656">
      <w:pPr>
        <w:pStyle w:val="Paragraphedeliste"/>
      </w:pPr>
    </w:p>
    <w:p w14:paraId="2E835247" w14:textId="77777777" w:rsidR="007A7D01" w:rsidRDefault="007A7D01" w:rsidP="00B73656">
      <w:pPr>
        <w:pStyle w:val="Paragraphedeliste"/>
      </w:pPr>
    </w:p>
    <w:p w14:paraId="1511ECD6" w14:textId="77777777" w:rsidR="007A7D01" w:rsidRPr="00150EF5" w:rsidRDefault="007A7D01" w:rsidP="00B73656">
      <w:pPr>
        <w:pStyle w:val="Paragraphedeliste"/>
      </w:pPr>
    </w:p>
    <w:tbl>
      <w:tblPr>
        <w:tblW w:w="9322" w:type="dxa"/>
        <w:tblBorders>
          <w:top w:val="single" w:sz="12" w:space="0" w:color="99CCFF"/>
          <w:left w:val="single" w:sz="12" w:space="0" w:color="99CCFF"/>
          <w:bottom w:val="single" w:sz="12" w:space="0" w:color="99CCFF"/>
          <w:right w:val="single" w:sz="12" w:space="0" w:color="99CCFF"/>
          <w:insideH w:val="single" w:sz="12" w:space="0" w:color="99CCFF"/>
          <w:insideV w:val="single" w:sz="12" w:space="0" w:color="99CCFF"/>
        </w:tblBorders>
        <w:tblLook w:val="01E0" w:firstRow="1" w:lastRow="1" w:firstColumn="1" w:lastColumn="1" w:noHBand="0" w:noVBand="0"/>
      </w:tblPr>
      <w:tblGrid>
        <w:gridCol w:w="5211"/>
        <w:gridCol w:w="4111"/>
      </w:tblGrid>
      <w:tr w:rsidR="00B73656" w:rsidRPr="00150EF5" w14:paraId="31DF64FF" w14:textId="77777777" w:rsidTr="00BB225F"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C6D9F1" w:themeFill="text2" w:themeFillTint="33"/>
          </w:tcPr>
          <w:p w14:paraId="21C5872C" w14:textId="05CCA290" w:rsidR="00B73656" w:rsidRPr="00EA5DA2" w:rsidRDefault="00105AC9" w:rsidP="006B0050">
            <w:pPr>
              <w:pStyle w:val="Paragraphedeliste"/>
              <w:widowControl/>
              <w:numPr>
                <w:ilvl w:val="0"/>
                <w:numId w:val="11"/>
              </w:numPr>
              <w:autoSpaceDE/>
              <w:autoSpaceDN/>
              <w:spacing w:before="60" w:after="40" w:line="276" w:lineRule="auto"/>
              <w:rPr>
                <w:b/>
                <w:sz w:val="28"/>
                <w:szCs w:val="28"/>
              </w:rPr>
            </w:pPr>
            <w:r w:rsidRPr="00EA5DA2">
              <w:rPr>
                <w:b/>
                <w:sz w:val="28"/>
                <w:szCs w:val="28"/>
              </w:rPr>
              <w:lastRenderedPageBreak/>
              <w:t>Situation énergétique de l'hôtel</w:t>
            </w:r>
          </w:p>
        </w:tc>
      </w:tr>
      <w:tr w:rsidR="00105AC9" w:rsidRPr="00150EF5" w14:paraId="7405B820" w14:textId="77777777" w:rsidTr="00BB225F">
        <w:trPr>
          <w:trHeight w:val="845"/>
        </w:trPr>
        <w:tc>
          <w:tcPr>
            <w:tcW w:w="5211" w:type="dxa"/>
            <w:tcBorders>
              <w:top w:val="single" w:sz="4" w:space="0" w:color="99CCFF"/>
              <w:bottom w:val="single" w:sz="4" w:space="0" w:color="99CCFF"/>
            </w:tcBorders>
            <w:shd w:val="clear" w:color="auto" w:fill="C6D9F1" w:themeFill="text2" w:themeFillTint="33"/>
            <w:vAlign w:val="center"/>
          </w:tcPr>
          <w:p w14:paraId="06A91347" w14:textId="64F5330B" w:rsidR="00105AC9" w:rsidRPr="00CB2252" w:rsidRDefault="006B0050" w:rsidP="00AE097D">
            <w:pPr>
              <w:spacing w:before="60" w:after="40"/>
              <w:rPr>
                <w:b/>
                <w:sz w:val="20"/>
                <w:szCs w:val="20"/>
                <w:shd w:val="clear" w:color="auto" w:fill="BDD6EE"/>
              </w:rPr>
            </w:pPr>
            <w:r>
              <w:rPr>
                <w:b/>
                <w:sz w:val="20"/>
                <w:szCs w:val="20"/>
              </w:rPr>
              <w:t>15.</w:t>
            </w:r>
            <w:r w:rsidR="00105AC9" w:rsidRPr="00AE097D">
              <w:rPr>
                <w:b/>
                <w:sz w:val="20"/>
                <w:szCs w:val="20"/>
              </w:rPr>
              <w:t>Votre hôtel a-t-il réalisé un audit énergétique ?</w:t>
            </w:r>
          </w:p>
        </w:tc>
        <w:tc>
          <w:tcPr>
            <w:tcW w:w="4111" w:type="dxa"/>
            <w:tcBorders>
              <w:top w:val="single" w:sz="4" w:space="0" w:color="99CCFF"/>
              <w:bottom w:val="single" w:sz="4" w:space="0" w:color="99CCFF"/>
            </w:tcBorders>
            <w:shd w:val="clear" w:color="auto" w:fill="auto"/>
          </w:tcPr>
          <w:p w14:paraId="1F0D6012" w14:textId="671B1CA0" w:rsidR="00105AC9" w:rsidRPr="00105AC9" w:rsidRDefault="00000000" w:rsidP="00105AC9">
            <w:pPr>
              <w:spacing w:before="120" w:after="12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310451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05AC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105AC9" w:rsidRPr="00105AC9">
              <w:rPr>
                <w:sz w:val="20"/>
                <w:szCs w:val="20"/>
              </w:rPr>
              <w:t>Oui</w:t>
            </w:r>
          </w:p>
          <w:p w14:paraId="7CD43517" w14:textId="76E3F4E0" w:rsidR="00105AC9" w:rsidRPr="00105AC9" w:rsidRDefault="00000000" w:rsidP="00105AC9">
            <w:pPr>
              <w:spacing w:before="120" w:after="120"/>
              <w:rPr>
                <w:b/>
                <w:shd w:val="clear" w:color="auto" w:fill="BDD6EE"/>
              </w:rPr>
            </w:pPr>
            <w:sdt>
              <w:sdtPr>
                <w:rPr>
                  <w:sz w:val="20"/>
                  <w:szCs w:val="20"/>
                </w:rPr>
                <w:id w:val="-22707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731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105AC9" w:rsidRPr="00105AC9">
              <w:rPr>
                <w:sz w:val="20"/>
                <w:szCs w:val="20"/>
              </w:rPr>
              <w:t>Non</w:t>
            </w:r>
          </w:p>
        </w:tc>
      </w:tr>
      <w:tr w:rsidR="00B819CB" w:rsidRPr="00D61602" w14:paraId="25A49086" w14:textId="77777777" w:rsidTr="00BB225F">
        <w:tc>
          <w:tcPr>
            <w:tcW w:w="9322" w:type="dxa"/>
            <w:gridSpan w:val="2"/>
            <w:tcBorders>
              <w:top w:val="nil"/>
              <w:bottom w:val="single" w:sz="4" w:space="0" w:color="99CCFF"/>
            </w:tcBorders>
            <w:shd w:val="clear" w:color="auto" w:fill="C6D9F1" w:themeFill="text2" w:themeFillTint="33"/>
          </w:tcPr>
          <w:p w14:paraId="0BDFD96B" w14:textId="256E0145" w:rsidR="00B819CB" w:rsidRPr="00CB2252" w:rsidRDefault="006B0050" w:rsidP="00AE097D">
            <w:pPr>
              <w:spacing w:before="6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16.</w:t>
            </w:r>
            <w:r w:rsidR="00B819CB" w:rsidRPr="00AE097D">
              <w:rPr>
                <w:b/>
                <w:sz w:val="20"/>
                <w:szCs w:val="20"/>
              </w:rPr>
              <w:t xml:space="preserve">Si oui, </w:t>
            </w:r>
            <w:r w:rsidR="00CB2252" w:rsidRPr="00AE097D">
              <w:rPr>
                <w:b/>
                <w:sz w:val="20"/>
                <w:szCs w:val="20"/>
              </w:rPr>
              <w:t>quelle est l’a</w:t>
            </w:r>
            <w:r w:rsidR="00B819CB" w:rsidRPr="00AE097D">
              <w:rPr>
                <w:b/>
                <w:sz w:val="20"/>
                <w:szCs w:val="20"/>
              </w:rPr>
              <w:t>nnée de réalisation de l'audit énergétique ?</w:t>
            </w:r>
          </w:p>
        </w:tc>
      </w:tr>
      <w:tr w:rsidR="00B819CB" w:rsidRPr="00D61602" w14:paraId="68D4F892" w14:textId="77777777" w:rsidTr="00B819CB">
        <w:tc>
          <w:tcPr>
            <w:tcW w:w="9322" w:type="dxa"/>
            <w:gridSpan w:val="2"/>
            <w:tcBorders>
              <w:top w:val="nil"/>
              <w:bottom w:val="single" w:sz="4" w:space="0" w:color="99CCFF"/>
            </w:tcBorders>
            <w:shd w:val="clear" w:color="auto" w:fill="auto"/>
          </w:tcPr>
          <w:p w14:paraId="1283E42B" w14:textId="61776C55" w:rsidR="00B819CB" w:rsidRPr="00096BA6" w:rsidRDefault="00B819CB" w:rsidP="00495CEC">
            <w:pPr>
              <w:spacing w:before="120" w:after="120"/>
              <w:rPr>
                <w:bCs/>
              </w:rPr>
            </w:pPr>
          </w:p>
        </w:tc>
      </w:tr>
      <w:tr w:rsidR="00CB2252" w:rsidRPr="00D61602" w14:paraId="4B364D3E" w14:textId="77777777" w:rsidTr="00453AC7">
        <w:tc>
          <w:tcPr>
            <w:tcW w:w="9322" w:type="dxa"/>
            <w:gridSpan w:val="2"/>
            <w:tcBorders>
              <w:top w:val="nil"/>
              <w:bottom w:val="single" w:sz="4" w:space="0" w:color="99CCFF"/>
            </w:tcBorders>
            <w:shd w:val="clear" w:color="auto" w:fill="C6D9F1" w:themeFill="text2" w:themeFillTint="33"/>
          </w:tcPr>
          <w:p w14:paraId="515F2C60" w14:textId="01C044C5" w:rsidR="00CB2252" w:rsidRPr="00D61602" w:rsidRDefault="006B0050" w:rsidP="00AE097D">
            <w:pPr>
              <w:spacing w:before="60" w:after="40"/>
              <w:rPr>
                <w:b/>
              </w:rPr>
            </w:pPr>
            <w:r>
              <w:rPr>
                <w:b/>
                <w:sz w:val="20"/>
                <w:szCs w:val="20"/>
              </w:rPr>
              <w:t>17.</w:t>
            </w:r>
            <w:r w:rsidR="00453AC7" w:rsidRPr="00AE097D">
              <w:rPr>
                <w:b/>
                <w:sz w:val="20"/>
                <w:szCs w:val="20"/>
              </w:rPr>
              <w:t>Nombre total de nuitées en 2023 ?</w:t>
            </w:r>
          </w:p>
        </w:tc>
      </w:tr>
      <w:tr w:rsidR="00B73656" w:rsidRPr="00150EF5" w14:paraId="78E0864C" w14:textId="77777777" w:rsidTr="00CB2252">
        <w:trPr>
          <w:trHeight w:val="387"/>
        </w:trPr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auto"/>
          </w:tcPr>
          <w:p w14:paraId="7805281B" w14:textId="3D83E59A" w:rsidR="00B73656" w:rsidRPr="00D61602" w:rsidRDefault="00B73656" w:rsidP="00495CEC">
            <w:pPr>
              <w:spacing w:before="120" w:after="120"/>
            </w:pPr>
          </w:p>
        </w:tc>
      </w:tr>
      <w:tr w:rsidR="00B73656" w:rsidRPr="00150EF5" w14:paraId="34564850" w14:textId="77777777" w:rsidTr="006559F9"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BDD6EE"/>
          </w:tcPr>
          <w:p w14:paraId="588D006D" w14:textId="26C4FB3A" w:rsidR="00B73656" w:rsidRPr="00AB3CF7" w:rsidRDefault="006B0050" w:rsidP="00AE097D">
            <w:pPr>
              <w:spacing w:before="60" w:after="40"/>
              <w:rPr>
                <w:b/>
                <w:sz w:val="20"/>
                <w:szCs w:val="20"/>
                <w:shd w:val="clear" w:color="auto" w:fill="BDD6EE"/>
              </w:rPr>
            </w:pPr>
            <w:r>
              <w:rPr>
                <w:b/>
                <w:sz w:val="20"/>
                <w:szCs w:val="20"/>
              </w:rPr>
              <w:t>18.</w:t>
            </w:r>
            <w:r w:rsidR="00AB3CF7" w:rsidRPr="00AE097D">
              <w:rPr>
                <w:b/>
                <w:sz w:val="20"/>
                <w:szCs w:val="20"/>
              </w:rPr>
              <w:t>Nombre total de nuitées en 2022 ?</w:t>
            </w:r>
          </w:p>
        </w:tc>
      </w:tr>
      <w:tr w:rsidR="006B39EE" w:rsidRPr="00150EF5" w14:paraId="363598F9" w14:textId="77777777" w:rsidTr="006B39EE"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auto"/>
          </w:tcPr>
          <w:p w14:paraId="17767365" w14:textId="080C0DEE" w:rsidR="006B39EE" w:rsidRPr="00AB3CF7" w:rsidRDefault="006B39EE" w:rsidP="00495CEC">
            <w:pPr>
              <w:spacing w:before="120" w:after="120"/>
              <w:rPr>
                <w:b/>
                <w:sz w:val="20"/>
                <w:szCs w:val="20"/>
                <w:shd w:val="clear" w:color="auto" w:fill="BDD6EE"/>
              </w:rPr>
            </w:pPr>
          </w:p>
        </w:tc>
      </w:tr>
      <w:tr w:rsidR="006B39EE" w:rsidRPr="00150EF5" w14:paraId="1DC25A16" w14:textId="77777777" w:rsidTr="006559F9"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BDD6EE"/>
          </w:tcPr>
          <w:p w14:paraId="75A388C1" w14:textId="7E715595" w:rsidR="006B39EE" w:rsidRPr="00AB3CF7" w:rsidRDefault="006B0050" w:rsidP="00AE097D">
            <w:pPr>
              <w:spacing w:before="60" w:after="40"/>
              <w:rPr>
                <w:b/>
                <w:sz w:val="20"/>
                <w:szCs w:val="20"/>
                <w:shd w:val="clear" w:color="auto" w:fill="BDD6EE"/>
              </w:rPr>
            </w:pPr>
            <w:r>
              <w:rPr>
                <w:b/>
                <w:sz w:val="20"/>
                <w:szCs w:val="20"/>
              </w:rPr>
              <w:t>19.</w:t>
            </w:r>
            <w:r w:rsidR="006B39EE" w:rsidRPr="00AE097D">
              <w:rPr>
                <w:b/>
                <w:sz w:val="20"/>
                <w:szCs w:val="20"/>
              </w:rPr>
              <w:t>Nombre total de nuitées en 2021 ?</w:t>
            </w:r>
          </w:p>
        </w:tc>
      </w:tr>
      <w:tr w:rsidR="006B39EE" w:rsidRPr="00150EF5" w14:paraId="5EDD4591" w14:textId="77777777" w:rsidTr="006B39EE"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auto"/>
          </w:tcPr>
          <w:p w14:paraId="7035E69F" w14:textId="517F13CA" w:rsidR="006B39EE" w:rsidRPr="006B39EE" w:rsidRDefault="006B39EE" w:rsidP="00495CEC">
            <w:pPr>
              <w:spacing w:before="120" w:after="120"/>
              <w:rPr>
                <w:b/>
                <w:sz w:val="20"/>
                <w:szCs w:val="20"/>
                <w:shd w:val="clear" w:color="auto" w:fill="BDD6EE"/>
              </w:rPr>
            </w:pPr>
          </w:p>
        </w:tc>
      </w:tr>
      <w:tr w:rsidR="006B39EE" w:rsidRPr="00150EF5" w14:paraId="15A36094" w14:textId="77777777" w:rsidTr="006559F9"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BDD6EE"/>
          </w:tcPr>
          <w:p w14:paraId="6B040E3E" w14:textId="58C108DA" w:rsidR="006B39EE" w:rsidRPr="006B39EE" w:rsidRDefault="006B0050" w:rsidP="00AE097D">
            <w:pPr>
              <w:spacing w:before="60" w:after="40"/>
              <w:rPr>
                <w:b/>
                <w:sz w:val="20"/>
                <w:szCs w:val="20"/>
                <w:shd w:val="clear" w:color="auto" w:fill="BDD6EE"/>
              </w:rPr>
            </w:pPr>
            <w:r>
              <w:rPr>
                <w:b/>
                <w:sz w:val="20"/>
                <w:szCs w:val="20"/>
              </w:rPr>
              <w:t>20.</w:t>
            </w:r>
            <w:r w:rsidR="00AA54F3" w:rsidRPr="00AE097D">
              <w:rPr>
                <w:b/>
                <w:sz w:val="20"/>
                <w:szCs w:val="20"/>
              </w:rPr>
              <w:t>Prière d’indiquer la part de l’énergie dans le co</w:t>
            </w:r>
            <w:r w:rsidR="00940390">
              <w:rPr>
                <w:b/>
                <w:sz w:val="20"/>
                <w:szCs w:val="20"/>
              </w:rPr>
              <w:t>û</w:t>
            </w:r>
            <w:r w:rsidR="00AA54F3" w:rsidRPr="00AE097D">
              <w:rPr>
                <w:b/>
                <w:sz w:val="20"/>
                <w:szCs w:val="20"/>
              </w:rPr>
              <w:t>t d’une nuitée (en %)</w:t>
            </w:r>
          </w:p>
        </w:tc>
      </w:tr>
      <w:tr w:rsidR="006B39EE" w:rsidRPr="00150EF5" w14:paraId="3EEB38B8" w14:textId="77777777" w:rsidTr="00AA54F3"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auto"/>
          </w:tcPr>
          <w:p w14:paraId="61C0DD00" w14:textId="13270C4B" w:rsidR="006B39EE" w:rsidRPr="006B39EE" w:rsidRDefault="006B39EE" w:rsidP="00495CEC">
            <w:pPr>
              <w:spacing w:before="120" w:after="120"/>
              <w:rPr>
                <w:b/>
                <w:sz w:val="20"/>
                <w:szCs w:val="20"/>
                <w:shd w:val="clear" w:color="auto" w:fill="BDD6EE"/>
              </w:rPr>
            </w:pPr>
          </w:p>
        </w:tc>
      </w:tr>
      <w:tr w:rsidR="00AA54F3" w:rsidRPr="00150EF5" w14:paraId="20B857D0" w14:textId="77777777" w:rsidTr="006559F9"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BDD6EE"/>
          </w:tcPr>
          <w:p w14:paraId="55650D34" w14:textId="3D12C45D" w:rsidR="00AA54F3" w:rsidRPr="006B39EE" w:rsidRDefault="006B0050" w:rsidP="00AE097D">
            <w:pPr>
              <w:spacing w:before="60" w:after="40"/>
              <w:rPr>
                <w:b/>
                <w:sz w:val="20"/>
                <w:szCs w:val="20"/>
                <w:shd w:val="clear" w:color="auto" w:fill="BDD6EE"/>
              </w:rPr>
            </w:pPr>
            <w:r>
              <w:rPr>
                <w:b/>
                <w:sz w:val="20"/>
                <w:szCs w:val="20"/>
              </w:rPr>
              <w:t>21.</w:t>
            </w:r>
            <w:r w:rsidR="007373BB" w:rsidRPr="00AE097D">
              <w:rPr>
                <w:b/>
                <w:sz w:val="20"/>
                <w:szCs w:val="20"/>
              </w:rPr>
              <w:t>Prière d'indiquer la nature de la consommation énergétique durant les 3 dernières années :</w:t>
            </w:r>
          </w:p>
        </w:tc>
      </w:tr>
      <w:tr w:rsidR="00AA54F3" w:rsidRPr="00150EF5" w14:paraId="0395683D" w14:textId="77777777" w:rsidTr="00704C94"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auto"/>
          </w:tcPr>
          <w:p w14:paraId="5E0CAF28" w14:textId="0AFA73BD" w:rsidR="008D731D" w:rsidRPr="008D731D" w:rsidRDefault="00000000" w:rsidP="008D731D">
            <w:pPr>
              <w:widowControl/>
              <w:autoSpaceDE/>
              <w:autoSpaceDN/>
              <w:spacing w:before="60" w:after="40" w:line="276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033611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731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8D731D" w:rsidRPr="008D731D">
              <w:rPr>
                <w:sz w:val="20"/>
                <w:szCs w:val="20"/>
              </w:rPr>
              <w:t>Electricité</w:t>
            </w:r>
          </w:p>
          <w:p w14:paraId="0833B340" w14:textId="461CA3F2" w:rsidR="008D731D" w:rsidRPr="008D731D" w:rsidRDefault="00000000" w:rsidP="008D731D">
            <w:pPr>
              <w:widowControl/>
              <w:autoSpaceDE/>
              <w:autoSpaceDN/>
              <w:spacing w:before="60" w:after="40" w:line="276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094290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731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8D731D" w:rsidRPr="008D731D">
              <w:rPr>
                <w:sz w:val="20"/>
                <w:szCs w:val="20"/>
              </w:rPr>
              <w:t>Gaz</w:t>
            </w:r>
          </w:p>
          <w:p w14:paraId="6932E74B" w14:textId="4944D185" w:rsidR="008D731D" w:rsidRPr="008D731D" w:rsidRDefault="00000000" w:rsidP="008D731D">
            <w:pPr>
              <w:widowControl/>
              <w:autoSpaceDE/>
              <w:autoSpaceDN/>
              <w:spacing w:before="60" w:after="40" w:line="276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933496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731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8D731D" w:rsidRPr="008D731D">
              <w:rPr>
                <w:sz w:val="20"/>
                <w:szCs w:val="20"/>
              </w:rPr>
              <w:t>Fioul</w:t>
            </w:r>
          </w:p>
          <w:p w14:paraId="0FA8360B" w14:textId="332070FF" w:rsidR="008D731D" w:rsidRPr="008D731D" w:rsidRDefault="00000000" w:rsidP="008D731D">
            <w:pPr>
              <w:widowControl/>
              <w:autoSpaceDE/>
              <w:autoSpaceDN/>
              <w:spacing w:before="60" w:after="40" w:line="276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401249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731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8D731D" w:rsidRPr="008D731D">
              <w:rPr>
                <w:sz w:val="20"/>
                <w:szCs w:val="20"/>
              </w:rPr>
              <w:t>Diesel</w:t>
            </w:r>
          </w:p>
          <w:p w14:paraId="55D1EAC0" w14:textId="6F0753A7" w:rsidR="008D731D" w:rsidRPr="008D731D" w:rsidRDefault="00000000" w:rsidP="008D731D">
            <w:pPr>
              <w:widowControl/>
              <w:autoSpaceDE/>
              <w:autoSpaceDN/>
              <w:spacing w:before="60" w:after="40" w:line="276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076421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731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8D731D" w:rsidRPr="008D731D">
              <w:rPr>
                <w:sz w:val="20"/>
                <w:szCs w:val="20"/>
              </w:rPr>
              <w:t>Essence</w:t>
            </w:r>
          </w:p>
          <w:p w14:paraId="1715FF0D" w14:textId="7660721C" w:rsidR="008D731D" w:rsidRPr="008D731D" w:rsidRDefault="00000000" w:rsidP="008D731D">
            <w:pPr>
              <w:widowControl/>
              <w:autoSpaceDE/>
              <w:autoSpaceDN/>
              <w:spacing w:before="60" w:after="40" w:line="276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315724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731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8D731D" w:rsidRPr="008D731D">
              <w:rPr>
                <w:sz w:val="20"/>
                <w:szCs w:val="20"/>
              </w:rPr>
              <w:t>GPL</w:t>
            </w:r>
          </w:p>
          <w:p w14:paraId="31938656" w14:textId="736A3392" w:rsidR="00AA54F3" w:rsidRPr="008D731D" w:rsidRDefault="00000000" w:rsidP="008D731D">
            <w:pPr>
              <w:widowControl/>
              <w:autoSpaceDE/>
              <w:autoSpaceDN/>
              <w:spacing w:before="60" w:after="40" w:line="276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549193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731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8D731D" w:rsidRPr="008D731D">
              <w:rPr>
                <w:sz w:val="20"/>
                <w:szCs w:val="20"/>
              </w:rPr>
              <w:t>Autres</w:t>
            </w:r>
          </w:p>
        </w:tc>
      </w:tr>
      <w:tr w:rsidR="00AA54F3" w:rsidRPr="00150EF5" w14:paraId="656B6984" w14:textId="77777777" w:rsidTr="006559F9"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BDD6EE"/>
          </w:tcPr>
          <w:p w14:paraId="15CC9B38" w14:textId="2A9A2DCB" w:rsidR="00AA54F3" w:rsidRPr="006B39EE" w:rsidRDefault="006B0050" w:rsidP="00AB3CF7">
            <w:pPr>
              <w:widowControl/>
              <w:autoSpaceDE/>
              <w:autoSpaceDN/>
              <w:spacing w:before="60" w:after="40" w:line="276" w:lineRule="auto"/>
              <w:rPr>
                <w:b/>
                <w:sz w:val="20"/>
                <w:szCs w:val="20"/>
                <w:shd w:val="clear" w:color="auto" w:fill="BDD6EE"/>
              </w:rPr>
            </w:pPr>
            <w:r>
              <w:rPr>
                <w:b/>
                <w:sz w:val="20"/>
                <w:szCs w:val="20"/>
                <w:shd w:val="clear" w:color="auto" w:fill="BDD6EE"/>
              </w:rPr>
              <w:t>22.</w:t>
            </w:r>
            <w:r w:rsidR="00D5544E" w:rsidRPr="00D5544E">
              <w:rPr>
                <w:b/>
                <w:sz w:val="20"/>
                <w:szCs w:val="20"/>
                <w:shd w:val="clear" w:color="auto" w:fill="BDD6EE"/>
              </w:rPr>
              <w:t>Consommation par forme d'énergie durant les 3 dernières années (KWh ou dinars...)</w:t>
            </w:r>
          </w:p>
        </w:tc>
      </w:tr>
      <w:tr w:rsidR="00AA54F3" w:rsidRPr="00150EF5" w14:paraId="476B9500" w14:textId="77777777" w:rsidTr="000839C0">
        <w:trPr>
          <w:trHeight w:val="3829"/>
        </w:trPr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auto"/>
          </w:tcPr>
          <w:p w14:paraId="127076D7" w14:textId="77777777" w:rsidR="00AA54F3" w:rsidRDefault="00AA54F3" w:rsidP="00AB3CF7">
            <w:pPr>
              <w:widowControl/>
              <w:autoSpaceDE/>
              <w:autoSpaceDN/>
              <w:spacing w:before="60" w:after="40" w:line="276" w:lineRule="auto"/>
              <w:rPr>
                <w:b/>
                <w:sz w:val="20"/>
                <w:szCs w:val="20"/>
                <w:shd w:val="clear" w:color="auto" w:fill="BDD6E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113"/>
              <w:gridCol w:w="1745"/>
              <w:gridCol w:w="1746"/>
              <w:gridCol w:w="1746"/>
              <w:gridCol w:w="1746"/>
            </w:tblGrid>
            <w:tr w:rsidR="00096BA6" w14:paraId="77E00C24" w14:textId="77777777" w:rsidTr="000839C0">
              <w:tc>
                <w:tcPr>
                  <w:tcW w:w="2113" w:type="dxa"/>
                  <w:shd w:val="clear" w:color="auto" w:fill="C6D9F1" w:themeFill="text2" w:themeFillTint="33"/>
                </w:tcPr>
                <w:p w14:paraId="38EA5752" w14:textId="77777777" w:rsidR="00096BA6" w:rsidRPr="009C09DB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rPr>
                      <w:b/>
                      <w:bCs/>
                      <w:sz w:val="20"/>
                      <w:szCs w:val="20"/>
                      <w:shd w:val="clear" w:color="auto" w:fill="BDD6EE"/>
                    </w:rPr>
                  </w:pPr>
                  <w:r w:rsidRPr="009C09DB">
                    <w:rPr>
                      <w:b/>
                      <w:bCs/>
                      <w:sz w:val="20"/>
                      <w:szCs w:val="20"/>
                    </w:rPr>
                    <w:t>Consommation</w:t>
                  </w:r>
                </w:p>
              </w:tc>
              <w:tc>
                <w:tcPr>
                  <w:tcW w:w="1745" w:type="dxa"/>
                  <w:shd w:val="clear" w:color="auto" w:fill="C6D9F1" w:themeFill="text2" w:themeFillTint="33"/>
                </w:tcPr>
                <w:p w14:paraId="1124B856" w14:textId="77777777" w:rsidR="00096BA6" w:rsidRPr="009C09DB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9C09DB">
                    <w:rPr>
                      <w:b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46" w:type="dxa"/>
                  <w:shd w:val="clear" w:color="auto" w:fill="C6D9F1" w:themeFill="text2" w:themeFillTint="33"/>
                </w:tcPr>
                <w:p w14:paraId="48C08306" w14:textId="77777777" w:rsidR="00096BA6" w:rsidRPr="009C09DB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9C09DB">
                    <w:rPr>
                      <w:b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46" w:type="dxa"/>
                  <w:shd w:val="clear" w:color="auto" w:fill="C6D9F1" w:themeFill="text2" w:themeFillTint="33"/>
                </w:tcPr>
                <w:p w14:paraId="1C6F5779" w14:textId="77777777" w:rsidR="00096BA6" w:rsidRPr="009C09DB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9C09DB">
                    <w:rPr>
                      <w:b/>
                      <w:bCs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46" w:type="dxa"/>
                  <w:shd w:val="clear" w:color="auto" w:fill="C6D9F1" w:themeFill="text2" w:themeFillTint="33"/>
                </w:tcPr>
                <w:p w14:paraId="767B6BB6" w14:textId="77777777" w:rsidR="00096BA6" w:rsidRPr="009C09DB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9C09DB">
                    <w:rPr>
                      <w:b/>
                      <w:bCs/>
                      <w:sz w:val="20"/>
                      <w:szCs w:val="20"/>
                    </w:rPr>
                    <w:t>Unité</w:t>
                  </w:r>
                </w:p>
              </w:tc>
            </w:tr>
            <w:tr w:rsidR="00096BA6" w14:paraId="7E711393" w14:textId="77777777" w:rsidTr="000839C0">
              <w:tc>
                <w:tcPr>
                  <w:tcW w:w="2113" w:type="dxa"/>
                  <w:shd w:val="clear" w:color="auto" w:fill="C6D9F1" w:themeFill="text2" w:themeFillTint="33"/>
                </w:tcPr>
                <w:p w14:paraId="693EB7FD" w14:textId="77777777" w:rsidR="00096BA6" w:rsidRPr="009C09DB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rPr>
                      <w:b/>
                      <w:bCs/>
                      <w:sz w:val="20"/>
                      <w:szCs w:val="20"/>
                      <w:shd w:val="clear" w:color="auto" w:fill="BDD6EE"/>
                    </w:rPr>
                  </w:pPr>
                  <w:r w:rsidRPr="009C09DB">
                    <w:rPr>
                      <w:b/>
                      <w:bCs/>
                      <w:sz w:val="20"/>
                      <w:szCs w:val="20"/>
                    </w:rPr>
                    <w:t>Electricité</w:t>
                  </w:r>
                </w:p>
              </w:tc>
              <w:tc>
                <w:tcPr>
                  <w:tcW w:w="1745" w:type="dxa"/>
                  <w:shd w:val="clear" w:color="auto" w:fill="auto"/>
                </w:tcPr>
                <w:p w14:paraId="262548F1" w14:textId="77777777" w:rsidR="00096BA6" w:rsidRPr="009C09DB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  <w:shd w:val="clear" w:color="auto" w:fill="auto"/>
                </w:tcPr>
                <w:p w14:paraId="7F6C0BD4" w14:textId="77777777" w:rsidR="00096BA6" w:rsidRPr="009C09DB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  <w:shd w:val="clear" w:color="auto" w:fill="auto"/>
                </w:tcPr>
                <w:p w14:paraId="6F0ED2C0" w14:textId="77777777" w:rsidR="00096BA6" w:rsidRPr="009C09DB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  <w:shd w:val="clear" w:color="auto" w:fill="auto"/>
                </w:tcPr>
                <w:p w14:paraId="26B81101" w14:textId="77777777" w:rsidR="00096BA6" w:rsidRPr="009C09DB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096BA6" w14:paraId="77E5FD7F" w14:textId="77777777" w:rsidTr="000839C0">
              <w:tc>
                <w:tcPr>
                  <w:tcW w:w="2113" w:type="dxa"/>
                  <w:shd w:val="clear" w:color="auto" w:fill="C6D9F1" w:themeFill="text2" w:themeFillTint="33"/>
                </w:tcPr>
                <w:p w14:paraId="5308E1CB" w14:textId="77777777" w:rsidR="00096BA6" w:rsidRPr="009C09DB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rPr>
                      <w:b/>
                      <w:bCs/>
                      <w:sz w:val="20"/>
                      <w:szCs w:val="20"/>
                      <w:shd w:val="clear" w:color="auto" w:fill="BDD6EE"/>
                    </w:rPr>
                  </w:pPr>
                  <w:r w:rsidRPr="009C09DB">
                    <w:rPr>
                      <w:b/>
                      <w:bCs/>
                      <w:sz w:val="20"/>
                      <w:szCs w:val="20"/>
                    </w:rPr>
                    <w:t>Gaz</w:t>
                  </w:r>
                </w:p>
              </w:tc>
              <w:tc>
                <w:tcPr>
                  <w:tcW w:w="1745" w:type="dxa"/>
                  <w:shd w:val="clear" w:color="auto" w:fill="auto"/>
                </w:tcPr>
                <w:p w14:paraId="16CAF819" w14:textId="77777777" w:rsidR="00096BA6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sz w:val="20"/>
                      <w:szCs w:val="20"/>
                      <w:shd w:val="clear" w:color="auto" w:fill="BDD6EE"/>
                    </w:rPr>
                  </w:pPr>
                </w:p>
              </w:tc>
              <w:tc>
                <w:tcPr>
                  <w:tcW w:w="1746" w:type="dxa"/>
                  <w:shd w:val="clear" w:color="auto" w:fill="auto"/>
                </w:tcPr>
                <w:p w14:paraId="039C9846" w14:textId="77777777" w:rsidR="00096BA6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sz w:val="20"/>
                      <w:szCs w:val="20"/>
                      <w:shd w:val="clear" w:color="auto" w:fill="BDD6EE"/>
                    </w:rPr>
                  </w:pPr>
                </w:p>
              </w:tc>
              <w:tc>
                <w:tcPr>
                  <w:tcW w:w="1746" w:type="dxa"/>
                  <w:shd w:val="clear" w:color="auto" w:fill="auto"/>
                </w:tcPr>
                <w:p w14:paraId="298A69F5" w14:textId="77777777" w:rsidR="00096BA6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sz w:val="20"/>
                      <w:szCs w:val="20"/>
                      <w:shd w:val="clear" w:color="auto" w:fill="BDD6EE"/>
                    </w:rPr>
                  </w:pPr>
                </w:p>
              </w:tc>
              <w:tc>
                <w:tcPr>
                  <w:tcW w:w="1746" w:type="dxa"/>
                  <w:shd w:val="clear" w:color="auto" w:fill="auto"/>
                </w:tcPr>
                <w:p w14:paraId="3E0F9C25" w14:textId="77777777" w:rsidR="00096BA6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sz w:val="20"/>
                      <w:szCs w:val="20"/>
                      <w:shd w:val="clear" w:color="auto" w:fill="BDD6EE"/>
                    </w:rPr>
                  </w:pPr>
                </w:p>
              </w:tc>
            </w:tr>
            <w:tr w:rsidR="00096BA6" w14:paraId="4998BE3D" w14:textId="77777777" w:rsidTr="000839C0">
              <w:tc>
                <w:tcPr>
                  <w:tcW w:w="2113" w:type="dxa"/>
                  <w:shd w:val="clear" w:color="auto" w:fill="C6D9F1" w:themeFill="text2" w:themeFillTint="33"/>
                </w:tcPr>
                <w:p w14:paraId="4D3AEAF8" w14:textId="77777777" w:rsidR="00096BA6" w:rsidRPr="009C09DB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rPr>
                      <w:b/>
                      <w:bCs/>
                      <w:sz w:val="20"/>
                      <w:szCs w:val="20"/>
                      <w:shd w:val="clear" w:color="auto" w:fill="BDD6EE"/>
                    </w:rPr>
                  </w:pPr>
                  <w:r w:rsidRPr="009C09DB">
                    <w:rPr>
                      <w:b/>
                      <w:bCs/>
                      <w:sz w:val="20"/>
                      <w:szCs w:val="20"/>
                    </w:rPr>
                    <w:t>Fioul</w:t>
                  </w:r>
                </w:p>
              </w:tc>
              <w:tc>
                <w:tcPr>
                  <w:tcW w:w="1745" w:type="dxa"/>
                  <w:shd w:val="clear" w:color="auto" w:fill="auto"/>
                </w:tcPr>
                <w:p w14:paraId="6855136B" w14:textId="77777777" w:rsidR="00096BA6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sz w:val="20"/>
                      <w:szCs w:val="20"/>
                      <w:shd w:val="clear" w:color="auto" w:fill="BDD6EE"/>
                    </w:rPr>
                  </w:pPr>
                </w:p>
              </w:tc>
              <w:tc>
                <w:tcPr>
                  <w:tcW w:w="1746" w:type="dxa"/>
                  <w:shd w:val="clear" w:color="auto" w:fill="auto"/>
                </w:tcPr>
                <w:p w14:paraId="22D6DC38" w14:textId="77777777" w:rsidR="00096BA6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sz w:val="20"/>
                      <w:szCs w:val="20"/>
                      <w:shd w:val="clear" w:color="auto" w:fill="BDD6EE"/>
                    </w:rPr>
                  </w:pPr>
                </w:p>
              </w:tc>
              <w:tc>
                <w:tcPr>
                  <w:tcW w:w="1746" w:type="dxa"/>
                  <w:shd w:val="clear" w:color="auto" w:fill="auto"/>
                </w:tcPr>
                <w:p w14:paraId="27CB1CD9" w14:textId="77777777" w:rsidR="00096BA6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sz w:val="20"/>
                      <w:szCs w:val="20"/>
                      <w:shd w:val="clear" w:color="auto" w:fill="BDD6EE"/>
                    </w:rPr>
                  </w:pPr>
                </w:p>
              </w:tc>
              <w:tc>
                <w:tcPr>
                  <w:tcW w:w="1746" w:type="dxa"/>
                  <w:shd w:val="clear" w:color="auto" w:fill="auto"/>
                </w:tcPr>
                <w:p w14:paraId="361E75C4" w14:textId="77777777" w:rsidR="00096BA6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sz w:val="20"/>
                      <w:szCs w:val="20"/>
                      <w:shd w:val="clear" w:color="auto" w:fill="BDD6EE"/>
                    </w:rPr>
                  </w:pPr>
                </w:p>
              </w:tc>
            </w:tr>
            <w:tr w:rsidR="00096BA6" w14:paraId="4B272C1E" w14:textId="77777777" w:rsidTr="000839C0">
              <w:tc>
                <w:tcPr>
                  <w:tcW w:w="2113" w:type="dxa"/>
                  <w:shd w:val="clear" w:color="auto" w:fill="C6D9F1" w:themeFill="text2" w:themeFillTint="33"/>
                </w:tcPr>
                <w:p w14:paraId="03C7026E" w14:textId="77777777" w:rsidR="00096BA6" w:rsidRPr="009C09DB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rPr>
                      <w:b/>
                      <w:bCs/>
                      <w:sz w:val="20"/>
                      <w:szCs w:val="20"/>
                      <w:shd w:val="clear" w:color="auto" w:fill="BDD6EE"/>
                    </w:rPr>
                  </w:pPr>
                  <w:r w:rsidRPr="009C09DB">
                    <w:rPr>
                      <w:b/>
                      <w:bCs/>
                      <w:sz w:val="20"/>
                      <w:szCs w:val="20"/>
                    </w:rPr>
                    <w:t>Diesel</w:t>
                  </w:r>
                </w:p>
              </w:tc>
              <w:tc>
                <w:tcPr>
                  <w:tcW w:w="1745" w:type="dxa"/>
                  <w:shd w:val="clear" w:color="auto" w:fill="auto"/>
                </w:tcPr>
                <w:p w14:paraId="04B4E864" w14:textId="77777777" w:rsidR="00096BA6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sz w:val="20"/>
                      <w:szCs w:val="20"/>
                      <w:shd w:val="clear" w:color="auto" w:fill="BDD6EE"/>
                    </w:rPr>
                  </w:pPr>
                </w:p>
              </w:tc>
              <w:tc>
                <w:tcPr>
                  <w:tcW w:w="1746" w:type="dxa"/>
                  <w:shd w:val="clear" w:color="auto" w:fill="auto"/>
                </w:tcPr>
                <w:p w14:paraId="2B44012C" w14:textId="77777777" w:rsidR="00096BA6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sz w:val="20"/>
                      <w:szCs w:val="20"/>
                      <w:shd w:val="clear" w:color="auto" w:fill="BDD6EE"/>
                    </w:rPr>
                  </w:pPr>
                </w:p>
              </w:tc>
              <w:tc>
                <w:tcPr>
                  <w:tcW w:w="1746" w:type="dxa"/>
                  <w:shd w:val="clear" w:color="auto" w:fill="auto"/>
                </w:tcPr>
                <w:p w14:paraId="6AEDBB57" w14:textId="77777777" w:rsidR="00096BA6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sz w:val="20"/>
                      <w:szCs w:val="20"/>
                      <w:shd w:val="clear" w:color="auto" w:fill="BDD6EE"/>
                    </w:rPr>
                  </w:pPr>
                </w:p>
              </w:tc>
              <w:tc>
                <w:tcPr>
                  <w:tcW w:w="1746" w:type="dxa"/>
                  <w:shd w:val="clear" w:color="auto" w:fill="auto"/>
                </w:tcPr>
                <w:p w14:paraId="3D38E7F3" w14:textId="77777777" w:rsidR="00096BA6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sz w:val="20"/>
                      <w:szCs w:val="20"/>
                      <w:shd w:val="clear" w:color="auto" w:fill="BDD6EE"/>
                    </w:rPr>
                  </w:pPr>
                </w:p>
              </w:tc>
            </w:tr>
            <w:tr w:rsidR="00096BA6" w14:paraId="0046FC27" w14:textId="77777777" w:rsidTr="000839C0">
              <w:tc>
                <w:tcPr>
                  <w:tcW w:w="2113" w:type="dxa"/>
                  <w:shd w:val="clear" w:color="auto" w:fill="C6D9F1" w:themeFill="text2" w:themeFillTint="33"/>
                </w:tcPr>
                <w:p w14:paraId="38D468BE" w14:textId="77777777" w:rsidR="00096BA6" w:rsidRPr="009C09DB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rPr>
                      <w:b/>
                      <w:bCs/>
                      <w:sz w:val="20"/>
                      <w:szCs w:val="20"/>
                      <w:shd w:val="clear" w:color="auto" w:fill="BDD6EE"/>
                    </w:rPr>
                  </w:pPr>
                  <w:r w:rsidRPr="009C09DB">
                    <w:rPr>
                      <w:b/>
                      <w:bCs/>
                      <w:sz w:val="20"/>
                      <w:szCs w:val="20"/>
                    </w:rPr>
                    <w:t>Essence</w:t>
                  </w:r>
                </w:p>
              </w:tc>
              <w:tc>
                <w:tcPr>
                  <w:tcW w:w="1745" w:type="dxa"/>
                  <w:shd w:val="clear" w:color="auto" w:fill="auto"/>
                </w:tcPr>
                <w:p w14:paraId="47C325CD" w14:textId="77777777" w:rsidR="00096BA6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sz w:val="20"/>
                      <w:szCs w:val="20"/>
                      <w:shd w:val="clear" w:color="auto" w:fill="BDD6EE"/>
                    </w:rPr>
                  </w:pPr>
                </w:p>
              </w:tc>
              <w:tc>
                <w:tcPr>
                  <w:tcW w:w="1746" w:type="dxa"/>
                  <w:shd w:val="clear" w:color="auto" w:fill="auto"/>
                </w:tcPr>
                <w:p w14:paraId="248E0F14" w14:textId="77777777" w:rsidR="00096BA6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sz w:val="20"/>
                      <w:szCs w:val="20"/>
                      <w:shd w:val="clear" w:color="auto" w:fill="BDD6EE"/>
                    </w:rPr>
                  </w:pPr>
                </w:p>
              </w:tc>
              <w:tc>
                <w:tcPr>
                  <w:tcW w:w="1746" w:type="dxa"/>
                  <w:shd w:val="clear" w:color="auto" w:fill="auto"/>
                </w:tcPr>
                <w:p w14:paraId="78E5316D" w14:textId="77777777" w:rsidR="00096BA6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sz w:val="20"/>
                      <w:szCs w:val="20"/>
                      <w:shd w:val="clear" w:color="auto" w:fill="BDD6EE"/>
                    </w:rPr>
                  </w:pPr>
                </w:p>
              </w:tc>
              <w:tc>
                <w:tcPr>
                  <w:tcW w:w="1746" w:type="dxa"/>
                  <w:shd w:val="clear" w:color="auto" w:fill="auto"/>
                </w:tcPr>
                <w:p w14:paraId="0BA62786" w14:textId="77777777" w:rsidR="00096BA6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sz w:val="20"/>
                      <w:szCs w:val="20"/>
                      <w:shd w:val="clear" w:color="auto" w:fill="BDD6EE"/>
                    </w:rPr>
                  </w:pPr>
                </w:p>
              </w:tc>
            </w:tr>
            <w:tr w:rsidR="00096BA6" w14:paraId="370F809E" w14:textId="77777777" w:rsidTr="000839C0">
              <w:tc>
                <w:tcPr>
                  <w:tcW w:w="2113" w:type="dxa"/>
                  <w:shd w:val="clear" w:color="auto" w:fill="C6D9F1" w:themeFill="text2" w:themeFillTint="33"/>
                </w:tcPr>
                <w:p w14:paraId="3E4407AF" w14:textId="77777777" w:rsidR="00096BA6" w:rsidRPr="009C09DB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rPr>
                      <w:b/>
                      <w:bCs/>
                      <w:sz w:val="20"/>
                      <w:szCs w:val="20"/>
                      <w:shd w:val="clear" w:color="auto" w:fill="BDD6EE"/>
                    </w:rPr>
                  </w:pPr>
                  <w:r w:rsidRPr="009C09DB">
                    <w:rPr>
                      <w:b/>
                      <w:bCs/>
                      <w:sz w:val="20"/>
                      <w:szCs w:val="20"/>
                    </w:rPr>
                    <w:t>GPL</w:t>
                  </w:r>
                </w:p>
              </w:tc>
              <w:tc>
                <w:tcPr>
                  <w:tcW w:w="1745" w:type="dxa"/>
                  <w:shd w:val="clear" w:color="auto" w:fill="auto"/>
                </w:tcPr>
                <w:p w14:paraId="52E7A229" w14:textId="77777777" w:rsidR="00096BA6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sz w:val="20"/>
                      <w:szCs w:val="20"/>
                      <w:shd w:val="clear" w:color="auto" w:fill="BDD6EE"/>
                    </w:rPr>
                  </w:pPr>
                </w:p>
              </w:tc>
              <w:tc>
                <w:tcPr>
                  <w:tcW w:w="1746" w:type="dxa"/>
                  <w:shd w:val="clear" w:color="auto" w:fill="auto"/>
                </w:tcPr>
                <w:p w14:paraId="1B44E21A" w14:textId="77777777" w:rsidR="00096BA6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sz w:val="20"/>
                      <w:szCs w:val="20"/>
                      <w:shd w:val="clear" w:color="auto" w:fill="BDD6EE"/>
                    </w:rPr>
                  </w:pPr>
                </w:p>
              </w:tc>
              <w:tc>
                <w:tcPr>
                  <w:tcW w:w="1746" w:type="dxa"/>
                  <w:shd w:val="clear" w:color="auto" w:fill="auto"/>
                </w:tcPr>
                <w:p w14:paraId="3CA2C5CE" w14:textId="77777777" w:rsidR="00096BA6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sz w:val="20"/>
                      <w:szCs w:val="20"/>
                      <w:shd w:val="clear" w:color="auto" w:fill="BDD6EE"/>
                    </w:rPr>
                  </w:pPr>
                </w:p>
              </w:tc>
              <w:tc>
                <w:tcPr>
                  <w:tcW w:w="1746" w:type="dxa"/>
                  <w:shd w:val="clear" w:color="auto" w:fill="auto"/>
                </w:tcPr>
                <w:p w14:paraId="4B8B38D1" w14:textId="77777777" w:rsidR="00096BA6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sz w:val="20"/>
                      <w:szCs w:val="20"/>
                      <w:shd w:val="clear" w:color="auto" w:fill="BDD6EE"/>
                    </w:rPr>
                  </w:pPr>
                </w:p>
              </w:tc>
            </w:tr>
            <w:tr w:rsidR="00096BA6" w14:paraId="1AD29FE7" w14:textId="77777777" w:rsidTr="000839C0">
              <w:tc>
                <w:tcPr>
                  <w:tcW w:w="2113" w:type="dxa"/>
                  <w:shd w:val="clear" w:color="auto" w:fill="C6D9F1" w:themeFill="text2" w:themeFillTint="33"/>
                </w:tcPr>
                <w:p w14:paraId="68C60D4E" w14:textId="77777777" w:rsidR="00096BA6" w:rsidRPr="009C09DB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rPr>
                      <w:b/>
                      <w:bCs/>
                      <w:sz w:val="20"/>
                      <w:szCs w:val="20"/>
                      <w:shd w:val="clear" w:color="auto" w:fill="BDD6EE"/>
                    </w:rPr>
                  </w:pPr>
                  <w:r w:rsidRPr="009C09DB">
                    <w:rPr>
                      <w:b/>
                      <w:bCs/>
                      <w:sz w:val="20"/>
                      <w:szCs w:val="20"/>
                    </w:rPr>
                    <w:t>Autres</w:t>
                  </w:r>
                </w:p>
              </w:tc>
              <w:tc>
                <w:tcPr>
                  <w:tcW w:w="1745" w:type="dxa"/>
                  <w:shd w:val="clear" w:color="auto" w:fill="auto"/>
                </w:tcPr>
                <w:p w14:paraId="10F9565C" w14:textId="77777777" w:rsidR="00096BA6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sz w:val="20"/>
                      <w:szCs w:val="20"/>
                      <w:shd w:val="clear" w:color="auto" w:fill="BDD6EE"/>
                    </w:rPr>
                  </w:pPr>
                </w:p>
              </w:tc>
              <w:tc>
                <w:tcPr>
                  <w:tcW w:w="1746" w:type="dxa"/>
                  <w:shd w:val="clear" w:color="auto" w:fill="auto"/>
                </w:tcPr>
                <w:p w14:paraId="4872C5E9" w14:textId="77777777" w:rsidR="00096BA6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sz w:val="20"/>
                      <w:szCs w:val="20"/>
                      <w:shd w:val="clear" w:color="auto" w:fill="BDD6EE"/>
                    </w:rPr>
                  </w:pPr>
                </w:p>
              </w:tc>
              <w:tc>
                <w:tcPr>
                  <w:tcW w:w="1746" w:type="dxa"/>
                  <w:shd w:val="clear" w:color="auto" w:fill="auto"/>
                </w:tcPr>
                <w:p w14:paraId="761F6836" w14:textId="77777777" w:rsidR="00096BA6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sz w:val="20"/>
                      <w:szCs w:val="20"/>
                      <w:shd w:val="clear" w:color="auto" w:fill="BDD6EE"/>
                    </w:rPr>
                  </w:pPr>
                </w:p>
              </w:tc>
              <w:tc>
                <w:tcPr>
                  <w:tcW w:w="1746" w:type="dxa"/>
                  <w:shd w:val="clear" w:color="auto" w:fill="auto"/>
                </w:tcPr>
                <w:p w14:paraId="2DEDE764" w14:textId="77777777" w:rsidR="00096BA6" w:rsidRDefault="00096BA6" w:rsidP="00096BA6">
                  <w:pPr>
                    <w:widowControl/>
                    <w:autoSpaceDE/>
                    <w:autoSpaceDN/>
                    <w:spacing w:before="60" w:after="40" w:line="276" w:lineRule="auto"/>
                    <w:jc w:val="center"/>
                    <w:rPr>
                      <w:b/>
                      <w:sz w:val="20"/>
                      <w:szCs w:val="20"/>
                      <w:shd w:val="clear" w:color="auto" w:fill="BDD6EE"/>
                    </w:rPr>
                  </w:pPr>
                </w:p>
              </w:tc>
            </w:tr>
          </w:tbl>
          <w:p w14:paraId="14A635D3" w14:textId="77777777" w:rsidR="00096BA6" w:rsidRPr="006B39EE" w:rsidRDefault="00096BA6" w:rsidP="00AB3CF7">
            <w:pPr>
              <w:widowControl/>
              <w:autoSpaceDE/>
              <w:autoSpaceDN/>
              <w:spacing w:before="60" w:after="40" w:line="276" w:lineRule="auto"/>
              <w:rPr>
                <w:b/>
                <w:sz w:val="20"/>
                <w:szCs w:val="20"/>
                <w:shd w:val="clear" w:color="auto" w:fill="BDD6EE"/>
              </w:rPr>
            </w:pPr>
          </w:p>
        </w:tc>
      </w:tr>
    </w:tbl>
    <w:p w14:paraId="60422CF0" w14:textId="77777777" w:rsidR="00B73656" w:rsidRDefault="00B73656" w:rsidP="00B73656">
      <w:pPr>
        <w:pStyle w:val="Paragraphedeliste"/>
        <w:ind w:left="0"/>
      </w:pPr>
    </w:p>
    <w:p w14:paraId="65C2DC29" w14:textId="77777777" w:rsidR="00B73656" w:rsidRDefault="00B73656" w:rsidP="00B73656"/>
    <w:p w14:paraId="5BE9F7BF" w14:textId="77777777" w:rsidR="00096BA6" w:rsidRDefault="00096BA6" w:rsidP="00B73656"/>
    <w:p w14:paraId="508C2258" w14:textId="77777777" w:rsidR="00096BA6" w:rsidRDefault="00096BA6" w:rsidP="00B73656"/>
    <w:p w14:paraId="640637A0" w14:textId="77777777" w:rsidR="00096BA6" w:rsidRDefault="00096BA6" w:rsidP="00B73656"/>
    <w:p w14:paraId="1A51C986" w14:textId="77777777" w:rsidR="00096BA6" w:rsidRDefault="00096BA6" w:rsidP="00B73656"/>
    <w:p w14:paraId="5561538C" w14:textId="4FF36D29" w:rsidR="00096BA6" w:rsidRDefault="00096BA6" w:rsidP="00B73656"/>
    <w:p w14:paraId="133A5A86" w14:textId="77777777" w:rsidR="00096BA6" w:rsidRPr="004D3630" w:rsidRDefault="00096BA6" w:rsidP="00B73656"/>
    <w:tbl>
      <w:tblPr>
        <w:tblW w:w="9322" w:type="dxa"/>
        <w:tblBorders>
          <w:top w:val="single" w:sz="12" w:space="0" w:color="99CCFF"/>
          <w:left w:val="single" w:sz="12" w:space="0" w:color="99CCFF"/>
          <w:bottom w:val="single" w:sz="12" w:space="0" w:color="99CCFF"/>
          <w:right w:val="single" w:sz="12" w:space="0" w:color="99CCFF"/>
          <w:insideH w:val="single" w:sz="12" w:space="0" w:color="99CCFF"/>
          <w:insideV w:val="single" w:sz="12" w:space="0" w:color="99CCFF"/>
        </w:tblBorders>
        <w:tblLook w:val="01E0" w:firstRow="1" w:lastRow="1" w:firstColumn="1" w:lastColumn="1" w:noHBand="0" w:noVBand="0"/>
      </w:tblPr>
      <w:tblGrid>
        <w:gridCol w:w="4661"/>
        <w:gridCol w:w="4661"/>
      </w:tblGrid>
      <w:tr w:rsidR="001E3AC4" w:rsidRPr="00150EF5" w14:paraId="1C439B1F" w14:textId="77777777" w:rsidTr="00D56137"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C6D9F1" w:themeFill="text2" w:themeFillTint="33"/>
          </w:tcPr>
          <w:p w14:paraId="592930D7" w14:textId="6F9CEC17" w:rsidR="001E3AC4" w:rsidRPr="00EA5DA2" w:rsidRDefault="001E3AC4" w:rsidP="006B0050">
            <w:pPr>
              <w:pStyle w:val="Paragraphedeliste"/>
              <w:widowControl/>
              <w:numPr>
                <w:ilvl w:val="0"/>
                <w:numId w:val="11"/>
              </w:numPr>
              <w:autoSpaceDE/>
              <w:autoSpaceDN/>
              <w:spacing w:before="60" w:after="40" w:line="276" w:lineRule="auto"/>
              <w:rPr>
                <w:b/>
                <w:sz w:val="28"/>
                <w:szCs w:val="28"/>
              </w:rPr>
            </w:pPr>
            <w:r w:rsidRPr="00EA5DA2">
              <w:rPr>
                <w:b/>
                <w:sz w:val="28"/>
                <w:szCs w:val="28"/>
                <w:shd w:val="clear" w:color="auto" w:fill="BDD6EE"/>
              </w:rPr>
              <w:t>Informations supplémentaires</w:t>
            </w:r>
          </w:p>
        </w:tc>
      </w:tr>
      <w:tr w:rsidR="001E3AC4" w:rsidRPr="00D61602" w14:paraId="2DF58CED" w14:textId="77777777" w:rsidTr="00D56137">
        <w:tc>
          <w:tcPr>
            <w:tcW w:w="9322" w:type="dxa"/>
            <w:gridSpan w:val="2"/>
            <w:tcBorders>
              <w:top w:val="nil"/>
              <w:bottom w:val="single" w:sz="4" w:space="0" w:color="99CCFF"/>
            </w:tcBorders>
            <w:shd w:val="clear" w:color="auto" w:fill="C6D9F1" w:themeFill="text2" w:themeFillTint="33"/>
          </w:tcPr>
          <w:p w14:paraId="65FCCA9B" w14:textId="41924462" w:rsidR="001E3AC4" w:rsidRPr="00AE097D" w:rsidRDefault="00342F09" w:rsidP="00D56137">
            <w:pPr>
              <w:widowControl/>
              <w:autoSpaceDE/>
              <w:autoSpaceDN/>
              <w:spacing w:before="60" w:after="40"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BDD6EE"/>
              </w:rPr>
              <w:t>23.</w:t>
            </w:r>
            <w:r w:rsidR="0083044C" w:rsidRPr="0083044C">
              <w:rPr>
                <w:b/>
                <w:sz w:val="20"/>
                <w:szCs w:val="20"/>
                <w:shd w:val="clear" w:color="auto" w:fill="BDD6EE"/>
              </w:rPr>
              <w:t>Quels sont les équipements, postes ou autre qui consomment le plus d’énergie ? Indiquez le pourcentage si c’est possible.</w:t>
            </w:r>
          </w:p>
        </w:tc>
      </w:tr>
      <w:tr w:rsidR="001E3AC4" w:rsidRPr="00D61602" w14:paraId="7BC01D78" w14:textId="77777777" w:rsidTr="00D56137">
        <w:tc>
          <w:tcPr>
            <w:tcW w:w="9322" w:type="dxa"/>
            <w:gridSpan w:val="2"/>
            <w:tcBorders>
              <w:top w:val="nil"/>
              <w:bottom w:val="single" w:sz="4" w:space="0" w:color="99CCFF"/>
            </w:tcBorders>
            <w:shd w:val="clear" w:color="auto" w:fill="auto"/>
          </w:tcPr>
          <w:p w14:paraId="402C3A29" w14:textId="6E99A2F1" w:rsidR="001E3AC4" w:rsidRPr="00495CEC" w:rsidRDefault="001E3AC4" w:rsidP="00495CEC">
            <w:pPr>
              <w:spacing w:before="120" w:after="120"/>
              <w:rPr>
                <w:bCs/>
              </w:rPr>
            </w:pPr>
          </w:p>
        </w:tc>
      </w:tr>
      <w:tr w:rsidR="0083044C" w:rsidRPr="00D61602" w14:paraId="2F02CDE6" w14:textId="77777777" w:rsidTr="00FD0D0A">
        <w:tc>
          <w:tcPr>
            <w:tcW w:w="4661" w:type="dxa"/>
            <w:tcBorders>
              <w:top w:val="nil"/>
              <w:bottom w:val="single" w:sz="4" w:space="0" w:color="99CCFF"/>
            </w:tcBorders>
            <w:shd w:val="clear" w:color="auto" w:fill="C6D9F1" w:themeFill="text2" w:themeFillTint="33"/>
            <w:vAlign w:val="center"/>
          </w:tcPr>
          <w:p w14:paraId="66365B98" w14:textId="75DA846E" w:rsidR="0083044C" w:rsidRPr="00D61602" w:rsidRDefault="00342F09" w:rsidP="00FD0D0A">
            <w:pPr>
              <w:widowControl/>
              <w:autoSpaceDE/>
              <w:autoSpaceDN/>
              <w:spacing w:before="60" w:after="40" w:line="276" w:lineRule="auto"/>
              <w:rPr>
                <w:b/>
              </w:rPr>
            </w:pPr>
            <w:r>
              <w:rPr>
                <w:b/>
                <w:sz w:val="20"/>
                <w:szCs w:val="20"/>
                <w:shd w:val="clear" w:color="auto" w:fill="BDD6EE"/>
              </w:rPr>
              <w:t>24.</w:t>
            </w:r>
            <w:r w:rsidR="0083044C" w:rsidRPr="0083044C">
              <w:rPr>
                <w:b/>
                <w:sz w:val="20"/>
                <w:szCs w:val="20"/>
                <w:shd w:val="clear" w:color="auto" w:fill="BDD6EE"/>
              </w:rPr>
              <w:t>Existe-t-il d'autres sources d’énergie renouvelable ?</w:t>
            </w:r>
          </w:p>
        </w:tc>
        <w:tc>
          <w:tcPr>
            <w:tcW w:w="4661" w:type="dxa"/>
            <w:tcBorders>
              <w:top w:val="nil"/>
              <w:bottom w:val="single" w:sz="4" w:space="0" w:color="99CCFF"/>
            </w:tcBorders>
            <w:shd w:val="clear" w:color="auto" w:fill="auto"/>
          </w:tcPr>
          <w:p w14:paraId="2BFB433F" w14:textId="28635CDB" w:rsidR="002A3A14" w:rsidRPr="002A3A14" w:rsidRDefault="00000000" w:rsidP="002A3A14">
            <w:pPr>
              <w:widowControl/>
              <w:autoSpaceDE/>
              <w:autoSpaceDN/>
              <w:spacing w:before="60" w:after="4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bCs/>
                </w:rPr>
                <w:id w:val="652572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3A14" w:rsidRPr="002A3A14">
                  <w:rPr>
                    <w:rFonts w:ascii="Segoe UI Symbol" w:eastAsia="MS Gothic" w:hAnsi="Segoe UI Symbol" w:cs="Segoe UI Symbol"/>
                    <w:bCs/>
                  </w:rPr>
                  <w:t>☐</w:t>
                </w:r>
              </w:sdtContent>
            </w:sdt>
            <w:r w:rsidR="002A3A14" w:rsidRPr="002A3A14">
              <w:rPr>
                <w:rFonts w:asciiTheme="minorHAnsi" w:hAnsiTheme="minorHAnsi" w:cstheme="minorHAnsi"/>
                <w:bCs/>
                <w:sz w:val="20"/>
                <w:szCs w:val="20"/>
              </w:rPr>
              <w:t>Solaire thermique</w:t>
            </w:r>
          </w:p>
          <w:p w14:paraId="143777FC" w14:textId="2BBBCFD0" w:rsidR="0083044C" w:rsidRPr="00D61602" w:rsidRDefault="00000000" w:rsidP="002A3A14">
            <w:pPr>
              <w:widowControl/>
              <w:autoSpaceDE/>
              <w:autoSpaceDN/>
              <w:spacing w:before="60" w:after="40" w:line="276" w:lineRule="auto"/>
              <w:rPr>
                <w:b/>
              </w:rPr>
            </w:pPr>
            <w:sdt>
              <w:sdtPr>
                <w:rPr>
                  <w:rFonts w:asciiTheme="minorHAnsi" w:hAnsiTheme="minorHAnsi" w:cstheme="minorHAnsi"/>
                  <w:bCs/>
                  <w:sz w:val="20"/>
                  <w:szCs w:val="20"/>
                </w:rPr>
                <w:id w:val="-208795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3A14" w:rsidRPr="002A3A14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2A3A14" w:rsidRPr="002A3A14">
              <w:rPr>
                <w:rFonts w:asciiTheme="minorHAnsi" w:hAnsiTheme="minorHAnsi" w:cstheme="minorHAnsi"/>
                <w:bCs/>
                <w:sz w:val="20"/>
                <w:szCs w:val="20"/>
              </w:rPr>
              <w:t>PV</w:t>
            </w:r>
          </w:p>
        </w:tc>
      </w:tr>
      <w:tr w:rsidR="001E3AC4" w:rsidRPr="00150EF5" w14:paraId="0CA104DE" w14:textId="77777777" w:rsidTr="00D56137"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BDD6EE"/>
          </w:tcPr>
          <w:p w14:paraId="2A25F126" w14:textId="4FA152C4" w:rsidR="001E3AC4" w:rsidRPr="00AB3CF7" w:rsidRDefault="00342F09" w:rsidP="00D56137">
            <w:pPr>
              <w:widowControl/>
              <w:autoSpaceDE/>
              <w:autoSpaceDN/>
              <w:spacing w:before="60" w:after="40" w:line="276" w:lineRule="auto"/>
              <w:rPr>
                <w:b/>
                <w:sz w:val="20"/>
                <w:szCs w:val="20"/>
                <w:shd w:val="clear" w:color="auto" w:fill="BDD6EE"/>
              </w:rPr>
            </w:pPr>
            <w:r>
              <w:rPr>
                <w:b/>
                <w:sz w:val="20"/>
                <w:szCs w:val="20"/>
                <w:shd w:val="clear" w:color="auto" w:fill="BDD6EE"/>
              </w:rPr>
              <w:t>25.</w:t>
            </w:r>
            <w:r w:rsidR="000A62AA" w:rsidRPr="000A62AA">
              <w:rPr>
                <w:b/>
                <w:sz w:val="20"/>
                <w:szCs w:val="20"/>
                <w:shd w:val="clear" w:color="auto" w:fill="BDD6EE"/>
              </w:rPr>
              <w:t>Quelle est la puissance installée ?</w:t>
            </w:r>
          </w:p>
        </w:tc>
      </w:tr>
      <w:tr w:rsidR="001E3AC4" w:rsidRPr="00150EF5" w14:paraId="1300844B" w14:textId="77777777" w:rsidTr="00D56137"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auto"/>
          </w:tcPr>
          <w:p w14:paraId="184465C2" w14:textId="639BE47E" w:rsidR="001E3AC4" w:rsidRPr="00AB3CF7" w:rsidRDefault="001E3AC4" w:rsidP="00495CEC">
            <w:pPr>
              <w:spacing w:before="120" w:after="120"/>
              <w:rPr>
                <w:b/>
                <w:sz w:val="20"/>
                <w:szCs w:val="20"/>
                <w:shd w:val="clear" w:color="auto" w:fill="BDD6EE"/>
              </w:rPr>
            </w:pPr>
          </w:p>
        </w:tc>
      </w:tr>
      <w:tr w:rsidR="001E3AC4" w:rsidRPr="00150EF5" w14:paraId="4A05B6FD" w14:textId="77777777" w:rsidTr="00D56137"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BDD6EE"/>
          </w:tcPr>
          <w:p w14:paraId="15DFE94C" w14:textId="5BC7325D" w:rsidR="001E3AC4" w:rsidRPr="00AB3CF7" w:rsidRDefault="00342F09" w:rsidP="00D56137">
            <w:pPr>
              <w:widowControl/>
              <w:autoSpaceDE/>
              <w:autoSpaceDN/>
              <w:spacing w:before="60" w:after="40" w:line="276" w:lineRule="auto"/>
              <w:rPr>
                <w:b/>
                <w:sz w:val="20"/>
                <w:szCs w:val="20"/>
                <w:shd w:val="clear" w:color="auto" w:fill="BDD6EE"/>
              </w:rPr>
            </w:pPr>
            <w:r>
              <w:rPr>
                <w:b/>
                <w:sz w:val="20"/>
                <w:szCs w:val="20"/>
                <w:shd w:val="clear" w:color="auto" w:fill="BDD6EE"/>
              </w:rPr>
              <w:t>26.</w:t>
            </w:r>
            <w:r w:rsidR="000A62AA" w:rsidRPr="000A62AA">
              <w:rPr>
                <w:b/>
                <w:sz w:val="20"/>
                <w:szCs w:val="20"/>
                <w:shd w:val="clear" w:color="auto" w:fill="BDD6EE"/>
              </w:rPr>
              <w:t>Avez-vous un système de suivi énergétique au sein de votre hôtel ?</w:t>
            </w:r>
          </w:p>
        </w:tc>
      </w:tr>
      <w:tr w:rsidR="001E3AC4" w:rsidRPr="00150EF5" w14:paraId="27E75795" w14:textId="77777777" w:rsidTr="00D56137"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auto"/>
          </w:tcPr>
          <w:p w14:paraId="5849F275" w14:textId="57FEC36C" w:rsidR="001E3AC4" w:rsidRPr="006B39EE" w:rsidRDefault="001E3AC4" w:rsidP="00495CEC">
            <w:pPr>
              <w:spacing w:before="120" w:after="120"/>
              <w:rPr>
                <w:b/>
                <w:sz w:val="20"/>
                <w:szCs w:val="20"/>
                <w:shd w:val="clear" w:color="auto" w:fill="BDD6EE"/>
              </w:rPr>
            </w:pPr>
          </w:p>
        </w:tc>
      </w:tr>
      <w:tr w:rsidR="001E3AC4" w:rsidRPr="00150EF5" w14:paraId="38B68191" w14:textId="77777777" w:rsidTr="00D56137"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BDD6EE"/>
          </w:tcPr>
          <w:p w14:paraId="7117CA3D" w14:textId="1511F6AC" w:rsidR="001E3AC4" w:rsidRPr="006B39EE" w:rsidRDefault="00342F09" w:rsidP="00D56137">
            <w:pPr>
              <w:widowControl/>
              <w:autoSpaceDE/>
              <w:autoSpaceDN/>
              <w:spacing w:before="60" w:after="40" w:line="276" w:lineRule="auto"/>
              <w:rPr>
                <w:b/>
                <w:sz w:val="20"/>
                <w:szCs w:val="20"/>
                <w:shd w:val="clear" w:color="auto" w:fill="BDD6EE"/>
              </w:rPr>
            </w:pPr>
            <w:r>
              <w:rPr>
                <w:b/>
                <w:sz w:val="20"/>
                <w:szCs w:val="20"/>
                <w:shd w:val="clear" w:color="auto" w:fill="BDD6EE"/>
              </w:rPr>
              <w:t>27.</w:t>
            </w:r>
            <w:r w:rsidR="001E4B04">
              <w:rPr>
                <w:b/>
                <w:sz w:val="20"/>
                <w:szCs w:val="20"/>
                <w:shd w:val="clear" w:color="auto" w:fill="BDD6EE"/>
              </w:rPr>
              <w:t xml:space="preserve">Si Oui, </w:t>
            </w:r>
            <w:r w:rsidR="001E4B04" w:rsidRPr="001E4B04">
              <w:rPr>
                <w:b/>
                <w:sz w:val="20"/>
                <w:szCs w:val="20"/>
                <w:shd w:val="clear" w:color="auto" w:fill="BDD6EE"/>
              </w:rPr>
              <w:t>Nature et fonctionnalités du système ?</w:t>
            </w:r>
          </w:p>
        </w:tc>
      </w:tr>
      <w:tr w:rsidR="001E3AC4" w:rsidRPr="00150EF5" w14:paraId="1D221BC4" w14:textId="77777777" w:rsidTr="00D56137"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auto"/>
          </w:tcPr>
          <w:p w14:paraId="4C9577CF" w14:textId="58A5496D" w:rsidR="001E3AC4" w:rsidRPr="006B39EE" w:rsidRDefault="001E3AC4" w:rsidP="00495CEC">
            <w:pPr>
              <w:spacing w:before="120" w:after="120"/>
              <w:rPr>
                <w:b/>
                <w:sz w:val="20"/>
                <w:szCs w:val="20"/>
                <w:shd w:val="clear" w:color="auto" w:fill="BDD6EE"/>
              </w:rPr>
            </w:pPr>
          </w:p>
        </w:tc>
      </w:tr>
      <w:tr w:rsidR="001E3AC4" w:rsidRPr="00150EF5" w14:paraId="6A9DE435" w14:textId="77777777" w:rsidTr="00D56137"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BDD6EE"/>
          </w:tcPr>
          <w:p w14:paraId="408FE055" w14:textId="61786BFE" w:rsidR="001E3AC4" w:rsidRPr="006B39EE" w:rsidRDefault="00342F09" w:rsidP="00D56137">
            <w:pPr>
              <w:widowControl/>
              <w:autoSpaceDE/>
              <w:autoSpaceDN/>
              <w:spacing w:before="60" w:after="40" w:line="276" w:lineRule="auto"/>
              <w:rPr>
                <w:b/>
                <w:sz w:val="20"/>
                <w:szCs w:val="20"/>
                <w:shd w:val="clear" w:color="auto" w:fill="BDD6EE"/>
              </w:rPr>
            </w:pPr>
            <w:r>
              <w:rPr>
                <w:b/>
                <w:sz w:val="20"/>
                <w:szCs w:val="20"/>
                <w:shd w:val="clear" w:color="auto" w:fill="BDD6EE"/>
              </w:rPr>
              <w:t>28.</w:t>
            </w:r>
            <w:r w:rsidR="001E4B04" w:rsidRPr="001E4B04">
              <w:rPr>
                <w:b/>
                <w:sz w:val="20"/>
                <w:szCs w:val="20"/>
                <w:shd w:val="clear" w:color="auto" w:fill="BDD6EE"/>
              </w:rPr>
              <w:t>Contrat d’achat d'électricité (STEG) :</w:t>
            </w:r>
          </w:p>
        </w:tc>
      </w:tr>
      <w:tr w:rsidR="001E3AC4" w:rsidRPr="00150EF5" w14:paraId="56854D73" w14:textId="77777777" w:rsidTr="00D56137"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auto"/>
          </w:tcPr>
          <w:p w14:paraId="13B50F9A" w14:textId="77777777" w:rsidR="00331332" w:rsidRDefault="00000000" w:rsidP="00D56137">
            <w:pPr>
              <w:widowControl/>
              <w:autoSpaceDE/>
              <w:autoSpaceDN/>
              <w:spacing w:before="60" w:after="40" w:line="276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391240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3AC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31332" w:rsidRPr="00331332">
              <w:rPr>
                <w:sz w:val="20"/>
                <w:szCs w:val="20"/>
              </w:rPr>
              <w:t>Basse Tension</w:t>
            </w:r>
          </w:p>
          <w:p w14:paraId="6EECCB3E" w14:textId="77777777" w:rsidR="00331332" w:rsidRDefault="00000000" w:rsidP="00D56137">
            <w:pPr>
              <w:widowControl/>
              <w:autoSpaceDE/>
              <w:autoSpaceDN/>
              <w:spacing w:before="60" w:after="40" w:line="276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271849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3AC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31332" w:rsidRPr="00331332">
              <w:rPr>
                <w:sz w:val="20"/>
                <w:szCs w:val="20"/>
              </w:rPr>
              <w:t>Moyenne Tension Uniforme</w:t>
            </w:r>
          </w:p>
          <w:p w14:paraId="4334AAB2" w14:textId="18F3DD14" w:rsidR="001E3AC4" w:rsidRPr="008D731D" w:rsidRDefault="00000000" w:rsidP="00D56137">
            <w:pPr>
              <w:widowControl/>
              <w:autoSpaceDE/>
              <w:autoSpaceDN/>
              <w:spacing w:before="60" w:after="40" w:line="276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66895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3AC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31332" w:rsidRPr="00331332">
              <w:rPr>
                <w:sz w:val="20"/>
                <w:szCs w:val="20"/>
              </w:rPr>
              <w:t>Moyenne Tension Poste horaire</w:t>
            </w:r>
          </w:p>
        </w:tc>
      </w:tr>
      <w:tr w:rsidR="001E3AC4" w:rsidRPr="00150EF5" w14:paraId="366803F2" w14:textId="77777777" w:rsidTr="00D56137"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BDD6EE"/>
          </w:tcPr>
          <w:p w14:paraId="52F90600" w14:textId="0CA89452" w:rsidR="001E3AC4" w:rsidRPr="006B39EE" w:rsidRDefault="00342F09" w:rsidP="00D56137">
            <w:pPr>
              <w:widowControl/>
              <w:autoSpaceDE/>
              <w:autoSpaceDN/>
              <w:spacing w:before="60" w:after="40" w:line="276" w:lineRule="auto"/>
              <w:rPr>
                <w:b/>
                <w:sz w:val="20"/>
                <w:szCs w:val="20"/>
                <w:shd w:val="clear" w:color="auto" w:fill="BDD6EE"/>
              </w:rPr>
            </w:pPr>
            <w:r>
              <w:rPr>
                <w:b/>
                <w:sz w:val="20"/>
                <w:szCs w:val="20"/>
                <w:shd w:val="clear" w:color="auto" w:fill="BDD6EE"/>
              </w:rPr>
              <w:t>29.</w:t>
            </w:r>
            <w:r w:rsidR="00495CEC" w:rsidRPr="00495CEC">
              <w:rPr>
                <w:b/>
                <w:sz w:val="20"/>
                <w:szCs w:val="20"/>
                <w:shd w:val="clear" w:color="auto" w:fill="BDD6EE"/>
              </w:rPr>
              <w:t>Puissance installée des transformateurs électriques ?</w:t>
            </w:r>
          </w:p>
        </w:tc>
      </w:tr>
      <w:tr w:rsidR="001E3AC4" w:rsidRPr="00150EF5" w14:paraId="24E65878" w14:textId="77777777" w:rsidTr="00D56137"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auto"/>
          </w:tcPr>
          <w:p w14:paraId="137C5C1C" w14:textId="77C2A336" w:rsidR="001E3AC4" w:rsidRPr="006B39EE" w:rsidRDefault="001E3AC4" w:rsidP="00D56137">
            <w:pPr>
              <w:widowControl/>
              <w:autoSpaceDE/>
              <w:autoSpaceDN/>
              <w:spacing w:before="60" w:after="40" w:line="276" w:lineRule="auto"/>
              <w:rPr>
                <w:b/>
                <w:sz w:val="20"/>
                <w:szCs w:val="20"/>
                <w:shd w:val="clear" w:color="auto" w:fill="BDD6EE"/>
              </w:rPr>
            </w:pPr>
          </w:p>
        </w:tc>
      </w:tr>
      <w:tr w:rsidR="001E3AC4" w:rsidRPr="00150EF5" w14:paraId="34D3DA43" w14:textId="77777777" w:rsidTr="00D56137"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BDD6EE"/>
          </w:tcPr>
          <w:p w14:paraId="33DCB335" w14:textId="24984602" w:rsidR="001E3AC4" w:rsidRPr="006B39EE" w:rsidRDefault="00342F09" w:rsidP="00D56137">
            <w:pPr>
              <w:widowControl/>
              <w:autoSpaceDE/>
              <w:autoSpaceDN/>
              <w:spacing w:before="60" w:after="40" w:line="276" w:lineRule="auto"/>
              <w:rPr>
                <w:b/>
                <w:sz w:val="20"/>
                <w:szCs w:val="20"/>
                <w:shd w:val="clear" w:color="auto" w:fill="BDD6EE"/>
              </w:rPr>
            </w:pPr>
            <w:r>
              <w:rPr>
                <w:b/>
                <w:sz w:val="20"/>
                <w:szCs w:val="20"/>
                <w:shd w:val="clear" w:color="auto" w:fill="BDD6EE"/>
              </w:rPr>
              <w:t>30.</w:t>
            </w:r>
            <w:r w:rsidR="00495CEC" w:rsidRPr="00495CEC">
              <w:rPr>
                <w:b/>
                <w:sz w:val="20"/>
                <w:szCs w:val="20"/>
                <w:shd w:val="clear" w:color="auto" w:fill="BDD6EE"/>
              </w:rPr>
              <w:t>Est-ce que l’hôtel est certifié (cocher la bonne norme) par rapport à ?</w:t>
            </w:r>
          </w:p>
        </w:tc>
      </w:tr>
      <w:tr w:rsidR="001E3AC4" w:rsidRPr="00150EF5" w14:paraId="5E234FCC" w14:textId="77777777" w:rsidTr="00495CEC">
        <w:tc>
          <w:tcPr>
            <w:tcW w:w="9322" w:type="dxa"/>
            <w:gridSpan w:val="2"/>
            <w:tcBorders>
              <w:top w:val="single" w:sz="4" w:space="0" w:color="99CCFF"/>
              <w:bottom w:val="single" w:sz="4" w:space="0" w:color="99CCFF"/>
            </w:tcBorders>
            <w:shd w:val="clear" w:color="auto" w:fill="auto"/>
          </w:tcPr>
          <w:p w14:paraId="2AFC3411" w14:textId="7FBE4D8C" w:rsidR="00F864AB" w:rsidRPr="00F864AB" w:rsidRDefault="00000000" w:rsidP="00F864AB">
            <w:pPr>
              <w:spacing w:before="120" w:after="12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773196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864A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864AB" w:rsidRPr="00F864AB">
              <w:rPr>
                <w:sz w:val="20"/>
                <w:szCs w:val="20"/>
              </w:rPr>
              <w:t>ISO 9001</w:t>
            </w:r>
          </w:p>
          <w:p w14:paraId="76FBAF94" w14:textId="5BFD2697" w:rsidR="00F864AB" w:rsidRPr="00F864AB" w:rsidRDefault="00000000" w:rsidP="00F864AB">
            <w:pPr>
              <w:spacing w:before="120" w:after="12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32779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864A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864AB" w:rsidRPr="00F864AB">
              <w:rPr>
                <w:sz w:val="20"/>
                <w:szCs w:val="20"/>
              </w:rPr>
              <w:t>ISO 50001</w:t>
            </w:r>
          </w:p>
          <w:p w14:paraId="7CA1D9F9" w14:textId="7EA60826" w:rsidR="00F864AB" w:rsidRPr="00F864AB" w:rsidRDefault="00000000" w:rsidP="00F864AB">
            <w:pPr>
              <w:spacing w:before="120" w:after="12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622454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864A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864AB" w:rsidRPr="00F864AB">
              <w:rPr>
                <w:sz w:val="20"/>
                <w:szCs w:val="20"/>
              </w:rPr>
              <w:t>ISO 14001</w:t>
            </w:r>
          </w:p>
          <w:p w14:paraId="3217476B" w14:textId="5F83C147" w:rsidR="00F864AB" w:rsidRPr="00F864AB" w:rsidRDefault="00000000" w:rsidP="00F864AB">
            <w:pPr>
              <w:spacing w:before="120" w:after="12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001700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864A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864AB" w:rsidRPr="00F864AB">
              <w:rPr>
                <w:sz w:val="20"/>
                <w:szCs w:val="20"/>
              </w:rPr>
              <w:t>OHSAS 18001</w:t>
            </w:r>
          </w:p>
          <w:p w14:paraId="38D028B7" w14:textId="27944E83" w:rsidR="00F864AB" w:rsidRPr="00F864AB" w:rsidRDefault="00000000" w:rsidP="00F864AB">
            <w:pPr>
              <w:spacing w:before="120" w:after="12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833284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864A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864AB" w:rsidRPr="00F864AB">
              <w:rPr>
                <w:sz w:val="20"/>
                <w:szCs w:val="20"/>
              </w:rPr>
              <w:t>ISO 22000</w:t>
            </w:r>
          </w:p>
          <w:p w14:paraId="3E69064B" w14:textId="325739B4" w:rsidR="001E3AC4" w:rsidRPr="00F864AB" w:rsidRDefault="00000000" w:rsidP="00F864AB">
            <w:pPr>
              <w:spacing w:before="120" w:after="120"/>
              <w:rPr>
                <w:b/>
                <w:sz w:val="20"/>
                <w:szCs w:val="20"/>
                <w:shd w:val="clear" w:color="auto" w:fill="BDD6EE"/>
              </w:rPr>
            </w:pPr>
            <w:sdt>
              <w:sdtPr>
                <w:rPr>
                  <w:sz w:val="20"/>
                  <w:szCs w:val="20"/>
                </w:rPr>
                <w:id w:val="-698702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864A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864AB" w:rsidRPr="00F864AB">
              <w:rPr>
                <w:sz w:val="20"/>
                <w:szCs w:val="20"/>
              </w:rPr>
              <w:t>Autres</w:t>
            </w:r>
          </w:p>
        </w:tc>
      </w:tr>
    </w:tbl>
    <w:p w14:paraId="7F84FD16" w14:textId="77777777" w:rsidR="00B73656" w:rsidRDefault="00B73656" w:rsidP="00B73656">
      <w:pPr>
        <w:pStyle w:val="Titre"/>
        <w:spacing w:line="360" w:lineRule="auto"/>
        <w:rPr>
          <w:color w:val="006FC0"/>
        </w:rPr>
      </w:pPr>
    </w:p>
    <w:p w14:paraId="2BEE4049" w14:textId="77777777" w:rsidR="00B73656" w:rsidRDefault="00B73656" w:rsidP="002551DA">
      <w:pPr>
        <w:pStyle w:val="Titre"/>
        <w:spacing w:line="360" w:lineRule="auto"/>
        <w:ind w:left="0"/>
        <w:jc w:val="left"/>
        <w:rPr>
          <w:color w:val="006FC0"/>
        </w:rPr>
      </w:pPr>
    </w:p>
    <w:p w14:paraId="6E24FDC5" w14:textId="77777777" w:rsidR="0040015C" w:rsidRDefault="0040015C" w:rsidP="004225CA"/>
    <w:sectPr w:rsidR="0040015C" w:rsidSect="003A167F">
      <w:pgSz w:w="11910" w:h="16840"/>
      <w:pgMar w:top="1540" w:right="140" w:bottom="280" w:left="118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E79A4" w14:textId="77777777" w:rsidR="00C41A6E" w:rsidRDefault="00C41A6E" w:rsidP="0041487F">
      <w:r>
        <w:separator/>
      </w:r>
    </w:p>
  </w:endnote>
  <w:endnote w:type="continuationSeparator" w:id="0">
    <w:p w14:paraId="42BD3C81" w14:textId="77777777" w:rsidR="00C41A6E" w:rsidRDefault="00C41A6E" w:rsidP="00414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CAB77" w14:textId="77777777" w:rsidR="00C41A6E" w:rsidRDefault="00C41A6E" w:rsidP="0041487F">
      <w:r>
        <w:separator/>
      </w:r>
    </w:p>
  </w:footnote>
  <w:footnote w:type="continuationSeparator" w:id="0">
    <w:p w14:paraId="344A7F84" w14:textId="77777777" w:rsidR="00C41A6E" w:rsidRDefault="00C41A6E" w:rsidP="00414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5FBE1" w14:textId="3D615087" w:rsidR="001D0667" w:rsidRDefault="005C7B25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251656704" behindDoc="1" locked="0" layoutInCell="1" allowOverlap="1" wp14:anchorId="0FA50685" wp14:editId="195ABB80">
          <wp:simplePos x="0" y="0"/>
          <wp:positionH relativeFrom="page">
            <wp:posOffset>5662930</wp:posOffset>
          </wp:positionH>
          <wp:positionV relativeFrom="page">
            <wp:posOffset>387350</wp:posOffset>
          </wp:positionV>
          <wp:extent cx="1199515" cy="514350"/>
          <wp:effectExtent l="0" t="0" r="635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951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846F6">
      <w:rPr>
        <w:noProof/>
        <w:spacing w:val="-2"/>
        <w:lang w:eastAsia="fr-FR"/>
      </w:rPr>
      <w:drawing>
        <wp:anchor distT="0" distB="0" distL="114300" distR="114300" simplePos="0" relativeHeight="251666944" behindDoc="0" locked="0" layoutInCell="1" allowOverlap="1" wp14:anchorId="3CBE7296" wp14:editId="595B29AD">
          <wp:simplePos x="0" y="0"/>
          <wp:positionH relativeFrom="column">
            <wp:posOffset>-3175</wp:posOffset>
          </wp:positionH>
          <wp:positionV relativeFrom="paragraph">
            <wp:posOffset>-62230</wp:posOffset>
          </wp:positionV>
          <wp:extent cx="1155700" cy="398145"/>
          <wp:effectExtent l="0" t="0" r="6350" b="1905"/>
          <wp:wrapSquare wrapText="bothSides"/>
          <wp:docPr id="1452874472" name="Picture 3" descr="A blue and re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6703525" name="Picture 3" descr="A blue and red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5700" cy="398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5C2E8978" w14:textId="77777777" w:rsidR="001D0667" w:rsidRDefault="001D0667">
    <w:pPr>
      <w:pStyle w:val="Corpsdetexte"/>
      <w:spacing w:line="14" w:lineRule="auto"/>
      <w:rPr>
        <w:sz w:val="20"/>
      </w:rPr>
    </w:pPr>
  </w:p>
  <w:p w14:paraId="7B0DAC76" w14:textId="1C639932" w:rsidR="001D0667" w:rsidRDefault="001D0667">
    <w:pPr>
      <w:pStyle w:val="Corpsdetexte"/>
      <w:spacing w:line="14" w:lineRule="auto"/>
      <w:rPr>
        <w:sz w:val="20"/>
      </w:rPr>
    </w:pPr>
  </w:p>
  <w:p w14:paraId="09385C18" w14:textId="77777777" w:rsidR="001D0667" w:rsidRDefault="001D0667">
    <w:pPr>
      <w:pStyle w:val="Corpsdetexte"/>
      <w:spacing w:line="14" w:lineRule="auto"/>
      <w:rPr>
        <w:sz w:val="20"/>
      </w:rPr>
    </w:pPr>
  </w:p>
  <w:p w14:paraId="5A0F3557" w14:textId="77777777" w:rsidR="001D0667" w:rsidRDefault="001D0667">
    <w:pPr>
      <w:pStyle w:val="Corpsdetexte"/>
      <w:spacing w:line="14" w:lineRule="auto"/>
      <w:rPr>
        <w:sz w:val="20"/>
      </w:rPr>
    </w:pPr>
  </w:p>
  <w:p w14:paraId="49E3B192" w14:textId="77777777" w:rsidR="001D0667" w:rsidRDefault="001D0667">
    <w:pPr>
      <w:pStyle w:val="Corpsdetexte"/>
      <w:spacing w:line="14" w:lineRule="auto"/>
      <w:rPr>
        <w:sz w:val="20"/>
      </w:rPr>
    </w:pPr>
  </w:p>
  <w:p w14:paraId="4DC392EA" w14:textId="77777777" w:rsidR="001D0667" w:rsidRDefault="001D0667">
    <w:pPr>
      <w:pStyle w:val="Corpsdetexte"/>
      <w:spacing w:line="14" w:lineRule="auto"/>
      <w:rPr>
        <w:sz w:val="20"/>
      </w:rPr>
    </w:pPr>
  </w:p>
  <w:p w14:paraId="789D4F82" w14:textId="77777777" w:rsidR="001D0667" w:rsidRDefault="001D0667">
    <w:pPr>
      <w:pStyle w:val="Corpsdetexte"/>
      <w:spacing w:line="14" w:lineRule="auto"/>
      <w:rPr>
        <w:sz w:val="20"/>
      </w:rPr>
    </w:pPr>
  </w:p>
  <w:p w14:paraId="0F302D3A" w14:textId="03B5BC77" w:rsidR="001D0667" w:rsidRDefault="001D0667">
    <w:pPr>
      <w:pStyle w:val="Corpsdetexte"/>
      <w:spacing w:line="14" w:lineRule="auto"/>
      <w:rPr>
        <w:sz w:val="20"/>
      </w:rPr>
    </w:pPr>
  </w:p>
  <w:p w14:paraId="30E808BB" w14:textId="77777777" w:rsidR="001D0667" w:rsidRDefault="001D0667">
    <w:pPr>
      <w:pStyle w:val="Corpsdetexte"/>
      <w:spacing w:line="14" w:lineRule="auto"/>
      <w:rPr>
        <w:sz w:val="20"/>
      </w:rPr>
    </w:pPr>
  </w:p>
  <w:p w14:paraId="327C5369" w14:textId="77777777" w:rsidR="001D0667" w:rsidRDefault="001D0667">
    <w:pPr>
      <w:pStyle w:val="Corpsdetexte"/>
      <w:spacing w:line="14" w:lineRule="auto"/>
      <w:rPr>
        <w:sz w:val="20"/>
      </w:rPr>
    </w:pPr>
  </w:p>
  <w:p w14:paraId="09F91F5B" w14:textId="77777777" w:rsidR="001D0667" w:rsidRDefault="001D0667">
    <w:pPr>
      <w:pStyle w:val="Corpsdetexte"/>
      <w:spacing w:line="14" w:lineRule="auto"/>
      <w:rPr>
        <w:sz w:val="20"/>
      </w:rPr>
    </w:pPr>
  </w:p>
  <w:p w14:paraId="3E0CCD47" w14:textId="77777777" w:rsidR="001D0667" w:rsidRDefault="001D0667">
    <w:pPr>
      <w:pStyle w:val="Corpsdetexte"/>
      <w:spacing w:line="14" w:lineRule="auto"/>
      <w:rPr>
        <w:sz w:val="20"/>
      </w:rPr>
    </w:pPr>
  </w:p>
  <w:p w14:paraId="0DC1151B" w14:textId="1E4915F5" w:rsidR="001D0667" w:rsidRDefault="001D0667">
    <w:pPr>
      <w:pStyle w:val="Corpsdetexte"/>
      <w:spacing w:line="14" w:lineRule="auto"/>
      <w:rPr>
        <w:sz w:val="20"/>
      </w:rPr>
    </w:pPr>
  </w:p>
  <w:p w14:paraId="6F850EFE" w14:textId="77777777" w:rsidR="001D0667" w:rsidRDefault="001D0667">
    <w:pPr>
      <w:pStyle w:val="Corpsdetexte"/>
      <w:spacing w:line="14" w:lineRule="auto"/>
      <w:rPr>
        <w:sz w:val="20"/>
      </w:rPr>
    </w:pPr>
  </w:p>
  <w:p w14:paraId="4BAF211A" w14:textId="77777777" w:rsidR="001D0667" w:rsidRDefault="001D0667">
    <w:pPr>
      <w:pStyle w:val="Corpsdetexte"/>
      <w:spacing w:line="14" w:lineRule="auto"/>
      <w:rPr>
        <w:sz w:val="20"/>
      </w:rPr>
    </w:pPr>
  </w:p>
  <w:p w14:paraId="43E0A8A1" w14:textId="77777777" w:rsidR="001D0667" w:rsidRDefault="001D0667">
    <w:pPr>
      <w:pStyle w:val="Corpsdetexte"/>
      <w:spacing w:line="14" w:lineRule="auto"/>
      <w:rPr>
        <w:sz w:val="20"/>
      </w:rPr>
    </w:pPr>
  </w:p>
  <w:p w14:paraId="762F69BE" w14:textId="77777777" w:rsidR="001D0667" w:rsidRDefault="001D0667">
    <w:pPr>
      <w:pStyle w:val="Corpsdetexte"/>
      <w:spacing w:line="14" w:lineRule="auto"/>
      <w:rPr>
        <w:sz w:val="20"/>
      </w:rPr>
    </w:pPr>
  </w:p>
  <w:p w14:paraId="420C1DB7" w14:textId="77777777" w:rsidR="001D0667" w:rsidRDefault="001D0667">
    <w:pPr>
      <w:pStyle w:val="Corpsdetexte"/>
      <w:spacing w:line="14" w:lineRule="auto"/>
      <w:rPr>
        <w:sz w:val="20"/>
      </w:rPr>
    </w:pPr>
  </w:p>
  <w:p w14:paraId="610205DE" w14:textId="77777777" w:rsidR="001D0667" w:rsidRDefault="001D0667">
    <w:pPr>
      <w:pStyle w:val="Corpsdetexte"/>
      <w:spacing w:line="14" w:lineRule="auto"/>
      <w:rPr>
        <w:sz w:val="20"/>
      </w:rPr>
    </w:pPr>
  </w:p>
  <w:p w14:paraId="3916A380" w14:textId="77777777" w:rsidR="001D0667" w:rsidRDefault="001D0667">
    <w:pPr>
      <w:pStyle w:val="Corpsdetexte"/>
      <w:spacing w:line="14" w:lineRule="auto"/>
      <w:rPr>
        <w:sz w:val="20"/>
      </w:rPr>
    </w:pPr>
  </w:p>
  <w:p w14:paraId="5E76CDDA" w14:textId="77777777" w:rsidR="001D0667" w:rsidRDefault="001D0667">
    <w:pPr>
      <w:pStyle w:val="Corpsdetexte"/>
      <w:spacing w:line="14" w:lineRule="auto"/>
      <w:rPr>
        <w:sz w:val="20"/>
      </w:rPr>
    </w:pPr>
  </w:p>
  <w:p w14:paraId="11F23A0E" w14:textId="77777777" w:rsidR="001D0667" w:rsidRDefault="001D0667">
    <w:pPr>
      <w:pStyle w:val="Corpsdetexte"/>
      <w:spacing w:line="14" w:lineRule="auto"/>
      <w:rPr>
        <w:sz w:val="20"/>
      </w:rPr>
    </w:pPr>
  </w:p>
  <w:p w14:paraId="53A6ADAA" w14:textId="77777777" w:rsidR="001D0667" w:rsidRDefault="001D0667">
    <w:pPr>
      <w:pStyle w:val="Corpsdetexte"/>
      <w:spacing w:line="14" w:lineRule="auto"/>
      <w:rPr>
        <w:sz w:val="20"/>
      </w:rPr>
    </w:pPr>
  </w:p>
  <w:p w14:paraId="792F01C6" w14:textId="77777777" w:rsidR="001D0667" w:rsidRDefault="001D0667">
    <w:pPr>
      <w:pStyle w:val="Corpsdetexte"/>
      <w:spacing w:line="14" w:lineRule="auto"/>
      <w:rPr>
        <w:sz w:val="20"/>
      </w:rPr>
    </w:pPr>
  </w:p>
  <w:p w14:paraId="66BF5AAE" w14:textId="77777777" w:rsidR="001D0667" w:rsidRDefault="001D0667">
    <w:pPr>
      <w:pStyle w:val="Corpsdetexte"/>
      <w:spacing w:line="14" w:lineRule="auto"/>
      <w:rPr>
        <w:sz w:val="20"/>
      </w:rPr>
    </w:pPr>
  </w:p>
  <w:p w14:paraId="5C4EEAFF" w14:textId="66BD18F5" w:rsidR="001D0667" w:rsidRDefault="001D0667">
    <w:pPr>
      <w:pStyle w:val="Corpsdetexte"/>
      <w:spacing w:line="14" w:lineRule="auto"/>
      <w:rPr>
        <w:sz w:val="20"/>
      </w:rPr>
    </w:pPr>
  </w:p>
  <w:p w14:paraId="687DCD8B" w14:textId="77777777" w:rsidR="001D0667" w:rsidRDefault="001D0667">
    <w:pPr>
      <w:pStyle w:val="Corpsdetexte"/>
      <w:spacing w:line="14" w:lineRule="auto"/>
      <w:rPr>
        <w:sz w:val="20"/>
      </w:rPr>
    </w:pPr>
  </w:p>
  <w:p w14:paraId="58ACCD59" w14:textId="77777777" w:rsidR="001D0667" w:rsidRDefault="001D0667">
    <w:pPr>
      <w:pStyle w:val="Corpsdetexte"/>
      <w:spacing w:line="14" w:lineRule="auto"/>
      <w:rPr>
        <w:sz w:val="20"/>
      </w:rPr>
    </w:pPr>
  </w:p>
  <w:p w14:paraId="7CA8AF8F" w14:textId="4BEF4ADE" w:rsidR="001D0667" w:rsidRDefault="001D0667">
    <w:pPr>
      <w:pStyle w:val="Corpsdetexte"/>
      <w:spacing w:line="14" w:lineRule="auto"/>
      <w:rPr>
        <w:sz w:val="20"/>
      </w:rPr>
    </w:pPr>
  </w:p>
  <w:p w14:paraId="0C1197FD" w14:textId="77777777" w:rsidR="001D0667" w:rsidRDefault="001D0667">
    <w:pPr>
      <w:pStyle w:val="Corpsdetexte"/>
      <w:spacing w:line="14" w:lineRule="auto"/>
      <w:rPr>
        <w:sz w:val="20"/>
      </w:rPr>
    </w:pPr>
  </w:p>
  <w:p w14:paraId="211CA85C" w14:textId="77777777" w:rsidR="001D0667" w:rsidRDefault="001D0667">
    <w:pPr>
      <w:pStyle w:val="Corpsdetexte"/>
      <w:spacing w:line="14" w:lineRule="auto"/>
      <w:rPr>
        <w:sz w:val="20"/>
      </w:rPr>
    </w:pPr>
  </w:p>
  <w:p w14:paraId="657E5208" w14:textId="77777777" w:rsidR="001D0667" w:rsidRDefault="001D0667">
    <w:pPr>
      <w:pStyle w:val="Corpsdetexte"/>
      <w:spacing w:line="14" w:lineRule="auto"/>
      <w:rPr>
        <w:sz w:val="20"/>
      </w:rPr>
    </w:pPr>
  </w:p>
  <w:p w14:paraId="266527D1" w14:textId="77777777" w:rsidR="001D0667" w:rsidRDefault="001D0667">
    <w:pPr>
      <w:pStyle w:val="Corpsdetexte"/>
      <w:spacing w:line="14" w:lineRule="auto"/>
      <w:rPr>
        <w:sz w:val="20"/>
      </w:rPr>
    </w:pPr>
  </w:p>
  <w:p w14:paraId="74A630AF" w14:textId="77777777" w:rsidR="001D0667" w:rsidRDefault="001D0667">
    <w:pPr>
      <w:pStyle w:val="Corpsdetexte"/>
      <w:spacing w:line="14" w:lineRule="auto"/>
      <w:rPr>
        <w:sz w:val="20"/>
      </w:rPr>
    </w:pPr>
  </w:p>
  <w:p w14:paraId="15BB504F" w14:textId="12D3AFE6" w:rsidR="001D0667" w:rsidRDefault="001D0667">
    <w:pPr>
      <w:pStyle w:val="Corpsdetexte"/>
      <w:spacing w:line="14" w:lineRule="auto"/>
      <w:rPr>
        <w:sz w:val="20"/>
      </w:rPr>
    </w:pPr>
  </w:p>
  <w:p w14:paraId="251F398B" w14:textId="77777777" w:rsidR="001D0667" w:rsidRDefault="001D0667">
    <w:pPr>
      <w:pStyle w:val="Corpsdetexte"/>
      <w:spacing w:line="14" w:lineRule="auto"/>
      <w:rPr>
        <w:sz w:val="20"/>
      </w:rPr>
    </w:pPr>
  </w:p>
  <w:p w14:paraId="2C1C75F2" w14:textId="63A0E628" w:rsidR="001D0667" w:rsidRDefault="001D0667">
    <w:pPr>
      <w:pStyle w:val="Corpsdetexte"/>
      <w:spacing w:line="14" w:lineRule="auto"/>
      <w:rPr>
        <w:sz w:val="20"/>
      </w:rPr>
    </w:pPr>
  </w:p>
  <w:p w14:paraId="35758A62" w14:textId="77777777" w:rsidR="001D0667" w:rsidRDefault="001D0667">
    <w:pPr>
      <w:pStyle w:val="Corpsdetexte"/>
      <w:spacing w:line="14" w:lineRule="auto"/>
      <w:rPr>
        <w:sz w:val="20"/>
      </w:rPr>
    </w:pPr>
  </w:p>
  <w:p w14:paraId="05E3FB3B" w14:textId="6DD4C7A3" w:rsidR="0041487F" w:rsidRDefault="00C14D9A">
    <w:pPr>
      <w:pStyle w:val="Corpsdetexte"/>
      <w:spacing w:line="14" w:lineRule="auto"/>
      <w:rPr>
        <w:sz w:val="20"/>
      </w:rPr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2C1A"/>
    <w:multiLevelType w:val="hybridMultilevel"/>
    <w:tmpl w:val="5B8A5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5318"/>
    <w:multiLevelType w:val="hybridMultilevel"/>
    <w:tmpl w:val="33CC797A"/>
    <w:lvl w:ilvl="0" w:tplc="6F6AD52E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843E31"/>
    <w:multiLevelType w:val="hybridMultilevel"/>
    <w:tmpl w:val="3E38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A350C"/>
    <w:multiLevelType w:val="hybridMultilevel"/>
    <w:tmpl w:val="8E1C71EC"/>
    <w:lvl w:ilvl="0" w:tplc="C396CE5A">
      <w:start w:val="1"/>
      <w:numFmt w:val="decimal"/>
      <w:lvlText w:val="%1."/>
      <w:lvlJc w:val="left"/>
      <w:pPr>
        <w:ind w:left="95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F5A4437C">
      <w:numFmt w:val="bullet"/>
      <w:lvlText w:val="•"/>
      <w:lvlJc w:val="left"/>
      <w:pPr>
        <w:ind w:left="1922" w:hanging="360"/>
      </w:pPr>
      <w:rPr>
        <w:rFonts w:hint="default"/>
        <w:lang w:val="fr-FR" w:eastAsia="en-US" w:bidi="ar-SA"/>
      </w:rPr>
    </w:lvl>
    <w:lvl w:ilvl="2" w:tplc="581EECF0">
      <w:numFmt w:val="bullet"/>
      <w:lvlText w:val="•"/>
      <w:lvlJc w:val="left"/>
      <w:pPr>
        <w:ind w:left="2885" w:hanging="360"/>
      </w:pPr>
      <w:rPr>
        <w:rFonts w:hint="default"/>
        <w:lang w:val="fr-FR" w:eastAsia="en-US" w:bidi="ar-SA"/>
      </w:rPr>
    </w:lvl>
    <w:lvl w:ilvl="3" w:tplc="35EAD266">
      <w:numFmt w:val="bullet"/>
      <w:lvlText w:val="•"/>
      <w:lvlJc w:val="left"/>
      <w:pPr>
        <w:ind w:left="3848" w:hanging="360"/>
      </w:pPr>
      <w:rPr>
        <w:rFonts w:hint="default"/>
        <w:lang w:val="fr-FR" w:eastAsia="en-US" w:bidi="ar-SA"/>
      </w:rPr>
    </w:lvl>
    <w:lvl w:ilvl="4" w:tplc="1FD6AB54">
      <w:numFmt w:val="bullet"/>
      <w:lvlText w:val="•"/>
      <w:lvlJc w:val="left"/>
      <w:pPr>
        <w:ind w:left="4811" w:hanging="360"/>
      </w:pPr>
      <w:rPr>
        <w:rFonts w:hint="default"/>
        <w:lang w:val="fr-FR" w:eastAsia="en-US" w:bidi="ar-SA"/>
      </w:rPr>
    </w:lvl>
    <w:lvl w:ilvl="5" w:tplc="2BFCBD30">
      <w:numFmt w:val="bullet"/>
      <w:lvlText w:val="•"/>
      <w:lvlJc w:val="left"/>
      <w:pPr>
        <w:ind w:left="5774" w:hanging="360"/>
      </w:pPr>
      <w:rPr>
        <w:rFonts w:hint="default"/>
        <w:lang w:val="fr-FR" w:eastAsia="en-US" w:bidi="ar-SA"/>
      </w:rPr>
    </w:lvl>
    <w:lvl w:ilvl="6" w:tplc="58AEA1F6">
      <w:numFmt w:val="bullet"/>
      <w:lvlText w:val="•"/>
      <w:lvlJc w:val="left"/>
      <w:pPr>
        <w:ind w:left="6736" w:hanging="360"/>
      </w:pPr>
      <w:rPr>
        <w:rFonts w:hint="default"/>
        <w:lang w:val="fr-FR" w:eastAsia="en-US" w:bidi="ar-SA"/>
      </w:rPr>
    </w:lvl>
    <w:lvl w:ilvl="7" w:tplc="DB1A0274">
      <w:numFmt w:val="bullet"/>
      <w:lvlText w:val="•"/>
      <w:lvlJc w:val="left"/>
      <w:pPr>
        <w:ind w:left="7699" w:hanging="360"/>
      </w:pPr>
      <w:rPr>
        <w:rFonts w:hint="default"/>
        <w:lang w:val="fr-FR" w:eastAsia="en-US" w:bidi="ar-SA"/>
      </w:rPr>
    </w:lvl>
    <w:lvl w:ilvl="8" w:tplc="6B5416FA">
      <w:numFmt w:val="bullet"/>
      <w:lvlText w:val="•"/>
      <w:lvlJc w:val="left"/>
      <w:pPr>
        <w:ind w:left="8662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39DF4E33"/>
    <w:multiLevelType w:val="hybridMultilevel"/>
    <w:tmpl w:val="801C1088"/>
    <w:lvl w:ilvl="0" w:tplc="756E58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6E58AE">
      <w:start w:val="1"/>
      <w:numFmt w:val="bullet"/>
      <w:lvlText w:val="-"/>
      <w:lvlJc w:val="left"/>
      <w:pPr>
        <w:ind w:left="1353" w:hanging="360"/>
      </w:pPr>
      <w:rPr>
        <w:rFonts w:ascii="Calibri" w:hAnsi="Calibr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63EBA"/>
    <w:multiLevelType w:val="hybridMultilevel"/>
    <w:tmpl w:val="3F562BEA"/>
    <w:lvl w:ilvl="0" w:tplc="2E7CC62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1A7874"/>
    <w:multiLevelType w:val="hybridMultilevel"/>
    <w:tmpl w:val="3F562BEA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3F5B6A"/>
    <w:multiLevelType w:val="hybridMultilevel"/>
    <w:tmpl w:val="C8C6DBEC"/>
    <w:lvl w:ilvl="0" w:tplc="23082D7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B09C0"/>
    <w:multiLevelType w:val="hybridMultilevel"/>
    <w:tmpl w:val="1B0AD39A"/>
    <w:lvl w:ilvl="0" w:tplc="6F6AD52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40AFC"/>
    <w:multiLevelType w:val="hybridMultilevel"/>
    <w:tmpl w:val="521C8184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AF4304"/>
    <w:multiLevelType w:val="hybridMultilevel"/>
    <w:tmpl w:val="98D6C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650502">
    <w:abstractNumId w:val="3"/>
  </w:num>
  <w:num w:numId="2" w16cid:durableId="283386567">
    <w:abstractNumId w:val="0"/>
  </w:num>
  <w:num w:numId="3" w16cid:durableId="2042900744">
    <w:abstractNumId w:val="5"/>
  </w:num>
  <w:num w:numId="4" w16cid:durableId="758605076">
    <w:abstractNumId w:val="4"/>
  </w:num>
  <w:num w:numId="5" w16cid:durableId="51740285">
    <w:abstractNumId w:val="9"/>
  </w:num>
  <w:num w:numId="6" w16cid:durableId="879590830">
    <w:abstractNumId w:val="2"/>
  </w:num>
  <w:num w:numId="7" w16cid:durableId="1128232752">
    <w:abstractNumId w:val="8"/>
  </w:num>
  <w:num w:numId="8" w16cid:durableId="1395468490">
    <w:abstractNumId w:val="1"/>
  </w:num>
  <w:num w:numId="9" w16cid:durableId="687490371">
    <w:abstractNumId w:val="10"/>
  </w:num>
  <w:num w:numId="10" w16cid:durableId="221329016">
    <w:abstractNumId w:val="6"/>
  </w:num>
  <w:num w:numId="11" w16cid:durableId="16829271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7F"/>
    <w:rsid w:val="00016E5A"/>
    <w:rsid w:val="00021723"/>
    <w:rsid w:val="0002592C"/>
    <w:rsid w:val="000541AC"/>
    <w:rsid w:val="00074C59"/>
    <w:rsid w:val="00077972"/>
    <w:rsid w:val="00081467"/>
    <w:rsid w:val="000839C0"/>
    <w:rsid w:val="00096BA6"/>
    <w:rsid w:val="000A38E4"/>
    <w:rsid w:val="000A62AA"/>
    <w:rsid w:val="000B7695"/>
    <w:rsid w:val="00101C6A"/>
    <w:rsid w:val="00105AC9"/>
    <w:rsid w:val="00123A78"/>
    <w:rsid w:val="0017776A"/>
    <w:rsid w:val="00196AEB"/>
    <w:rsid w:val="001C700E"/>
    <w:rsid w:val="001D0667"/>
    <w:rsid w:val="001E3AC4"/>
    <w:rsid w:val="001E4B04"/>
    <w:rsid w:val="001E6DBE"/>
    <w:rsid w:val="00203897"/>
    <w:rsid w:val="002551DA"/>
    <w:rsid w:val="00270D62"/>
    <w:rsid w:val="00282FE2"/>
    <w:rsid w:val="002A3A14"/>
    <w:rsid w:val="002B1B1F"/>
    <w:rsid w:val="002B7809"/>
    <w:rsid w:val="002D3B17"/>
    <w:rsid w:val="002E4F12"/>
    <w:rsid w:val="002E5736"/>
    <w:rsid w:val="002F580F"/>
    <w:rsid w:val="00315A3D"/>
    <w:rsid w:val="00330F6C"/>
    <w:rsid w:val="00331332"/>
    <w:rsid w:val="00342F09"/>
    <w:rsid w:val="00343BD2"/>
    <w:rsid w:val="003665E0"/>
    <w:rsid w:val="003865CA"/>
    <w:rsid w:val="003901C7"/>
    <w:rsid w:val="003950A0"/>
    <w:rsid w:val="003A167F"/>
    <w:rsid w:val="003C28B1"/>
    <w:rsid w:val="003C38B2"/>
    <w:rsid w:val="003C3CDC"/>
    <w:rsid w:val="0040015C"/>
    <w:rsid w:val="00406836"/>
    <w:rsid w:val="0041487F"/>
    <w:rsid w:val="004225CA"/>
    <w:rsid w:val="00453AC7"/>
    <w:rsid w:val="00457330"/>
    <w:rsid w:val="004744C0"/>
    <w:rsid w:val="00495CEC"/>
    <w:rsid w:val="004A35B6"/>
    <w:rsid w:val="00533E07"/>
    <w:rsid w:val="00571A79"/>
    <w:rsid w:val="00593B3C"/>
    <w:rsid w:val="005B1B8D"/>
    <w:rsid w:val="005C7B25"/>
    <w:rsid w:val="005D3530"/>
    <w:rsid w:val="005F5080"/>
    <w:rsid w:val="006067A4"/>
    <w:rsid w:val="0063306B"/>
    <w:rsid w:val="00634CBE"/>
    <w:rsid w:val="00641A62"/>
    <w:rsid w:val="006632AF"/>
    <w:rsid w:val="00690221"/>
    <w:rsid w:val="00695C87"/>
    <w:rsid w:val="00695D22"/>
    <w:rsid w:val="006B0050"/>
    <w:rsid w:val="006B0A7A"/>
    <w:rsid w:val="006B39EE"/>
    <w:rsid w:val="006B585C"/>
    <w:rsid w:val="006D6898"/>
    <w:rsid w:val="00704C94"/>
    <w:rsid w:val="007260C7"/>
    <w:rsid w:val="00734248"/>
    <w:rsid w:val="007373BB"/>
    <w:rsid w:val="00743C0C"/>
    <w:rsid w:val="007713FA"/>
    <w:rsid w:val="00782381"/>
    <w:rsid w:val="007A7D01"/>
    <w:rsid w:val="007B062A"/>
    <w:rsid w:val="007B6364"/>
    <w:rsid w:val="007C23BA"/>
    <w:rsid w:val="007D4F9B"/>
    <w:rsid w:val="007F144E"/>
    <w:rsid w:val="008104C4"/>
    <w:rsid w:val="008106A7"/>
    <w:rsid w:val="00810DFE"/>
    <w:rsid w:val="008119ED"/>
    <w:rsid w:val="00814844"/>
    <w:rsid w:val="0083044C"/>
    <w:rsid w:val="00847452"/>
    <w:rsid w:val="00861F26"/>
    <w:rsid w:val="0088003D"/>
    <w:rsid w:val="00881B0A"/>
    <w:rsid w:val="008D731D"/>
    <w:rsid w:val="008E27BD"/>
    <w:rsid w:val="008F307A"/>
    <w:rsid w:val="00940390"/>
    <w:rsid w:val="009443F8"/>
    <w:rsid w:val="00965215"/>
    <w:rsid w:val="00971BAC"/>
    <w:rsid w:val="00976BD1"/>
    <w:rsid w:val="00990725"/>
    <w:rsid w:val="00991126"/>
    <w:rsid w:val="009A5EFB"/>
    <w:rsid w:val="009B05C3"/>
    <w:rsid w:val="009C09DB"/>
    <w:rsid w:val="009C3550"/>
    <w:rsid w:val="009C69A5"/>
    <w:rsid w:val="009D4CEA"/>
    <w:rsid w:val="00A000F4"/>
    <w:rsid w:val="00A16B03"/>
    <w:rsid w:val="00A3482D"/>
    <w:rsid w:val="00A4725E"/>
    <w:rsid w:val="00A56EC0"/>
    <w:rsid w:val="00A70546"/>
    <w:rsid w:val="00A77D3D"/>
    <w:rsid w:val="00A867D2"/>
    <w:rsid w:val="00A95DB0"/>
    <w:rsid w:val="00AA54F3"/>
    <w:rsid w:val="00AB3CF7"/>
    <w:rsid w:val="00AD4A35"/>
    <w:rsid w:val="00AE097D"/>
    <w:rsid w:val="00AE499B"/>
    <w:rsid w:val="00AF193D"/>
    <w:rsid w:val="00B357FD"/>
    <w:rsid w:val="00B4112E"/>
    <w:rsid w:val="00B46008"/>
    <w:rsid w:val="00B4610E"/>
    <w:rsid w:val="00B67E29"/>
    <w:rsid w:val="00B73656"/>
    <w:rsid w:val="00B7603B"/>
    <w:rsid w:val="00B819CB"/>
    <w:rsid w:val="00B85F2B"/>
    <w:rsid w:val="00BA7C00"/>
    <w:rsid w:val="00BB225F"/>
    <w:rsid w:val="00BB5BCC"/>
    <w:rsid w:val="00BC20D1"/>
    <w:rsid w:val="00BC6028"/>
    <w:rsid w:val="00C009FD"/>
    <w:rsid w:val="00C02CA4"/>
    <w:rsid w:val="00C14D9A"/>
    <w:rsid w:val="00C24B21"/>
    <w:rsid w:val="00C35AD9"/>
    <w:rsid w:val="00C41A6E"/>
    <w:rsid w:val="00C67179"/>
    <w:rsid w:val="00C739E4"/>
    <w:rsid w:val="00C77B6E"/>
    <w:rsid w:val="00CB2252"/>
    <w:rsid w:val="00CC4702"/>
    <w:rsid w:val="00CE11CF"/>
    <w:rsid w:val="00CE7FE0"/>
    <w:rsid w:val="00D1205F"/>
    <w:rsid w:val="00D5544E"/>
    <w:rsid w:val="00D61602"/>
    <w:rsid w:val="00D7315D"/>
    <w:rsid w:val="00D83C71"/>
    <w:rsid w:val="00D846F6"/>
    <w:rsid w:val="00D91759"/>
    <w:rsid w:val="00DA365A"/>
    <w:rsid w:val="00DC4489"/>
    <w:rsid w:val="00DC4D9C"/>
    <w:rsid w:val="00E100CC"/>
    <w:rsid w:val="00E10381"/>
    <w:rsid w:val="00E17EE9"/>
    <w:rsid w:val="00E217CE"/>
    <w:rsid w:val="00E21E1A"/>
    <w:rsid w:val="00E67CD7"/>
    <w:rsid w:val="00E95852"/>
    <w:rsid w:val="00EA5DA2"/>
    <w:rsid w:val="00EA6A75"/>
    <w:rsid w:val="00EB17BC"/>
    <w:rsid w:val="00EF6842"/>
    <w:rsid w:val="00F03522"/>
    <w:rsid w:val="00F16BC4"/>
    <w:rsid w:val="00F24BC5"/>
    <w:rsid w:val="00F454F4"/>
    <w:rsid w:val="00F51C51"/>
    <w:rsid w:val="00F864AB"/>
    <w:rsid w:val="00F8652A"/>
    <w:rsid w:val="00FB3E8F"/>
    <w:rsid w:val="00FD0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463524"/>
  <w15:docId w15:val="{E03EF9E5-0892-4C00-815A-83CF3752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1487F"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41487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41487F"/>
  </w:style>
  <w:style w:type="paragraph" w:customStyle="1" w:styleId="Titre11">
    <w:name w:val="Titre 11"/>
    <w:basedOn w:val="Normal"/>
    <w:uiPriority w:val="1"/>
    <w:qFormat/>
    <w:rsid w:val="0041487F"/>
    <w:pPr>
      <w:spacing w:before="1"/>
      <w:ind w:left="1337"/>
      <w:outlineLvl w:val="1"/>
    </w:pPr>
    <w:rPr>
      <w:b/>
      <w:bCs/>
      <w:i/>
      <w:iCs/>
      <w:sz w:val="32"/>
      <w:szCs w:val="32"/>
      <w:u w:val="single" w:color="000000"/>
    </w:rPr>
  </w:style>
  <w:style w:type="paragraph" w:customStyle="1" w:styleId="Titre21">
    <w:name w:val="Titre 21"/>
    <w:basedOn w:val="Normal"/>
    <w:uiPriority w:val="1"/>
    <w:qFormat/>
    <w:rsid w:val="0041487F"/>
    <w:pPr>
      <w:spacing w:before="1"/>
      <w:ind w:left="236"/>
      <w:outlineLvl w:val="2"/>
    </w:pPr>
    <w:rPr>
      <w:i/>
      <w:iCs/>
      <w:sz w:val="28"/>
      <w:szCs w:val="28"/>
      <w:u w:val="single" w:color="000000"/>
    </w:rPr>
  </w:style>
  <w:style w:type="paragraph" w:styleId="Titre">
    <w:name w:val="Title"/>
    <w:basedOn w:val="Normal"/>
    <w:uiPriority w:val="1"/>
    <w:qFormat/>
    <w:rsid w:val="0041487F"/>
    <w:pPr>
      <w:ind w:left="258" w:right="1299"/>
      <w:jc w:val="center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1487F"/>
    <w:pPr>
      <w:spacing w:before="200"/>
      <w:ind w:left="954" w:hanging="358"/>
    </w:pPr>
  </w:style>
  <w:style w:type="paragraph" w:customStyle="1" w:styleId="TableParagraph">
    <w:name w:val="Table Paragraph"/>
    <w:basedOn w:val="Normal"/>
    <w:uiPriority w:val="1"/>
    <w:qFormat/>
    <w:rsid w:val="0041487F"/>
  </w:style>
  <w:style w:type="paragraph" w:styleId="Textedebulles">
    <w:name w:val="Balloon Text"/>
    <w:basedOn w:val="Normal"/>
    <w:link w:val="TextedebullesCar"/>
    <w:uiPriority w:val="99"/>
    <w:semiHidden/>
    <w:unhideWhenUsed/>
    <w:rsid w:val="00F24BC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4BC5"/>
    <w:rPr>
      <w:rFonts w:ascii="Tahoma" w:eastAsia="Calibri" w:hAnsi="Tahoma" w:cs="Tahoma"/>
      <w:sz w:val="16"/>
      <w:szCs w:val="16"/>
      <w:lang w:val="fr-FR"/>
    </w:rPr>
  </w:style>
  <w:style w:type="character" w:styleId="Lienhypertexte">
    <w:name w:val="Hyperlink"/>
    <w:basedOn w:val="Policepardfaut"/>
    <w:uiPriority w:val="99"/>
    <w:unhideWhenUsed/>
    <w:rsid w:val="007F144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B05C3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119E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19ED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119E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19ED"/>
    <w:rPr>
      <w:rFonts w:ascii="Calibri" w:eastAsia="Calibri" w:hAnsi="Calibri" w:cs="Calibri"/>
      <w:lang w:val="fr-FR"/>
    </w:rPr>
  </w:style>
  <w:style w:type="paragraph" w:customStyle="1" w:styleId="Default">
    <w:name w:val="Default"/>
    <w:rsid w:val="00B73656"/>
    <w:pPr>
      <w:widowControl/>
      <w:adjustRightInd w:val="0"/>
    </w:pPr>
    <w:rPr>
      <w:rFonts w:ascii="Calibri" w:eastAsia="Calibri" w:hAnsi="Calibri" w:cs="Calibri"/>
      <w:color w:val="000000"/>
      <w:sz w:val="24"/>
      <w:szCs w:val="24"/>
      <w:lang w:val="fr-FR"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C14D9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14D9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C14D9A"/>
    <w:rPr>
      <w:rFonts w:ascii="Calibri" w:eastAsia="Calibri" w:hAnsi="Calibri" w:cs="Calibri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14D9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14D9A"/>
    <w:rPr>
      <w:rFonts w:ascii="Calibri" w:eastAsia="Calibri" w:hAnsi="Calibri" w:cs="Calibri"/>
      <w:b/>
      <w:bCs/>
      <w:sz w:val="20"/>
      <w:szCs w:val="20"/>
      <w:lang w:val="fr-FR"/>
    </w:rPr>
  </w:style>
  <w:style w:type="character" w:customStyle="1" w:styleId="text-format-content">
    <w:name w:val="text-format-content"/>
    <w:basedOn w:val="Policepardfaut"/>
    <w:rsid w:val="00DA365A"/>
  </w:style>
  <w:style w:type="table" w:styleId="Grilledutableau">
    <w:name w:val="Table Grid"/>
    <w:basedOn w:val="TableauNormal"/>
    <w:uiPriority w:val="59"/>
    <w:rsid w:val="009C0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1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b@anme.t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2AD21-80FC-4ABA-BF01-85DC5EB53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749</Words>
  <Characters>4124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rajaf</dc:creator>
  <cp:lastModifiedBy>Administrateur</cp:lastModifiedBy>
  <cp:revision>2</cp:revision>
  <cp:lastPrinted>2024-03-29T09:14:00Z</cp:lastPrinted>
  <dcterms:created xsi:type="dcterms:W3CDTF">2024-07-15T06:21:00Z</dcterms:created>
  <dcterms:modified xsi:type="dcterms:W3CDTF">2024-07-15T06:21:00Z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2024-02-06T00:00:00Z</vt:filetime>
  </property>
  <property fmtid="{D5CDD505-2E9C-101B-9397-08002B2CF9AE}" pid="5" name="Producer">
    <vt:lpwstr>Microsoft® Word 2010</vt:lpwstr>
  </property>
  <property fmtid="{D5CDD505-2E9C-101B-9397-08002B2CF9AE}" pid="6" name="MSIP_Label_ea60d57e-af5b-4752-ac57-3e4f28ca11dc_Enabled">
    <vt:lpwstr>true</vt:lpwstr>
  </property>
  <property fmtid="{D5CDD505-2E9C-101B-9397-08002B2CF9AE}" pid="7" name="MSIP_Label_ea60d57e-af5b-4752-ac57-3e4f28ca11dc_SetDate">
    <vt:lpwstr>2024-05-09T10:08:24Z</vt:lpwstr>
  </property>
  <property fmtid="{D5CDD505-2E9C-101B-9397-08002B2CF9AE}" pid="8" name="MSIP_Label_ea60d57e-af5b-4752-ac57-3e4f28ca11dc_Method">
    <vt:lpwstr>Standard</vt:lpwstr>
  </property>
  <property fmtid="{D5CDD505-2E9C-101B-9397-08002B2CF9AE}" pid="9" name="MSIP_Label_ea60d57e-af5b-4752-ac57-3e4f28ca11dc_Name">
    <vt:lpwstr>ea60d57e-af5b-4752-ac57-3e4f28ca11dc</vt:lpwstr>
  </property>
  <property fmtid="{D5CDD505-2E9C-101B-9397-08002B2CF9AE}" pid="10" name="MSIP_Label_ea60d57e-af5b-4752-ac57-3e4f28ca11dc_SiteId">
    <vt:lpwstr>36da45f1-dd2c-4d1f-af13-5abe46b99921</vt:lpwstr>
  </property>
  <property fmtid="{D5CDD505-2E9C-101B-9397-08002B2CF9AE}" pid="11" name="MSIP_Label_ea60d57e-af5b-4752-ac57-3e4f28ca11dc_ActionId">
    <vt:lpwstr>731739ae-b6d6-444f-8225-977a6ce236b2</vt:lpwstr>
  </property>
  <property fmtid="{D5CDD505-2E9C-101B-9397-08002B2CF9AE}" pid="12" name="MSIP_Label_ea60d57e-af5b-4752-ac57-3e4f28ca11dc_ContentBits">
    <vt:lpwstr>0</vt:lpwstr>
  </property>
</Properties>
</file>