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528"/>
        <w:gridCol w:w="1174"/>
        <w:gridCol w:w="1247"/>
        <w:gridCol w:w="1092"/>
        <w:gridCol w:w="1463"/>
      </w:tblGrid>
      <w:tr w:rsidR="00C079EB" w:rsidRPr="00E6658D" w14:paraId="276A3DB5" w14:textId="77777777" w:rsidTr="00C079EB">
        <w:trPr>
          <w:tblHeader/>
          <w:jc w:val="center"/>
        </w:trPr>
        <w:tc>
          <w:tcPr>
            <w:tcW w:w="207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F390" w14:textId="2715597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921D" w14:textId="77777777" w:rsid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Sem insônia</w:t>
            </w:r>
          </w:p>
          <w:p w14:paraId="664FC52F" w14:textId="4359849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(n = 237)</w:t>
            </w:r>
          </w:p>
        </w:tc>
        <w:tc>
          <w:tcPr>
            <w:tcW w:w="7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499E" w14:textId="77777777" w:rsid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Com insônia</w:t>
            </w:r>
          </w:p>
          <w:p w14:paraId="1D4C8F3E" w14:textId="7845E0A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(n = 371)</w:t>
            </w:r>
          </w:p>
        </w:tc>
        <w:tc>
          <w:tcPr>
            <w:tcW w:w="6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0FA487" w14:textId="22B9F9A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i/>
                <w:iCs/>
                <w:color w:val="000000"/>
              </w:rPr>
            </w:pPr>
            <w:r w:rsidRPr="00C079EB">
              <w:rPr>
                <w:rFonts w:eastAsia="Arial" w:hAnsi="Arial" w:cs="Arial"/>
                <w:i/>
                <w:iCs/>
                <w:color w:val="000000"/>
              </w:rPr>
              <w:t>p</w:t>
            </w:r>
          </w:p>
        </w:tc>
        <w:tc>
          <w:tcPr>
            <w:tcW w:w="8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9266B1" w14:textId="44DD0C0E" w:rsid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cs="Times New Roman"/>
                <w:color w:val="000000"/>
              </w:rPr>
              <w:t>Total</w:t>
            </w:r>
          </w:p>
          <w:p w14:paraId="1D25BE38" w14:textId="26F7F27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cs="Times New Roman"/>
                <w:color w:val="000000"/>
              </w:rPr>
              <w:t>(n = 608)</w:t>
            </w:r>
          </w:p>
        </w:tc>
      </w:tr>
      <w:tr w:rsidR="00C079EB" w:rsidRPr="00E6658D" w14:paraId="44AEF9D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CA58" w14:textId="2A5EF86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I</w:t>
            </w:r>
            <w:r w:rsidRPr="00E6658D">
              <w:rPr>
                <w:rFonts w:eastAsia="Arial" w:cs="Times New Roman"/>
                <w:color w:val="000000"/>
              </w:rPr>
              <w:t>dade</w:t>
            </w:r>
            <w:r>
              <w:rPr>
                <w:rFonts w:eastAsia="Arial" w:cs="Times New Roman"/>
                <w:color w:val="000000"/>
              </w:rPr>
              <w:t>, média</w:t>
            </w:r>
            <w:r w:rsidRPr="00E6658D">
              <w:rPr>
                <w:rFonts w:eastAsia="Arial" w:cs="Times New Roman"/>
                <w:color w:val="000000"/>
              </w:rPr>
              <w:t xml:space="preserve"> (</w:t>
            </w:r>
            <w:proofErr w:type="spellStart"/>
            <w:r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E6658D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930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36,64 (8,98)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126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40,07 (11,27)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8F2BF3" w14:textId="53AB4E8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&lt;0,001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D158AB" w14:textId="5CC1451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38,73 (10,56)</w:t>
            </w:r>
          </w:p>
        </w:tc>
      </w:tr>
      <w:tr w:rsidR="00C079EB" w:rsidRPr="00E6658D" w14:paraId="6109B87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FA62" w14:textId="45E7726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Número de filhos, média</w:t>
            </w:r>
            <w:r w:rsidRPr="00E6658D">
              <w:rPr>
                <w:rFonts w:eastAsia="Arial" w:cs="Times New Roman"/>
                <w:color w:val="000000"/>
              </w:rPr>
              <w:t xml:space="preserve"> (</w:t>
            </w:r>
            <w:proofErr w:type="spellStart"/>
            <w:r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E6658D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3633" w14:textId="54602AB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0,61 (0,95)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3000" w14:textId="0852C0A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0,73 (0,98)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DD548E" w14:textId="69B4FC1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0,162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6CEA99" w14:textId="5F38C8A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0,68 (0,97)</w:t>
            </w:r>
          </w:p>
        </w:tc>
      </w:tr>
      <w:tr w:rsidR="00C079EB" w:rsidRPr="00E6658D" w14:paraId="07F628E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0452" w14:textId="76572A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S</w:t>
            </w:r>
            <w:r w:rsidRPr="00E6658D">
              <w:rPr>
                <w:rFonts w:eastAsia="Arial" w:cs="Times New Roman"/>
                <w:color w:val="000000"/>
              </w:rPr>
              <w:t xml:space="preserve">exo </w:t>
            </w:r>
            <w:r>
              <w:rPr>
                <w:rFonts w:eastAsia="Arial" w:cs="Times New Roman"/>
                <w:color w:val="000000"/>
              </w:rPr>
              <w:t>m</w:t>
            </w:r>
            <w:r w:rsidRPr="00E6658D">
              <w:rPr>
                <w:rFonts w:eastAsia="Arial" w:cs="Times New Roman"/>
                <w:color w:val="000000"/>
              </w:rPr>
              <w:t>asculino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90E3" w14:textId="6B3D914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34 (14,3)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18CD" w14:textId="3A539CB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81 (21,8)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51628FD" w14:textId="34AF61E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0,028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F7DC69" w14:textId="6B0745F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E6658D">
              <w:rPr>
                <w:rFonts w:eastAsia="Arial" w:cs="Times New Roman"/>
                <w:color w:val="000000"/>
              </w:rPr>
              <w:t>115 (18,9)</w:t>
            </w:r>
          </w:p>
        </w:tc>
      </w:tr>
      <w:tr w:rsidR="00C079EB" w:rsidRPr="00E6658D" w14:paraId="1A5C7C9E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0B7B" w14:textId="341E761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E</w:t>
            </w:r>
            <w:r w:rsidRPr="00E6658D">
              <w:rPr>
                <w:rFonts w:eastAsia="Arial" w:cs="Times New Roman"/>
                <w:color w:val="000000"/>
              </w:rPr>
              <w:t>scolaridade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1912" w14:textId="1113507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8188" w14:textId="2D02F9A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05AB2D" w14:textId="32C0544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&lt;0,001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E3076D" w14:textId="6630C21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49D9622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867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Fundamental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B2D1" w14:textId="4374058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DF5A" w14:textId="25DA314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(1,1)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E2103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984444" w14:textId="1F9B422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(0,7)</w:t>
            </w:r>
          </w:p>
        </w:tc>
      </w:tr>
      <w:tr w:rsidR="00C079EB" w:rsidRPr="00E6658D" w14:paraId="4CD631F7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32E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Fundamental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9FA2" w14:textId="6965720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BEAE" w14:textId="5292E6E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B6732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17EB9" w14:textId="6A2B35A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4B5BC767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B0CA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Médio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09FA" w14:textId="77D6A79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(1,3)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986F" w14:textId="53BBB60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29 (7,8)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74410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4E3D94" w14:textId="464445F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32 (5,3)</w:t>
            </w:r>
          </w:p>
        </w:tc>
      </w:tr>
      <w:tr w:rsidR="00C079EB" w:rsidRPr="00E6658D" w14:paraId="1A9690B2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9D6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Médio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29E0" w14:textId="0A16432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255B" w14:textId="7EC520B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DDBC6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44461F" w14:textId="7CF94FD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02595E9B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B589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Superior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1D70" w14:textId="6ED76EA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55 (23,2)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3545" w14:textId="4C7E329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96 (25,9)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AD2C04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5D18C4" w14:textId="5F636D1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151 (24,8)</w:t>
            </w:r>
          </w:p>
        </w:tc>
      </w:tr>
      <w:tr w:rsidR="00C079EB" w:rsidRPr="00E6658D" w14:paraId="63A1312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FF2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Ensino Superior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5B42" w14:textId="6E4C710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19 (8,0)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D1C2" w14:textId="61E173A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54 (14,6)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6A3C8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BC43E5" w14:textId="20D0476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73 (12,0)</w:t>
            </w:r>
          </w:p>
        </w:tc>
      </w:tr>
      <w:tr w:rsidR="00C079EB" w:rsidRPr="00E6658D" w14:paraId="0FCDFD44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028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Pós-Graduação: Doutorado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B835" w14:textId="1B44ED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12 (5,1)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B30F" w14:textId="200EB83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19 (5,1)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5F143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146A08" w14:textId="3B59B89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31 (5,1)</w:t>
            </w:r>
          </w:p>
        </w:tc>
      </w:tr>
      <w:tr w:rsidR="00C079EB" w:rsidRPr="00E6658D" w14:paraId="46BA283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C72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Pós-Graduação: Especialização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39BB" w14:textId="07ECB0E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111 (46,8)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84E3" w14:textId="71DDB04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132 (35,6)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29ACF9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CDC1A1" w14:textId="47E8DCF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243 (40,0)</w:t>
            </w:r>
          </w:p>
        </w:tc>
      </w:tr>
      <w:tr w:rsidR="00C079EB" w:rsidRPr="00E6658D" w14:paraId="5F58F84E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E7E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Pós-Graduação: Mestrado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508C" w14:textId="40F6515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35 (14,8)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FD93" w14:textId="3134570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31 (8,4)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FA290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AB65DA" w14:textId="0CD043A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66 (10,9)</w:t>
            </w:r>
          </w:p>
        </w:tc>
      </w:tr>
      <w:tr w:rsidR="00C079EB" w:rsidRPr="00E6658D" w14:paraId="4E93ABEA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A88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Técnico/Profissionalizante 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BF07" w14:textId="045DFF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43FD" w14:textId="140DC57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(1,1)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0B1F9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7159E7" w14:textId="402028F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 (0,8)</w:t>
            </w:r>
          </w:p>
        </w:tc>
      </w:tr>
      <w:tr w:rsidR="00C079EB" w:rsidRPr="00E6658D" w14:paraId="7A335E24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1324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Técnico/Profissionalizante Incompleto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19DA" w14:textId="694195E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AEDD" w14:textId="74C4CE6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4B092A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5F32D8" w14:textId="7162641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7DE4C6C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8FA1" w14:textId="6E7D60F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Et</w:t>
            </w:r>
            <w:r w:rsidRPr="00E6658D">
              <w:rPr>
                <w:rFonts w:eastAsia="Arial" w:cs="Times New Roman"/>
                <w:color w:val="000000"/>
              </w:rPr>
              <w:t>nia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D367" w14:textId="66A6359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EDF0" w14:textId="116207D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A1F7CC" w14:textId="78D4A3B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0,274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C0DFBE8" w14:textId="10999C0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2122ACC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ADF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Asiática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73BC" w14:textId="66D3F34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 (4,2)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C411" w14:textId="1334DA2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14 (3,8)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649E2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E78948" w14:textId="5BE4A73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24 (3,9)</w:t>
            </w:r>
          </w:p>
        </w:tc>
      </w:tr>
      <w:tr w:rsidR="00C079EB" w:rsidRPr="00E6658D" w14:paraId="0ABBA13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11A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Branca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F2BB" w14:textId="3647DB2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180 (75,9)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ADFA" w14:textId="67BFC66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266 (71,7)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6158C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2A0D76" w14:textId="09C6592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446 (73,4)</w:t>
            </w:r>
          </w:p>
        </w:tc>
      </w:tr>
      <w:tr w:rsidR="00C079EB" w:rsidRPr="00E6658D" w14:paraId="346515FB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9573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Indígena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3305" w14:textId="4456FA7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2347" w14:textId="3EC4BC9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DA407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AA4650B" w14:textId="282B279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2FDBFB7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01C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Outros/Não-informado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B642" w14:textId="2EC6EE9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FE0F" w14:textId="6907408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(0,8)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26D45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B62D05" w14:textId="1820E6D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(0,5)</w:t>
            </w:r>
          </w:p>
        </w:tc>
      </w:tr>
      <w:tr w:rsidR="00C079EB" w:rsidRPr="00E6658D" w14:paraId="465B477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12B3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Preto ou pardo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3584" w14:textId="188106A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46 (19,4)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F6A6" w14:textId="2F4EF8C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88 (23,7)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2050B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8A57A3" w14:textId="55E34BE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134 (22,0)</w:t>
            </w:r>
          </w:p>
        </w:tc>
      </w:tr>
      <w:tr w:rsidR="00C079EB" w:rsidRPr="00E6658D" w14:paraId="7F94A408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D3F4" w14:textId="5C0803D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Estado c</w:t>
            </w:r>
            <w:r w:rsidRPr="00E6658D">
              <w:rPr>
                <w:rFonts w:eastAsia="Arial" w:cs="Times New Roman"/>
                <w:color w:val="000000"/>
              </w:rPr>
              <w:t>ivil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14EE" w14:textId="0BE30E0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A767" w14:textId="209DA56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19A900" w14:textId="5ADEC36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0,856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2393A5" w14:textId="2EFBD4C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054A516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C75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Casado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EE9B" w14:textId="2FAA0D4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82 (34,6)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8B45" w14:textId="3E1EDA7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132 (35,6)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E5A14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0F7A43" w14:textId="5D1D02C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214 (35,2)</w:t>
            </w:r>
          </w:p>
        </w:tc>
      </w:tr>
      <w:tr w:rsidR="00C079EB" w:rsidRPr="00E6658D" w14:paraId="540934D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0042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lastRenderedPageBreak/>
              <w:t xml:space="preserve">   Separado/Desquitado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ADC9" w14:textId="54522CE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16 (6,8)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A847" w14:textId="38A2BBB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32 (8,6)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F70E0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5E80EE" w14:textId="0137B42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48 (7,9)</w:t>
            </w:r>
          </w:p>
        </w:tc>
      </w:tr>
      <w:tr w:rsidR="00C079EB" w:rsidRPr="00E6658D" w14:paraId="591FD77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47F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Solteiro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A8F9" w14:textId="3B59C3FD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103 (43,5)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4028" w14:textId="6145663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150 (40,4)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865EF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9BD6D5" w14:textId="228CF64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253 (41,6)</w:t>
            </w:r>
          </w:p>
        </w:tc>
      </w:tr>
      <w:tr w:rsidR="00C079EB" w:rsidRPr="00E6658D" w14:paraId="642B37BB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26D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União estável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861A" w14:textId="3E19119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34 (14,3)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93A5" w14:textId="576C452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52 (14,0)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DF209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468BAC" w14:textId="32D2893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86 (14,1)</w:t>
            </w:r>
          </w:p>
        </w:tc>
      </w:tr>
      <w:tr w:rsidR="00C079EB" w:rsidRPr="00E6658D" w14:paraId="6873C266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F36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Viúvo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650E" w14:textId="3D206E8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 (0,8)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965C" w14:textId="4412DD1B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 (1,3)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8AC1E9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F64BA4" w14:textId="366A5A8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7 (1,2)</w:t>
            </w:r>
          </w:p>
        </w:tc>
      </w:tr>
      <w:tr w:rsidR="00C079EB" w:rsidRPr="00E6658D" w14:paraId="645F3245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A24A" w14:textId="5096692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O</w:t>
            </w:r>
            <w:r w:rsidRPr="00E6658D">
              <w:rPr>
                <w:rFonts w:eastAsia="Arial" w:cs="Times New Roman"/>
                <w:color w:val="000000"/>
              </w:rPr>
              <w:t>cupação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C58D" w14:textId="291FBFD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95CD" w14:textId="420F69E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50F71E" w14:textId="5B08339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&lt;0,001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478631" w14:textId="645FAC9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7E5C19C1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75B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Aposentado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59A7" w14:textId="0A7B868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 (1,3)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49E4" w14:textId="3B5085C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 (3,5)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08849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C34928" w14:textId="2B4B279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16 (2,6)</w:t>
            </w:r>
          </w:p>
        </w:tc>
      </w:tr>
      <w:tr w:rsidR="00C079EB" w:rsidRPr="00E6658D" w14:paraId="0CA7D860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EC7D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Autônomo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3621" w14:textId="23C9B4F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79 (33,3)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44BD" w14:textId="2321FE9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109 (29,4)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9990D6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C16842" w14:textId="3EA7015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188 (30,9)</w:t>
            </w:r>
          </w:p>
        </w:tc>
      </w:tr>
      <w:tr w:rsidR="00C079EB" w:rsidRPr="00E6658D" w14:paraId="0C3E55A7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9120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Desempregado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3F94" w14:textId="5D5A87A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 (3,4)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117E" w14:textId="7E585C5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48 (12,9)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699E1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56EBB2" w14:textId="6893264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56 (9,2)</w:t>
            </w:r>
          </w:p>
        </w:tc>
      </w:tr>
      <w:tr w:rsidR="00C079EB" w:rsidRPr="00E6658D" w14:paraId="0E647CF9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8C2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Emprego formal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C5FB" w14:textId="12DBF86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109 (46,0)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F3CA" w14:textId="5AC61CF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135 (36,4)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C13EFC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EDAA4D" w14:textId="3FB02B3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244 (40,1)</w:t>
            </w:r>
          </w:p>
        </w:tc>
      </w:tr>
      <w:tr w:rsidR="00C079EB" w:rsidRPr="00E6658D" w14:paraId="1E1E16F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201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Emprego informal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F98F" w14:textId="39DA61C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 (1,7)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DAE9" w14:textId="30B7E77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14 (3,8)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BC2292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4FD6D" w14:textId="356DF8E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 (3,0)</w:t>
            </w:r>
          </w:p>
        </w:tc>
      </w:tr>
      <w:tr w:rsidR="00C079EB" w:rsidRPr="00E6658D" w14:paraId="56117038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382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Estudante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FBC6" w14:textId="580866F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34 (14,3)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98F8" w14:textId="2C5EA00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52 (14,0)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1E408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B744F33" w14:textId="1C56F4E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86 (14,1)</w:t>
            </w:r>
          </w:p>
        </w:tc>
      </w:tr>
      <w:tr w:rsidR="00C079EB" w:rsidRPr="00E6658D" w14:paraId="57A58CB1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08A1" w14:textId="15D1A78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>
              <w:rPr>
                <w:rFonts w:eastAsia="Arial" w:cs="Times New Roman"/>
                <w:color w:val="000000"/>
              </w:rPr>
              <w:t>R</w:t>
            </w:r>
            <w:r w:rsidRPr="00E6658D">
              <w:rPr>
                <w:rFonts w:eastAsia="Arial" w:cs="Times New Roman"/>
                <w:color w:val="000000"/>
              </w:rPr>
              <w:t>egião (%)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0519" w14:textId="4EFF366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4641" w14:textId="2FD64B55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04225B" w14:textId="4B14CDC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>
              <w:rPr>
                <w:rFonts w:eastAsia="Arial" w:hAnsi="Arial" w:cs="Arial"/>
                <w:color w:val="000000"/>
              </w:rPr>
              <w:t>0,504</w:t>
            </w: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925893" w14:textId="78271339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</w:tr>
      <w:tr w:rsidR="00C079EB" w:rsidRPr="00E6658D" w14:paraId="37E8FA9E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48B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Centro-Oeste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ED06" w14:textId="7D9BF2C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5 (2,1)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D6C5" w14:textId="1B97A64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16 (4,3)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4A35D7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DF8C8E" w14:textId="13498EC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21 (3,5)</w:t>
            </w:r>
          </w:p>
        </w:tc>
      </w:tr>
      <w:tr w:rsidR="00C079EB" w:rsidRPr="00E6658D" w14:paraId="0F664DDC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41B5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Estrangeiro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B371" w14:textId="566BB404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C51A" w14:textId="1CB7196C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0 (0,0)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35B72F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FC1CBF" w14:textId="227A63F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 (0,2)</w:t>
            </w:r>
          </w:p>
        </w:tc>
      </w:tr>
      <w:tr w:rsidR="00C079EB" w:rsidRPr="00E6658D" w14:paraId="1808329F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9EB4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Nordeste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388E" w14:textId="3951AB8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 (7,6)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7F45" w14:textId="6B178CA0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30 (8,1)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D5276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A4A559" w14:textId="5FAE2F9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48 (7,9)</w:t>
            </w:r>
          </w:p>
        </w:tc>
      </w:tr>
      <w:tr w:rsidR="00C079EB" w:rsidRPr="00E6658D" w14:paraId="73326422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CA58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Norte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3783" w14:textId="6D10F1FE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6 (2,5)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5025" w14:textId="0485603A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11 (3,0)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51C42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7FF5A8" w14:textId="423AED56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17 (2,8)</w:t>
            </w:r>
          </w:p>
        </w:tc>
      </w:tr>
      <w:tr w:rsidR="00C079EB" w:rsidRPr="00E6658D" w14:paraId="2841A1A8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5AF1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Sudeste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D3A6" w14:textId="1789EE43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187 (78,9)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6A22" w14:textId="38A35AE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289 (77,9)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F0D42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CFEA03" w14:textId="188A2181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476 (78,3)</w:t>
            </w:r>
          </w:p>
        </w:tc>
      </w:tr>
      <w:tr w:rsidR="00C079EB" w:rsidRPr="00E6658D" w14:paraId="35B43533" w14:textId="77777777" w:rsidTr="00C079EB">
        <w:trPr>
          <w:jc w:val="center"/>
        </w:trPr>
        <w:tc>
          <w:tcPr>
            <w:tcW w:w="2074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752E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 xml:space="preserve">   Sul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6D08" w14:textId="191EB9D8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20 (8,4)</w:t>
            </w:r>
          </w:p>
        </w:tc>
        <w:tc>
          <w:tcPr>
            <w:tcW w:w="733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A78C" w14:textId="1A547D62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25 (6,7)</w:t>
            </w:r>
          </w:p>
        </w:tc>
        <w:tc>
          <w:tcPr>
            <w:tcW w:w="64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234B1CAB" w14:textId="77777777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</w:p>
        </w:tc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6FF7137B" w14:textId="535CB80F" w:rsidR="00C079EB" w:rsidRPr="00E6658D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6658D">
              <w:rPr>
                <w:rFonts w:eastAsia="Arial" w:cs="Times New Roman"/>
                <w:color w:val="000000"/>
              </w:rPr>
              <w:t>45 (7,4)</w:t>
            </w:r>
          </w:p>
        </w:tc>
      </w:tr>
    </w:tbl>
    <w:p w14:paraId="2CC03557" w14:textId="3AF102D9" w:rsidR="00E6658D" w:rsidRDefault="00E6658D"/>
    <w:p w14:paraId="4B070111" w14:textId="77777777" w:rsidR="00E6658D" w:rsidRDefault="00E6658D">
      <w:pPr>
        <w:spacing w:after="160" w:line="259" w:lineRule="auto"/>
      </w:pPr>
      <w: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824"/>
        <w:gridCol w:w="1585"/>
        <w:gridCol w:w="1585"/>
        <w:gridCol w:w="925"/>
        <w:gridCol w:w="1585"/>
      </w:tblGrid>
      <w:tr w:rsidR="00C079EB" w:rsidRPr="00C079EB" w14:paraId="198FB417" w14:textId="77777777" w:rsidTr="00C079EB">
        <w:trPr>
          <w:tblHeader/>
          <w:jc w:val="center"/>
        </w:trPr>
        <w:tc>
          <w:tcPr>
            <w:tcW w:w="166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5097" w14:textId="09AEF34B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</w:p>
        </w:tc>
        <w:tc>
          <w:tcPr>
            <w:tcW w:w="9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F096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C079EB">
              <w:rPr>
                <w:rFonts w:eastAsia="Arial" w:cs="Times New Roman"/>
                <w:color w:val="000000"/>
              </w:rPr>
              <w:t>Sem insônia</w:t>
            </w:r>
          </w:p>
          <w:p w14:paraId="5782AF42" w14:textId="02419B6A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cs="Times New Roman"/>
                <w:lang w:val="en-US"/>
              </w:rPr>
              <w:t>(n = 237)</w:t>
            </w:r>
          </w:p>
        </w:tc>
        <w:tc>
          <w:tcPr>
            <w:tcW w:w="9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7AD0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C079EB">
              <w:rPr>
                <w:rFonts w:eastAsia="Arial" w:cs="Times New Roman"/>
                <w:color w:val="000000"/>
              </w:rPr>
              <w:t>Com insônia</w:t>
            </w:r>
          </w:p>
          <w:p w14:paraId="4B8A6139" w14:textId="04FD389C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cs="Times New Roman"/>
              </w:rPr>
              <w:t>(n = 371)</w:t>
            </w:r>
          </w:p>
        </w:tc>
        <w:tc>
          <w:tcPr>
            <w:tcW w:w="54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B747" w14:textId="781236AE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i/>
                <w:iCs/>
                <w:color w:val="000000"/>
              </w:rPr>
              <w:t>p</w:t>
            </w:r>
          </w:p>
        </w:tc>
        <w:tc>
          <w:tcPr>
            <w:tcW w:w="9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61BF" w14:textId="7777777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Arial" w:cs="Times New Roman"/>
                <w:color w:val="000000"/>
              </w:rPr>
            </w:pPr>
            <w:r w:rsidRPr="00C079EB">
              <w:rPr>
                <w:rFonts w:eastAsia="Arial" w:cs="Times New Roman"/>
                <w:color w:val="000000"/>
              </w:rPr>
              <w:t>Total</w:t>
            </w:r>
          </w:p>
          <w:p w14:paraId="7A43E406" w14:textId="5CA7A4D7" w:rsidR="00C079EB" w:rsidRPr="00C079EB" w:rsidRDefault="00C079EB" w:rsidP="00C07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(n = 608)</w:t>
            </w:r>
          </w:p>
        </w:tc>
      </w:tr>
      <w:tr w:rsidR="00AE7E33" w:rsidRPr="00C079EB" w14:paraId="1122642D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B810" w14:textId="6E7C3AB0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Neuroticismo,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F1F7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48,65 (12,30)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5463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58,96 (12,11)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5AFE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9405" w14:textId="7D5906D6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54,94 (13,18)</w:t>
            </w:r>
          </w:p>
        </w:tc>
      </w:tr>
      <w:tr w:rsidR="00AE7E33" w:rsidRPr="00C079EB" w14:paraId="209BFB2B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DC73" w14:textId="3AD96B3C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  <w:lang w:val="en-US"/>
              </w:rPr>
            </w:pPr>
            <w:proofErr w:type="spellStart"/>
            <w:r w:rsidRPr="00C079EB">
              <w:rPr>
                <w:rFonts w:eastAsia="Arial" w:cs="Times New Roman"/>
                <w:color w:val="000000"/>
                <w:lang w:val="en-US"/>
              </w:rPr>
              <w:t>Extroversão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1A44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44,38 (11,21)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9186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42,27 (11,85)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8DF4" w14:textId="3AC5EB80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0,027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C665" w14:textId="48C6201B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43,09 (11,64)</w:t>
            </w:r>
          </w:p>
        </w:tc>
      </w:tr>
      <w:tr w:rsidR="00AE7E33" w:rsidRPr="00C079EB" w14:paraId="7E4211D0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585F" w14:textId="41F39E6F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Abertura</w:t>
            </w:r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ED62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50,84 (9,41)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9D45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47,26 (10,91)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43A6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FA24" w14:textId="3E30838D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48,66 (10,49)</w:t>
            </w:r>
          </w:p>
        </w:tc>
      </w:tr>
      <w:tr w:rsidR="00AE7E33" w:rsidRPr="00C079EB" w14:paraId="0E574FCA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577E" w14:textId="3A11E6A9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Amabilidade</w:t>
            </w:r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4B3A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52,61 (10,13)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AA5E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49,97 (11,12)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97C4" w14:textId="55E855BB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0,003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F5D8" w14:textId="62D088FC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51,00 (10,81)</w:t>
            </w:r>
          </w:p>
        </w:tc>
      </w:tr>
      <w:tr w:rsidR="00AE7E33" w:rsidRPr="00C079EB" w14:paraId="6743FF72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B693" w14:textId="5BCAAF2B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proofErr w:type="spellStart"/>
            <w:r w:rsidRPr="00C079EB">
              <w:rPr>
                <w:rFonts w:eastAsia="Arial" w:cs="Times New Roman"/>
                <w:color w:val="000000"/>
              </w:rPr>
              <w:t>Conscienciosidade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, média (</w:t>
            </w:r>
            <w:proofErr w:type="spellStart"/>
            <w:r w:rsidRPr="00C079EB">
              <w:rPr>
                <w:rFonts w:eastAsia="Arial" w:cs="Times New Roman"/>
                <w:color w:val="000000"/>
              </w:rPr>
              <w:t>dp</w:t>
            </w:r>
            <w:proofErr w:type="spellEnd"/>
            <w:r w:rsidRPr="00C079EB">
              <w:rPr>
                <w:rFonts w:eastAsia="Arial" w:cs="Times New Roman"/>
                <w:color w:val="000000"/>
              </w:rPr>
              <w:t>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F61B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51,81 (10,25)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0EFA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47,50 (11,80)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43E4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6F14" w14:textId="03316A28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49,18 (11,41)</w:t>
            </w:r>
          </w:p>
        </w:tc>
      </w:tr>
      <w:tr w:rsidR="00AE7E33" w:rsidRPr="00C079EB" w14:paraId="0708EAD4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A68F" w14:textId="7182F50B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IGI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963C" w14:textId="6FDEB6E0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1,78 (1,71)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7748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19,01 (4,78)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C5D3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D9C3" w14:textId="4A1884FD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>12,30 (9,26)</w:t>
            </w:r>
          </w:p>
        </w:tc>
      </w:tr>
      <w:tr w:rsidR="00AE7E33" w:rsidRPr="00C079EB" w14:paraId="5208DEED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8A73" w14:textId="1BB0B40F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  <w:lang w:val="en-US"/>
              </w:rPr>
            </w:pPr>
            <w:r w:rsidRPr="00C079EB">
              <w:rPr>
                <w:rFonts w:eastAsia="Arial" w:cs="Times New Roman"/>
                <w:color w:val="000000"/>
                <w:lang w:val="en-US"/>
              </w:rPr>
              <w:t xml:space="preserve">HADS - </w:t>
            </w:r>
            <w:proofErr w:type="spellStart"/>
            <w:r w:rsidRPr="00C079EB">
              <w:rPr>
                <w:rFonts w:eastAsia="Arial" w:cs="Times New Roman"/>
                <w:color w:val="000000"/>
                <w:lang w:val="en-US"/>
              </w:rPr>
              <w:t>Depressão</w:t>
            </w:r>
            <w:proofErr w:type="spellEnd"/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49E6" w14:textId="6D5EFA15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3,77 (3,17)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DA98" w14:textId="6FACF96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9,07 (4,33)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AB1F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9D0D" w14:textId="46BC03E1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EA08D1">
              <w:rPr>
                <w:rFonts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eastAsia="Arial" w:hAnsi="Arial" w:cs="Arial"/>
                <w:color w:val="000000"/>
              </w:rPr>
              <w:t>7,00 (4,69)</w:t>
            </w:r>
          </w:p>
        </w:tc>
      </w:tr>
      <w:tr w:rsidR="00AE7E33" w:rsidRPr="00C079EB" w14:paraId="2926B69E" w14:textId="77777777" w:rsidTr="00C079EB">
        <w:trPr>
          <w:jc w:val="center"/>
        </w:trPr>
        <w:tc>
          <w:tcPr>
            <w:tcW w:w="166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16D2" w14:textId="5A4D80E1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HADS - Ansiedade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3F45" w14:textId="544D13E4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5,03 (3,41)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10C2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11,24 (4,35)</w:t>
            </w:r>
          </w:p>
        </w:tc>
        <w:tc>
          <w:tcPr>
            <w:tcW w:w="544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C262" w14:textId="77777777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 w:rsidRPr="00C079EB">
              <w:rPr>
                <w:rFonts w:eastAsia="Arial" w:cs="Times New Roman"/>
                <w:color w:val="000000"/>
              </w:rPr>
              <w:t>&lt;0,001</w:t>
            </w:r>
          </w:p>
        </w:tc>
        <w:tc>
          <w:tcPr>
            <w:tcW w:w="932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169F" w14:textId="7C3A86F9" w:rsidR="00AE7E33" w:rsidRPr="00C079EB" w:rsidRDefault="00AE7E33" w:rsidP="00AE7E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Times New Roman"/>
              </w:rPr>
            </w:pPr>
            <w:r>
              <w:rPr>
                <w:rFonts w:eastAsia="Arial" w:hAnsi="Arial" w:cs="Arial"/>
                <w:color w:val="000000"/>
              </w:rPr>
              <w:t xml:space="preserve"> 8,81 (5,03)</w:t>
            </w:r>
          </w:p>
        </w:tc>
      </w:tr>
    </w:tbl>
    <w:p w14:paraId="61C4189C" w14:textId="77777777" w:rsidR="00C06559" w:rsidRDefault="00C06559"/>
    <w:sectPr w:rsidR="00C0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D"/>
    <w:rsid w:val="00250914"/>
    <w:rsid w:val="007E19F8"/>
    <w:rsid w:val="00AE7E33"/>
    <w:rsid w:val="00C06559"/>
    <w:rsid w:val="00C079EB"/>
    <w:rsid w:val="00E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013C"/>
  <w15:chartTrackingRefBased/>
  <w15:docId w15:val="{9FFA3D78-61D1-4301-95AB-C151FFB3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658D"/>
    <w:pPr>
      <w:spacing w:after="0" w:line="36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410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Carmo</dc:creator>
  <cp:keywords/>
  <dc:description/>
  <cp:lastModifiedBy>Marwin Carmo</cp:lastModifiedBy>
  <cp:revision>3</cp:revision>
  <dcterms:created xsi:type="dcterms:W3CDTF">2023-03-01T20:28:00Z</dcterms:created>
  <dcterms:modified xsi:type="dcterms:W3CDTF">2023-03-01T20:55:00Z</dcterms:modified>
</cp:coreProperties>
</file>