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Assignment </w:t>
      </w:r>
      <w:r w:rsidR="00965E52">
        <w:rPr>
          <w:rFonts w:ascii="Arial" w:hAnsi="Arial" w:cs="Arial"/>
          <w:b/>
        </w:rPr>
        <w:t>3</w:t>
      </w:r>
      <w:r w:rsidR="009A0ADC" w:rsidRPr="00851727">
        <w:rPr>
          <w:rFonts w:ascii="Arial" w:hAnsi="Arial" w:cs="Arial"/>
          <w:b/>
        </w:rPr>
        <w:t xml:space="preserve">: </w:t>
      </w:r>
      <w:r w:rsidR="00083230">
        <w:rPr>
          <w:rFonts w:ascii="Arial" w:hAnsi="Arial" w:cs="Arial"/>
          <w:b/>
        </w:rPr>
        <w:t>ANOVA Approach to Longitudinal Data</w:t>
      </w:r>
      <w:r w:rsidR="00817DF9">
        <w:rPr>
          <w:rFonts w:ascii="Arial" w:hAnsi="Arial" w:cs="Arial"/>
          <w:b/>
        </w:rPr>
        <w:t xml:space="preserve"> </w:t>
      </w:r>
      <w:r w:rsidR="00A263E4">
        <w:rPr>
          <w:rFonts w:ascii="Arial" w:hAnsi="Arial" w:cs="Arial"/>
          <w:b/>
        </w:rPr>
        <w:t>I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990F54" w:rsidRDefault="00990F54" w:rsidP="00990F54">
      <w:pPr>
        <w:jc w:val="center"/>
      </w:pPr>
    </w:p>
    <w:p w:rsidR="00811007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083230">
        <w:rPr>
          <w:rFonts w:ascii="Arial" w:hAnsi="Arial" w:cs="Arial"/>
        </w:rPr>
        <w:t>gain familiarity with the ANOVA approach to longitudinal data.</w:t>
      </w:r>
    </w:p>
    <w:p w:rsidR="00E87508" w:rsidRDefault="00E87508" w:rsidP="00990F54">
      <w:pPr>
        <w:rPr>
          <w:rFonts w:ascii="Arial" w:hAnsi="Arial" w:cs="Arial"/>
        </w:rPr>
      </w:pPr>
    </w:p>
    <w:p w:rsidR="00E87508" w:rsidRDefault="00E87508" w:rsidP="00990F54">
      <w:pPr>
        <w:rPr>
          <w:rFonts w:ascii="Arial" w:hAnsi="Arial" w:cs="Arial"/>
        </w:rPr>
      </w:pPr>
    </w:p>
    <w:p w:rsidR="00C10D44" w:rsidRDefault="00C10D44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2B2915" w:rsidRDefault="00643E51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 variable in your data for modeling over time</w:t>
      </w:r>
      <w:r w:rsidR="00811007">
        <w:rPr>
          <w:rFonts w:ascii="Arial" w:hAnsi="Arial" w:cs="Arial"/>
        </w:rPr>
        <w:t xml:space="preserve">. </w:t>
      </w:r>
      <w:r w:rsidR="006F7DF9">
        <w:rPr>
          <w:rFonts w:ascii="Arial" w:hAnsi="Arial" w:cs="Arial"/>
        </w:rPr>
        <w:t>(1 variable</w:t>
      </w:r>
      <w:r w:rsidR="003169F4">
        <w:rPr>
          <w:rFonts w:ascii="Arial" w:hAnsi="Arial" w:cs="Arial"/>
        </w:rPr>
        <w:t xml:space="preserve">, at least 3 </w:t>
      </w:r>
      <w:r>
        <w:rPr>
          <w:rFonts w:ascii="Arial" w:hAnsi="Arial" w:cs="Arial"/>
        </w:rPr>
        <w:t>occasions</w:t>
      </w:r>
      <w:r w:rsidR="006F7D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="002B2915">
        <w:rPr>
          <w:rFonts w:ascii="Arial" w:hAnsi="Arial" w:cs="Arial"/>
        </w:rPr>
        <w:t>Use the same va</w:t>
      </w:r>
      <w:r w:rsidR="00452613">
        <w:rPr>
          <w:rFonts w:ascii="Arial" w:hAnsi="Arial" w:cs="Arial"/>
        </w:rPr>
        <w:t xml:space="preserve">riable and data as </w:t>
      </w:r>
      <w:r w:rsidR="00A263E4">
        <w:rPr>
          <w:rFonts w:ascii="Arial" w:hAnsi="Arial" w:cs="Arial"/>
        </w:rPr>
        <w:t>Assignment 2</w:t>
      </w:r>
      <w:r w:rsidR="002B2915">
        <w:rPr>
          <w:rFonts w:ascii="Arial" w:hAnsi="Arial" w:cs="Arial"/>
        </w:rPr>
        <w:t>.</w:t>
      </w:r>
    </w:p>
    <w:p w:rsidR="0034784F" w:rsidRDefault="0034784F" w:rsidP="0034784F">
      <w:pPr>
        <w:pStyle w:val="ListParagraph"/>
        <w:ind w:left="1080"/>
        <w:rPr>
          <w:rFonts w:ascii="Arial" w:hAnsi="Arial" w:cs="Arial"/>
        </w:rPr>
      </w:pPr>
      <w:bookmarkStart w:id="0" w:name="_GoBack"/>
      <w:bookmarkEnd w:id="0"/>
    </w:p>
    <w:p w:rsidR="00811007" w:rsidRPr="00811007" w:rsidRDefault="00083230" w:rsidP="008110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Repeated Measures ANOVA</w:t>
      </w:r>
      <w:r w:rsidR="00284F77">
        <w:rPr>
          <w:rFonts w:ascii="Arial" w:hAnsi="Arial" w:cs="Arial"/>
        </w:rPr>
        <w:t xml:space="preserve"> </w:t>
      </w:r>
      <w:r w:rsidR="002B2915">
        <w:rPr>
          <w:rFonts w:ascii="Arial" w:hAnsi="Arial" w:cs="Arial"/>
        </w:rPr>
        <w:t xml:space="preserve"> </w:t>
      </w:r>
    </w:p>
    <w:p w:rsidR="00811007" w:rsidRDefault="00083230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repeated measures ANOVA using </w:t>
      </w:r>
      <w:r w:rsidR="00325BF3">
        <w:rPr>
          <w:rFonts w:ascii="Arial" w:hAnsi="Arial" w:cs="Arial"/>
        </w:rPr>
        <w:t xml:space="preserve">the </w:t>
      </w:r>
      <w:proofErr w:type="spellStart"/>
      <w:r w:rsidR="00325BF3">
        <w:rPr>
          <w:rFonts w:ascii="Arial" w:hAnsi="Arial" w:cs="Arial"/>
        </w:rPr>
        <w:t>ezANOVA</w:t>
      </w:r>
      <w:proofErr w:type="spellEnd"/>
      <w:r w:rsidR="00325BF3">
        <w:rPr>
          <w:rFonts w:ascii="Arial" w:hAnsi="Arial" w:cs="Arial"/>
        </w:rPr>
        <w:t xml:space="preserve"> function</w:t>
      </w:r>
      <w:r w:rsidR="0034784F">
        <w:rPr>
          <w:rFonts w:ascii="Arial" w:hAnsi="Arial" w:cs="Arial"/>
        </w:rPr>
        <w:t xml:space="preserve"> in the “</w:t>
      </w:r>
      <w:proofErr w:type="spellStart"/>
      <w:r w:rsidR="0034784F">
        <w:rPr>
          <w:rFonts w:ascii="Arial" w:hAnsi="Arial" w:cs="Arial"/>
        </w:rPr>
        <w:t>ez</w:t>
      </w:r>
      <w:proofErr w:type="spellEnd"/>
      <w:r w:rsidR="0034784F">
        <w:rPr>
          <w:rFonts w:ascii="Arial" w:hAnsi="Arial" w:cs="Arial"/>
        </w:rPr>
        <w:t>” package</w:t>
      </w:r>
    </w:p>
    <w:p w:rsidR="00083230" w:rsidRDefault="00083230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Decide whether </w:t>
      </w:r>
      <w:r w:rsidR="00AB6A43">
        <w:rPr>
          <w:rFonts w:ascii="Arial" w:hAnsi="Arial" w:cs="Arial"/>
        </w:rPr>
        <w:t>you use the univariate or multivariate test, and justify your decision</w:t>
      </w:r>
    </w:p>
    <w:p w:rsidR="00AB6A43" w:rsidRDefault="00282404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you decide to use the univariate test, t</w:t>
      </w:r>
      <w:r w:rsidR="00AB6A43">
        <w:rPr>
          <w:rFonts w:ascii="Arial" w:hAnsi="Arial" w:cs="Arial"/>
        </w:rPr>
        <w:t>est for polynomial contrasts (e.g., linear, quadratic time effects) with proper</w:t>
      </w:r>
      <w:r w:rsidR="00CC546C">
        <w:rPr>
          <w:rFonts w:ascii="Arial" w:hAnsi="Arial" w:cs="Arial"/>
        </w:rPr>
        <w:t xml:space="preserve"> time </w:t>
      </w:r>
      <w:r w:rsidR="00AB6A43">
        <w:rPr>
          <w:rFonts w:ascii="Arial" w:hAnsi="Arial" w:cs="Arial"/>
        </w:rPr>
        <w:t>spacing</w:t>
      </w:r>
      <w:r w:rsidR="0034784F">
        <w:rPr>
          <w:rFonts w:ascii="Arial" w:hAnsi="Arial" w:cs="Arial"/>
        </w:rPr>
        <w:t xml:space="preserve"> using the </w:t>
      </w:r>
      <w:proofErr w:type="spellStart"/>
      <w:r w:rsidR="0034784F">
        <w:rPr>
          <w:rFonts w:ascii="Arial" w:hAnsi="Arial" w:cs="Arial"/>
        </w:rPr>
        <w:t>aov</w:t>
      </w:r>
      <w:proofErr w:type="spellEnd"/>
      <w:r w:rsidR="0034784F">
        <w:rPr>
          <w:rFonts w:ascii="Arial" w:hAnsi="Arial" w:cs="Arial"/>
        </w:rPr>
        <w:t xml:space="preserve"> function</w:t>
      </w:r>
    </w:p>
    <w:p w:rsidR="00282404" w:rsidRDefault="00282404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decide to use the multivariate test, run the multivariate test (i.e., the </w:t>
      </w:r>
      <w:proofErr w:type="spellStart"/>
      <w:r>
        <w:rPr>
          <w:rFonts w:ascii="Arial" w:hAnsi="Arial" w:cs="Arial"/>
        </w:rPr>
        <w:t>MANOVA</w:t>
      </w:r>
      <w:proofErr w:type="spellEnd"/>
      <w:r>
        <w:rPr>
          <w:rFonts w:ascii="Arial" w:hAnsi="Arial" w:cs="Arial"/>
        </w:rPr>
        <w:t xml:space="preserve"> approach)</w:t>
      </w:r>
    </w:p>
    <w:p w:rsidR="0054297A" w:rsidRDefault="00AB6A43" w:rsidP="005429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F7DF9">
        <w:rPr>
          <w:rFonts w:ascii="Arial" w:hAnsi="Arial" w:cs="Arial"/>
        </w:rPr>
        <w:t>Write a few sentence</w:t>
      </w:r>
      <w:r>
        <w:rPr>
          <w:rFonts w:ascii="Arial" w:hAnsi="Arial" w:cs="Arial"/>
        </w:rPr>
        <w:t>s</w:t>
      </w:r>
      <w:r w:rsidRPr="006F7DF9">
        <w:rPr>
          <w:rFonts w:ascii="Arial" w:hAnsi="Arial" w:cs="Arial"/>
        </w:rPr>
        <w:t xml:space="preserve"> reporting the results and their interpretation.</w:t>
      </w:r>
    </w:p>
    <w:p w:rsidR="0034784F" w:rsidRPr="0034784F" w:rsidRDefault="0034784F" w:rsidP="0034784F">
      <w:pPr>
        <w:pStyle w:val="ListParagraph"/>
        <w:ind w:left="1800"/>
        <w:rPr>
          <w:rFonts w:ascii="Arial" w:hAnsi="Arial" w:cs="Arial"/>
        </w:rPr>
      </w:pPr>
    </w:p>
    <w:p w:rsidR="00B734C9" w:rsidRDefault="00B734C9" w:rsidP="00B734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54297A" w:rsidRPr="0054297A" w:rsidRDefault="0054297A" w:rsidP="0054297A">
      <w:pPr>
        <w:rPr>
          <w:rFonts w:ascii="Arial" w:hAnsi="Arial" w:cs="Arial"/>
        </w:rPr>
      </w:pPr>
    </w:p>
    <w:p w:rsidR="00452613" w:rsidRDefault="00E87508" w:rsidP="009A0ADC">
      <w:pPr>
        <w:rPr>
          <w:rFonts w:ascii="Arial" w:hAnsi="Arial" w:cs="Arial"/>
        </w:rPr>
      </w:pPr>
      <w:r>
        <w:rPr>
          <w:rFonts w:ascii="Arial" w:hAnsi="Arial" w:cs="Arial"/>
        </w:rPr>
        <w:t>**Prepare the text, tables, and figures in a format that conforms to APA style.</w:t>
      </w:r>
      <w:r w:rsidRPr="00E87508">
        <w:rPr>
          <w:rFonts w:ascii="Arial" w:hAnsi="Arial" w:cs="Arial"/>
        </w:rPr>
        <w:t xml:space="preserve"> </w:t>
      </w:r>
    </w:p>
    <w:p w:rsidR="007F4DE7" w:rsidRPr="0016307C" w:rsidRDefault="007F4DE7" w:rsidP="00965E52">
      <w:pPr>
        <w:spacing w:after="200" w:line="276" w:lineRule="auto"/>
        <w:rPr>
          <w:rFonts w:ascii="Arial" w:hAnsi="Arial" w:cs="Arial"/>
          <w:b/>
        </w:rPr>
      </w:pPr>
    </w:p>
    <w:p w:rsidR="00B734C9" w:rsidRDefault="00B734C9" w:rsidP="00B734C9">
      <w:pPr>
        <w:rPr>
          <w:rFonts w:ascii="Arial" w:hAnsi="Arial" w:cs="Arial"/>
          <w:sz w:val="22"/>
        </w:rPr>
      </w:pPr>
    </w:p>
    <w:p w:rsidR="00B734C9" w:rsidRPr="009A0ADC" w:rsidRDefault="00B734C9" w:rsidP="00B734C9">
      <w:pPr>
        <w:rPr>
          <w:rFonts w:ascii="Arial" w:hAnsi="Arial" w:cs="Arial"/>
        </w:rPr>
      </w:pPr>
      <w:r>
        <w:rPr>
          <w:rFonts w:ascii="Arial" w:hAnsi="Arial" w:cs="Arial"/>
          <w:b/>
        </w:rPr>
        <w:t>Please upload your completed assignment to Canvas by</w:t>
      </w:r>
      <w:r w:rsidRPr="001118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the beginning of class in Week 4</w:t>
      </w:r>
      <w:r w:rsidRPr="001118C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:rsidR="00E71AF5" w:rsidRPr="0016307C" w:rsidRDefault="00E71AF5" w:rsidP="00B734C9">
      <w:pPr>
        <w:spacing w:after="200" w:line="276" w:lineRule="auto"/>
        <w:rPr>
          <w:rFonts w:ascii="Arial" w:hAnsi="Arial" w:cs="Arial"/>
          <w:b/>
        </w:rPr>
      </w:pPr>
    </w:p>
    <w:sectPr w:rsidR="00E71AF5" w:rsidRPr="0016307C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435" w:rsidRDefault="00B97435" w:rsidP="003F08BD">
      <w:r>
        <w:separator/>
      </w:r>
    </w:p>
  </w:endnote>
  <w:endnote w:type="continuationSeparator" w:id="0">
    <w:p w:rsidR="00B97435" w:rsidRDefault="00B97435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435" w:rsidRDefault="00B97435" w:rsidP="003F08BD">
      <w:r>
        <w:separator/>
      </w:r>
    </w:p>
  </w:footnote>
  <w:footnote w:type="continuationSeparator" w:id="0">
    <w:p w:rsidR="00B97435" w:rsidRDefault="00B97435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8BD" w:rsidRPr="003F08BD" w:rsidRDefault="00B734C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DC"/>
    <w:rsid w:val="00035D50"/>
    <w:rsid w:val="000509E4"/>
    <w:rsid w:val="00083230"/>
    <w:rsid w:val="000E409B"/>
    <w:rsid w:val="000F174E"/>
    <w:rsid w:val="001274CE"/>
    <w:rsid w:val="00143120"/>
    <w:rsid w:val="0016307C"/>
    <w:rsid w:val="0017493D"/>
    <w:rsid w:val="001F0EEE"/>
    <w:rsid w:val="001F10A9"/>
    <w:rsid w:val="00282404"/>
    <w:rsid w:val="00284F77"/>
    <w:rsid w:val="00285F68"/>
    <w:rsid w:val="002A722C"/>
    <w:rsid w:val="002B2915"/>
    <w:rsid w:val="002D13A6"/>
    <w:rsid w:val="002D155E"/>
    <w:rsid w:val="00310E7B"/>
    <w:rsid w:val="00313DE5"/>
    <w:rsid w:val="003169F4"/>
    <w:rsid w:val="00325BF3"/>
    <w:rsid w:val="00336A9F"/>
    <w:rsid w:val="0034784F"/>
    <w:rsid w:val="00356FED"/>
    <w:rsid w:val="003F08BD"/>
    <w:rsid w:val="00417B48"/>
    <w:rsid w:val="00452613"/>
    <w:rsid w:val="0047392D"/>
    <w:rsid w:val="0054297A"/>
    <w:rsid w:val="00544790"/>
    <w:rsid w:val="00552BD6"/>
    <w:rsid w:val="005B7FC5"/>
    <w:rsid w:val="005D59E4"/>
    <w:rsid w:val="00643E51"/>
    <w:rsid w:val="00646B83"/>
    <w:rsid w:val="006F78B8"/>
    <w:rsid w:val="006F7DF9"/>
    <w:rsid w:val="007149D3"/>
    <w:rsid w:val="00736084"/>
    <w:rsid w:val="007440FC"/>
    <w:rsid w:val="00754ECE"/>
    <w:rsid w:val="0078383A"/>
    <w:rsid w:val="007D1EB4"/>
    <w:rsid w:val="007F38A8"/>
    <w:rsid w:val="007F4DE7"/>
    <w:rsid w:val="00811007"/>
    <w:rsid w:val="00817DF9"/>
    <w:rsid w:val="00846A72"/>
    <w:rsid w:val="00851727"/>
    <w:rsid w:val="008C133C"/>
    <w:rsid w:val="008D64C9"/>
    <w:rsid w:val="00924D6A"/>
    <w:rsid w:val="00965E52"/>
    <w:rsid w:val="00990F54"/>
    <w:rsid w:val="009A0ADC"/>
    <w:rsid w:val="009B2970"/>
    <w:rsid w:val="00A263E4"/>
    <w:rsid w:val="00AB6A43"/>
    <w:rsid w:val="00B06E1C"/>
    <w:rsid w:val="00B139A0"/>
    <w:rsid w:val="00B34A2D"/>
    <w:rsid w:val="00B40431"/>
    <w:rsid w:val="00B61FD2"/>
    <w:rsid w:val="00B734C9"/>
    <w:rsid w:val="00B97435"/>
    <w:rsid w:val="00BC37BA"/>
    <w:rsid w:val="00BE11B6"/>
    <w:rsid w:val="00C10D44"/>
    <w:rsid w:val="00C12A26"/>
    <w:rsid w:val="00C13B70"/>
    <w:rsid w:val="00C21347"/>
    <w:rsid w:val="00C43D8A"/>
    <w:rsid w:val="00CB28AF"/>
    <w:rsid w:val="00CC546C"/>
    <w:rsid w:val="00D05982"/>
    <w:rsid w:val="00E119CF"/>
    <w:rsid w:val="00E370DC"/>
    <w:rsid w:val="00E71AF5"/>
    <w:rsid w:val="00E746B3"/>
    <w:rsid w:val="00E87508"/>
    <w:rsid w:val="00E9162F"/>
    <w:rsid w:val="00EC4C59"/>
    <w:rsid w:val="00ED05E5"/>
    <w:rsid w:val="00ED104D"/>
    <w:rsid w:val="00ED76CC"/>
    <w:rsid w:val="00F22F71"/>
    <w:rsid w:val="00F67274"/>
    <w:rsid w:val="00F76434"/>
    <w:rsid w:val="00F779A9"/>
    <w:rsid w:val="00F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CC6C"/>
  <w15:docId w15:val="{5EC55E1A-FF9A-4AC5-8BF5-5717A0F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15</cp:revision>
  <cp:lastPrinted>2009-01-16T13:26:00Z</cp:lastPrinted>
  <dcterms:created xsi:type="dcterms:W3CDTF">2013-10-25T20:48:00Z</dcterms:created>
  <dcterms:modified xsi:type="dcterms:W3CDTF">2025-04-16T16:53:00Z</dcterms:modified>
</cp:coreProperties>
</file>