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08</w:t>
      </w:r>
    </w:p>
    <w:p>
      <w:pPr>
        <w:pStyle w:val="Author"/>
      </w:pPr>
      <w:r>
        <w:t xml:space="preserve">Marwin Carmo</w:t>
      </w:r>
    </w:p>
    <w:p>
      <w:pPr>
        <w:pStyle w:val="FirstParagraph"/>
      </w:pPr>
      <w:r>
        <w:t xml:space="preserve">I specified a multivariate latent growth model to examine the trajectories of insomnia severity and anxiety from baseline to post-test. More specifically, whether initial levels of anxiety were related to change in insomnia severity.</w:t>
      </w:r>
    </w:p>
    <w:p>
      <w:pPr>
        <w:pStyle w:val="BodyText"/>
      </w:pPr>
      <w:r>
        <w:t xml:space="preserve">The model defined time-specific latent factors for insomnia and anxiety, each measured by seven items. The growth component for each construct was defined by an intercept factor (representing baseline levels, with loadings fixed at 1 for both time points on the respective latent factor) and a slope factor (representing the change from baseline to post-test, with loadings fixed at 0 for baseline and 1 for post-test). Given the ordered categorical nature of the items, I used the Diagonally Weighted Least Squares (DWLS) estimator.</w:t>
      </w:r>
    </w:p>
    <w:p>
      <w:pPr>
        <w:pStyle w:val="BodyText"/>
      </w:pPr>
      <w:r>
        <w:t xml:space="preserve">The model demonstrated good overall fit to the data:</w:t>
      </w:r>
      <w:r>
        <w:t xml:space="preserve"> </w:t>
      </w:r>
      <m:oMath>
        <m:sSup>
          <m:e>
            <m:r>
              <m:t>χ</m:t>
            </m:r>
          </m:e>
          <m:sup>
            <m:r>
              <m:t>2</m:t>
            </m:r>
          </m:sup>
        </m:sSup>
      </m:oMath>
      <w:r>
        <w:t xml:space="preserve">(338) = 510.29,</w:t>
      </w:r>
      <w:r>
        <w:t xml:space="preserve"> </w:t>
      </w:r>
      <w:r>
        <w:rPr>
          <w:i/>
          <w:iCs/>
        </w:rPr>
        <w:t xml:space="preserve">p</w:t>
      </w:r>
      <w:r>
        <w:t xml:space="preserve"> </w:t>
      </w:r>
      <w:r>
        <w:t xml:space="preserve">&lt; 0.001; CFI = 0.965; TLI = 0.961; RMSEA = 0.051 (90% CI [0.042, 0.060]); SRMR = 0.080. Addressing the primary research question, the covariance between baseline anxiety levels and the subsequent change in insomnia severity was not statistically significant (</w:t>
      </w:r>
      <m:oMath>
        <m:r>
          <m:t>β</m:t>
        </m:r>
      </m:oMath>
      <w:r>
        <w:t xml:space="preserve"> </w:t>
      </w:r>
      <w:r>
        <w:t xml:space="preserve">= -0.006, SE = 0.015,</w:t>
      </w:r>
      <w:r>
        <w:t xml:space="preserve"> </w:t>
      </w:r>
      <w:r>
        <w:rPr>
          <w:i/>
          <w:iCs/>
        </w:rPr>
        <w:t xml:space="preserve">p</w:t>
      </w:r>
      <w:r>
        <w:t xml:space="preserve"> </w:t>
      </w:r>
      <w:r>
        <w:t xml:space="preserve">= 0.687). This suggests that initial anxiety levels did not predict the magnitude of change in insomnia severity from baseline to post-test in this sample.</w:t>
      </w:r>
    </w:p>
    <w:p>
      <w:pPr>
        <w:pStyle w:val="SourceCode"/>
      </w:pPr>
      <w:r>
        <w:rPr>
          <w:rStyle w:val="FunctionTok"/>
        </w:rPr>
        <w:t xml:space="preserve">library</w:t>
      </w:r>
      <w:r>
        <w:rPr>
          <w:rStyle w:val="NormalTok"/>
        </w:rPr>
        <w:t xml:space="preserve">(lavaan)</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"../data/clean_data2.csv"</w:t>
      </w:r>
      <w:r>
        <w:rPr>
          <w:rStyle w:val="NormalTok"/>
        </w:rPr>
        <w:t xml:space="preserve">)</w:t>
      </w:r>
      <w:r>
        <w:br/>
      </w:r>
      <w:r>
        <w:br/>
      </w:r>
      <w:r>
        <w:rPr>
          <w:rStyle w:val="NormalTok"/>
        </w:rPr>
        <w:t xml:space="preserve">mydata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(dat, redcap_event_name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"elegibilidade_arm_1"</w:t>
      </w:r>
      <w:r>
        <w:rPr>
          <w:rStyle w:val="NormalTok"/>
        </w:rPr>
        <w:t xml:space="preserve">, </w:t>
      </w:r>
      <w:r>
        <w:br/>
      </w:r>
      <w:r>
        <w:rPr>
          <w:rStyle w:val="NormalTok"/>
        </w:rPr>
        <w:t xml:space="preserve">    </w:t>
      </w:r>
      <w:r>
        <w:rPr>
          <w:rStyle w:val="StringTok"/>
        </w:rPr>
        <w:t xml:space="preserve">"desfechos_arm_1"</w:t>
      </w:r>
      <w:r>
        <w:rPr>
          <w:rStyle w:val="NormalTok"/>
        </w:rPr>
        <w:t xml:space="preserve">, </w:t>
      </w:r>
      <w:r>
        <w:rPr>
          <w:rStyle w:val="StringTok"/>
        </w:rPr>
        <w:t xml:space="preserve">"followup_arm_1"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redcap_event_name =</w:t>
      </w:r>
      <w:r>
        <w:rPr>
          <w:rStyle w:val="NormalTok"/>
        </w:rPr>
        <w:t xml:space="preserve"> </w:t>
      </w:r>
      <w:r>
        <w:rPr>
          <w:rStyle w:val="FunctionTok"/>
        </w:rPr>
        <w:t xml:space="preserve">factor</w:t>
      </w:r>
      <w:r>
        <w:rPr>
          <w:rStyle w:val="NormalTok"/>
        </w:rPr>
        <w:t xml:space="preserve">(dplyr</w:t>
      </w:r>
      <w:r>
        <w:rPr>
          <w:rStyle w:val="SpecialCharTok"/>
        </w:rPr>
        <w:t xml:space="preserve">::</w:t>
      </w:r>
      <w:r>
        <w:rPr>
          <w:rStyle w:val="FunctionTok"/>
        </w:rPr>
        <w:t xml:space="preserve">case_when</w:t>
      </w:r>
      <w:r>
        <w:rPr>
          <w:rStyle w:val="NormalTok"/>
        </w:rPr>
        <w:t xml:space="preserve">(</w:t>
      </w:r>
      <w:r>
        <w:br/>
      </w:r>
      <w:r>
        <w:rPr>
          <w:rStyle w:val="NormalTok"/>
        </w:rPr>
        <w:t xml:space="preserve">      redcap_event_name </w:t>
      </w:r>
      <w:r>
        <w:rPr>
          <w:rStyle w:val="SpecialCharTok"/>
        </w:rPr>
        <w:t xml:space="preserve">==</w:t>
      </w:r>
      <w:r>
        <w:rPr>
          <w:rStyle w:val="NormalTok"/>
        </w:rPr>
        <w:t xml:space="preserve"> </w:t>
      </w:r>
      <w:r>
        <w:rPr>
          <w:rStyle w:val="StringTok"/>
        </w:rPr>
        <w:t xml:space="preserve">"elegibilidade_arm_1"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redcap_event_name </w:t>
      </w:r>
      <w:r>
        <w:rPr>
          <w:rStyle w:val="SpecialCharTok"/>
        </w:rPr>
        <w:t xml:space="preserve">==</w:t>
      </w:r>
      <w:r>
        <w:rPr>
          <w:rStyle w:val="NormalTok"/>
        </w:rPr>
        <w:t xml:space="preserve"> </w:t>
      </w:r>
      <w:r>
        <w:rPr>
          <w:rStyle w:val="StringTok"/>
        </w:rPr>
        <w:t xml:space="preserve">"desfechos_arm_1"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redcap_event_name </w:t>
      </w:r>
      <w:r>
        <w:rPr>
          <w:rStyle w:val="SpecialCharTok"/>
        </w:rPr>
        <w:t xml:space="preserve">==</w:t>
      </w:r>
      <w:r>
        <w:rPr>
          <w:rStyle w:val="NormalTok"/>
        </w:rPr>
        <w:t xml:space="preserve"> </w:t>
      </w:r>
      <w:r>
        <w:rPr>
          <w:rStyle w:val="StringTok"/>
        </w:rPr>
        <w:t xml:space="preserve">"followup_arm_1"</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(record_id, redcap_event_name,</w:t>
      </w:r>
      <w:r>
        <w:br/>
      </w:r>
      <w:r>
        <w:rPr>
          <w:rStyle w:val="NormalTok"/>
        </w:rPr>
        <w:t xml:space="preserve">                dplyr</w:t>
      </w:r>
      <w:r>
        <w:rPr>
          <w:rStyle w:val="SpecialCharTok"/>
        </w:rPr>
        <w:t xml:space="preserve">::</w:t>
      </w:r>
      <w:r>
        <w:rPr>
          <w:rStyle w:val="FunctionTok"/>
        </w:rPr>
        <w:t xml:space="preserve">starts_with</w:t>
      </w:r>
      <w:r>
        <w:rPr>
          <w:rStyle w:val="NormalTok"/>
        </w:rPr>
        <w:t xml:space="preserve">(</w:t>
      </w:r>
      <w:r>
        <w:rPr>
          <w:rStyle w:val="StringTok"/>
        </w:rPr>
        <w:t xml:space="preserve">"igi"</w:t>
      </w:r>
      <w:r>
        <w:rPr>
          <w:rStyle w:val="NormalTok"/>
        </w:rPr>
        <w:t xml:space="preserve">),</w:t>
      </w:r>
      <w:r>
        <w:br/>
      </w:r>
      <w:r>
        <w:rPr>
          <w:rStyle w:val="NormalTok"/>
        </w:rPr>
        <w:t xml:space="preserve">                dplyr</w:t>
      </w:r>
      <w:r>
        <w:rPr>
          <w:rStyle w:val="SpecialCharTok"/>
        </w:rPr>
        <w:t xml:space="preserve">::</w:t>
      </w:r>
      <w:r>
        <w:rPr>
          <w:rStyle w:val="FunctionTok"/>
        </w:rPr>
        <w:t xml:space="preserve">starts_with</w:t>
      </w:r>
      <w:r>
        <w:rPr>
          <w:rStyle w:val="NormalTok"/>
        </w:rPr>
        <w:t xml:space="preserve">(</w:t>
      </w:r>
      <w:r>
        <w:rPr>
          <w:rStyle w:val="StringTok"/>
        </w:rPr>
        <w:t xml:space="preserve">"ehad"</w:t>
      </w:r>
      <w:r>
        <w:rPr>
          <w:rStyle w:val="NormalTok"/>
        </w:rPr>
        <w:t xml:space="preserve">))</w:t>
      </w:r>
      <w:r>
        <w:br/>
      </w:r>
      <w:r>
        <w:br/>
      </w:r>
      <w:r>
        <w:br/>
      </w:r>
      <w:r>
        <w:rPr>
          <w:rStyle w:val="NormalTok"/>
        </w:rPr>
        <w:t xml:space="preserve">wide_data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StringTok"/>
        </w:rPr>
        <w:t xml:space="preserve">"record_id"</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"redcap_event_name"</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(igi_1a</w:t>
      </w:r>
      <w:r>
        <w:rPr>
          <w:rStyle w:val="SpecialCharTok"/>
        </w:rPr>
        <w:t xml:space="preserve">:</w:t>
      </w:r>
      <w:r>
        <w:rPr>
          <w:rStyle w:val="NormalTok"/>
        </w:rPr>
        <w:t xml:space="preserve">ehad_14)</w:t>
      </w:r>
      <w:r>
        <w:br/>
      </w:r>
      <w:r>
        <w:rPr>
          <w:rStyle w:val="NormalTok"/>
        </w:rPr>
        <w:t xml:space="preserve">  )</w:t>
      </w:r>
    </w:p>
    <w:p>
      <w:pPr>
        <w:pStyle w:val="SourceCode"/>
      </w:pPr>
      <w:r>
        <w:rPr>
          <w:rStyle w:val="DocumentationTok"/>
        </w:rPr>
        <w:t xml:space="preserve">## Multivariate Linear LGM</w:t>
      </w:r>
      <w:r>
        <w:br/>
      </w:r>
      <w:r>
        <w:br/>
      </w:r>
      <w:r>
        <w:rPr>
          <w:rStyle w:val="NormalTok"/>
        </w:rPr>
        <w:t xml:space="preserve">MLlgm </w:t>
      </w:r>
      <w:r>
        <w:rPr>
          <w:rStyle w:val="OtherTok"/>
        </w:rPr>
        <w:t xml:space="preserve">&lt;-</w:t>
      </w:r>
      <w:r>
        <w:rPr>
          <w:rStyle w:val="NormalTok"/>
        </w:rPr>
        <w:t xml:space="preserve"> </w:t>
      </w:r>
      <w:r>
        <w:rPr>
          <w:rStyle w:val="StringTok"/>
        </w:rPr>
        <w:t xml:space="preserve">'</w:t>
      </w:r>
      <w:r>
        <w:br/>
      </w:r>
      <w:r>
        <w:rPr>
          <w:rStyle w:val="StringTok"/>
        </w:rPr>
        <w:t xml:space="preserve">insomnia_severity1 =~ igi_1a.1 + igi_1b.1 + igi_1c.1 + igi_2.1 + igi_3.1 + igi_4.1 + igi_5.1</w:t>
      </w:r>
      <w:r>
        <w:br/>
      </w:r>
      <w:r>
        <w:rPr>
          <w:rStyle w:val="StringTok"/>
        </w:rPr>
        <w:t xml:space="preserve">insomnia_severity2 =~ igi_1a.2 + igi_1b.2 + igi_1c.2 + igi_2.2 + igi_3.2 + igi_4.2 + igi_5.2</w:t>
      </w:r>
      <w:r>
        <w:br/>
      </w:r>
      <w:r>
        <w:br/>
      </w:r>
      <w:r>
        <w:rPr>
          <w:rStyle w:val="StringTok"/>
        </w:rPr>
        <w:t xml:space="preserve">anxiety1 =~ ehad_1.1 + ehad_3.1 + ehad_5.1 + ehad_7.1 + ehad_9.1 + ehad_11.1 + ehad_13.1</w:t>
      </w:r>
      <w:r>
        <w:br/>
      </w:r>
      <w:r>
        <w:rPr>
          <w:rStyle w:val="StringTok"/>
        </w:rPr>
        <w:t xml:space="preserve">anxiety2 =~ ehad_1.2 + ehad_3.2 + ehad_5.2 + ehad_7.2 + ehad_9.2 + ehad_11.2 + ehad_13.2</w:t>
      </w:r>
      <w:r>
        <w:br/>
      </w:r>
      <w:r>
        <w:br/>
      </w:r>
      <w:r>
        <w:rPr>
          <w:rStyle w:val="StringTok"/>
        </w:rPr>
        <w:t xml:space="preserve">#Level/Intercept (all constraint to 1)</w:t>
      </w:r>
      <w:r>
        <w:br/>
      </w:r>
      <w:r>
        <w:rPr>
          <w:rStyle w:val="StringTok"/>
        </w:rPr>
        <w:t xml:space="preserve">ItcI =~ 1*insomnia_severity1 + 1*insomnia_severity2  </w:t>
      </w:r>
      <w:r>
        <w:br/>
      </w:r>
      <w:r>
        <w:rPr>
          <w:rStyle w:val="StringTok"/>
        </w:rPr>
        <w:t xml:space="preserve">ItcA =~ 1*anxiety1 + 1*anxiety2 </w:t>
      </w:r>
      <w:r>
        <w:br/>
      </w:r>
      <w:r>
        <w:br/>
      </w:r>
      <w:r>
        <w:rPr>
          <w:rStyle w:val="StringTok"/>
        </w:rPr>
        <w:t xml:space="preserve"># Slope</w:t>
      </w:r>
      <w:r>
        <w:br/>
      </w:r>
      <w:r>
        <w:rPr>
          <w:rStyle w:val="StringTok"/>
        </w:rPr>
        <w:t xml:space="preserve">SlopeI =~ 0*insomnia_severity1 + 1*insomnia_severity2 </w:t>
      </w:r>
      <w:r>
        <w:br/>
      </w:r>
      <w:r>
        <w:rPr>
          <w:rStyle w:val="StringTok"/>
        </w:rPr>
        <w:t xml:space="preserve">SlopeA =~ 0*anxiety1 + 1*anxiety2 </w:t>
      </w:r>
      <w:r>
        <w:br/>
      </w:r>
      <w:r>
        <w:br/>
      </w:r>
      <w:r>
        <w:rPr>
          <w:rStyle w:val="StringTok"/>
        </w:rPr>
        <w:t xml:space="preserve">#Residuals (Equality constraints)</w:t>
      </w:r>
      <w:r>
        <w:br/>
      </w:r>
      <w:r>
        <w:rPr>
          <w:rStyle w:val="StringTok"/>
        </w:rPr>
        <w:t xml:space="preserve">insomnia_severity1 ~~ In*insomnia_severity1</w:t>
      </w:r>
      <w:r>
        <w:br/>
      </w:r>
      <w:r>
        <w:rPr>
          <w:rStyle w:val="StringTok"/>
        </w:rPr>
        <w:t xml:space="preserve">insomnia_severity2 ~~ In*insomnia_severity2</w:t>
      </w:r>
      <w:r>
        <w:br/>
      </w:r>
      <w:r>
        <w:br/>
      </w:r>
      <w:r>
        <w:br/>
      </w:r>
      <w:r>
        <w:rPr>
          <w:rStyle w:val="StringTok"/>
        </w:rPr>
        <w:t xml:space="preserve">anxiety1 ~~ An*anxiety1</w:t>
      </w:r>
      <w:r>
        <w:br/>
      </w:r>
      <w:r>
        <w:rPr>
          <w:rStyle w:val="StringTok"/>
        </w:rPr>
        <w:t xml:space="preserve">anxiety2 ~~ An*anxiety2</w:t>
      </w:r>
      <w:r>
        <w:br/>
      </w:r>
      <w:r>
        <w:br/>
      </w:r>
      <w:r>
        <w:br/>
      </w:r>
      <w:r>
        <w:rPr>
          <w:rStyle w:val="StringTok"/>
        </w:rPr>
        <w:t xml:space="preserve">#Intercept &amp; slope means</w:t>
      </w:r>
      <w:r>
        <w:br/>
      </w:r>
      <w:r>
        <w:rPr>
          <w:rStyle w:val="StringTok"/>
        </w:rPr>
        <w:t xml:space="preserve">ItcI~1</w:t>
      </w:r>
      <w:r>
        <w:br/>
      </w:r>
      <w:r>
        <w:rPr>
          <w:rStyle w:val="StringTok"/>
        </w:rPr>
        <w:t xml:space="preserve">ItcA~1</w:t>
      </w:r>
      <w:r>
        <w:br/>
      </w:r>
      <w:r>
        <w:rPr>
          <w:rStyle w:val="StringTok"/>
        </w:rPr>
        <w:t xml:space="preserve">SlopeI~1</w:t>
      </w:r>
      <w:r>
        <w:br/>
      </w:r>
      <w:r>
        <w:rPr>
          <w:rStyle w:val="StringTok"/>
        </w:rPr>
        <w:t xml:space="preserve">SlopeA~1</w:t>
      </w:r>
      <w:r>
        <w:br/>
      </w:r>
      <w:r>
        <w:br/>
      </w:r>
      <w:r>
        <w:rPr>
          <w:rStyle w:val="StringTok"/>
        </w:rPr>
        <w:t xml:space="preserve">#Intercept &amp; slope variances</w:t>
      </w:r>
      <w:r>
        <w:br/>
      </w:r>
      <w:r>
        <w:rPr>
          <w:rStyle w:val="StringTok"/>
        </w:rPr>
        <w:t xml:space="preserve">ItcI ~~ ItcI</w:t>
      </w:r>
      <w:r>
        <w:br/>
      </w:r>
      <w:r>
        <w:rPr>
          <w:rStyle w:val="StringTok"/>
        </w:rPr>
        <w:t xml:space="preserve">ItcI ~~ ItcA</w:t>
      </w:r>
      <w:r>
        <w:br/>
      </w:r>
      <w:r>
        <w:rPr>
          <w:rStyle w:val="StringTok"/>
        </w:rPr>
        <w:t xml:space="preserve">ItcI ~~ SlopeI</w:t>
      </w:r>
      <w:r>
        <w:br/>
      </w:r>
      <w:r>
        <w:rPr>
          <w:rStyle w:val="StringTok"/>
        </w:rPr>
        <w:t xml:space="preserve">ItcI ~~ SlopeA</w:t>
      </w:r>
      <w:r>
        <w:br/>
      </w:r>
      <w:r>
        <w:rPr>
          <w:rStyle w:val="StringTok"/>
        </w:rPr>
        <w:t xml:space="preserve">ItcA ~~ ItcA</w:t>
      </w:r>
      <w:r>
        <w:br/>
      </w:r>
      <w:r>
        <w:rPr>
          <w:rStyle w:val="StringTok"/>
        </w:rPr>
        <w:t xml:space="preserve">ItcA ~~ SlopeI</w:t>
      </w:r>
      <w:r>
        <w:br/>
      </w:r>
      <w:r>
        <w:rPr>
          <w:rStyle w:val="StringTok"/>
        </w:rPr>
        <w:t xml:space="preserve">ItcA ~~ SlopeA</w:t>
      </w:r>
      <w:r>
        <w:br/>
      </w:r>
      <w:r>
        <w:rPr>
          <w:rStyle w:val="StringTok"/>
        </w:rPr>
        <w:t xml:space="preserve">SlopeI ~~ SlopeI</w:t>
      </w:r>
      <w:r>
        <w:br/>
      </w:r>
      <w:r>
        <w:rPr>
          <w:rStyle w:val="StringTok"/>
        </w:rPr>
        <w:t xml:space="preserve">SlopeI ~~ SlopeA</w:t>
      </w:r>
      <w:r>
        <w:br/>
      </w:r>
      <w:r>
        <w:rPr>
          <w:rStyle w:val="StringTok"/>
        </w:rPr>
        <w:t xml:space="preserve">SlopeA ~~ SlopeA</w:t>
      </w:r>
      <w:r>
        <w:br/>
      </w:r>
      <w:r>
        <w:rPr>
          <w:rStyle w:val="StringTok"/>
        </w:rPr>
        <w:t xml:space="preserve">'</w:t>
      </w:r>
      <w:r>
        <w:br/>
      </w:r>
      <w:r>
        <w:br/>
      </w:r>
      <w:r>
        <w:rPr>
          <w:rStyle w:val="CommentTok"/>
        </w:rPr>
        <w:t xml:space="preserve">#creating a new object 'MLlgm' &amp; running a SEM model</w:t>
      </w:r>
      <w:r>
        <w:br/>
      </w:r>
      <w:r>
        <w:rPr>
          <w:rStyle w:val="NormalTok"/>
        </w:rPr>
        <w:t xml:space="preserve">fit_MLlgm </w:t>
      </w:r>
      <w:r>
        <w:rPr>
          <w:rStyle w:val="OtherTok"/>
        </w:rPr>
        <w:t xml:space="preserve">&lt;-</w:t>
      </w:r>
      <w:r>
        <w:rPr>
          <w:rStyle w:val="NormalTok"/>
        </w:rPr>
        <w:t xml:space="preserve"> </w:t>
      </w:r>
      <w:r>
        <w:rPr>
          <w:rStyle w:val="FunctionTok"/>
        </w:rPr>
        <w:t xml:space="preserve">lavaan</w:t>
      </w:r>
      <w:r>
        <w:rPr>
          <w:rStyle w:val="NormalTok"/>
        </w:rPr>
        <w:t xml:space="preserve">(MLlgm, </w:t>
      </w:r>
      <w:r>
        <w:rPr>
          <w:rStyle w:val="AttributeTok"/>
        </w:rPr>
        <w:t xml:space="preserve">data=</w:t>
      </w:r>
      <w:r>
        <w:rPr>
          <w:rStyle w:val="NormalTok"/>
        </w:rPr>
        <w:t xml:space="preserve">wide_data, </w:t>
      </w:r>
      <w:r>
        <w:rPr>
          <w:rStyle w:val="AttributeTok"/>
        </w:rPr>
        <w:t xml:space="preserve">estimator =</w:t>
      </w:r>
      <w:r>
        <w:rPr>
          <w:rStyle w:val="NormalTok"/>
        </w:rPr>
        <w:t xml:space="preserve"> </w:t>
      </w:r>
      <w:r>
        <w:rPr>
          <w:rStyle w:val="StringTok"/>
        </w:rPr>
        <w:t xml:space="preserve">"DWLS"</w:t>
      </w:r>
      <w:r>
        <w:rPr>
          <w:rStyle w:val="NormalTok"/>
        </w:rPr>
        <w:t xml:space="preserve">,</w:t>
      </w:r>
      <w:r>
        <w:br/>
      </w:r>
      <w:r>
        <w:rPr>
          <w:rStyle w:val="NormalTok"/>
        </w:rPr>
        <w:t xml:space="preserve">                    </w:t>
      </w:r>
      <w:r>
        <w:rPr>
          <w:rStyle w:val="AttributeTok"/>
        </w:rPr>
        <w:t xml:space="preserve">auto.var=</w:t>
      </w:r>
      <w:r>
        <w:rPr>
          <w:rStyle w:val="ConstantTok"/>
        </w:rPr>
        <w:t xml:space="preserve">TRUE</w:t>
      </w:r>
      <w:r>
        <w:rPr>
          <w:rStyle w:val="NormalTok"/>
        </w:rPr>
        <w:t xml:space="preserve">, </w:t>
      </w:r>
      <w:r>
        <w:rPr>
          <w:rStyle w:val="AttributeTok"/>
        </w:rPr>
        <w:t xml:space="preserve">auto.fix.first=</w:t>
      </w:r>
      <w:r>
        <w:rPr>
          <w:rStyle w:val="ConstantTok"/>
        </w:rPr>
        <w:t xml:space="preserve">TRUE</w:t>
      </w:r>
      <w:r>
        <w:rPr>
          <w:rStyle w:val="NormalTok"/>
        </w:rPr>
        <w:t xml:space="preserve">, </w:t>
      </w:r>
      <w:r>
        <w:rPr>
          <w:rStyle w:val="AttributeTok"/>
        </w:rPr>
        <w:t xml:space="preserve">auto.cov.lv.x=</w:t>
      </w:r>
      <w:r>
        <w:rPr>
          <w:rStyle w:val="ConstantTok"/>
        </w:rPr>
        <w:t xml:space="preserve">TRUE</w:t>
      </w:r>
      <w:r>
        <w:rPr>
          <w:rStyle w:val="NormalTok"/>
        </w:rPr>
        <w:t xml:space="preserve">,</w:t>
      </w:r>
      <w:r>
        <w:br/>
      </w:r>
      <w:r>
        <w:rPr>
          <w:rStyle w:val="NormalTok"/>
        </w:rPr>
        <w:t xml:space="preserve">                    </w:t>
      </w:r>
      <w:r>
        <w:rPr>
          <w:rStyle w:val="AttributeTok"/>
        </w:rPr>
        <w:t xml:space="preserve">meanstructure =</w:t>
      </w:r>
      <w:r>
        <w:rPr>
          <w:rStyle w:val="NormalTok"/>
        </w:rPr>
        <w:t xml:space="preserve"> </w:t>
      </w:r>
      <w:r>
        <w:rPr>
          <w:rStyle w:val="ConstantTok"/>
        </w:rPr>
        <w:t xml:space="preserve">TRUE</w:t>
      </w:r>
      <w:r>
        <w:rPr>
          <w:rStyle w:val="NormalTok"/>
        </w:rPr>
        <w:t xml:space="preserve">, </w:t>
      </w:r>
      <w:r>
        <w:rPr>
          <w:rStyle w:val="AttributeTok"/>
        </w:rPr>
        <w:t xml:space="preserve">int.ov.free =</w:t>
      </w:r>
      <w:r>
        <w:rPr>
          <w:rStyle w:val="NormalTok"/>
        </w:rPr>
        <w:t xml:space="preserve"> </w:t>
      </w:r>
      <w:r>
        <w:rPr>
          <w:rStyle w:val="ConstantTok"/>
        </w:rPr>
        <w:t xml:space="preserve">TRUE</w:t>
      </w:r>
      <w:r>
        <w:rPr>
          <w:rStyle w:val="NormalTok"/>
        </w:rPr>
        <w:t xml:space="preserve">)</w:t>
      </w:r>
      <w:r>
        <w:br/>
      </w:r>
      <w:r>
        <w:br/>
      </w:r>
      <w:r>
        <w:rPr>
          <w:rStyle w:val="CommentTok"/>
        </w:rPr>
        <w:t xml:space="preserve">#getting summary of model estimates (fit &amp; parameters)</w:t>
      </w:r>
      <w:r>
        <w:br/>
      </w:r>
      <w:r>
        <w:rPr>
          <w:rStyle w:val="FunctionTok"/>
        </w:rPr>
        <w:t xml:space="preserve">summary</w:t>
      </w:r>
      <w:r>
        <w:rPr>
          <w:rStyle w:val="NormalTok"/>
        </w:rPr>
        <w:t xml:space="preserve">(fit_MLlgm, </w:t>
      </w:r>
      <w:r>
        <w:rPr>
          <w:rStyle w:val="AttributeTok"/>
        </w:rPr>
        <w:t xml:space="preserve">fit.measures=</w:t>
      </w:r>
      <w:r>
        <w:rPr>
          <w:rStyle w:val="ConstantTok"/>
        </w:rPr>
        <w:t xml:space="preserve">TRUE</w:t>
      </w:r>
      <w:r>
        <w:rPr>
          <w:rStyle w:val="NormalTok"/>
        </w:rPr>
        <w:t xml:space="preserve">)</w:t>
      </w:r>
    </w:p>
    <w:p>
      <w:pPr>
        <w:pStyle w:val="SourceCode"/>
      </w:pPr>
      <w:r>
        <w:rPr>
          <w:rStyle w:val="VerbatimChar"/>
        </w:rPr>
        <w:t xml:space="preserve">## lavaan 0.6-19 ended normally after 62 iterations</w:t>
      </w:r>
      <w:r>
        <w:br/>
      </w:r>
      <w:r>
        <w:rPr>
          <w:rStyle w:val="VerbatimChar"/>
        </w:rPr>
        <w:t xml:space="preserve">## </w:t>
      </w:r>
      <w:r>
        <w:br/>
      </w:r>
      <w:r>
        <w:rPr>
          <w:rStyle w:val="VerbatimChar"/>
        </w:rPr>
        <w:t xml:space="preserve">##   Estimator                                       DWLS</w:t>
      </w:r>
      <w:r>
        <w:br/>
      </w:r>
      <w:r>
        <w:rPr>
          <w:rStyle w:val="VerbatimChar"/>
        </w:rPr>
        <w:t xml:space="preserve">##   Optimization method                           NLMINB</w:t>
      </w:r>
      <w:r>
        <w:br/>
      </w:r>
      <w:r>
        <w:rPr>
          <w:rStyle w:val="VerbatimChar"/>
        </w:rPr>
        <w:t xml:space="preserve">##   Number of model parameters                        98</w:t>
      </w:r>
      <w:r>
        <w:br/>
      </w:r>
      <w:r>
        <w:rPr>
          <w:rStyle w:val="VerbatimChar"/>
        </w:rPr>
        <w:t xml:space="preserve">##   Number of equality constraints                     2</w:t>
      </w:r>
      <w:r>
        <w:br/>
      </w:r>
      <w:r>
        <w:rPr>
          <w:rStyle w:val="VerbatimChar"/>
        </w:rPr>
        <w:t xml:space="preserve">## </w:t>
      </w:r>
      <w:r>
        <w:br/>
      </w:r>
      <w:r>
        <w:rPr>
          <w:rStyle w:val="VerbatimChar"/>
        </w:rPr>
        <w:t xml:space="preserve">##                                                   Used       Total</w:t>
      </w:r>
      <w:r>
        <w:br/>
      </w:r>
      <w:r>
        <w:rPr>
          <w:rStyle w:val="VerbatimChar"/>
        </w:rPr>
        <w:t xml:space="preserve">##   Number of observations                           199         227</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510.288</w:t>
      </w:r>
      <w:r>
        <w:br/>
      </w:r>
      <w:r>
        <w:rPr>
          <w:rStyle w:val="VerbatimChar"/>
        </w:rPr>
        <w:t xml:space="preserve">##   Degrees of freedom                               338</w:t>
      </w:r>
      <w:r>
        <w:br/>
      </w:r>
      <w:r>
        <w:rPr>
          <w:rStyle w:val="VerbatimChar"/>
        </w:rPr>
        <w:t xml:space="preserve">##   P-value (Chi-square)                           0.000</w:t>
      </w:r>
      <w:r>
        <w:br/>
      </w:r>
      <w:r>
        <w:rPr>
          <w:rStyle w:val="VerbatimChar"/>
        </w:rPr>
        <w:t xml:space="preserve">## </w:t>
      </w:r>
      <w:r>
        <w:br/>
      </w:r>
      <w:r>
        <w:rPr>
          <w:rStyle w:val="VerbatimChar"/>
        </w:rPr>
        <w:t xml:space="preserve">## Model Test Baseline Model:</w:t>
      </w:r>
      <w:r>
        <w:br/>
      </w:r>
      <w:r>
        <w:rPr>
          <w:rStyle w:val="VerbatimChar"/>
        </w:rPr>
        <w:t xml:space="preserve">## </w:t>
      </w:r>
      <w:r>
        <w:br/>
      </w:r>
      <w:r>
        <w:rPr>
          <w:rStyle w:val="VerbatimChar"/>
        </w:rPr>
        <w:t xml:space="preserve">##   Test statistic                              5309.189</w:t>
      </w:r>
      <w:r>
        <w:br/>
      </w:r>
      <w:r>
        <w:rPr>
          <w:rStyle w:val="VerbatimChar"/>
        </w:rPr>
        <w:t xml:space="preserve">##   Degrees of freedom                               378</w:t>
      </w:r>
      <w:r>
        <w:br/>
      </w:r>
      <w:r>
        <w:rPr>
          <w:rStyle w:val="VerbatimChar"/>
        </w:rPr>
        <w:t xml:space="preserve">##   P-value                                        0.000</w:t>
      </w:r>
      <w:r>
        <w:br/>
      </w:r>
      <w:r>
        <w:rPr>
          <w:rStyle w:val="VerbatimChar"/>
        </w:rPr>
        <w:t xml:space="preserve">## </w:t>
      </w:r>
      <w:r>
        <w:br/>
      </w:r>
      <w:r>
        <w:rPr>
          <w:rStyle w:val="VerbatimChar"/>
        </w:rPr>
        <w:t xml:space="preserve">## User Model versus Baseline Model:</w:t>
      </w:r>
      <w:r>
        <w:br/>
      </w:r>
      <w:r>
        <w:rPr>
          <w:rStyle w:val="VerbatimChar"/>
        </w:rPr>
        <w:t xml:space="preserve">## </w:t>
      </w:r>
      <w:r>
        <w:br/>
      </w:r>
      <w:r>
        <w:rPr>
          <w:rStyle w:val="VerbatimChar"/>
        </w:rPr>
        <w:t xml:space="preserve">##   Comparative Fit Index (CFI)                    0.965</w:t>
      </w:r>
      <w:r>
        <w:br/>
      </w:r>
      <w:r>
        <w:rPr>
          <w:rStyle w:val="VerbatimChar"/>
        </w:rPr>
        <w:t xml:space="preserve">##   Tucker-Lewis Index (TLI)                       0.961</w:t>
      </w:r>
      <w:r>
        <w:br/>
      </w:r>
      <w:r>
        <w:rPr>
          <w:rStyle w:val="VerbatimChar"/>
        </w:rPr>
        <w:t xml:space="preserve">## </w:t>
      </w:r>
      <w:r>
        <w:br/>
      </w:r>
      <w:r>
        <w:rPr>
          <w:rStyle w:val="VerbatimChar"/>
        </w:rPr>
        <w:t xml:space="preserve">## Root Mean Square Error of Approximation:</w:t>
      </w:r>
      <w:r>
        <w:br/>
      </w:r>
      <w:r>
        <w:rPr>
          <w:rStyle w:val="VerbatimChar"/>
        </w:rPr>
        <w:t xml:space="preserve">## </w:t>
      </w:r>
      <w:r>
        <w:br/>
      </w:r>
      <w:r>
        <w:rPr>
          <w:rStyle w:val="VerbatimChar"/>
        </w:rPr>
        <w:t xml:space="preserve">##   RMSEA                                          0.051</w:t>
      </w:r>
      <w:r>
        <w:br/>
      </w:r>
      <w:r>
        <w:rPr>
          <w:rStyle w:val="VerbatimChar"/>
        </w:rPr>
        <w:t xml:space="preserve">##   90 Percent confidence interval - lower         0.042</w:t>
      </w:r>
      <w:r>
        <w:br/>
      </w:r>
      <w:r>
        <w:rPr>
          <w:rStyle w:val="VerbatimChar"/>
        </w:rPr>
        <w:t xml:space="preserve">##   90 Percent confidence interval - upper         0.060</w:t>
      </w:r>
      <w:r>
        <w:br/>
      </w:r>
      <w:r>
        <w:rPr>
          <w:rStyle w:val="VerbatimChar"/>
        </w:rPr>
        <w:t xml:space="preserve">##   P-value H_0: RMSEA &lt;= 0.050                    0.437</w:t>
      </w:r>
      <w:r>
        <w:br/>
      </w:r>
      <w:r>
        <w:rPr>
          <w:rStyle w:val="VerbatimChar"/>
        </w:rPr>
        <w:t xml:space="preserve">##   P-value H_0: RMSEA &gt;= 0.080                    0.000</w:t>
      </w:r>
      <w:r>
        <w:br/>
      </w:r>
      <w:r>
        <w:rPr>
          <w:rStyle w:val="VerbatimChar"/>
        </w:rPr>
        <w:t xml:space="preserve">## </w:t>
      </w:r>
      <w:r>
        <w:br/>
      </w:r>
      <w:r>
        <w:rPr>
          <w:rStyle w:val="VerbatimChar"/>
        </w:rPr>
        <w:t xml:space="preserve">## Standardized Root Mean Square Residual:</w:t>
      </w:r>
      <w:r>
        <w:br/>
      </w:r>
      <w:r>
        <w:rPr>
          <w:rStyle w:val="VerbatimChar"/>
        </w:rPr>
        <w:t xml:space="preserve">## </w:t>
      </w:r>
      <w:r>
        <w:br/>
      </w:r>
      <w:r>
        <w:rPr>
          <w:rStyle w:val="VerbatimChar"/>
        </w:rPr>
        <w:t xml:space="preserve">##   SRMR                                           0.080</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Expected</w:t>
      </w:r>
      <w:r>
        <w:br/>
      </w:r>
      <w:r>
        <w:rPr>
          <w:rStyle w:val="VerbatimChar"/>
        </w:rPr>
        <w:t xml:space="preserve">##   Information saturated (h1) model        Unstructured</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insomnia_severity1 =~                                    </w:t>
      </w:r>
      <w:r>
        <w:br/>
      </w:r>
      <w:r>
        <w:rPr>
          <w:rStyle w:val="VerbatimChar"/>
        </w:rPr>
        <w:t xml:space="preserve">##     igi_1a.1               1.000                           </w:t>
      </w:r>
      <w:r>
        <w:br/>
      </w:r>
      <w:r>
        <w:rPr>
          <w:rStyle w:val="VerbatimChar"/>
        </w:rPr>
        <w:t xml:space="preserve">##     igi_1b.1               1.006    0.112    8.973    0.000</w:t>
      </w:r>
      <w:r>
        <w:br/>
      </w:r>
      <w:r>
        <w:rPr>
          <w:rStyle w:val="VerbatimChar"/>
        </w:rPr>
        <w:t xml:space="preserve">##     igi_1c.1               0.589    0.093    6.316    0.000</w:t>
      </w:r>
      <w:r>
        <w:br/>
      </w:r>
      <w:r>
        <w:rPr>
          <w:rStyle w:val="VerbatimChar"/>
        </w:rPr>
        <w:t xml:space="preserve">##     igi_2.1                0.666    0.075    8.846    0.000</w:t>
      </w:r>
      <w:r>
        <w:br/>
      </w:r>
      <w:r>
        <w:rPr>
          <w:rStyle w:val="VerbatimChar"/>
        </w:rPr>
        <w:t xml:space="preserve">##     igi_3.1                1.188    0.126    9.398    0.000</w:t>
      </w:r>
      <w:r>
        <w:br/>
      </w:r>
      <w:r>
        <w:rPr>
          <w:rStyle w:val="VerbatimChar"/>
        </w:rPr>
        <w:t xml:space="preserve">##     igi_4.1                1.280    0.141    9.089    0.000</w:t>
      </w:r>
      <w:r>
        <w:br/>
      </w:r>
      <w:r>
        <w:rPr>
          <w:rStyle w:val="VerbatimChar"/>
        </w:rPr>
        <w:t xml:space="preserve">##     igi_5.1                1.082    0.118    9.162    0.000</w:t>
      </w:r>
      <w:r>
        <w:br/>
      </w:r>
      <w:r>
        <w:rPr>
          <w:rStyle w:val="VerbatimChar"/>
        </w:rPr>
        <w:t xml:space="preserve">##   insomnia_severity2 =~                                    </w:t>
      </w:r>
      <w:r>
        <w:br/>
      </w:r>
      <w:r>
        <w:rPr>
          <w:rStyle w:val="VerbatimChar"/>
        </w:rPr>
        <w:t xml:space="preserve">##     igi_1a.2               1.000                           </w:t>
      </w:r>
      <w:r>
        <w:br/>
      </w:r>
      <w:r>
        <w:rPr>
          <w:rStyle w:val="VerbatimChar"/>
        </w:rPr>
        <w:t xml:space="preserve">##     igi_1b.2               1.236    0.098   12.563    0.000</w:t>
      </w:r>
      <w:r>
        <w:br/>
      </w:r>
      <w:r>
        <w:rPr>
          <w:rStyle w:val="VerbatimChar"/>
        </w:rPr>
        <w:t xml:space="preserve">##     igi_1c.2               1.040    0.090   11.572    0.000</w:t>
      </w:r>
      <w:r>
        <w:br/>
      </w:r>
      <w:r>
        <w:rPr>
          <w:rStyle w:val="VerbatimChar"/>
        </w:rPr>
        <w:t xml:space="preserve">##     igi_2.2                1.231    0.097   12.710    0.000</w:t>
      </w:r>
      <w:r>
        <w:br/>
      </w:r>
      <w:r>
        <w:rPr>
          <w:rStyle w:val="VerbatimChar"/>
        </w:rPr>
        <w:t xml:space="preserve">##     igi_3.2                1.283    0.100   12.818    0.000</w:t>
      </w:r>
      <w:r>
        <w:br/>
      </w:r>
      <w:r>
        <w:rPr>
          <w:rStyle w:val="VerbatimChar"/>
        </w:rPr>
        <w:t xml:space="preserve">##     igi_4.2                1.065    0.087   12.262    0.000</w:t>
      </w:r>
      <w:r>
        <w:br/>
      </w:r>
      <w:r>
        <w:rPr>
          <w:rStyle w:val="VerbatimChar"/>
        </w:rPr>
        <w:t xml:space="preserve">##     igi_5.2                1.606    0.121   13.264    0.000</w:t>
      </w:r>
      <w:r>
        <w:br/>
      </w:r>
      <w:r>
        <w:rPr>
          <w:rStyle w:val="VerbatimChar"/>
        </w:rPr>
        <w:t xml:space="preserve">##   anxiety1 =~                                              </w:t>
      </w:r>
      <w:r>
        <w:br/>
      </w:r>
      <w:r>
        <w:rPr>
          <w:rStyle w:val="VerbatimChar"/>
        </w:rPr>
        <w:t xml:space="preserve">##     ehad_1.1               1.000                           </w:t>
      </w:r>
      <w:r>
        <w:br/>
      </w:r>
      <w:r>
        <w:rPr>
          <w:rStyle w:val="VerbatimChar"/>
        </w:rPr>
        <w:t xml:space="preserve">##     ehad_3.1               1.466    0.108   13.526    0.000</w:t>
      </w:r>
      <w:r>
        <w:br/>
      </w:r>
      <w:r>
        <w:rPr>
          <w:rStyle w:val="VerbatimChar"/>
        </w:rPr>
        <w:t xml:space="preserve">##     ehad_5.1               0.914    0.073   12.453    0.000</w:t>
      </w:r>
      <w:r>
        <w:br/>
      </w:r>
      <w:r>
        <w:rPr>
          <w:rStyle w:val="VerbatimChar"/>
        </w:rPr>
        <w:t xml:space="preserve">##     ehad_7.1               0.615    0.059   10.495    0.000</w:t>
      </w:r>
      <w:r>
        <w:br/>
      </w:r>
      <w:r>
        <w:rPr>
          <w:rStyle w:val="VerbatimChar"/>
        </w:rPr>
        <w:t xml:space="preserve">##     ehad_9.1               1.054    0.087   12.089    0.000</w:t>
      </w:r>
      <w:r>
        <w:br/>
      </w:r>
      <w:r>
        <w:rPr>
          <w:rStyle w:val="VerbatimChar"/>
        </w:rPr>
        <w:t xml:space="preserve">##     ehad_11.1              1.129    0.094   11.956    0.000</w:t>
      </w:r>
      <w:r>
        <w:br/>
      </w:r>
      <w:r>
        <w:rPr>
          <w:rStyle w:val="VerbatimChar"/>
        </w:rPr>
        <w:t xml:space="preserve">##     ehad_13.1              0.940    0.077   12.275    0.000</w:t>
      </w:r>
      <w:r>
        <w:br/>
      </w:r>
      <w:r>
        <w:rPr>
          <w:rStyle w:val="VerbatimChar"/>
        </w:rPr>
        <w:t xml:space="preserve">##   anxiety2 =~                                              </w:t>
      </w:r>
      <w:r>
        <w:br/>
      </w:r>
      <w:r>
        <w:rPr>
          <w:rStyle w:val="VerbatimChar"/>
        </w:rPr>
        <w:t xml:space="preserve">##     ehad_1.2               1.000                           </w:t>
      </w:r>
      <w:r>
        <w:br/>
      </w:r>
      <w:r>
        <w:rPr>
          <w:rStyle w:val="VerbatimChar"/>
        </w:rPr>
        <w:t xml:space="preserve">##     ehad_3.2               1.145    0.076   15.132    0.000</w:t>
      </w:r>
      <w:r>
        <w:br/>
      </w:r>
      <w:r>
        <w:rPr>
          <w:rStyle w:val="VerbatimChar"/>
        </w:rPr>
        <w:t xml:space="preserve">##     ehad_5.2               1.211    0.077   15.773    0.000</w:t>
      </w:r>
      <w:r>
        <w:br/>
      </w:r>
      <w:r>
        <w:rPr>
          <w:rStyle w:val="VerbatimChar"/>
        </w:rPr>
        <w:t xml:space="preserve">##     ehad_7.2               0.725    0.052   13.804    0.000</w:t>
      </w:r>
      <w:r>
        <w:br/>
      </w:r>
      <w:r>
        <w:rPr>
          <w:rStyle w:val="VerbatimChar"/>
        </w:rPr>
        <w:t xml:space="preserve">##     ehad_9.2               0.956    0.064   15.006    0.000</w:t>
      </w:r>
      <w:r>
        <w:br/>
      </w:r>
      <w:r>
        <w:rPr>
          <w:rStyle w:val="VerbatimChar"/>
        </w:rPr>
        <w:t xml:space="preserve">##     ehad_11.2              0.960    0.068   14.090    0.000</w:t>
      </w:r>
      <w:r>
        <w:br/>
      </w:r>
      <w:r>
        <w:rPr>
          <w:rStyle w:val="VerbatimChar"/>
        </w:rPr>
        <w:t xml:space="preserve">##     ehad_13.2              0.685    0.049   13.867    0.000</w:t>
      </w:r>
      <w:r>
        <w:br/>
      </w:r>
      <w:r>
        <w:rPr>
          <w:rStyle w:val="VerbatimChar"/>
        </w:rPr>
        <w:t xml:space="preserve">##   ItcI =~                                                  </w:t>
      </w:r>
      <w:r>
        <w:br/>
      </w:r>
      <w:r>
        <w:rPr>
          <w:rStyle w:val="VerbatimChar"/>
        </w:rPr>
        <w:t xml:space="preserve">##     insomni_svrty1         1.000                           </w:t>
      </w:r>
      <w:r>
        <w:br/>
      </w:r>
      <w:r>
        <w:rPr>
          <w:rStyle w:val="VerbatimChar"/>
        </w:rPr>
        <w:t xml:space="preserve">##     insomni_svrty2         1.000                           </w:t>
      </w:r>
      <w:r>
        <w:br/>
      </w:r>
      <w:r>
        <w:rPr>
          <w:rStyle w:val="VerbatimChar"/>
        </w:rPr>
        <w:t xml:space="preserve">##   ItcA =~                                                  </w:t>
      </w:r>
      <w:r>
        <w:br/>
      </w:r>
      <w:r>
        <w:rPr>
          <w:rStyle w:val="VerbatimChar"/>
        </w:rPr>
        <w:t xml:space="preserve">##     anxiety1               1.000                           </w:t>
      </w:r>
      <w:r>
        <w:br/>
      </w:r>
      <w:r>
        <w:rPr>
          <w:rStyle w:val="VerbatimChar"/>
        </w:rPr>
        <w:t xml:space="preserve">##     anxiety2               1.000                           </w:t>
      </w:r>
      <w:r>
        <w:br/>
      </w:r>
      <w:r>
        <w:rPr>
          <w:rStyle w:val="VerbatimChar"/>
        </w:rPr>
        <w:t xml:space="preserve">##   SlopeI =~                                                </w:t>
      </w:r>
      <w:r>
        <w:br/>
      </w:r>
      <w:r>
        <w:rPr>
          <w:rStyle w:val="VerbatimChar"/>
        </w:rPr>
        <w:t xml:space="preserve">##     insomni_svrty1         0.000                           </w:t>
      </w:r>
      <w:r>
        <w:br/>
      </w:r>
      <w:r>
        <w:rPr>
          <w:rStyle w:val="VerbatimChar"/>
        </w:rPr>
        <w:t xml:space="preserve">##     insomni_svrty2         1.000                           </w:t>
      </w:r>
      <w:r>
        <w:br/>
      </w:r>
      <w:r>
        <w:rPr>
          <w:rStyle w:val="VerbatimChar"/>
        </w:rPr>
        <w:t xml:space="preserve">##   SlopeA =~                                                </w:t>
      </w:r>
      <w:r>
        <w:br/>
      </w:r>
      <w:r>
        <w:rPr>
          <w:rStyle w:val="VerbatimChar"/>
        </w:rPr>
        <w:t xml:space="preserve">##     anxiety1               0.000                           </w:t>
      </w:r>
      <w:r>
        <w:br/>
      </w:r>
      <w:r>
        <w:rPr>
          <w:rStyle w:val="VerbatimChar"/>
        </w:rPr>
        <w:t xml:space="preserve">##     anxiety2               1.000                           </w:t>
      </w:r>
      <w:r>
        <w:br/>
      </w:r>
      <w:r>
        <w:rPr>
          <w:rStyle w:val="VerbatimChar"/>
        </w:rPr>
        <w:t xml:space="preserve">## </w:t>
      </w:r>
      <w:r>
        <w:br/>
      </w:r>
      <w:r>
        <w:rPr>
          <w:rStyle w:val="VerbatimChar"/>
        </w:rPr>
        <w:t xml:space="preserve">## Covariances:</w:t>
      </w:r>
      <w:r>
        <w:br/>
      </w:r>
      <w:r>
        <w:rPr>
          <w:rStyle w:val="VerbatimChar"/>
        </w:rPr>
        <w:t xml:space="preserve">##                    Estimate  Std.Err  z-value  P(&gt;|z|)</w:t>
      </w:r>
      <w:r>
        <w:br/>
      </w:r>
      <w:r>
        <w:rPr>
          <w:rStyle w:val="VerbatimChar"/>
        </w:rPr>
        <w:t xml:space="preserve">##   ItcI ~~                                             </w:t>
      </w:r>
      <w:r>
        <w:br/>
      </w:r>
      <w:r>
        <w:rPr>
          <w:rStyle w:val="VerbatimChar"/>
        </w:rPr>
        <w:t xml:space="preserve">##     ItcA              0.106    0.013    8.205    0.000</w:t>
      </w:r>
      <w:r>
        <w:br/>
      </w:r>
      <w:r>
        <w:rPr>
          <w:rStyle w:val="VerbatimChar"/>
        </w:rPr>
        <w:t xml:space="preserve">##     SlopeI            0.036    0.024    1.550    0.121</w:t>
      </w:r>
      <w:r>
        <w:br/>
      </w:r>
      <w:r>
        <w:rPr>
          <w:rStyle w:val="VerbatimChar"/>
        </w:rPr>
        <w:t xml:space="preserve">##     SlopeA           -0.014    0.013   -1.083    0.279</w:t>
      </w:r>
      <w:r>
        <w:br/>
      </w:r>
      <w:r>
        <w:rPr>
          <w:rStyle w:val="VerbatimChar"/>
        </w:rPr>
        <w:t xml:space="preserve">##   ItcA ~~                                             </w:t>
      </w:r>
      <w:r>
        <w:br/>
      </w:r>
      <w:r>
        <w:rPr>
          <w:rStyle w:val="VerbatimChar"/>
        </w:rPr>
        <w:t xml:space="preserve">##     SlopeI           -0.006    0.015   -0.403    0.687</w:t>
      </w:r>
      <w:r>
        <w:br/>
      </w:r>
      <w:r>
        <w:rPr>
          <w:rStyle w:val="VerbatimChar"/>
        </w:rPr>
        <w:t xml:space="preserve">##     SlopeA            0.041    0.014    2.972    0.003</w:t>
      </w:r>
      <w:r>
        <w:br/>
      </w:r>
      <w:r>
        <w:rPr>
          <w:rStyle w:val="VerbatimChar"/>
        </w:rPr>
        <w:t xml:space="preserve">##   SlopeI ~~                                           </w:t>
      </w:r>
      <w:r>
        <w:br/>
      </w:r>
      <w:r>
        <w:rPr>
          <w:rStyle w:val="VerbatimChar"/>
        </w:rPr>
        <w:t xml:space="preserve">##     SlopeA            0.111    0.017    6.413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ItcI              0.000    0.021    0.000    1.000</w:t>
      </w:r>
      <w:r>
        <w:br/>
      </w:r>
      <w:r>
        <w:rPr>
          <w:rStyle w:val="VerbatimChar"/>
        </w:rPr>
        <w:t xml:space="preserve">##     ItcA              0.000    0.018    0.000    1.000</w:t>
      </w:r>
      <w:r>
        <w:br/>
      </w:r>
      <w:r>
        <w:rPr>
          <w:rStyle w:val="VerbatimChar"/>
        </w:rPr>
        <w:t xml:space="preserve">##     SlopeI            0.000    0.028    0.000    1.000</w:t>
      </w:r>
      <w:r>
        <w:br/>
      </w:r>
      <w:r>
        <w:rPr>
          <w:rStyle w:val="VerbatimChar"/>
        </w:rPr>
        <w:t xml:space="preserve">##     SlopeA            0.000    0.024    0.000    1.000</w:t>
      </w:r>
      <w:r>
        <w:br/>
      </w:r>
      <w:r>
        <w:rPr>
          <w:rStyle w:val="VerbatimChar"/>
        </w:rPr>
        <w:t xml:space="preserve">##    .igi_1a.1          2.593    0.077   33.746    0.000</w:t>
      </w:r>
      <w:r>
        <w:br/>
      </w:r>
      <w:r>
        <w:rPr>
          <w:rStyle w:val="VerbatimChar"/>
        </w:rPr>
        <w:t xml:space="preserve">##    .igi_1b.1          2.704    0.058   46.322    0.000</w:t>
      </w:r>
      <w:r>
        <w:br/>
      </w:r>
      <w:r>
        <w:rPr>
          <w:rStyle w:val="VerbatimChar"/>
        </w:rPr>
        <w:t xml:space="preserve">##    .igi_1c.1          2.663    0.073   36.553    0.000</w:t>
      </w:r>
      <w:r>
        <w:br/>
      </w:r>
      <w:r>
        <w:rPr>
          <w:rStyle w:val="VerbatimChar"/>
        </w:rPr>
        <w:t xml:space="preserve">##    .igi_2.1           3.553    0.046   76.852    0.000</w:t>
      </w:r>
      <w:r>
        <w:br/>
      </w:r>
      <w:r>
        <w:rPr>
          <w:rStyle w:val="VerbatimChar"/>
        </w:rPr>
        <w:t xml:space="preserve">##    .igi_3.1           2.965    0.056   52.817    0.000</w:t>
      </w:r>
      <w:r>
        <w:br/>
      </w:r>
      <w:r>
        <w:rPr>
          <w:rStyle w:val="VerbatimChar"/>
        </w:rPr>
        <w:t xml:space="preserve">##    .igi_4.1           1.879    0.066   28.284    0.000</w:t>
      </w:r>
      <w:r>
        <w:br/>
      </w:r>
      <w:r>
        <w:rPr>
          <w:rStyle w:val="VerbatimChar"/>
        </w:rPr>
        <w:t xml:space="preserve">##    .igi_5.1           3.025    0.060   50.498    0.000</w:t>
      </w:r>
      <w:r>
        <w:br/>
      </w:r>
      <w:r>
        <w:rPr>
          <w:rStyle w:val="VerbatimChar"/>
        </w:rPr>
        <w:t xml:space="preserve">##    .igi_1a.2          1.533    0.077   19.932    0.000</w:t>
      </w:r>
      <w:r>
        <w:br/>
      </w:r>
      <w:r>
        <w:rPr>
          <w:rStyle w:val="VerbatimChar"/>
        </w:rPr>
        <w:t xml:space="preserve">##    .igi_1b.2          1.789    0.073   24.451    0.000</w:t>
      </w:r>
      <w:r>
        <w:br/>
      </w:r>
      <w:r>
        <w:rPr>
          <w:rStyle w:val="VerbatimChar"/>
        </w:rPr>
        <w:t xml:space="preserve">##    .igi_1c.2          1.663    0.078   21.393    0.000</w:t>
      </w:r>
      <w:r>
        <w:br/>
      </w:r>
      <w:r>
        <w:rPr>
          <w:rStyle w:val="VerbatimChar"/>
        </w:rPr>
        <w:t xml:space="preserve">##    .igi_2.2           2.362    0.073   32.438    0.000</w:t>
      </w:r>
      <w:r>
        <w:br/>
      </w:r>
      <w:r>
        <w:rPr>
          <w:rStyle w:val="VerbatimChar"/>
        </w:rPr>
        <w:t xml:space="preserve">##    .igi_3.2           2.030    0.071   28.478    0.000</w:t>
      </w:r>
      <w:r>
        <w:br/>
      </w:r>
      <w:r>
        <w:rPr>
          <w:rStyle w:val="VerbatimChar"/>
        </w:rPr>
        <w:t xml:space="preserve">##    .igi_4.2           1.236    0.071   17.302    0.000</w:t>
      </w:r>
      <w:r>
        <w:br/>
      </w:r>
      <w:r>
        <w:rPr>
          <w:rStyle w:val="VerbatimChar"/>
        </w:rPr>
        <w:t xml:space="preserve">##    .igi_5.2           1.769    0.073   24.199    0.000</w:t>
      </w:r>
      <w:r>
        <w:br/>
      </w:r>
      <w:r>
        <w:rPr>
          <w:rStyle w:val="VerbatimChar"/>
        </w:rPr>
        <w:t xml:space="preserve">##    .ehad_1.1          1.970    0.051   38.589    0.000</w:t>
      </w:r>
      <w:r>
        <w:br/>
      </w:r>
      <w:r>
        <w:rPr>
          <w:rStyle w:val="VerbatimChar"/>
        </w:rPr>
        <w:t xml:space="preserve">##    .ehad_3.1          1.568    0.058   27.198    0.000</w:t>
      </w:r>
      <w:r>
        <w:br/>
      </w:r>
      <w:r>
        <w:rPr>
          <w:rStyle w:val="VerbatimChar"/>
        </w:rPr>
        <w:t xml:space="preserve">##    .ehad_5.1          2.146    0.052   40.874    0.000</w:t>
      </w:r>
      <w:r>
        <w:br/>
      </w:r>
      <w:r>
        <w:rPr>
          <w:rStyle w:val="VerbatimChar"/>
        </w:rPr>
        <w:t xml:space="preserve">##    .ehad_7.1          1.678    0.047   35.689    0.000</w:t>
      </w:r>
      <w:r>
        <w:br/>
      </w:r>
      <w:r>
        <w:rPr>
          <w:rStyle w:val="VerbatimChar"/>
        </w:rPr>
        <w:t xml:space="preserve">##    .ehad_9.1          1.025    0.054   18.890    0.000</w:t>
      </w:r>
      <w:r>
        <w:br/>
      </w:r>
      <w:r>
        <w:rPr>
          <w:rStyle w:val="VerbatimChar"/>
        </w:rPr>
        <w:t xml:space="preserve">##    .ehad_11.1         1.271    0.063   20.088    0.000</w:t>
      </w:r>
      <w:r>
        <w:br/>
      </w:r>
      <w:r>
        <w:rPr>
          <w:rStyle w:val="VerbatimChar"/>
        </w:rPr>
        <w:t xml:space="preserve">##    .ehad_13.1         0.698    0.050   14.040    0.000</w:t>
      </w:r>
      <w:r>
        <w:br/>
      </w:r>
      <w:r>
        <w:rPr>
          <w:rStyle w:val="VerbatimChar"/>
        </w:rPr>
        <w:t xml:space="preserve">##    .ehad_1.2          1.563    0.050   31.506    0.000</w:t>
      </w:r>
      <w:r>
        <w:br/>
      </w:r>
      <w:r>
        <w:rPr>
          <w:rStyle w:val="VerbatimChar"/>
        </w:rPr>
        <w:t xml:space="preserve">##    .ehad_3.2          1.231    0.059   20.727    0.000</w:t>
      </w:r>
      <w:r>
        <w:br/>
      </w:r>
      <w:r>
        <w:rPr>
          <w:rStyle w:val="VerbatimChar"/>
        </w:rPr>
        <w:t xml:space="preserve">##    .ehad_5.2          1.704    0.056   30.445    0.000</w:t>
      </w:r>
      <w:r>
        <w:br/>
      </w:r>
      <w:r>
        <w:rPr>
          <w:rStyle w:val="VerbatimChar"/>
        </w:rPr>
        <w:t xml:space="preserve">##    .ehad_7.2          1.352    0.051   26.437    0.000</w:t>
      </w:r>
      <w:r>
        <w:br/>
      </w:r>
      <w:r>
        <w:rPr>
          <w:rStyle w:val="VerbatimChar"/>
        </w:rPr>
        <w:t xml:space="preserve">##    .ehad_9.2          0.824    0.052   15.706    0.000</w:t>
      </w:r>
      <w:r>
        <w:br/>
      </w:r>
      <w:r>
        <w:rPr>
          <w:rStyle w:val="VerbatimChar"/>
        </w:rPr>
        <w:t xml:space="preserve">##    .ehad_11.2         0.879    0.060   14.584    0.000</w:t>
      </w:r>
      <w:r>
        <w:br/>
      </w:r>
      <w:r>
        <w:rPr>
          <w:rStyle w:val="VerbatimChar"/>
        </w:rPr>
        <w:t xml:space="preserve">##    .ehad_13.2         0.452    0.046    9.877    0.000</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.insmn_sv1 (In)    0.113    0.016    7.055    0.000</w:t>
      </w:r>
      <w:r>
        <w:br/>
      </w:r>
      <w:r>
        <w:rPr>
          <w:rStyle w:val="VerbatimChar"/>
        </w:rPr>
        <w:t xml:space="preserve">##    .insmn_sv2 (In)    0.113    0.016    7.055    0.000</w:t>
      </w:r>
      <w:r>
        <w:br/>
      </w:r>
      <w:r>
        <w:rPr>
          <w:rStyle w:val="VerbatimChar"/>
        </w:rPr>
        <w:t xml:space="preserve">##    .anxiety1  (An)    0.055    0.009    6.314    0.000</w:t>
      </w:r>
      <w:r>
        <w:br/>
      </w:r>
      <w:r>
        <w:rPr>
          <w:rStyle w:val="VerbatimChar"/>
        </w:rPr>
        <w:t xml:space="preserve">##    .anxiety2  (An)    0.055    0.009    6.314    0.000</w:t>
      </w:r>
      <w:r>
        <w:br/>
      </w:r>
      <w:r>
        <w:rPr>
          <w:rStyle w:val="VerbatimChar"/>
        </w:rPr>
        <w:t xml:space="preserve">##     ItcI              0.140    0.032    4.431    0.000</w:t>
      </w:r>
      <w:r>
        <w:br/>
      </w:r>
      <w:r>
        <w:rPr>
          <w:rStyle w:val="VerbatimChar"/>
        </w:rPr>
        <w:t xml:space="preserve">##     ItcA              0.166    0.019    8.588    0.000</w:t>
      </w:r>
      <w:r>
        <w:br/>
      </w:r>
      <w:r>
        <w:rPr>
          <w:rStyle w:val="VerbatimChar"/>
        </w:rPr>
        <w:t xml:space="preserve">##     SlopeI            0.086    0.022    3.962    0.000</w:t>
      </w:r>
      <w:r>
        <w:br/>
      </w:r>
      <w:r>
        <w:rPr>
          <w:rStyle w:val="VerbatimChar"/>
        </w:rPr>
        <w:t xml:space="preserve">##     SlopeA            0.018    0.013    1.346    0.178</w:t>
      </w:r>
      <w:r>
        <w:br/>
      </w:r>
      <w:r>
        <w:rPr>
          <w:rStyle w:val="VerbatimChar"/>
        </w:rPr>
        <w:t xml:space="preserve">##    .igi_1a.1          1.151    0.133    8.670    0.000</w:t>
      </w:r>
      <w:r>
        <w:br/>
      </w:r>
      <w:r>
        <w:rPr>
          <w:rStyle w:val="VerbatimChar"/>
        </w:rPr>
        <w:t xml:space="preserve">##    .igi_1b.1          0.509    0.071    7.186    0.000</w:t>
      </w:r>
      <w:r>
        <w:br/>
      </w:r>
      <w:r>
        <w:rPr>
          <w:rStyle w:val="VerbatimChar"/>
        </w:rPr>
        <w:t xml:space="preserve">##    .igi_1c.1          1.026    0.101   10.131    0.000</w:t>
      </w:r>
      <w:r>
        <w:br/>
      </w:r>
      <w:r>
        <w:rPr>
          <w:rStyle w:val="VerbatimChar"/>
        </w:rPr>
        <w:t xml:space="preserve">##    .igi_2.1           0.318    0.096    3.307    0.001</w:t>
      </w:r>
      <w:r>
        <w:br/>
      </w:r>
      <w:r>
        <w:rPr>
          <w:rStyle w:val="VerbatimChar"/>
        </w:rPr>
        <w:t xml:space="preserve">##    .igi_3.1           0.384    0.085    4.502    0.000</w:t>
      </w:r>
      <w:r>
        <w:br/>
      </w:r>
      <w:r>
        <w:rPr>
          <w:rStyle w:val="VerbatimChar"/>
        </w:rPr>
        <w:t xml:space="preserve">##    .igi_4.1           0.753    0.118    6.386    0.000</w:t>
      </w:r>
      <w:r>
        <w:br/>
      </w:r>
      <w:r>
        <w:rPr>
          <w:rStyle w:val="VerbatimChar"/>
        </w:rPr>
        <w:t xml:space="preserve">##    .igi_5.1           0.537    0.088    6.106    0.000</w:t>
      </w:r>
      <w:r>
        <w:br/>
      </w:r>
      <w:r>
        <w:rPr>
          <w:rStyle w:val="VerbatimChar"/>
        </w:rPr>
        <w:t xml:space="preserve">##    .igi_1a.2          0.889    0.115    7.706    0.000</w:t>
      </w:r>
      <w:r>
        <w:br/>
      </w:r>
      <w:r>
        <w:rPr>
          <w:rStyle w:val="VerbatimChar"/>
        </w:rPr>
        <w:t xml:space="preserve">##    .igi_1b.2          0.608    0.116    5.227    0.000</w:t>
      </w:r>
      <w:r>
        <w:br/>
      </w:r>
      <w:r>
        <w:rPr>
          <w:rStyle w:val="VerbatimChar"/>
        </w:rPr>
        <w:t xml:space="preserve">##    .igi_1c.2          0.900    0.123    7.346    0.000</w:t>
      </w:r>
      <w:r>
        <w:br/>
      </w:r>
      <w:r>
        <w:rPr>
          <w:rStyle w:val="VerbatimChar"/>
        </w:rPr>
        <w:t xml:space="preserve">##    .igi_2.2           0.597    0.109    5.497    0.000</w:t>
      </w:r>
      <w:r>
        <w:br/>
      </w:r>
      <w:r>
        <w:rPr>
          <w:rStyle w:val="VerbatimChar"/>
        </w:rPr>
        <w:t xml:space="preserve">##    .igi_3.2           0.502    0.117    4.294    0.000</w:t>
      </w:r>
      <w:r>
        <w:br/>
      </w:r>
      <w:r>
        <w:rPr>
          <w:rStyle w:val="VerbatimChar"/>
        </w:rPr>
        <w:t xml:space="preserve">##    .igi_4.2           0.653    0.103    6.357    0.000</w:t>
      </w:r>
      <w:r>
        <w:br/>
      </w:r>
      <w:r>
        <w:rPr>
          <w:rStyle w:val="VerbatimChar"/>
        </w:rPr>
        <w:t xml:space="preserve">##    .igi_5.2           0.389    0.139    2.800    0.005</w:t>
      </w:r>
      <w:r>
        <w:br/>
      </w:r>
      <w:r>
        <w:rPr>
          <w:rStyle w:val="VerbatimChar"/>
        </w:rPr>
        <w:t xml:space="preserve">##    .ehad_1.1          0.353    0.046    7.642    0.000</w:t>
      </w:r>
      <w:r>
        <w:br/>
      </w:r>
      <w:r>
        <w:rPr>
          <w:rStyle w:val="VerbatimChar"/>
        </w:rPr>
        <w:t xml:space="preserve">##    .ehad_3.1          0.477    0.084    5.658    0.000</w:t>
      </w:r>
      <w:r>
        <w:br/>
      </w:r>
      <w:r>
        <w:rPr>
          <w:rStyle w:val="VerbatimChar"/>
        </w:rPr>
        <w:t xml:space="preserve">##    .ehad_5.1          0.415    0.058    7.180    0.000</w:t>
      </w:r>
      <w:r>
        <w:br/>
      </w:r>
      <w:r>
        <w:rPr>
          <w:rStyle w:val="VerbatimChar"/>
        </w:rPr>
        <w:t xml:space="preserve">##    .ehad_7.1          0.368    0.052    7.042    0.000</w:t>
      </w:r>
      <w:r>
        <w:br/>
      </w:r>
      <w:r>
        <w:rPr>
          <w:rStyle w:val="VerbatimChar"/>
        </w:rPr>
        <w:t xml:space="preserve">##    .ehad_9.1          0.425    0.074    5.738    0.000</w:t>
      </w:r>
      <w:r>
        <w:br/>
      </w:r>
      <w:r>
        <w:rPr>
          <w:rStyle w:val="VerbatimChar"/>
        </w:rPr>
        <w:t xml:space="preserve">##    .ehad_11.1         0.694    0.079    8.838    0.000</w:t>
      </w:r>
      <w:r>
        <w:br/>
      </w:r>
      <w:r>
        <w:rPr>
          <w:rStyle w:val="VerbatimChar"/>
        </w:rPr>
        <w:t xml:space="preserve">##    .ehad_13.1         0.339    0.063    5.386    0.000</w:t>
      </w:r>
      <w:r>
        <w:br/>
      </w:r>
      <w:r>
        <w:rPr>
          <w:rStyle w:val="VerbatimChar"/>
        </w:rPr>
        <w:t xml:space="preserve">##    .ehad_1.2          0.230    0.055    4.171    0.000</w:t>
      </w:r>
      <w:r>
        <w:br/>
      </w:r>
      <w:r>
        <w:rPr>
          <w:rStyle w:val="VerbatimChar"/>
        </w:rPr>
        <w:t xml:space="preserve">##    .ehad_3.2          0.486    0.076    6.403    0.000</w:t>
      </w:r>
      <w:r>
        <w:br/>
      </w:r>
      <w:r>
        <w:rPr>
          <w:rStyle w:val="VerbatimChar"/>
        </w:rPr>
        <w:t xml:space="preserve">##    .ehad_5.2          0.346    0.072    4.837    0.000</w:t>
      </w:r>
      <w:r>
        <w:br/>
      </w:r>
      <w:r>
        <w:rPr>
          <w:rStyle w:val="VerbatimChar"/>
        </w:rPr>
        <w:t xml:space="preserve">##    .ehad_7.2          0.384    0.052    7.445    0.000</w:t>
      </w:r>
      <w:r>
        <w:br/>
      </w:r>
      <w:r>
        <w:rPr>
          <w:rStyle w:val="VerbatimChar"/>
        </w:rPr>
        <w:t xml:space="preserve">##    .ehad_9.2          0.328    0.071    4.605    0.000</w:t>
      </w:r>
      <w:r>
        <w:br/>
      </w:r>
      <w:r>
        <w:rPr>
          <w:rStyle w:val="VerbatimChar"/>
        </w:rPr>
        <w:t xml:space="preserve">##    .ehad_11.2         0.559    0.087    6.435    0.000</w:t>
      </w:r>
      <w:r>
        <w:br/>
      </w:r>
      <w:r>
        <w:rPr>
          <w:rStyle w:val="VerbatimChar"/>
        </w:rPr>
        <w:t xml:space="preserve">##    .ehad_13.2         0.280    0.059    4.723    0.000</w:t>
      </w:r>
    </w:p>
    <w:p>
      <w:pPr>
        <w:pStyle w:val="FirstParagraph"/>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08</dc:title>
  <dc:creator>Marwin Carmo</dc:creator>
  <cp:keywords/>
  <dcterms:created xsi:type="dcterms:W3CDTF">2025-05-28T19:55:22Z</dcterms:created>
  <dcterms:modified xsi:type="dcterms:W3CDTF">2025-05-28T19:55:22Z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