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E9E85" w14:textId="77777777" w:rsidR="001C30D9" w:rsidRDefault="001C30D9">
      <w:r>
        <w:br/>
      </w:r>
    </w:p>
    <w:p w14:paraId="0B9A21A0" w14:textId="77777777" w:rsidR="001C30D9" w:rsidRDefault="001C30D9"/>
    <w:p w14:paraId="64D24061" w14:textId="53D41E45" w:rsidR="002A4BA7" w:rsidRDefault="00A40041">
      <w:r>
        <w:t xml:space="preserve">Javascript </w:t>
      </w:r>
    </w:p>
    <w:p w14:paraId="5B0D2AB3" w14:textId="505D5670" w:rsidR="00A40041" w:rsidRDefault="00A40041">
      <w:r>
        <w:tab/>
        <w:t>BASIC FOUDATIONS-</w:t>
      </w:r>
    </w:p>
    <w:p w14:paraId="27C9F9A1" w14:textId="227032C9" w:rsidR="00A40041" w:rsidRDefault="00A40041">
      <w:r>
        <w:tab/>
        <w:t>So, there’s like two different value, it’s either object or primitive, primitive data types are number, string, Boolean, undefine, symbol, null, big int.</w:t>
      </w:r>
    </w:p>
    <w:p w14:paraId="455920C3" w14:textId="31615C1D" w:rsidR="00A40041" w:rsidRDefault="00A40041">
      <w:r>
        <w:tab/>
        <w:t xml:space="preserve">In javascipt we don’t need to insert the type of the data that we input, javascript has a </w:t>
      </w:r>
      <w:r w:rsidR="00352EDC">
        <w:t>built-in</w:t>
      </w:r>
      <w:r>
        <w:t xml:space="preserve"> operation.</w:t>
      </w:r>
    </w:p>
    <w:p w14:paraId="3729F88F" w14:textId="07445665" w:rsidR="001A2557" w:rsidRDefault="002750D2" w:rsidP="002750D2">
      <w:pPr>
        <w:tabs>
          <w:tab w:val="left" w:pos="5561"/>
        </w:tabs>
      </w:pPr>
      <w:r>
        <w:tab/>
      </w:r>
    </w:p>
    <w:p w14:paraId="60A200A6" w14:textId="3A3276B4" w:rsidR="001A2557" w:rsidRDefault="001A2557">
      <w:pPr>
        <w:rPr>
          <w:b/>
          <w:bCs/>
        </w:rPr>
      </w:pPr>
      <w:r>
        <w:rPr>
          <w:b/>
          <w:bCs/>
        </w:rPr>
        <w:t>2</w:t>
      </w:r>
      <w:r w:rsidRPr="001A2557">
        <w:rPr>
          <w:b/>
          <w:bCs/>
          <w:vertAlign w:val="superscript"/>
        </w:rPr>
        <w:t>nd</w:t>
      </w:r>
      <w:r>
        <w:rPr>
          <w:b/>
          <w:bCs/>
        </w:rPr>
        <w:t xml:space="preserve"> try: </w:t>
      </w:r>
    </w:p>
    <w:p w14:paraId="3D00980E" w14:textId="6DC8791B" w:rsidR="001A2557" w:rsidRPr="001A2557" w:rsidRDefault="001A255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Use ‘use strict’; at the first sentence in your code to prevent bug and lessen future problems</w:t>
      </w:r>
    </w:p>
    <w:p w14:paraId="3EDB02E2" w14:textId="1ADC4235" w:rsidR="001A2557" w:rsidRPr="001A2557" w:rsidRDefault="001A255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Think if you should use let or const at the first place.</w:t>
      </w:r>
    </w:p>
    <w:p w14:paraId="0EE4BE34" w14:textId="628BE745" w:rsidR="001A2557" w:rsidRPr="00FA619A" w:rsidRDefault="00FA619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Incrementing or decrementing had its own space code.</w:t>
      </w:r>
    </w:p>
    <w:p w14:paraId="2C343130" w14:textId="6450A05B" w:rsidR="00FA619A" w:rsidRPr="0018348C" w:rsidRDefault="00FA619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Using addition in</w:t>
      </w:r>
      <w:r w:rsidR="00CD3BD9">
        <w:t xml:space="preserve"> coercion will just add the number like the string, using minus while doing the string will minus it, while comparison syntax works </w:t>
      </w:r>
    </w:p>
    <w:p w14:paraId="0424C1D7" w14:textId="6E32F3C4" w:rsidR="0018348C" w:rsidRPr="00FF20D7" w:rsidRDefault="00FF20D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First if, second if else, third else. It’s necessary</w:t>
      </w:r>
    </w:p>
    <w:p w14:paraId="33BE9818" w14:textId="1D3BA54D" w:rsidR="00FF20D7" w:rsidRDefault="00FF20D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Use === for greater result</w:t>
      </w:r>
    </w:p>
    <w:p w14:paraId="14414BD3" w14:textId="325165F3" w:rsidR="00FF20D7" w:rsidRPr="00605964" w:rsidRDefault="00605964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&amp;&amp; and, || or</w:t>
      </w:r>
    </w:p>
    <w:p w14:paraId="77C0FA82" w14:textId="2064AF94" w:rsidR="00605964" w:rsidRPr="00D84184" w:rsidRDefault="00ED7199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Using switch statement, just add another case for different statement and don’t forget to add break and default for else statement.</w:t>
      </w:r>
    </w:p>
    <w:p w14:paraId="51B073B7" w14:textId="12412625" w:rsidR="00D84184" w:rsidRPr="001E12AA" w:rsidRDefault="00D84184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Using ternary operation we need a variable first then the statement </w:t>
      </w:r>
      <w:proofErr w:type="gramStart"/>
      <w:r>
        <w:t>and ?</w:t>
      </w:r>
      <w:proofErr w:type="gramEnd"/>
      <w:r>
        <w:t xml:space="preserve"> then proceed to else statement </w:t>
      </w:r>
      <w:r w:rsidR="004E0DCC">
        <w:t>using : indicator.</w:t>
      </w:r>
    </w:p>
    <w:p w14:paraId="68611CF3" w14:textId="1446FA9F" w:rsidR="001E12AA" w:rsidRPr="001E12AA" w:rsidRDefault="001E12A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Calling a function is different from logging a console</w:t>
      </w:r>
    </w:p>
    <w:p w14:paraId="02095558" w14:textId="5BE505D3" w:rsidR="001E12AA" w:rsidRPr="00A2510A" w:rsidRDefault="001E12A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After making a variable inside a function don’t forget to return it.</w:t>
      </w:r>
    </w:p>
    <w:p w14:paraId="7C1D46CA" w14:textId="77304F77" w:rsidR="00A2510A" w:rsidRPr="00A2510A" w:rsidRDefault="00A2510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Using push in looping arrays is very important in the end of execution</w:t>
      </w:r>
    </w:p>
    <w:p w14:paraId="13656F8F" w14:textId="54EF1512" w:rsidR="00A2510A" w:rsidRPr="008A6831" w:rsidRDefault="008A6831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Looping backward don’t use hard code, we use length instead of literal 4.</w:t>
      </w:r>
      <w:r w:rsidR="00F30E13">
        <w:t xml:space="preserve"> And</w:t>
      </w:r>
      <w:r w:rsidR="00EC2ACF">
        <w:t xml:space="preserve"> you can loop inside a loop.</w:t>
      </w:r>
    </w:p>
    <w:p w14:paraId="43D722F6" w14:textId="4CFB9F5C" w:rsidR="008A6831" w:rsidRPr="00FA0846" w:rsidRDefault="0048512E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While loop is just basically for loop the only difference is </w:t>
      </w:r>
      <w:r w:rsidR="004B5D6F">
        <w:t>the variable is outside of a loop.</w:t>
      </w:r>
      <w:r w:rsidR="00EE5FCC">
        <w:t xml:space="preserve"> And don’t forget to add the incrementation in the end of the loop</w:t>
      </w:r>
      <w:r w:rsidR="00375BCD">
        <w:t>.</w:t>
      </w:r>
    </w:p>
    <w:p w14:paraId="6C1D6343" w14:textId="15797175" w:rsidR="00FA0846" w:rsidRPr="00FA0846" w:rsidRDefault="00FA0846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On if statement you actually don’t need to add bracket on execution</w:t>
      </w:r>
    </w:p>
    <w:p w14:paraId="6F025C3C" w14:textId="0A4ECF32" w:rsidR="00FA0846" w:rsidRPr="00FA0846" w:rsidRDefault="00FA0846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Ctrl + d will detect the same word and copy it.</w:t>
      </w:r>
    </w:p>
    <w:p w14:paraId="0C6F6FC4" w14:textId="4CE17782" w:rsidR="00FA0846" w:rsidRPr="00E963DC" w:rsidRDefault="00FA0846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If you want to solve something, first you have to understand the question first then make the task mini, and divide them individually.</w:t>
      </w:r>
    </w:p>
    <w:p w14:paraId="77C7920B" w14:textId="77777777" w:rsidR="00BE2327" w:rsidRPr="00BE2327" w:rsidRDefault="00E963DC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Use MDN documentation, stackoverflow and google</w:t>
      </w:r>
      <w:r w:rsidR="00BE2327">
        <w:tab/>
      </w:r>
      <w:r w:rsidR="00BE2327">
        <w:tab/>
      </w:r>
    </w:p>
    <w:p w14:paraId="39B5FA2B" w14:textId="77777777" w:rsidR="009A689E" w:rsidRPr="009A689E" w:rsidRDefault="00BE232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Refactoring can make your code cleaner</w:t>
      </w:r>
      <w:r w:rsidR="00D572DA">
        <w:t>. And give your best avoiding repetitive code.</w:t>
      </w:r>
    </w:p>
    <w:p w14:paraId="07A22EFA" w14:textId="77777777" w:rsidR="00EF0F58" w:rsidRPr="00EF0F58" w:rsidRDefault="009A689E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When you only have one like if statement or for loop, you don’t actually need to add bracket on it.</w:t>
      </w:r>
      <w:r w:rsidR="00BE2327">
        <w:tab/>
      </w:r>
      <w:r w:rsidR="00BE2327">
        <w:tab/>
      </w:r>
    </w:p>
    <w:p w14:paraId="6B36CAB7" w14:textId="77777777" w:rsidR="00675BB7" w:rsidRPr="00675BB7" w:rsidRDefault="00EF0F58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When you making a single line statement just use ternary operator and arrow function therefore you can save multiple line of code.</w:t>
      </w:r>
      <w:r w:rsidR="00BE2327">
        <w:tab/>
      </w:r>
    </w:p>
    <w:p w14:paraId="2EE22062" w14:textId="77777777" w:rsidR="00D37F66" w:rsidRPr="00D37F66" w:rsidRDefault="00675BB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>Go in diagrams.net to design a flow chart</w:t>
      </w:r>
      <w:r w:rsidR="00BE2327">
        <w:tab/>
      </w:r>
    </w:p>
    <w:p w14:paraId="596FA000" w14:textId="77777777" w:rsidR="00D37F66" w:rsidRPr="00D37F66" w:rsidRDefault="00D37F66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getElementById is faster than querySelector</w:t>
      </w:r>
      <w:r w:rsidR="00BE2327">
        <w:tab/>
      </w:r>
    </w:p>
    <w:p w14:paraId="445D8A64" w14:textId="77777777" w:rsidR="007D4BCC" w:rsidRPr="007D4BCC" w:rsidRDefault="00D37F66" w:rsidP="007D4BCC">
      <w:pPr>
        <w:pStyle w:val="ListParagraph"/>
        <w:numPr>
          <w:ilvl w:val="0"/>
          <w:numId w:val="1"/>
        </w:numPr>
        <w:rPr>
          <w:b/>
          <w:bCs/>
        </w:rPr>
      </w:pPr>
      <w:r>
        <w:t>EL means dom elements</w:t>
      </w:r>
    </w:p>
    <w:p w14:paraId="6BF2FE71" w14:textId="77777777" w:rsidR="00411D65" w:rsidRPr="00411D65" w:rsidRDefault="00411D65" w:rsidP="00411D65">
      <w:pPr>
        <w:pStyle w:val="ListParagraph"/>
        <w:numPr>
          <w:ilvl w:val="0"/>
          <w:numId w:val="1"/>
        </w:numPr>
        <w:shd w:val="clear" w:color="auto" w:fill="292D3E"/>
        <w:spacing w:after="0" w:line="240" w:lineRule="atLeast"/>
        <w:rPr>
          <w:rFonts w:ascii="Consolas" w:eastAsia="Times New Roman" w:hAnsi="Consolas" w:cs="Times New Roman"/>
          <w:color w:val="A6ACCD"/>
          <w:sz w:val="18"/>
          <w:szCs w:val="18"/>
          <w:lang w:eastAsia="en-PH"/>
        </w:rPr>
      </w:pPr>
      <w:r w:rsidRPr="00411D65">
        <w:rPr>
          <w:rFonts w:ascii="Consolas" w:eastAsia="Times New Roman" w:hAnsi="Consolas" w:cs="Times New Roman"/>
          <w:i/>
          <w:iCs/>
          <w:color w:val="676E95"/>
          <w:sz w:val="18"/>
          <w:szCs w:val="18"/>
          <w:lang w:eastAsia="en-PH"/>
        </w:rPr>
        <w:t>Just skip the element to get the value on the array</w:t>
      </w:r>
    </w:p>
    <w:p w14:paraId="3F74F625" w14:textId="33DA7FBC" w:rsidR="007D4BCC" w:rsidRPr="00411D65" w:rsidRDefault="007D4BCC" w:rsidP="00FA4B56">
      <w:pPr>
        <w:rPr>
          <w:b/>
          <w:bCs/>
        </w:rPr>
      </w:pPr>
    </w:p>
    <w:p w14:paraId="0640A4E4" w14:textId="77777777" w:rsidR="007D4BCC" w:rsidRPr="007D4BCC" w:rsidRDefault="007D4BCC" w:rsidP="007D4BCC">
      <w:pPr>
        <w:pStyle w:val="ListParagraph"/>
        <w:numPr>
          <w:ilvl w:val="0"/>
          <w:numId w:val="1"/>
        </w:numPr>
        <w:rPr>
          <w:b/>
          <w:bCs/>
        </w:rPr>
      </w:pPr>
      <w:r>
        <w:t>Selecting the element needs a dot but not in editing the classList.</w:t>
      </w:r>
    </w:p>
    <w:p w14:paraId="7FD151D0" w14:textId="77777777" w:rsidR="003F610E" w:rsidRPr="003F610E" w:rsidRDefault="007D4BCC" w:rsidP="007D4BCC">
      <w:pPr>
        <w:pStyle w:val="ListParagraph"/>
        <w:numPr>
          <w:ilvl w:val="0"/>
          <w:numId w:val="1"/>
        </w:numPr>
        <w:rPr>
          <w:b/>
          <w:bCs/>
        </w:rPr>
      </w:pPr>
      <w:r>
        <w:t>Always make a variable for having an event so it’ll be much easier to solve things.</w:t>
      </w:r>
      <w:r w:rsidR="00BE2327">
        <w:tab/>
      </w:r>
    </w:p>
    <w:p w14:paraId="7929D10A" w14:textId="7A299318" w:rsidR="00FA2C3B" w:rsidRPr="006473C8" w:rsidRDefault="003F610E" w:rsidP="007D4BCC">
      <w:pPr>
        <w:pStyle w:val="ListParagraph"/>
        <w:numPr>
          <w:ilvl w:val="0"/>
          <w:numId w:val="1"/>
        </w:numPr>
        <w:rPr>
          <w:b/>
          <w:bCs/>
        </w:rPr>
      </w:pPr>
      <w:r>
        <w:t>Init – initialization (reusable code)</w:t>
      </w:r>
    </w:p>
    <w:p w14:paraId="0DC6FB22" w14:textId="20A8B3E6" w:rsidR="00F067CA" w:rsidRPr="00902387" w:rsidRDefault="006473C8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You can access the variable inside the function using var</w:t>
      </w:r>
      <w:r w:rsidR="00902387">
        <w:t>.</w:t>
      </w:r>
      <w:r w:rsidR="00BD3904">
        <w:t xml:space="preserve"> </w:t>
      </w:r>
    </w:p>
    <w:p w14:paraId="67A43A92" w14:textId="20BEBA77" w:rsidR="00902387" w:rsidRPr="00902387" w:rsidRDefault="00902387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Hoisting will not work on function expression and arrow function.</w:t>
      </w:r>
    </w:p>
    <w:p w14:paraId="50041F47" w14:textId="76A59C2A" w:rsidR="00902387" w:rsidRPr="00902387" w:rsidRDefault="00902387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Var is the only one who create properties on the window object.</w:t>
      </w:r>
    </w:p>
    <w:p w14:paraId="4A64EFE4" w14:textId="038504DD" w:rsidR="00902387" w:rsidRPr="00902387" w:rsidRDefault="00902387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In strict mode it will show you the undefined on using this on normal function.</w:t>
      </w:r>
    </w:p>
    <w:p w14:paraId="21184F5B" w14:textId="602FC470" w:rsidR="00902387" w:rsidRPr="00CA11D2" w:rsidRDefault="00902387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Arrow function do not get their own this keyword.</w:t>
      </w:r>
    </w:p>
    <w:p w14:paraId="238FD987" w14:textId="41A1A038" w:rsidR="00CA11D2" w:rsidRPr="00D8580C" w:rsidRDefault="00CA11D2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>Holy sheet var is dangerous xD.</w:t>
      </w:r>
    </w:p>
    <w:p w14:paraId="708C6CDE" w14:textId="4F342695" w:rsidR="00D8580C" w:rsidRPr="006D4CF8" w:rsidRDefault="00D8580C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>Using Destructuring can save your mind, when targeting the complicated value inside the object or on array.</w:t>
      </w:r>
    </w:p>
    <w:p w14:paraId="1EB91299" w14:textId="3E26B48B" w:rsidR="006D4CF8" w:rsidRPr="006D4CF8" w:rsidRDefault="006D4CF8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>Spread operator a bit similar to destructing, the different is spread operator get all values from the array and doesn’t make any new variable</w:t>
      </w:r>
    </w:p>
    <w:p w14:paraId="6DE91D32" w14:textId="1E445378" w:rsidR="006D4CF8" w:rsidRPr="004A6FDF" w:rsidRDefault="006D4CF8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 xml:space="preserve"> Iterables are strings, sets, maps, array but </w:t>
      </w:r>
      <w:r w:rsidR="00DB30F5">
        <w:rPr>
          <w:lang w:val="en-US"/>
        </w:rPr>
        <w:t>NOT</w:t>
      </w:r>
      <w:r>
        <w:rPr>
          <w:lang w:val="en-US"/>
        </w:rPr>
        <w:t xml:space="preserve"> objects</w:t>
      </w:r>
    </w:p>
    <w:p w14:paraId="3E42F158" w14:textId="2B608B55" w:rsidR="004A6FDF" w:rsidRPr="006F36B1" w:rsidRDefault="001140F8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>Passing a function or building a new array, the spread operator can only do.</w:t>
      </w:r>
    </w:p>
    <w:p w14:paraId="31CDFB0B" w14:textId="2DB19434" w:rsidR="006F36B1" w:rsidRPr="0041784E" w:rsidRDefault="006F36B1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>In set there’s no index so targeting by using index will not work</w:t>
      </w:r>
      <w:r w:rsidR="009F207F">
        <w:rPr>
          <w:lang w:val="en-US"/>
        </w:rPr>
        <w:t>, but also good to use arrays because you can convert it and arrays are applicable to anything.</w:t>
      </w:r>
    </w:p>
    <w:p w14:paraId="108F5B3F" w14:textId="2D7C341D" w:rsidR="0041784E" w:rsidRPr="00185B24" w:rsidRDefault="00B370BF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Working with strings, string is also a </w:t>
      </w:r>
      <w:r w:rsidR="009C2D4A">
        <w:t>0 based</w:t>
      </w:r>
      <w:r>
        <w:t xml:space="preserve"> index, we used slice to start from start or from end.</w:t>
      </w:r>
    </w:p>
    <w:p w14:paraId="23263C49" w14:textId="53AE09FE" w:rsidR="00185B24" w:rsidRPr="00FF4AA3" w:rsidRDefault="00185B24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Convert the string first so things can be easily solved.</w:t>
      </w:r>
    </w:p>
    <w:p w14:paraId="56C23614" w14:textId="0623D11E" w:rsidR="00FF4AA3" w:rsidRPr="005C2FD2" w:rsidRDefault="00FF4AA3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Javascript does not have passing by reference, only passing by value</w:t>
      </w:r>
    </w:p>
    <w:p w14:paraId="271A2CA3" w14:textId="52EB7D9F" w:rsidR="005C2FD2" w:rsidRPr="005D7037" w:rsidRDefault="005C2FD2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There’s no really </w:t>
      </w:r>
      <w:r w:rsidR="005D7037">
        <w:t>low-level</w:t>
      </w:r>
      <w:r>
        <w:t xml:space="preserve"> function, it’s just </w:t>
      </w:r>
      <w:r w:rsidR="005D7037">
        <w:t>depended</w:t>
      </w:r>
      <w:r>
        <w:t xml:space="preserve"> on how they’ve been used.</w:t>
      </w:r>
    </w:p>
    <w:p w14:paraId="2F3F2AFC" w14:textId="160EC5AB" w:rsidR="005D7037" w:rsidRPr="00BE06F4" w:rsidRDefault="005D7037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Call</w:t>
      </w:r>
      <w:r w:rsidR="00BE06F4">
        <w:t xml:space="preserve"> back function allowed us to make an obstruction,</w:t>
      </w:r>
    </w:p>
    <w:p w14:paraId="281B1229" w14:textId="77777777" w:rsidR="00D9584F" w:rsidRPr="00D9584F" w:rsidRDefault="00BE06F4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Arrow function don’t need parenthesis on parameter, </w:t>
      </w:r>
      <w:r w:rsidR="00D9584F">
        <w:t>no curly brackets and no return syntax.</w:t>
      </w:r>
    </w:p>
    <w:p w14:paraId="4FC1FFB8" w14:textId="2733CB39" w:rsidR="00BE06F4" w:rsidRPr="0000586E" w:rsidRDefault="007D7C2F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This</w:t>
      </w:r>
      <w:r w:rsidR="003E03C4">
        <w:t xml:space="preserve"> keyword will work depend on how the function have been called.</w:t>
      </w:r>
    </w:p>
    <w:p w14:paraId="090813F7" w14:textId="2C5A700D" w:rsidR="0000586E" w:rsidRPr="00A86193" w:rsidRDefault="00A86193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Whenever you are returning another function make sure you use bind so everything will work just fine.</w:t>
      </w:r>
    </w:p>
    <w:p w14:paraId="24895FF1" w14:textId="693FD75E" w:rsidR="00A86193" w:rsidRPr="00902387" w:rsidRDefault="005E340F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It’s always good to pass the function to variable and not put into global.</w:t>
      </w:r>
    </w:p>
    <w:p w14:paraId="00B2959D" w14:textId="41234F94" w:rsidR="00E963DC" w:rsidRPr="00FA2C3B" w:rsidRDefault="00BE2327" w:rsidP="00FA2C3B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="00932AA7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E963DC" w:rsidRPr="00FA2C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4E1D9C"/>
    <w:multiLevelType w:val="hybridMultilevel"/>
    <w:tmpl w:val="2318BD86"/>
    <w:lvl w:ilvl="0" w:tplc="FD9259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ACE"/>
    <w:rsid w:val="0000586E"/>
    <w:rsid w:val="000A73EE"/>
    <w:rsid w:val="001140F8"/>
    <w:rsid w:val="0018348C"/>
    <w:rsid w:val="00185B24"/>
    <w:rsid w:val="001A2557"/>
    <w:rsid w:val="001C30D9"/>
    <w:rsid w:val="001E12AA"/>
    <w:rsid w:val="001E6251"/>
    <w:rsid w:val="00261B06"/>
    <w:rsid w:val="002750D2"/>
    <w:rsid w:val="002A4BA7"/>
    <w:rsid w:val="00352EDC"/>
    <w:rsid w:val="00375BCD"/>
    <w:rsid w:val="003B317E"/>
    <w:rsid w:val="003B4861"/>
    <w:rsid w:val="003E03C4"/>
    <w:rsid w:val="003F610E"/>
    <w:rsid w:val="00411D65"/>
    <w:rsid w:val="0041784E"/>
    <w:rsid w:val="0048512E"/>
    <w:rsid w:val="004A6FDF"/>
    <w:rsid w:val="004B5D6F"/>
    <w:rsid w:val="004E0DCC"/>
    <w:rsid w:val="005C2FD2"/>
    <w:rsid w:val="005C3E6A"/>
    <w:rsid w:val="005D7037"/>
    <w:rsid w:val="005E340F"/>
    <w:rsid w:val="00605964"/>
    <w:rsid w:val="00624273"/>
    <w:rsid w:val="00634A74"/>
    <w:rsid w:val="006473C8"/>
    <w:rsid w:val="00675BB7"/>
    <w:rsid w:val="006A0F5C"/>
    <w:rsid w:val="006A3826"/>
    <w:rsid w:val="006D4CF8"/>
    <w:rsid w:val="006D4EC6"/>
    <w:rsid w:val="006F36B1"/>
    <w:rsid w:val="00730531"/>
    <w:rsid w:val="007D4BCC"/>
    <w:rsid w:val="007D7C2F"/>
    <w:rsid w:val="008A6831"/>
    <w:rsid w:val="00902387"/>
    <w:rsid w:val="00932AA7"/>
    <w:rsid w:val="009A689E"/>
    <w:rsid w:val="009C2D4A"/>
    <w:rsid w:val="009F207F"/>
    <w:rsid w:val="00A2510A"/>
    <w:rsid w:val="00A40041"/>
    <w:rsid w:val="00A5790B"/>
    <w:rsid w:val="00A86193"/>
    <w:rsid w:val="00B34CF7"/>
    <w:rsid w:val="00B370BF"/>
    <w:rsid w:val="00BD3904"/>
    <w:rsid w:val="00BE06F4"/>
    <w:rsid w:val="00BE2327"/>
    <w:rsid w:val="00CA11D2"/>
    <w:rsid w:val="00CD3BD9"/>
    <w:rsid w:val="00D37F66"/>
    <w:rsid w:val="00D572DA"/>
    <w:rsid w:val="00D84184"/>
    <w:rsid w:val="00D8580C"/>
    <w:rsid w:val="00D9584F"/>
    <w:rsid w:val="00DA1D0F"/>
    <w:rsid w:val="00DB30F5"/>
    <w:rsid w:val="00E43481"/>
    <w:rsid w:val="00E963DC"/>
    <w:rsid w:val="00EC2ACF"/>
    <w:rsid w:val="00ED5D2F"/>
    <w:rsid w:val="00ED7199"/>
    <w:rsid w:val="00EE5FCC"/>
    <w:rsid w:val="00EF0F58"/>
    <w:rsid w:val="00F067CA"/>
    <w:rsid w:val="00F30E13"/>
    <w:rsid w:val="00F52DE1"/>
    <w:rsid w:val="00FA0846"/>
    <w:rsid w:val="00FA2C3B"/>
    <w:rsid w:val="00FA4B56"/>
    <w:rsid w:val="00FA619A"/>
    <w:rsid w:val="00FB2ACE"/>
    <w:rsid w:val="00FE0E9B"/>
    <w:rsid w:val="00FF20D7"/>
    <w:rsid w:val="00FF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F82EC"/>
  <w15:chartTrackingRefBased/>
  <w15:docId w15:val="{737C92C4-2704-44D8-A11D-20DE38D5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5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95E01-8F65-42F3-BDED-09FC8715D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1694</TotalTime>
  <Pages>2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Marwin Dacallos</dc:creator>
  <cp:keywords/>
  <dc:description/>
  <cp:lastModifiedBy>Marwin Dacallos</cp:lastModifiedBy>
  <cp:revision>40</cp:revision>
  <dcterms:created xsi:type="dcterms:W3CDTF">2021-01-03T21:52:00Z</dcterms:created>
  <dcterms:modified xsi:type="dcterms:W3CDTF">2021-02-15T08:26:00Z</dcterms:modified>
</cp:coreProperties>
</file>