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323BD" w14:textId="03AE5BAB" w:rsidR="00CB5899" w:rsidRPr="0009024E" w:rsidRDefault="00CB5899" w:rsidP="00E41B84">
      <w:pPr>
        <w:jc w:val="center"/>
        <w:rPr>
          <w:rFonts w:ascii="黑体" w:eastAsia="黑体" w:hAnsi="黑体" w:hint="eastAsia"/>
          <w:b/>
          <w:bCs/>
          <w:color w:val="6A5ACD"/>
          <w:sz w:val="44"/>
          <w:szCs w:val="44"/>
          <w:shd w:val="clear" w:color="auto" w:fill="FFFFFF"/>
        </w:rPr>
      </w:pPr>
      <w:r>
        <w:rPr>
          <w:rFonts w:ascii="黑体" w:eastAsia="黑体" w:hAnsi="黑体" w:hint="eastAsia"/>
          <w:b/>
          <w:bCs/>
          <w:color w:val="6A5ACD"/>
          <w:sz w:val="44"/>
          <w:szCs w:val="44"/>
          <w:shd w:val="clear" w:color="auto" w:fill="FFFFFF"/>
        </w:rPr>
        <w:t>江苏理工学院平衡信标组技术报告</w:t>
      </w:r>
    </w:p>
    <w:p w14:paraId="4E6A5D90" w14:textId="6194350D" w:rsidR="007A639D" w:rsidRDefault="007A639D"/>
    <w:p w14:paraId="0DC42877" w14:textId="48851BF1" w:rsidR="007A639D" w:rsidRPr="00C661D2" w:rsidRDefault="007A639D" w:rsidP="0009024E">
      <w:pPr>
        <w:jc w:val="right"/>
        <w:rPr>
          <w:rFonts w:ascii="宋体" w:eastAsia="宋体" w:hAnsi="宋体"/>
          <w:sz w:val="24"/>
          <w:szCs w:val="24"/>
        </w:rPr>
      </w:pPr>
      <w:r w:rsidRPr="00C661D2">
        <w:rPr>
          <w:rFonts w:ascii="宋体" w:eastAsia="宋体" w:hAnsi="宋体" w:hint="eastAsia"/>
          <w:b/>
          <w:bCs/>
          <w:sz w:val="24"/>
          <w:szCs w:val="24"/>
        </w:rPr>
        <w:t>学校</w:t>
      </w:r>
      <w:r w:rsidRPr="00C661D2">
        <w:rPr>
          <w:rFonts w:ascii="宋体" w:eastAsia="宋体" w:hAnsi="宋体" w:hint="eastAsia"/>
          <w:sz w:val="24"/>
          <w:szCs w:val="24"/>
        </w:rPr>
        <w:t>：江苏理工学院</w:t>
      </w:r>
    </w:p>
    <w:p w14:paraId="358DC1E5" w14:textId="3A596507" w:rsidR="007A639D" w:rsidRPr="00C661D2" w:rsidRDefault="007A639D" w:rsidP="0009024E">
      <w:pPr>
        <w:jc w:val="right"/>
        <w:rPr>
          <w:rFonts w:ascii="宋体" w:eastAsia="宋体" w:hAnsi="宋体"/>
          <w:sz w:val="24"/>
          <w:szCs w:val="24"/>
        </w:rPr>
      </w:pPr>
      <w:r w:rsidRPr="00C661D2">
        <w:rPr>
          <w:rFonts w:ascii="宋体" w:eastAsia="宋体" w:hAnsi="宋体" w:hint="eastAsia"/>
          <w:b/>
          <w:bCs/>
          <w:sz w:val="24"/>
          <w:szCs w:val="24"/>
        </w:rPr>
        <w:t>队名</w:t>
      </w:r>
      <w:r w:rsidRPr="00C661D2">
        <w:rPr>
          <w:rFonts w:ascii="宋体" w:eastAsia="宋体" w:hAnsi="宋体" w:hint="eastAsia"/>
          <w:sz w:val="24"/>
          <w:szCs w:val="24"/>
        </w:rPr>
        <w:t>：凌波二队</w:t>
      </w:r>
    </w:p>
    <w:p w14:paraId="12859211" w14:textId="715A2429" w:rsidR="007A639D" w:rsidRPr="00C661D2" w:rsidRDefault="007A639D" w:rsidP="00CB5899">
      <w:pPr>
        <w:wordWrap w:val="0"/>
        <w:jc w:val="right"/>
        <w:rPr>
          <w:rFonts w:ascii="宋体" w:eastAsia="宋体" w:hAnsi="宋体" w:hint="eastAsia"/>
          <w:sz w:val="24"/>
          <w:szCs w:val="24"/>
        </w:rPr>
      </w:pPr>
      <w:r w:rsidRPr="00C661D2">
        <w:rPr>
          <w:rFonts w:ascii="宋体" w:eastAsia="宋体" w:hAnsi="宋体" w:hint="eastAsia"/>
          <w:b/>
          <w:bCs/>
          <w:sz w:val="24"/>
          <w:szCs w:val="24"/>
        </w:rPr>
        <w:t>参赛队员</w:t>
      </w:r>
      <w:r w:rsidRPr="00C661D2">
        <w:rPr>
          <w:rFonts w:ascii="宋体" w:eastAsia="宋体" w:hAnsi="宋体" w:hint="eastAsia"/>
          <w:sz w:val="24"/>
          <w:szCs w:val="24"/>
        </w:rPr>
        <w:t>：</w:t>
      </w:r>
      <w:r w:rsidR="009D6B6B">
        <w:rPr>
          <w:rFonts w:ascii="宋体" w:eastAsia="宋体" w:hAnsi="宋体" w:hint="eastAsia"/>
          <w:sz w:val="24"/>
          <w:szCs w:val="24"/>
        </w:rPr>
        <w:t xml:space="preserve">徐思铭 </w:t>
      </w:r>
      <w:r w:rsidR="00CB5899" w:rsidRPr="00CB5899">
        <w:rPr>
          <w:rFonts w:ascii="宋体" w:eastAsia="宋体" w:hAnsi="宋体" w:hint="eastAsia"/>
          <w:sz w:val="24"/>
          <w:szCs w:val="24"/>
        </w:rPr>
        <w:t>童凯文 符诗语</w:t>
      </w:r>
    </w:p>
    <w:p w14:paraId="19079B8A" w14:textId="4CBEF6AC" w:rsidR="007A639D" w:rsidRPr="00C661D2" w:rsidRDefault="007A639D" w:rsidP="0009024E">
      <w:pPr>
        <w:jc w:val="right"/>
        <w:rPr>
          <w:rFonts w:ascii="宋体" w:eastAsia="宋体" w:hAnsi="宋体"/>
          <w:sz w:val="24"/>
          <w:szCs w:val="24"/>
        </w:rPr>
      </w:pPr>
      <w:r w:rsidRPr="00C661D2">
        <w:rPr>
          <w:rFonts w:ascii="宋体" w:eastAsia="宋体" w:hAnsi="宋体" w:hint="eastAsia"/>
          <w:b/>
          <w:bCs/>
          <w:sz w:val="24"/>
          <w:szCs w:val="24"/>
        </w:rPr>
        <w:t>带队老师</w:t>
      </w:r>
      <w:r w:rsidRPr="00C661D2">
        <w:rPr>
          <w:rFonts w:ascii="宋体" w:eastAsia="宋体" w:hAnsi="宋体" w:hint="eastAsia"/>
          <w:sz w:val="24"/>
          <w:szCs w:val="24"/>
        </w:rPr>
        <w:t>：</w:t>
      </w:r>
      <w:r w:rsidR="0009024E" w:rsidRPr="00C661D2">
        <w:rPr>
          <w:rFonts w:ascii="宋体" w:eastAsia="宋体" w:hAnsi="宋体" w:hint="eastAsia"/>
          <w:sz w:val="24"/>
          <w:szCs w:val="24"/>
        </w:rPr>
        <w:t>宋伟</w:t>
      </w:r>
    </w:p>
    <w:p w14:paraId="0E8C7369" w14:textId="3D343E7D" w:rsidR="007A639D" w:rsidRPr="00C661D2" w:rsidRDefault="007A639D">
      <w:pPr>
        <w:rPr>
          <w:rFonts w:ascii="宋体" w:eastAsia="宋体" w:hAnsi="宋体"/>
          <w:sz w:val="24"/>
          <w:szCs w:val="24"/>
        </w:rPr>
      </w:pPr>
    </w:p>
    <w:p w14:paraId="43F9E774" w14:textId="443F7182" w:rsidR="007A639D" w:rsidRDefault="007A639D" w:rsidP="007A639D">
      <w:pPr>
        <w:rPr>
          <w:rFonts w:ascii="宋体" w:eastAsia="宋体" w:hAnsi="宋体"/>
          <w:sz w:val="24"/>
          <w:szCs w:val="24"/>
        </w:rPr>
      </w:pPr>
      <w:r w:rsidRPr="00C661D2">
        <w:rPr>
          <w:rFonts w:ascii="宋体" w:eastAsia="宋体" w:hAnsi="宋体" w:hint="eastAsia"/>
          <w:sz w:val="24"/>
          <w:szCs w:val="24"/>
        </w:rPr>
        <w:t>简</w:t>
      </w:r>
      <w:r w:rsidRPr="00C661D2">
        <w:rPr>
          <w:rFonts w:ascii="宋体" w:eastAsia="宋体" w:hAnsi="宋体"/>
          <w:sz w:val="24"/>
          <w:szCs w:val="24"/>
        </w:rPr>
        <w:t xml:space="preserve"> </w:t>
      </w:r>
      <w:proofErr w:type="gramStart"/>
      <w:r w:rsidRPr="00C661D2">
        <w:rPr>
          <w:rFonts w:ascii="宋体" w:eastAsia="宋体" w:hAnsi="宋体"/>
          <w:sz w:val="24"/>
          <w:szCs w:val="24"/>
        </w:rPr>
        <w:t>介</w:t>
      </w:r>
      <w:proofErr w:type="gramEnd"/>
      <w:r w:rsidRPr="00C661D2">
        <w:rPr>
          <w:rFonts w:ascii="宋体" w:eastAsia="宋体" w:hAnsi="宋体"/>
          <w:sz w:val="24"/>
          <w:szCs w:val="24"/>
        </w:rPr>
        <w:t>： 本文基于摄像头和</w:t>
      </w:r>
      <w:r w:rsidRPr="00C661D2">
        <w:rPr>
          <w:rFonts w:ascii="宋体" w:eastAsia="宋体" w:hAnsi="宋体" w:hint="eastAsia"/>
          <w:sz w:val="24"/>
          <w:szCs w:val="24"/>
        </w:rPr>
        <w:t>两轮直立策划</w:t>
      </w:r>
      <w:r w:rsidRPr="00C661D2">
        <w:rPr>
          <w:rFonts w:ascii="宋体" w:eastAsia="宋体" w:hAnsi="宋体"/>
          <w:sz w:val="24"/>
          <w:szCs w:val="24"/>
        </w:rPr>
        <w:t>设计完成</w:t>
      </w:r>
      <w:proofErr w:type="gramStart"/>
      <w:r w:rsidRPr="00C661D2">
        <w:rPr>
          <w:rFonts w:ascii="宋体" w:eastAsia="宋体" w:hAnsi="宋体"/>
          <w:sz w:val="24"/>
          <w:szCs w:val="24"/>
        </w:rPr>
        <w:t>自主寻</w:t>
      </w:r>
      <w:r w:rsidRPr="00C661D2">
        <w:rPr>
          <w:rFonts w:ascii="宋体" w:eastAsia="宋体" w:hAnsi="宋体" w:hint="eastAsia"/>
          <w:sz w:val="24"/>
          <w:szCs w:val="24"/>
        </w:rPr>
        <w:t>灯</w:t>
      </w:r>
      <w:r w:rsidRPr="00C661D2">
        <w:rPr>
          <w:rFonts w:ascii="宋体" w:eastAsia="宋体" w:hAnsi="宋体"/>
          <w:sz w:val="24"/>
          <w:szCs w:val="24"/>
        </w:rPr>
        <w:t>小车</w:t>
      </w:r>
      <w:proofErr w:type="gramEnd"/>
      <w:r w:rsidRPr="00C661D2">
        <w:rPr>
          <w:rFonts w:ascii="宋体" w:eastAsia="宋体" w:hAnsi="宋体"/>
          <w:sz w:val="24"/>
          <w:szCs w:val="24"/>
        </w:rPr>
        <w:t>，整个设计过程包括控制系统硬件的设计，小车结构的调整以及软件的开发。本文首先介绍了基于摄像头的</w:t>
      </w:r>
      <w:r w:rsidR="00A4786D" w:rsidRPr="00C661D2">
        <w:rPr>
          <w:rFonts w:ascii="宋体" w:eastAsia="宋体" w:hAnsi="宋体" w:hint="eastAsia"/>
          <w:sz w:val="24"/>
          <w:szCs w:val="24"/>
        </w:rPr>
        <w:t>两轮直立</w:t>
      </w:r>
      <w:r w:rsidRPr="00C661D2">
        <w:rPr>
          <w:rFonts w:ascii="宋体" w:eastAsia="宋体" w:hAnsi="宋体"/>
          <w:sz w:val="24"/>
          <w:szCs w:val="24"/>
        </w:rPr>
        <w:t>系统的原理，其次介绍了系统的软硬件设计方案，对小车的系统设计包括车模机械结构的调整、模块电路的设计、传感器信号的处理、控制算法以及整车调试的方法等，最后完成了小车的制作。智能小车设计以</w:t>
      </w:r>
      <w:r w:rsidR="00A4786D" w:rsidRPr="00C661D2">
        <w:rPr>
          <w:rFonts w:ascii="宋体" w:eastAsia="宋体" w:hAnsi="宋体" w:hint="eastAsia"/>
          <w:sz w:val="24"/>
          <w:szCs w:val="24"/>
        </w:rPr>
        <w:t>灵动</w:t>
      </w:r>
      <w:r w:rsidRPr="00C661D2">
        <w:rPr>
          <w:rFonts w:ascii="宋体" w:eastAsia="宋体" w:hAnsi="宋体"/>
          <w:sz w:val="24"/>
          <w:szCs w:val="24"/>
        </w:rPr>
        <w:t>公司的单片机为控制核心</w:t>
      </w:r>
      <w:r w:rsidR="00A4786D" w:rsidRPr="00C661D2">
        <w:rPr>
          <w:rFonts w:ascii="宋体" w:eastAsia="宋体" w:hAnsi="宋体"/>
          <w:sz w:val="24"/>
          <w:szCs w:val="24"/>
        </w:rPr>
        <w:t>MM32F3277G9P</w:t>
      </w:r>
      <w:r w:rsidRPr="00C661D2">
        <w:rPr>
          <w:rFonts w:ascii="宋体" w:eastAsia="宋体" w:hAnsi="宋体"/>
          <w:sz w:val="24"/>
          <w:szCs w:val="24"/>
        </w:rPr>
        <w:t>，采用数字摄像头MT9V032</w:t>
      </w:r>
      <w:proofErr w:type="gramStart"/>
      <w:r w:rsidR="00A4786D" w:rsidRPr="00C661D2">
        <w:rPr>
          <w:rFonts w:ascii="宋体" w:eastAsia="宋体" w:hAnsi="宋体" w:hint="eastAsia"/>
          <w:sz w:val="24"/>
          <w:szCs w:val="24"/>
        </w:rPr>
        <w:t>获取信标灯</w:t>
      </w:r>
      <w:proofErr w:type="gramEnd"/>
      <w:r w:rsidR="00A4786D" w:rsidRPr="00C661D2">
        <w:rPr>
          <w:rFonts w:ascii="宋体" w:eastAsia="宋体" w:hAnsi="宋体" w:hint="eastAsia"/>
          <w:sz w:val="24"/>
          <w:szCs w:val="24"/>
        </w:rPr>
        <w:t>信息</w:t>
      </w:r>
      <w:r w:rsidRPr="00C661D2">
        <w:rPr>
          <w:rFonts w:ascii="宋体" w:eastAsia="宋体" w:hAnsi="宋体"/>
          <w:sz w:val="24"/>
          <w:szCs w:val="24"/>
        </w:rPr>
        <w:t>，编码器获取小车的速度，</w:t>
      </w:r>
      <w:r w:rsidR="00915860" w:rsidRPr="00C661D2">
        <w:rPr>
          <w:rFonts w:ascii="宋体" w:eastAsia="宋体" w:hAnsi="宋体"/>
          <w:sz w:val="24"/>
          <w:szCs w:val="24"/>
        </w:rPr>
        <w:t>陀螺仪获取小车姿态</w:t>
      </w:r>
      <w:r w:rsidRPr="00C661D2">
        <w:rPr>
          <w:rFonts w:ascii="宋体" w:eastAsia="宋体" w:hAnsi="宋体"/>
          <w:sz w:val="24"/>
          <w:szCs w:val="24"/>
        </w:rPr>
        <w:t>示屏 、拨码开关和</w:t>
      </w:r>
      <w:r w:rsidR="00A4786D" w:rsidRPr="00C661D2">
        <w:rPr>
          <w:rFonts w:ascii="宋体" w:eastAsia="宋体" w:hAnsi="宋体" w:hint="eastAsia"/>
          <w:sz w:val="24"/>
          <w:szCs w:val="24"/>
        </w:rPr>
        <w:t>五向</w:t>
      </w:r>
      <w:r w:rsidRPr="00C661D2">
        <w:rPr>
          <w:rFonts w:ascii="宋体" w:eastAsia="宋体" w:hAnsi="宋体"/>
          <w:sz w:val="24"/>
          <w:szCs w:val="24"/>
        </w:rPr>
        <w:t>按键</w:t>
      </w:r>
      <w:r w:rsidRPr="00C661D2">
        <w:rPr>
          <w:rFonts w:ascii="宋体" w:eastAsia="宋体" w:hAnsi="宋体" w:hint="eastAsia"/>
          <w:sz w:val="24"/>
          <w:szCs w:val="24"/>
        </w:rPr>
        <w:t>作为辅助调试手段。</w:t>
      </w:r>
      <w:r w:rsidR="00A4786D" w:rsidRPr="00C661D2">
        <w:rPr>
          <w:rFonts w:ascii="宋体" w:eastAsia="宋体" w:hAnsi="宋体" w:hint="eastAsia"/>
          <w:sz w:val="24"/>
          <w:szCs w:val="24"/>
        </w:rPr>
        <w:t>小车控制使用串级</w:t>
      </w:r>
      <w:proofErr w:type="spellStart"/>
      <w:r w:rsidR="00A4786D" w:rsidRPr="00C661D2">
        <w:rPr>
          <w:rFonts w:ascii="宋体" w:eastAsia="宋体" w:hAnsi="宋体" w:hint="eastAsia"/>
          <w:sz w:val="24"/>
          <w:szCs w:val="24"/>
        </w:rPr>
        <w:t>p</w:t>
      </w:r>
      <w:r w:rsidR="00A4786D" w:rsidRPr="00C661D2">
        <w:rPr>
          <w:rFonts w:ascii="宋体" w:eastAsia="宋体" w:hAnsi="宋体"/>
          <w:sz w:val="24"/>
          <w:szCs w:val="24"/>
        </w:rPr>
        <w:t>id</w:t>
      </w:r>
      <w:proofErr w:type="spellEnd"/>
      <w:r w:rsidRPr="00C661D2">
        <w:rPr>
          <w:rFonts w:ascii="宋体" w:eastAsia="宋体" w:hAnsi="宋体"/>
          <w:sz w:val="24"/>
          <w:szCs w:val="24"/>
        </w:rPr>
        <w:t xml:space="preserve">。系统软件开发时使用 </w:t>
      </w:r>
      <w:r w:rsidR="004F30A7" w:rsidRPr="00C661D2">
        <w:rPr>
          <w:rFonts w:ascii="宋体" w:eastAsia="宋体" w:hAnsi="宋体"/>
          <w:sz w:val="24"/>
          <w:szCs w:val="24"/>
        </w:rPr>
        <w:t>MDK</w:t>
      </w:r>
      <w:r w:rsidRPr="00C661D2">
        <w:rPr>
          <w:rFonts w:ascii="宋体" w:eastAsia="宋体" w:hAnsi="宋体"/>
          <w:sz w:val="24"/>
          <w:szCs w:val="24"/>
        </w:rPr>
        <w:t xml:space="preserve"> 集成编译环境编写代码。经过大量的软硬件测试实验证明，本项目设计的</w:t>
      </w:r>
      <w:r w:rsidR="004F30A7" w:rsidRPr="00C661D2">
        <w:rPr>
          <w:rFonts w:ascii="宋体" w:eastAsia="宋体" w:hAnsi="宋体" w:hint="eastAsia"/>
          <w:sz w:val="24"/>
          <w:szCs w:val="24"/>
        </w:rPr>
        <w:t>两轮直立</w:t>
      </w:r>
      <w:r w:rsidRPr="00C661D2">
        <w:rPr>
          <w:rFonts w:ascii="宋体" w:eastAsia="宋体" w:hAnsi="宋体"/>
          <w:sz w:val="24"/>
          <w:szCs w:val="24"/>
        </w:rPr>
        <w:t>小车在规定的</w:t>
      </w:r>
      <w:r w:rsidR="004F30A7" w:rsidRPr="00C661D2">
        <w:rPr>
          <w:rFonts w:ascii="宋体" w:eastAsia="宋体" w:hAnsi="宋体" w:hint="eastAsia"/>
          <w:sz w:val="24"/>
          <w:szCs w:val="24"/>
        </w:rPr>
        <w:t>场地内</w:t>
      </w:r>
      <w:r w:rsidRPr="00C661D2">
        <w:rPr>
          <w:rFonts w:ascii="宋体" w:eastAsia="宋体" w:hAnsi="宋体"/>
          <w:sz w:val="24"/>
          <w:szCs w:val="24"/>
        </w:rPr>
        <w:t>可实现稳定高速的</w:t>
      </w:r>
      <w:proofErr w:type="gramStart"/>
      <w:r w:rsidR="004F30A7" w:rsidRPr="00C661D2">
        <w:rPr>
          <w:rFonts w:ascii="宋体" w:eastAsia="宋体" w:hAnsi="宋体" w:hint="eastAsia"/>
          <w:sz w:val="24"/>
          <w:szCs w:val="24"/>
        </w:rPr>
        <w:t>灭信标灯</w:t>
      </w:r>
      <w:proofErr w:type="gramEnd"/>
      <w:r w:rsidRPr="00C661D2">
        <w:rPr>
          <w:rFonts w:ascii="宋体" w:eastAsia="宋体" w:hAnsi="宋体"/>
          <w:sz w:val="24"/>
          <w:szCs w:val="24"/>
        </w:rPr>
        <w:t>。</w:t>
      </w:r>
    </w:p>
    <w:p w14:paraId="68B37753" w14:textId="77777777" w:rsidR="00C661D2" w:rsidRPr="00C661D2" w:rsidRDefault="00C661D2" w:rsidP="007A639D">
      <w:pPr>
        <w:rPr>
          <w:rFonts w:ascii="宋体" w:eastAsia="宋体" w:hAnsi="宋体"/>
          <w:sz w:val="24"/>
          <w:szCs w:val="24"/>
        </w:rPr>
      </w:pPr>
    </w:p>
    <w:p w14:paraId="6531227B" w14:textId="50F26A02" w:rsidR="007A639D" w:rsidRPr="00C661D2" w:rsidRDefault="007A639D" w:rsidP="007A639D">
      <w:pPr>
        <w:rPr>
          <w:rFonts w:ascii="宋体" w:eastAsia="宋体" w:hAnsi="宋体"/>
          <w:sz w:val="24"/>
          <w:szCs w:val="24"/>
        </w:rPr>
      </w:pPr>
      <w:r w:rsidRPr="00C661D2">
        <w:rPr>
          <w:rFonts w:ascii="宋体" w:eastAsia="宋体" w:hAnsi="宋体" w:hint="eastAsia"/>
          <w:sz w:val="24"/>
          <w:szCs w:val="24"/>
        </w:rPr>
        <w:t>关键词：</w:t>
      </w:r>
      <w:r w:rsidRPr="00C661D2">
        <w:rPr>
          <w:rFonts w:ascii="宋体" w:eastAsia="宋体" w:hAnsi="宋体"/>
          <w:sz w:val="24"/>
          <w:szCs w:val="24"/>
        </w:rPr>
        <w:t xml:space="preserve"> </w:t>
      </w:r>
      <w:r w:rsidR="00A93943" w:rsidRPr="00C661D2">
        <w:rPr>
          <w:rFonts w:ascii="宋体" w:eastAsia="宋体" w:hAnsi="宋体"/>
          <w:sz w:val="24"/>
          <w:szCs w:val="24"/>
        </w:rPr>
        <w:t>MM32F3277G9P，</w:t>
      </w:r>
      <w:r w:rsidRPr="00C661D2">
        <w:rPr>
          <w:rFonts w:ascii="宋体" w:eastAsia="宋体" w:hAnsi="宋体"/>
          <w:sz w:val="24"/>
          <w:szCs w:val="24"/>
        </w:rPr>
        <w:t>能车竞赛，</w:t>
      </w:r>
      <w:r w:rsidR="004F30A7" w:rsidRPr="00C661D2">
        <w:rPr>
          <w:rFonts w:ascii="宋体" w:eastAsia="宋体" w:hAnsi="宋体" w:hint="eastAsia"/>
          <w:sz w:val="24"/>
          <w:szCs w:val="24"/>
        </w:rPr>
        <w:t>串级</w:t>
      </w:r>
      <w:proofErr w:type="spellStart"/>
      <w:r w:rsidR="004F30A7" w:rsidRPr="00C661D2">
        <w:rPr>
          <w:rFonts w:ascii="宋体" w:eastAsia="宋体" w:hAnsi="宋体" w:hint="eastAsia"/>
          <w:sz w:val="24"/>
          <w:szCs w:val="24"/>
        </w:rPr>
        <w:t>pid</w:t>
      </w:r>
      <w:proofErr w:type="spellEnd"/>
      <w:r w:rsidRPr="00C661D2">
        <w:rPr>
          <w:rFonts w:ascii="宋体" w:eastAsia="宋体" w:hAnsi="宋体"/>
          <w:sz w:val="24"/>
          <w:szCs w:val="24"/>
        </w:rPr>
        <w:t>，</w:t>
      </w:r>
      <w:r w:rsidR="004F30A7" w:rsidRPr="00C661D2">
        <w:rPr>
          <w:rFonts w:ascii="宋体" w:eastAsia="宋体" w:hAnsi="宋体" w:hint="eastAsia"/>
          <w:sz w:val="24"/>
          <w:szCs w:val="24"/>
        </w:rPr>
        <w:t>信标灯</w:t>
      </w:r>
      <w:r w:rsidRPr="00C661D2">
        <w:rPr>
          <w:rFonts w:ascii="宋体" w:eastAsia="宋体" w:hAnsi="宋体"/>
          <w:sz w:val="24"/>
          <w:szCs w:val="24"/>
        </w:rPr>
        <w:t>识别</w:t>
      </w:r>
    </w:p>
    <w:p w14:paraId="184E15DB" w14:textId="2A8697C4" w:rsidR="007A639D" w:rsidRDefault="004F30A7" w:rsidP="004F30A7">
      <w:pPr>
        <w:ind w:firstLineChars="400" w:firstLine="2891"/>
        <w:rPr>
          <w:rFonts w:ascii="黑体" w:eastAsia="黑体" w:hAnsi="黑体"/>
          <w:b/>
          <w:bCs/>
          <w:color w:val="6A5ACD"/>
          <w:sz w:val="72"/>
          <w:szCs w:val="72"/>
          <w:shd w:val="clear" w:color="auto" w:fill="FFFFFF"/>
        </w:rPr>
      </w:pPr>
      <w:r>
        <w:rPr>
          <w:rFonts w:ascii="黑体" w:eastAsia="黑体" w:hAnsi="黑体" w:hint="eastAsia"/>
          <w:b/>
          <w:bCs/>
          <w:color w:val="6A5ACD"/>
          <w:sz w:val="72"/>
          <w:szCs w:val="72"/>
          <w:shd w:val="clear" w:color="auto" w:fill="FFFFFF"/>
        </w:rPr>
        <w:t>§</w:t>
      </w:r>
      <w:r>
        <w:rPr>
          <w:rFonts w:ascii="黑体" w:eastAsia="黑体" w:hAnsi="黑体" w:hint="eastAsia"/>
          <w:b/>
          <w:bCs/>
          <w:color w:val="6A5ACD"/>
          <w:sz w:val="72"/>
          <w:szCs w:val="72"/>
          <w:u w:val="single"/>
          <w:shd w:val="clear" w:color="auto" w:fill="FFFFFF"/>
        </w:rPr>
        <w:t>01</w:t>
      </w:r>
      <w:r>
        <w:rPr>
          <w:rFonts w:ascii="Calibri" w:eastAsia="黑体" w:hAnsi="Calibri" w:cs="Calibri"/>
          <w:b/>
          <w:bCs/>
          <w:color w:val="6A5ACD"/>
          <w:sz w:val="72"/>
          <w:szCs w:val="72"/>
          <w:shd w:val="clear" w:color="auto" w:fill="FFFFFF"/>
        </w:rPr>
        <w:t> </w:t>
      </w:r>
      <w:r>
        <w:rPr>
          <w:rFonts w:ascii="黑体" w:eastAsia="黑体" w:hAnsi="黑体" w:hint="eastAsia"/>
          <w:b/>
          <w:bCs/>
          <w:color w:val="FF0000"/>
          <w:sz w:val="72"/>
          <w:szCs w:val="72"/>
          <w:shd w:val="clear" w:color="auto" w:fill="FFFFFF"/>
        </w:rPr>
        <w:t>引</w:t>
      </w:r>
      <w:r>
        <w:rPr>
          <w:rFonts w:ascii="黑体" w:eastAsia="黑体" w:hAnsi="黑体" w:hint="eastAsia"/>
          <w:b/>
          <w:bCs/>
          <w:color w:val="6A5ACD"/>
          <w:sz w:val="72"/>
          <w:szCs w:val="72"/>
          <w:shd w:val="clear" w:color="auto" w:fill="FFFFFF"/>
        </w:rPr>
        <w:t>言</w:t>
      </w:r>
    </w:p>
    <w:p w14:paraId="4DFF4BEC" w14:textId="77777777" w:rsidR="004F30A7" w:rsidRPr="00C661D2" w:rsidRDefault="004F30A7" w:rsidP="006B3127">
      <w:pPr>
        <w:ind w:firstLineChars="200" w:firstLine="480"/>
        <w:rPr>
          <w:rFonts w:ascii="宋体" w:eastAsia="宋体" w:hAnsi="宋体"/>
          <w:sz w:val="24"/>
          <w:szCs w:val="24"/>
        </w:rPr>
      </w:pPr>
      <w:r w:rsidRPr="00C661D2">
        <w:rPr>
          <w:rFonts w:ascii="宋体" w:eastAsia="宋体" w:hAnsi="宋体" w:hint="eastAsia"/>
          <w:sz w:val="24"/>
          <w:szCs w:val="24"/>
        </w:rPr>
        <w:t>全国大学生智能汽车竞赛是由教育部高等学校自动化专业教学指导委员会主办。该竞赛以“立足培养，重在参与，鼓励探索，追求卓越”</w:t>
      </w:r>
      <w:r w:rsidRPr="00C661D2">
        <w:rPr>
          <w:rFonts w:ascii="宋体" w:eastAsia="宋体" w:hAnsi="宋体"/>
          <w:sz w:val="24"/>
          <w:szCs w:val="24"/>
        </w:rPr>
        <w:t xml:space="preserve"> 为指导思想，旨在促进高等学校素质教育，培养大学生的综合知识运用能力、基本工程实践能力和创新意识。智能车竞赛涉及自动控制、模糊识别、传感技术、电子、电气、计算机、机械与汽车等多个学科，为大学生提供了一个充分展示想象力和创造力的舞台，吸引着越来越多来自不同专业的大学生参与其中，激发了大学生的创新思维，对于其实践、创新能力和团队精神的培养具有十分重要的价值。</w:t>
      </w:r>
    </w:p>
    <w:p w14:paraId="2DFEE158" w14:textId="77777777" w:rsidR="00930221" w:rsidRPr="00930221" w:rsidRDefault="00930221" w:rsidP="00930221">
      <w:pPr>
        <w:widowControl/>
        <w:numPr>
          <w:ilvl w:val="0"/>
          <w:numId w:val="1"/>
        </w:numPr>
        <w:shd w:val="clear" w:color="auto" w:fill="FFFFFF"/>
        <w:spacing w:before="120"/>
        <w:ind w:left="1200"/>
        <w:jc w:val="left"/>
        <w:rPr>
          <w:rFonts w:ascii="宋体" w:eastAsia="宋体" w:hAnsi="宋体" w:cs="Arial"/>
          <w:kern w:val="0"/>
          <w:sz w:val="24"/>
          <w:szCs w:val="24"/>
        </w:rPr>
      </w:pPr>
      <w:r w:rsidRPr="00930221">
        <w:rPr>
          <w:rFonts w:ascii="宋体" w:eastAsia="宋体" w:hAnsi="宋体" w:cs="Arial"/>
          <w:kern w:val="0"/>
          <w:sz w:val="24"/>
          <w:szCs w:val="24"/>
        </w:rPr>
        <w:t>模型车设计制作的主要思路以及实现的技术方案概要说明；</w:t>
      </w:r>
    </w:p>
    <w:p w14:paraId="2617CB88" w14:textId="77777777" w:rsidR="00930221" w:rsidRPr="00930221" w:rsidRDefault="00930221" w:rsidP="00930221">
      <w:pPr>
        <w:widowControl/>
        <w:numPr>
          <w:ilvl w:val="0"/>
          <w:numId w:val="1"/>
        </w:numPr>
        <w:shd w:val="clear" w:color="auto" w:fill="FFFFFF"/>
        <w:spacing w:before="120"/>
        <w:ind w:left="1200"/>
        <w:jc w:val="left"/>
        <w:rPr>
          <w:rFonts w:ascii="宋体" w:eastAsia="宋体" w:hAnsi="宋体" w:cs="Arial"/>
          <w:kern w:val="0"/>
          <w:sz w:val="24"/>
          <w:szCs w:val="24"/>
        </w:rPr>
      </w:pPr>
      <w:r w:rsidRPr="00930221">
        <w:rPr>
          <w:rFonts w:ascii="宋体" w:eastAsia="宋体" w:hAnsi="宋体" w:cs="Arial"/>
          <w:kern w:val="0"/>
          <w:sz w:val="24"/>
          <w:szCs w:val="24"/>
        </w:rPr>
        <w:t>模型车结构设计；</w:t>
      </w:r>
    </w:p>
    <w:p w14:paraId="79E7DCB8" w14:textId="77777777" w:rsidR="00930221" w:rsidRPr="00930221" w:rsidRDefault="00930221" w:rsidP="00930221">
      <w:pPr>
        <w:widowControl/>
        <w:numPr>
          <w:ilvl w:val="0"/>
          <w:numId w:val="1"/>
        </w:numPr>
        <w:shd w:val="clear" w:color="auto" w:fill="FFFFFF"/>
        <w:spacing w:before="120"/>
        <w:ind w:left="1200"/>
        <w:jc w:val="left"/>
        <w:rPr>
          <w:rFonts w:ascii="宋体" w:eastAsia="宋体" w:hAnsi="宋体" w:cs="Arial"/>
          <w:kern w:val="0"/>
          <w:sz w:val="24"/>
          <w:szCs w:val="24"/>
        </w:rPr>
      </w:pPr>
      <w:r w:rsidRPr="00930221">
        <w:rPr>
          <w:rFonts w:ascii="宋体" w:eastAsia="宋体" w:hAnsi="宋体" w:cs="Arial"/>
          <w:kern w:val="0"/>
          <w:sz w:val="24"/>
          <w:szCs w:val="24"/>
        </w:rPr>
        <w:t>电路设计说明；</w:t>
      </w:r>
    </w:p>
    <w:p w14:paraId="4F0B8783" w14:textId="5DD44F1A" w:rsidR="00930221" w:rsidRPr="00930221" w:rsidRDefault="00930221" w:rsidP="00930221">
      <w:pPr>
        <w:widowControl/>
        <w:numPr>
          <w:ilvl w:val="0"/>
          <w:numId w:val="1"/>
        </w:numPr>
        <w:shd w:val="clear" w:color="auto" w:fill="FFFFFF"/>
        <w:spacing w:before="120"/>
        <w:ind w:left="1200"/>
        <w:jc w:val="left"/>
        <w:rPr>
          <w:rFonts w:ascii="宋体" w:eastAsia="宋体" w:hAnsi="宋体" w:cs="Arial"/>
          <w:kern w:val="0"/>
          <w:sz w:val="24"/>
          <w:szCs w:val="24"/>
        </w:rPr>
      </w:pPr>
      <w:r w:rsidRPr="00C661D2">
        <w:rPr>
          <w:rFonts w:ascii="宋体" w:eastAsia="宋体" w:hAnsi="宋体" w:cs="Arial"/>
          <w:kern w:val="0"/>
          <w:sz w:val="24"/>
          <w:szCs w:val="24"/>
        </w:rPr>
        <w:t>图像处理</w:t>
      </w:r>
    </w:p>
    <w:p w14:paraId="085A926C" w14:textId="77777777" w:rsidR="00930221" w:rsidRPr="00930221" w:rsidRDefault="00930221" w:rsidP="00930221">
      <w:pPr>
        <w:widowControl/>
        <w:numPr>
          <w:ilvl w:val="0"/>
          <w:numId w:val="1"/>
        </w:numPr>
        <w:shd w:val="clear" w:color="auto" w:fill="FFFFFF"/>
        <w:spacing w:before="120"/>
        <w:ind w:left="1200"/>
        <w:jc w:val="left"/>
        <w:rPr>
          <w:rFonts w:ascii="宋体" w:eastAsia="宋体" w:hAnsi="宋体" w:cs="Arial"/>
          <w:kern w:val="0"/>
          <w:sz w:val="24"/>
          <w:szCs w:val="24"/>
        </w:rPr>
      </w:pPr>
      <w:r w:rsidRPr="00930221">
        <w:rPr>
          <w:rFonts w:ascii="宋体" w:eastAsia="宋体" w:hAnsi="宋体" w:cs="Arial"/>
          <w:kern w:val="0"/>
          <w:sz w:val="24"/>
          <w:szCs w:val="24"/>
        </w:rPr>
        <w:t>软件控制设计；</w:t>
      </w:r>
    </w:p>
    <w:p w14:paraId="7C31D407" w14:textId="1EA002A9" w:rsidR="003E568B" w:rsidRDefault="003E568B" w:rsidP="003E568B">
      <w:pPr>
        <w:widowControl/>
        <w:shd w:val="clear" w:color="auto" w:fill="FFFFFF"/>
        <w:spacing w:before="120"/>
        <w:jc w:val="left"/>
        <w:rPr>
          <w:rFonts w:ascii="Arial" w:eastAsia="宋体" w:hAnsi="Arial" w:cs="Arial"/>
          <w:kern w:val="0"/>
          <w:sz w:val="24"/>
          <w:szCs w:val="24"/>
        </w:rPr>
      </w:pPr>
    </w:p>
    <w:p w14:paraId="7B92D972" w14:textId="77777777" w:rsidR="003E568B" w:rsidRPr="00930221" w:rsidRDefault="003E568B" w:rsidP="003E568B">
      <w:pPr>
        <w:widowControl/>
        <w:shd w:val="clear" w:color="auto" w:fill="FFFFFF"/>
        <w:spacing w:before="120"/>
        <w:jc w:val="left"/>
        <w:rPr>
          <w:rFonts w:ascii="Arial" w:eastAsia="宋体" w:hAnsi="Arial" w:cs="Arial"/>
          <w:kern w:val="0"/>
          <w:sz w:val="24"/>
          <w:szCs w:val="24"/>
        </w:rPr>
      </w:pPr>
    </w:p>
    <w:p w14:paraId="2449044C" w14:textId="6C4BC5DF" w:rsidR="00FC52A4" w:rsidRPr="003E568B" w:rsidRDefault="003E568B" w:rsidP="003E568B">
      <w:pPr>
        <w:pStyle w:val="2"/>
        <w:shd w:val="clear" w:color="auto" w:fill="FFFFFF"/>
        <w:spacing w:before="120" w:beforeAutospacing="0" w:after="240" w:afterAutospacing="0" w:line="450" w:lineRule="atLeast"/>
        <w:rPr>
          <w:rFonts w:ascii="黑体" w:eastAsia="黑体" w:hAnsi="黑体"/>
          <w:color w:val="800080"/>
          <w:sz w:val="33"/>
          <w:szCs w:val="33"/>
        </w:rPr>
      </w:pPr>
      <w:r w:rsidRPr="003E568B">
        <w:rPr>
          <w:rFonts w:ascii="黑体" w:eastAsia="黑体" w:hAnsi="黑体" w:hint="eastAsia"/>
          <w:color w:val="800080"/>
          <w:sz w:val="33"/>
          <w:szCs w:val="33"/>
        </w:rPr>
        <w:t>1</w:t>
      </w:r>
      <w:r w:rsidR="00FC52A4" w:rsidRPr="00FC52A4">
        <w:rPr>
          <w:rFonts w:ascii="黑体" w:eastAsia="黑体" w:hAnsi="黑体" w:hint="eastAsia"/>
          <w:color w:val="800080"/>
          <w:sz w:val="33"/>
          <w:szCs w:val="33"/>
        </w:rPr>
        <w:t>.1系统概述</w:t>
      </w:r>
    </w:p>
    <w:p w14:paraId="4C399C94" w14:textId="6C01578C" w:rsidR="003805E9" w:rsidRPr="00C661D2" w:rsidRDefault="007C0557" w:rsidP="006B3127">
      <w:pPr>
        <w:widowControl/>
        <w:shd w:val="clear" w:color="auto" w:fill="FFFFFF"/>
        <w:spacing w:before="120"/>
        <w:ind w:firstLineChars="200" w:firstLine="480"/>
        <w:rPr>
          <w:rFonts w:ascii="宋体" w:eastAsia="宋体" w:hAnsi="宋体"/>
          <w:sz w:val="24"/>
          <w:szCs w:val="24"/>
        </w:rPr>
      </w:pPr>
      <w:r w:rsidRPr="00C661D2">
        <w:rPr>
          <w:rFonts w:ascii="宋体" w:eastAsia="宋体" w:hAnsi="宋体" w:cs="Arial"/>
          <w:color w:val="4D4D4D"/>
          <w:sz w:val="24"/>
          <w:szCs w:val="24"/>
          <w:shd w:val="clear" w:color="auto" w:fill="FFFFFF"/>
        </w:rPr>
        <w:lastRenderedPageBreak/>
        <w:t>智能车系统的总体工作模式为</w:t>
      </w:r>
      <w:r w:rsidRPr="00C661D2">
        <w:rPr>
          <w:rFonts w:ascii="宋体" w:eastAsia="宋体" w:hAnsi="宋体" w:cs="Arial" w:hint="eastAsia"/>
          <w:color w:val="4D4D4D"/>
          <w:sz w:val="24"/>
          <w:szCs w:val="24"/>
          <w:shd w:val="clear" w:color="auto" w:fill="FFFFFF"/>
        </w:rPr>
        <w:t>：</w:t>
      </w:r>
      <w:r w:rsidRPr="00C661D2">
        <w:rPr>
          <w:rFonts w:ascii="宋体" w:eastAsia="宋体" w:hAnsi="宋体" w:cs="Arial"/>
          <w:color w:val="4D4D4D"/>
          <w:sz w:val="24"/>
          <w:szCs w:val="24"/>
          <w:shd w:val="clear" w:color="auto" w:fill="FFFFFF"/>
        </w:rPr>
        <w:t>MT9V034拍摄赛</w:t>
      </w:r>
      <w:r w:rsidRPr="00C661D2">
        <w:rPr>
          <w:rFonts w:ascii="宋体" w:eastAsia="宋体" w:hAnsi="宋体" w:cs="Arial" w:hint="eastAsia"/>
          <w:color w:val="4D4D4D"/>
          <w:sz w:val="24"/>
          <w:szCs w:val="24"/>
          <w:shd w:val="clear" w:color="auto" w:fill="FFFFFF"/>
        </w:rPr>
        <w:t>场</w:t>
      </w:r>
      <w:r w:rsidRPr="00C661D2">
        <w:rPr>
          <w:rFonts w:ascii="宋体" w:eastAsia="宋体" w:hAnsi="宋体" w:cs="Arial"/>
          <w:color w:val="4D4D4D"/>
          <w:sz w:val="24"/>
          <w:szCs w:val="24"/>
          <w:shd w:val="clear" w:color="auto" w:fill="FFFFFF"/>
        </w:rPr>
        <w:t>图像（灰度图像），</w:t>
      </w:r>
      <w:r w:rsidRPr="00C661D2">
        <w:rPr>
          <w:rFonts w:ascii="宋体" w:eastAsia="宋体" w:hAnsi="宋体" w:cs="Arial" w:hint="eastAsia"/>
          <w:color w:val="4D4D4D"/>
          <w:sz w:val="24"/>
          <w:szCs w:val="24"/>
          <w:shd w:val="clear" w:color="auto" w:fill="FFFFFF"/>
        </w:rPr>
        <w:t>滤波，提取图像梯度变化信息，软件二值化，连通域提取，再通过</w:t>
      </w:r>
      <w:proofErr w:type="spellStart"/>
      <w:r w:rsidRPr="00C661D2">
        <w:rPr>
          <w:rFonts w:ascii="宋体" w:eastAsia="宋体" w:hAnsi="宋体" w:cs="Arial" w:hint="eastAsia"/>
          <w:color w:val="4D4D4D"/>
          <w:sz w:val="24"/>
          <w:szCs w:val="24"/>
          <w:shd w:val="clear" w:color="auto" w:fill="FFFFFF"/>
        </w:rPr>
        <w:t>bpnn</w:t>
      </w:r>
      <w:proofErr w:type="spellEnd"/>
      <w:r w:rsidRPr="00C661D2">
        <w:rPr>
          <w:rFonts w:ascii="宋体" w:eastAsia="宋体" w:hAnsi="宋体" w:cs="Arial" w:hint="eastAsia"/>
          <w:color w:val="4D4D4D"/>
          <w:sz w:val="24"/>
          <w:szCs w:val="24"/>
          <w:shd w:val="clear" w:color="auto" w:fill="FFFFFF"/>
        </w:rPr>
        <w:t>，最终</w:t>
      </w:r>
      <w:proofErr w:type="gramStart"/>
      <w:r w:rsidRPr="00C661D2">
        <w:rPr>
          <w:rFonts w:ascii="宋体" w:eastAsia="宋体" w:hAnsi="宋体" w:cs="Arial" w:hint="eastAsia"/>
          <w:color w:val="4D4D4D"/>
          <w:sz w:val="24"/>
          <w:szCs w:val="24"/>
          <w:shd w:val="clear" w:color="auto" w:fill="FFFFFF"/>
        </w:rPr>
        <w:t>得出信标灯</w:t>
      </w:r>
      <w:proofErr w:type="gramEnd"/>
      <w:r w:rsidRPr="00C661D2">
        <w:rPr>
          <w:rFonts w:ascii="宋体" w:eastAsia="宋体" w:hAnsi="宋体" w:cs="Arial" w:hint="eastAsia"/>
          <w:color w:val="4D4D4D"/>
          <w:sz w:val="24"/>
          <w:szCs w:val="24"/>
          <w:shd w:val="clear" w:color="auto" w:fill="FFFFFF"/>
        </w:rPr>
        <w:t>坐标。控制方面采用imc20602得出车模姿态信息，串级</w:t>
      </w:r>
      <w:proofErr w:type="spellStart"/>
      <w:r w:rsidRPr="00C661D2">
        <w:rPr>
          <w:rFonts w:ascii="宋体" w:eastAsia="宋体" w:hAnsi="宋体" w:cs="Arial" w:hint="eastAsia"/>
          <w:color w:val="4D4D4D"/>
          <w:sz w:val="24"/>
          <w:szCs w:val="24"/>
          <w:shd w:val="clear" w:color="auto" w:fill="FFFFFF"/>
        </w:rPr>
        <w:t>pid</w:t>
      </w:r>
      <w:proofErr w:type="spellEnd"/>
      <w:r w:rsidR="00C86DAD" w:rsidRPr="00C661D2">
        <w:rPr>
          <w:rFonts w:ascii="宋体" w:eastAsia="宋体" w:hAnsi="宋体" w:cs="Arial" w:hint="eastAsia"/>
          <w:color w:val="4D4D4D"/>
          <w:sz w:val="24"/>
          <w:szCs w:val="24"/>
          <w:shd w:val="clear" w:color="auto" w:fill="FFFFFF"/>
        </w:rPr>
        <w:t>进行车模控制，最终</w:t>
      </w:r>
      <w:proofErr w:type="gramStart"/>
      <w:r w:rsidR="00C86DAD" w:rsidRPr="00C661D2">
        <w:rPr>
          <w:rFonts w:ascii="宋体" w:eastAsia="宋体" w:hAnsi="宋体" w:cs="Arial" w:hint="eastAsia"/>
          <w:color w:val="4D4D4D"/>
          <w:sz w:val="24"/>
          <w:szCs w:val="24"/>
          <w:shd w:val="clear" w:color="auto" w:fill="FFFFFF"/>
        </w:rPr>
        <w:t>完成寻灯灭灯</w:t>
      </w:r>
      <w:proofErr w:type="gramEnd"/>
      <w:r w:rsidR="00C86DAD" w:rsidRPr="00C661D2">
        <w:rPr>
          <w:rFonts w:ascii="宋体" w:eastAsia="宋体" w:hAnsi="宋体" w:cs="Arial" w:hint="eastAsia"/>
          <w:color w:val="4D4D4D"/>
          <w:sz w:val="24"/>
          <w:szCs w:val="24"/>
          <w:shd w:val="clear" w:color="auto" w:fill="FFFFFF"/>
        </w:rPr>
        <w:t>任务。</w:t>
      </w:r>
    </w:p>
    <w:p w14:paraId="192CB805" w14:textId="639C66B7" w:rsidR="003805E9" w:rsidRPr="007C0557" w:rsidRDefault="003805E9" w:rsidP="007C0557">
      <w:pPr>
        <w:widowControl/>
        <w:shd w:val="clear" w:color="auto" w:fill="FFFFFF"/>
        <w:spacing w:before="120"/>
      </w:pPr>
    </w:p>
    <w:p w14:paraId="021D5E97" w14:textId="77777777" w:rsidR="003805E9" w:rsidRPr="007C0557" w:rsidRDefault="003805E9" w:rsidP="007C0557">
      <w:pPr>
        <w:widowControl/>
        <w:shd w:val="clear" w:color="auto" w:fill="FFFFFF"/>
        <w:spacing w:before="120"/>
      </w:pPr>
    </w:p>
    <w:p w14:paraId="4C4FC430" w14:textId="3BC26DBE" w:rsidR="00FC52A4" w:rsidRDefault="00FC52A4" w:rsidP="00FC52A4">
      <w:pPr>
        <w:pStyle w:val="2"/>
        <w:shd w:val="clear" w:color="auto" w:fill="FFFFFF"/>
        <w:spacing w:before="120" w:beforeAutospacing="0" w:after="240" w:afterAutospacing="0" w:line="450" w:lineRule="atLeast"/>
        <w:rPr>
          <w:rFonts w:ascii="黑体" w:eastAsia="黑体" w:hAnsi="黑体"/>
          <w:color w:val="800080"/>
          <w:sz w:val="33"/>
          <w:szCs w:val="33"/>
        </w:rPr>
      </w:pPr>
      <w:r>
        <w:rPr>
          <w:rFonts w:ascii="黑体" w:eastAsia="黑体" w:hAnsi="黑体" w:hint="eastAsia"/>
          <w:color w:val="800080"/>
          <w:sz w:val="33"/>
          <w:szCs w:val="33"/>
        </w:rPr>
        <w:t>2.2整车布局</w:t>
      </w:r>
    </w:p>
    <w:p w14:paraId="30572A96" w14:textId="24F0855F" w:rsidR="006B3127" w:rsidRPr="00C661D2" w:rsidRDefault="003805E9" w:rsidP="006B3127">
      <w:pPr>
        <w:widowControl/>
        <w:shd w:val="clear" w:color="auto" w:fill="FFFFFF"/>
        <w:spacing w:before="120"/>
        <w:ind w:firstLineChars="200" w:firstLine="480"/>
        <w:rPr>
          <w:rFonts w:ascii="宋体" w:eastAsia="宋体" w:hAnsi="宋体"/>
          <w:sz w:val="24"/>
          <w:szCs w:val="24"/>
        </w:rPr>
      </w:pPr>
      <w:r w:rsidRPr="00C661D2">
        <w:rPr>
          <w:rFonts w:ascii="宋体" w:eastAsia="宋体" w:hAnsi="宋体"/>
          <w:sz w:val="24"/>
          <w:szCs w:val="24"/>
        </w:rPr>
        <w:t>车模的布局本着轻量化，低重心为原则，具有以下特点：</w:t>
      </w:r>
    </w:p>
    <w:p w14:paraId="7D34AE88" w14:textId="77777777" w:rsidR="003805E9" w:rsidRPr="00C661D2" w:rsidRDefault="003805E9" w:rsidP="003805E9">
      <w:pPr>
        <w:widowControl/>
        <w:shd w:val="clear" w:color="auto" w:fill="FFFFFF"/>
        <w:spacing w:before="120"/>
        <w:rPr>
          <w:rFonts w:ascii="宋体" w:eastAsia="宋体" w:hAnsi="宋体"/>
          <w:sz w:val="24"/>
          <w:szCs w:val="24"/>
        </w:rPr>
      </w:pPr>
      <w:r w:rsidRPr="00C661D2">
        <w:rPr>
          <w:rFonts w:ascii="宋体" w:eastAsia="宋体" w:hAnsi="宋体"/>
          <w:sz w:val="24"/>
          <w:szCs w:val="24"/>
        </w:rPr>
        <w:t>1. 主板与</w:t>
      </w:r>
      <w:proofErr w:type="gramStart"/>
      <w:r w:rsidRPr="00C661D2">
        <w:rPr>
          <w:rFonts w:ascii="宋体" w:eastAsia="宋体" w:hAnsi="宋体"/>
          <w:sz w:val="24"/>
          <w:szCs w:val="24"/>
        </w:rPr>
        <w:t>驱动板均围绕</w:t>
      </w:r>
      <w:proofErr w:type="gramEnd"/>
      <w:r w:rsidRPr="00C661D2">
        <w:rPr>
          <w:rFonts w:ascii="宋体" w:eastAsia="宋体" w:hAnsi="宋体"/>
          <w:sz w:val="24"/>
          <w:szCs w:val="24"/>
        </w:rPr>
        <w:t>电机附近安装，以使得车模的重心靠后且在电机转动轴附近。</w:t>
      </w:r>
    </w:p>
    <w:p w14:paraId="7362DC67" w14:textId="66E0CA5D" w:rsidR="003805E9" w:rsidRPr="00C661D2" w:rsidRDefault="003805E9" w:rsidP="003805E9">
      <w:pPr>
        <w:widowControl/>
        <w:shd w:val="clear" w:color="auto" w:fill="FFFFFF"/>
        <w:spacing w:before="120"/>
        <w:rPr>
          <w:rFonts w:ascii="宋体" w:eastAsia="宋体" w:hAnsi="宋体"/>
          <w:sz w:val="24"/>
          <w:szCs w:val="24"/>
        </w:rPr>
      </w:pPr>
      <w:r w:rsidRPr="00C661D2">
        <w:rPr>
          <w:rFonts w:ascii="宋体" w:eastAsia="宋体" w:hAnsi="宋体"/>
          <w:sz w:val="24"/>
          <w:szCs w:val="24"/>
        </w:rPr>
        <w:t>2. 采用强度高，质量轻的材料作为摄像头支架。</w:t>
      </w:r>
    </w:p>
    <w:p w14:paraId="58C04CD1" w14:textId="323BFDB2" w:rsidR="003805E9" w:rsidRPr="00C661D2" w:rsidRDefault="003805E9" w:rsidP="003805E9">
      <w:pPr>
        <w:widowControl/>
        <w:shd w:val="clear" w:color="auto" w:fill="FFFFFF"/>
        <w:spacing w:before="120"/>
        <w:rPr>
          <w:rFonts w:ascii="宋体" w:eastAsia="宋体" w:hAnsi="宋体"/>
          <w:sz w:val="24"/>
          <w:szCs w:val="24"/>
        </w:rPr>
      </w:pPr>
      <w:r w:rsidRPr="00C661D2">
        <w:rPr>
          <w:rFonts w:ascii="宋体" w:eastAsia="宋体" w:hAnsi="宋体" w:hint="eastAsia"/>
          <w:sz w:val="24"/>
          <w:szCs w:val="24"/>
        </w:rPr>
        <w:t>3.辅助灭灯装置采用树脂材料3d打印，并贴上反光材料</w:t>
      </w:r>
      <w:r w:rsidR="00C86DAD" w:rsidRPr="00C661D2">
        <w:rPr>
          <w:rFonts w:ascii="宋体" w:eastAsia="宋体" w:hAnsi="宋体" w:hint="eastAsia"/>
          <w:sz w:val="24"/>
          <w:szCs w:val="24"/>
        </w:rPr>
        <w:t>，使得更易灭灯</w:t>
      </w:r>
      <w:r w:rsidRPr="00C661D2">
        <w:rPr>
          <w:rFonts w:ascii="宋体" w:eastAsia="宋体" w:hAnsi="宋体" w:hint="eastAsia"/>
          <w:sz w:val="24"/>
          <w:szCs w:val="24"/>
        </w:rPr>
        <w:t>。</w:t>
      </w:r>
    </w:p>
    <w:p w14:paraId="332760F5" w14:textId="32AE618A" w:rsidR="003805E9" w:rsidRPr="00C661D2" w:rsidRDefault="003805E9" w:rsidP="003805E9">
      <w:pPr>
        <w:widowControl/>
        <w:shd w:val="clear" w:color="auto" w:fill="FFFFFF"/>
        <w:spacing w:before="120"/>
        <w:rPr>
          <w:rFonts w:ascii="宋体" w:eastAsia="宋体" w:hAnsi="宋体"/>
          <w:sz w:val="24"/>
          <w:szCs w:val="24"/>
        </w:rPr>
      </w:pPr>
      <w:r w:rsidRPr="00C661D2">
        <w:rPr>
          <w:rFonts w:ascii="宋体" w:eastAsia="宋体" w:hAnsi="宋体"/>
          <w:sz w:val="24"/>
          <w:szCs w:val="24"/>
        </w:rPr>
        <w:t>4. 摄像头位于车体的中部而不是车的最前方，将车的重心后移。</w:t>
      </w:r>
    </w:p>
    <w:p w14:paraId="19F8DD7F" w14:textId="71875BAA" w:rsidR="003805E9" w:rsidRPr="003805E9" w:rsidRDefault="007B56B0" w:rsidP="00C90EBE">
      <w:r w:rsidRPr="00E4092C">
        <w:rPr>
          <w:noProof/>
        </w:rPr>
        <w:drawing>
          <wp:inline distT="0" distB="0" distL="0" distR="0" wp14:anchorId="70D47241" wp14:editId="1BC1B083">
            <wp:extent cx="5303520" cy="3131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7768" b="36897"/>
                    <a:stretch/>
                  </pic:blipFill>
                  <pic:spPr bwMode="auto">
                    <a:xfrm>
                      <a:off x="0" y="0"/>
                      <a:ext cx="5303520" cy="3131820"/>
                    </a:xfrm>
                    <a:prstGeom prst="rect">
                      <a:avLst/>
                    </a:prstGeom>
                    <a:noFill/>
                    <a:ln>
                      <a:noFill/>
                    </a:ln>
                    <a:extLst>
                      <a:ext uri="{53640926-AAD7-44D8-BBD7-CCE9431645EC}">
                        <a14:shadowObscured xmlns:a14="http://schemas.microsoft.com/office/drawing/2010/main"/>
                      </a:ext>
                    </a:extLst>
                  </pic:spPr>
                </pic:pic>
              </a:graphicData>
            </a:graphic>
          </wp:inline>
        </w:drawing>
      </w:r>
    </w:p>
    <w:p w14:paraId="2E6BE7AA" w14:textId="77777777" w:rsidR="003805E9" w:rsidRDefault="003805E9" w:rsidP="00FC52A4">
      <w:pPr>
        <w:pStyle w:val="2"/>
        <w:shd w:val="clear" w:color="auto" w:fill="FFFFFF"/>
        <w:spacing w:before="120" w:beforeAutospacing="0" w:after="240" w:afterAutospacing="0" w:line="450" w:lineRule="atLeast"/>
        <w:rPr>
          <w:rFonts w:ascii="微软雅黑" w:eastAsia="微软雅黑" w:hAnsi="微软雅黑"/>
          <w:color w:val="4F4F4F"/>
          <w:sz w:val="33"/>
          <w:szCs w:val="33"/>
        </w:rPr>
      </w:pPr>
    </w:p>
    <w:p w14:paraId="190E7277" w14:textId="5F4383BD" w:rsidR="00930221" w:rsidRDefault="00930221" w:rsidP="008648ED">
      <w:pPr>
        <w:ind w:firstLineChars="400" w:firstLine="840"/>
      </w:pPr>
    </w:p>
    <w:p w14:paraId="3C21CB8D" w14:textId="63F50CDD" w:rsidR="00FC52A4" w:rsidRDefault="00FC52A4" w:rsidP="00C90EBE">
      <w:pPr>
        <w:ind w:firstLineChars="200" w:firstLine="1446"/>
        <w:rPr>
          <w:rFonts w:ascii="黑体" w:eastAsia="黑体" w:hAnsi="黑体"/>
          <w:b/>
          <w:bCs/>
          <w:color w:val="6A5ACD"/>
          <w:sz w:val="72"/>
          <w:szCs w:val="72"/>
          <w:shd w:val="clear" w:color="auto" w:fill="FFFFFF"/>
        </w:rPr>
      </w:pPr>
      <w:r>
        <w:rPr>
          <w:rFonts w:ascii="黑体" w:eastAsia="黑体" w:hAnsi="黑体" w:hint="eastAsia"/>
          <w:b/>
          <w:bCs/>
          <w:color w:val="6A5ACD"/>
          <w:sz w:val="72"/>
          <w:szCs w:val="72"/>
          <w:shd w:val="clear" w:color="auto" w:fill="FFFFFF"/>
        </w:rPr>
        <w:t>§</w:t>
      </w:r>
      <w:r>
        <w:rPr>
          <w:rFonts w:ascii="黑体" w:eastAsia="黑体" w:hAnsi="黑体" w:hint="eastAsia"/>
          <w:b/>
          <w:bCs/>
          <w:color w:val="6A5ACD"/>
          <w:sz w:val="72"/>
          <w:szCs w:val="72"/>
          <w:u w:val="single"/>
          <w:shd w:val="clear" w:color="auto" w:fill="FFFFFF"/>
        </w:rPr>
        <w:t>03</w:t>
      </w:r>
      <w:r>
        <w:rPr>
          <w:rFonts w:ascii="Calibri" w:eastAsia="黑体" w:hAnsi="Calibri" w:cs="Calibri"/>
          <w:b/>
          <w:bCs/>
          <w:color w:val="6A5ACD"/>
          <w:sz w:val="72"/>
          <w:szCs w:val="72"/>
          <w:shd w:val="clear" w:color="auto" w:fill="FFFFFF"/>
        </w:rPr>
        <w:t> </w:t>
      </w:r>
      <w:r>
        <w:rPr>
          <w:rFonts w:ascii="黑体" w:eastAsia="黑体" w:hAnsi="黑体" w:hint="eastAsia"/>
          <w:b/>
          <w:bCs/>
          <w:color w:val="FF0000"/>
          <w:sz w:val="72"/>
          <w:szCs w:val="72"/>
          <w:shd w:val="clear" w:color="auto" w:fill="FFFFFF"/>
        </w:rPr>
        <w:t>硬</w:t>
      </w:r>
      <w:r>
        <w:rPr>
          <w:rFonts w:ascii="黑体" w:eastAsia="黑体" w:hAnsi="黑体" w:hint="eastAsia"/>
          <w:b/>
          <w:bCs/>
          <w:color w:val="6A5ACD"/>
          <w:sz w:val="72"/>
          <w:szCs w:val="72"/>
          <w:shd w:val="clear" w:color="auto" w:fill="FFFFFF"/>
        </w:rPr>
        <w:t>件设计</w:t>
      </w:r>
    </w:p>
    <w:p w14:paraId="596E6BFB" w14:textId="7C3162D6" w:rsidR="003805E9" w:rsidRPr="003805E9" w:rsidRDefault="00FC52A4" w:rsidP="00FC52A4">
      <w:pPr>
        <w:pStyle w:val="2"/>
        <w:shd w:val="clear" w:color="auto" w:fill="FFFFFF"/>
        <w:spacing w:before="120" w:beforeAutospacing="0" w:after="240" w:afterAutospacing="0" w:line="450" w:lineRule="atLeast"/>
        <w:rPr>
          <w:rFonts w:ascii="黑体" w:eastAsia="黑体" w:hAnsi="黑体"/>
          <w:color w:val="800080"/>
          <w:sz w:val="33"/>
          <w:szCs w:val="33"/>
        </w:rPr>
      </w:pPr>
      <w:r>
        <w:rPr>
          <w:rFonts w:ascii="黑体" w:eastAsia="黑体" w:hAnsi="黑体" w:hint="eastAsia"/>
          <w:color w:val="800080"/>
          <w:sz w:val="33"/>
          <w:szCs w:val="33"/>
        </w:rPr>
        <w:t>3.1硬件设计方案</w:t>
      </w:r>
    </w:p>
    <w:p w14:paraId="44E5EB99" w14:textId="578CC4F8" w:rsidR="003805E9" w:rsidRPr="00C661D2" w:rsidRDefault="003805E9" w:rsidP="00C661D2">
      <w:pPr>
        <w:ind w:firstLineChars="200" w:firstLine="480"/>
        <w:rPr>
          <w:rFonts w:ascii="宋体" w:eastAsia="宋体" w:hAnsi="宋体"/>
          <w:sz w:val="24"/>
          <w:szCs w:val="24"/>
        </w:rPr>
      </w:pPr>
      <w:r w:rsidRPr="00C661D2">
        <w:rPr>
          <w:rFonts w:ascii="宋体" w:eastAsia="宋体" w:hAnsi="宋体"/>
          <w:sz w:val="24"/>
          <w:szCs w:val="24"/>
        </w:rPr>
        <w:lastRenderedPageBreak/>
        <w:t>我们主要从系统的稳定性、可靠性、高效性、实用性、简洁等方面来考虑硬件的整体设计。从最初方案设定到最终方案的敲定，我们经历各种讨论与大的改动才有了如下的硬件方案。</w:t>
      </w:r>
    </w:p>
    <w:p w14:paraId="438C3794" w14:textId="4716FA4A" w:rsidR="003805E9" w:rsidRPr="003805E9" w:rsidRDefault="003805E9" w:rsidP="00C661D2">
      <w:pPr>
        <w:ind w:firstLineChars="200" w:firstLine="480"/>
      </w:pPr>
      <w:r w:rsidRPr="00C661D2">
        <w:rPr>
          <w:rFonts w:ascii="宋体" w:eastAsia="宋体" w:hAnsi="宋体"/>
          <w:sz w:val="24"/>
          <w:szCs w:val="24"/>
        </w:rPr>
        <w:t>可靠性与稳定性是一个系统能够完成预设功能的最大前提。在原理图与PCB的设计过程中，我们考虑到各个功能模块的电特性以及之间的耦合作用。对易受干扰的模块做了电磁屏蔽作用，而其他部分则做了相应的接地、滤波、模拟与数字电路的隔离等</w:t>
      </w:r>
      <w:r w:rsidRPr="006B3127">
        <w:rPr>
          <w:rFonts w:ascii="宋体" w:eastAsia="宋体" w:hAnsi="宋体"/>
          <w:sz w:val="24"/>
          <w:szCs w:val="24"/>
        </w:rPr>
        <w:t>。</w:t>
      </w:r>
    </w:p>
    <w:p w14:paraId="4926E637" w14:textId="5F79F7EA" w:rsidR="00FC52A4" w:rsidRDefault="00FC52A4" w:rsidP="00FC52A4">
      <w:pPr>
        <w:pStyle w:val="2"/>
        <w:shd w:val="clear" w:color="auto" w:fill="FFFFFF"/>
        <w:spacing w:before="120" w:beforeAutospacing="0" w:after="240" w:afterAutospacing="0" w:line="450" w:lineRule="atLeast"/>
        <w:rPr>
          <w:rFonts w:ascii="微软雅黑" w:eastAsia="微软雅黑" w:hAnsi="微软雅黑"/>
          <w:color w:val="4F4F4F"/>
          <w:sz w:val="33"/>
          <w:szCs w:val="33"/>
        </w:rPr>
      </w:pPr>
      <w:r>
        <w:rPr>
          <w:rFonts w:ascii="黑体" w:eastAsia="黑体" w:hAnsi="黑体" w:hint="eastAsia"/>
          <w:color w:val="800080"/>
          <w:sz w:val="33"/>
          <w:szCs w:val="33"/>
        </w:rPr>
        <w:t>3.2传感器的选择</w:t>
      </w:r>
    </w:p>
    <w:p w14:paraId="6C5BA6D2" w14:textId="77777777" w:rsidR="00FC52A4" w:rsidRPr="003B17C8" w:rsidRDefault="00FC52A4" w:rsidP="003B17C8">
      <w:pPr>
        <w:pStyle w:val="2"/>
        <w:shd w:val="clear" w:color="auto" w:fill="FFFFFF"/>
        <w:spacing w:before="120" w:beforeAutospacing="0" w:after="240" w:afterAutospacing="0" w:line="450" w:lineRule="atLeast"/>
        <w:rPr>
          <w:rFonts w:ascii="黑体" w:eastAsia="黑体" w:hAnsi="黑体"/>
          <w:color w:val="800080"/>
          <w:sz w:val="33"/>
          <w:szCs w:val="33"/>
        </w:rPr>
      </w:pPr>
      <w:r w:rsidRPr="003B17C8">
        <w:rPr>
          <w:rFonts w:ascii="黑体" w:eastAsia="黑体" w:hAnsi="黑体"/>
          <w:color w:val="800080"/>
          <w:sz w:val="33"/>
          <w:szCs w:val="33"/>
        </w:rPr>
        <w:t>3.2.1摄像头</w:t>
      </w:r>
    </w:p>
    <w:p w14:paraId="131BB603" w14:textId="42E884C4" w:rsidR="00FC52A4" w:rsidRPr="00C661D2" w:rsidRDefault="00FC52A4" w:rsidP="006B3127">
      <w:pPr>
        <w:ind w:firstLineChars="200" w:firstLine="480"/>
        <w:rPr>
          <w:rFonts w:ascii="宋体" w:eastAsia="宋体" w:hAnsi="宋体"/>
          <w:sz w:val="24"/>
          <w:szCs w:val="24"/>
        </w:rPr>
      </w:pPr>
      <w:r w:rsidRPr="00C661D2">
        <w:rPr>
          <w:rFonts w:ascii="宋体" w:eastAsia="宋体" w:hAnsi="宋体"/>
          <w:sz w:val="24"/>
          <w:szCs w:val="24"/>
        </w:rPr>
        <w:t>智能车的摄像头对于图像的分辨率要求并不高，信标组需要区分</w:t>
      </w:r>
      <w:r w:rsidRPr="00C661D2">
        <w:rPr>
          <w:rFonts w:ascii="宋体" w:eastAsia="宋体" w:hAnsi="宋体" w:hint="eastAsia"/>
          <w:sz w:val="24"/>
          <w:szCs w:val="24"/>
        </w:rPr>
        <w:t>背景和信标灯，因为信标灯发出的是红光和红外光，所以我们采用加了</w:t>
      </w:r>
      <w:r w:rsidRPr="00C661D2">
        <w:rPr>
          <w:rFonts w:ascii="宋体" w:eastAsia="宋体" w:hAnsi="宋体"/>
          <w:sz w:val="24"/>
          <w:szCs w:val="24"/>
        </w:rPr>
        <w:t>红外滤光片</w:t>
      </w:r>
      <w:r w:rsidRPr="00C661D2">
        <w:rPr>
          <w:rFonts w:ascii="宋体" w:eastAsia="宋体" w:hAnsi="宋体" w:hint="eastAsia"/>
          <w:sz w:val="24"/>
          <w:szCs w:val="24"/>
        </w:rPr>
        <w:t>的M</w:t>
      </w:r>
      <w:r w:rsidRPr="00C661D2">
        <w:rPr>
          <w:rFonts w:ascii="宋体" w:eastAsia="宋体" w:hAnsi="宋体"/>
          <w:sz w:val="24"/>
          <w:szCs w:val="24"/>
        </w:rPr>
        <w:t>T9V034摄像头。</w:t>
      </w:r>
    </w:p>
    <w:p w14:paraId="29223DF9" w14:textId="77777777" w:rsidR="00FC52A4" w:rsidRPr="00C661D2" w:rsidRDefault="00FC52A4" w:rsidP="00C661D2">
      <w:pPr>
        <w:ind w:firstLineChars="200" w:firstLine="480"/>
        <w:rPr>
          <w:rFonts w:ascii="宋体" w:eastAsia="宋体" w:hAnsi="宋体"/>
          <w:sz w:val="24"/>
          <w:szCs w:val="24"/>
        </w:rPr>
      </w:pPr>
    </w:p>
    <w:p w14:paraId="21B04BBB" w14:textId="77777777" w:rsidR="00FC52A4" w:rsidRPr="00C661D2" w:rsidRDefault="00FC52A4" w:rsidP="003B17C8">
      <w:pPr>
        <w:pStyle w:val="2"/>
        <w:shd w:val="clear" w:color="auto" w:fill="FFFFFF"/>
        <w:spacing w:before="120" w:beforeAutospacing="0" w:after="240" w:afterAutospacing="0" w:line="450" w:lineRule="atLeast"/>
        <w:rPr>
          <w:sz w:val="24"/>
          <w:szCs w:val="24"/>
        </w:rPr>
      </w:pPr>
      <w:r w:rsidRPr="003B17C8">
        <w:rPr>
          <w:rFonts w:ascii="黑体" w:eastAsia="黑体" w:hAnsi="黑体"/>
          <w:color w:val="800080"/>
          <w:sz w:val="33"/>
          <w:szCs w:val="33"/>
        </w:rPr>
        <w:t>3.2.2陀螺仪</w:t>
      </w:r>
    </w:p>
    <w:p w14:paraId="16B14897" w14:textId="68FF6EE2" w:rsidR="00FC52A4" w:rsidRPr="00C661D2" w:rsidRDefault="00FC52A4" w:rsidP="006B3127">
      <w:pPr>
        <w:ind w:firstLine="420"/>
        <w:rPr>
          <w:rFonts w:ascii="宋体" w:eastAsia="宋体" w:hAnsi="宋体"/>
          <w:sz w:val="24"/>
          <w:szCs w:val="24"/>
        </w:rPr>
      </w:pPr>
      <w:r w:rsidRPr="00C661D2">
        <w:rPr>
          <w:rFonts w:ascii="宋体" w:eastAsia="宋体" w:hAnsi="宋体"/>
          <w:sz w:val="24"/>
          <w:szCs w:val="24"/>
        </w:rPr>
        <w:t>本届大赛对陀螺仪的型号没有限制，我们最终选择的是一款 6轴陀螺仪ICM20602，采用 SPI通信，比传统的 IIC通信快很多，将其竖着固定轮轴的位置处，即可准确采集车模的各种姿态信息。</w:t>
      </w:r>
    </w:p>
    <w:p w14:paraId="43C2B849" w14:textId="7F60F1A1" w:rsidR="007746A3" w:rsidRPr="003B17C8" w:rsidRDefault="007746A3" w:rsidP="003B17C8">
      <w:pPr>
        <w:pStyle w:val="2"/>
        <w:shd w:val="clear" w:color="auto" w:fill="FFFFFF"/>
        <w:spacing w:before="120" w:beforeAutospacing="0" w:after="240" w:afterAutospacing="0" w:line="450" w:lineRule="atLeast"/>
        <w:rPr>
          <w:rFonts w:ascii="黑体" w:eastAsia="黑体" w:hAnsi="黑体"/>
          <w:color w:val="800080"/>
          <w:sz w:val="33"/>
          <w:szCs w:val="33"/>
        </w:rPr>
      </w:pPr>
      <w:r w:rsidRPr="003B17C8">
        <w:rPr>
          <w:rFonts w:ascii="黑体" w:eastAsia="黑体" w:hAnsi="黑体"/>
          <w:color w:val="800080"/>
          <w:sz w:val="33"/>
          <w:szCs w:val="33"/>
        </w:rPr>
        <w:t>3.2</w:t>
      </w:r>
      <w:r w:rsidRPr="003B17C8">
        <w:rPr>
          <w:rFonts w:ascii="黑体" w:eastAsia="黑体" w:hAnsi="黑体" w:hint="eastAsia"/>
          <w:color w:val="800080"/>
          <w:sz w:val="33"/>
          <w:szCs w:val="33"/>
        </w:rPr>
        <w:t>.</w:t>
      </w:r>
      <w:r w:rsidR="003E60DD">
        <w:rPr>
          <w:rFonts w:ascii="黑体" w:eastAsia="黑体" w:hAnsi="黑体" w:hint="eastAsia"/>
          <w:color w:val="800080"/>
          <w:sz w:val="33"/>
          <w:szCs w:val="33"/>
        </w:rPr>
        <w:t>3</w:t>
      </w:r>
      <w:r w:rsidRPr="003B17C8">
        <w:rPr>
          <w:rFonts w:ascii="黑体" w:eastAsia="黑体" w:hAnsi="黑体" w:hint="eastAsia"/>
          <w:color w:val="800080"/>
          <w:sz w:val="33"/>
          <w:szCs w:val="33"/>
        </w:rPr>
        <w:t>编码器</w:t>
      </w:r>
    </w:p>
    <w:p w14:paraId="127A87D4" w14:textId="7CA336F3" w:rsidR="007746A3" w:rsidRPr="00C661D2" w:rsidRDefault="007746A3" w:rsidP="00C661D2">
      <w:pPr>
        <w:ind w:firstLineChars="200" w:firstLine="480"/>
        <w:rPr>
          <w:rFonts w:ascii="宋体" w:eastAsia="宋体" w:hAnsi="宋体" w:cs="Arial"/>
          <w:color w:val="4D4D4D"/>
          <w:sz w:val="24"/>
          <w:szCs w:val="24"/>
          <w:shd w:val="clear" w:color="auto" w:fill="FFFFFF"/>
        </w:rPr>
      </w:pPr>
      <w:proofErr w:type="gramStart"/>
      <w:r w:rsidRPr="00C661D2">
        <w:rPr>
          <w:rFonts w:ascii="宋体" w:eastAsia="宋体" w:hAnsi="宋体" w:hint="eastAsia"/>
          <w:sz w:val="24"/>
          <w:szCs w:val="24"/>
        </w:rPr>
        <w:t>采用逐飞的</w:t>
      </w:r>
      <w:proofErr w:type="gramEnd"/>
      <w:r w:rsidRPr="00C661D2">
        <w:rPr>
          <w:rFonts w:ascii="宋体" w:eastAsia="宋体" w:hAnsi="宋体" w:hint="eastAsia"/>
          <w:sz w:val="24"/>
          <w:szCs w:val="24"/>
        </w:rPr>
        <w:t>1024分辨率的正交编码器，</w:t>
      </w:r>
      <w:r w:rsidRPr="00C661D2">
        <w:rPr>
          <w:rFonts w:ascii="宋体" w:eastAsia="宋体" w:hAnsi="宋体" w:cs="Arial"/>
          <w:color w:val="4D4D4D"/>
          <w:sz w:val="24"/>
          <w:szCs w:val="24"/>
          <w:shd w:val="clear" w:color="auto" w:fill="FFFFFF"/>
        </w:rPr>
        <w:t>实现对</w:t>
      </w:r>
      <w:r w:rsidRPr="00C661D2">
        <w:rPr>
          <w:rFonts w:ascii="宋体" w:eastAsia="宋体" w:hAnsi="宋体" w:cs="Arial" w:hint="eastAsia"/>
          <w:color w:val="4D4D4D"/>
          <w:sz w:val="24"/>
          <w:szCs w:val="24"/>
          <w:shd w:val="clear" w:color="auto" w:fill="FFFFFF"/>
        </w:rPr>
        <w:t>车轮</w:t>
      </w:r>
      <w:r w:rsidRPr="00C661D2">
        <w:rPr>
          <w:rFonts w:ascii="宋体" w:eastAsia="宋体" w:hAnsi="宋体" w:cs="Arial"/>
          <w:color w:val="4D4D4D"/>
          <w:sz w:val="24"/>
          <w:szCs w:val="24"/>
          <w:shd w:val="clear" w:color="auto" w:fill="FFFFFF"/>
        </w:rPr>
        <w:t>速度的测量</w:t>
      </w:r>
      <w:r w:rsidRPr="00C661D2">
        <w:rPr>
          <w:rFonts w:ascii="宋体" w:eastAsia="宋体" w:hAnsi="宋体" w:cs="Arial" w:hint="eastAsia"/>
          <w:color w:val="4D4D4D"/>
          <w:sz w:val="24"/>
          <w:szCs w:val="24"/>
          <w:shd w:val="clear" w:color="auto" w:fill="FFFFFF"/>
        </w:rPr>
        <w:t>。</w:t>
      </w:r>
    </w:p>
    <w:p w14:paraId="41F807E8" w14:textId="6354291E" w:rsidR="003805E9" w:rsidRDefault="003805E9" w:rsidP="006B3127">
      <w:pPr>
        <w:rPr>
          <w:rFonts w:ascii="Arial" w:hAnsi="Arial" w:cs="Arial"/>
          <w:color w:val="4D4D4D"/>
          <w:shd w:val="clear" w:color="auto" w:fill="FFFFFF"/>
        </w:rPr>
      </w:pPr>
    </w:p>
    <w:p w14:paraId="11B4EFE2" w14:textId="77777777" w:rsidR="00C86DAD" w:rsidRDefault="00C86DAD" w:rsidP="00C86DAD">
      <w:pPr>
        <w:pStyle w:val="2"/>
        <w:shd w:val="clear" w:color="auto" w:fill="FFFFFF"/>
        <w:spacing w:before="120" w:beforeAutospacing="0" w:after="240" w:afterAutospacing="0" w:line="450" w:lineRule="atLeast"/>
        <w:rPr>
          <w:rFonts w:ascii="微软雅黑" w:eastAsia="微软雅黑" w:hAnsi="微软雅黑"/>
          <w:color w:val="4F4F4F"/>
          <w:sz w:val="33"/>
          <w:szCs w:val="33"/>
        </w:rPr>
      </w:pPr>
      <w:r>
        <w:rPr>
          <w:rFonts w:ascii="黑体" w:eastAsia="黑体" w:hAnsi="黑体" w:hint="eastAsia"/>
          <w:color w:val="800080"/>
          <w:sz w:val="33"/>
          <w:szCs w:val="33"/>
        </w:rPr>
        <w:t>3.3电路设计方案</w:t>
      </w:r>
    </w:p>
    <w:p w14:paraId="4814C2D8" w14:textId="77777777" w:rsidR="00C86DAD" w:rsidRPr="003B17C8" w:rsidRDefault="00C86DAD" w:rsidP="003B17C8">
      <w:pPr>
        <w:pStyle w:val="2"/>
        <w:shd w:val="clear" w:color="auto" w:fill="FFFFFF"/>
        <w:spacing w:before="120" w:beforeAutospacing="0" w:after="240" w:afterAutospacing="0" w:line="450" w:lineRule="atLeast"/>
        <w:rPr>
          <w:rFonts w:ascii="黑体" w:eastAsia="黑体" w:hAnsi="黑体"/>
          <w:color w:val="800080"/>
          <w:sz w:val="33"/>
          <w:szCs w:val="33"/>
        </w:rPr>
      </w:pPr>
      <w:r w:rsidRPr="003B17C8">
        <w:rPr>
          <w:rFonts w:ascii="黑体" w:eastAsia="黑体" w:hAnsi="黑体" w:hint="eastAsia"/>
          <w:color w:val="800080"/>
          <w:sz w:val="33"/>
          <w:szCs w:val="33"/>
        </w:rPr>
        <w:t>3.3.1主控电路</w:t>
      </w:r>
    </w:p>
    <w:p w14:paraId="2EBA5BEF" w14:textId="30540134" w:rsidR="003805E9" w:rsidRDefault="002B3B08" w:rsidP="002B3B08">
      <w:pPr>
        <w:rPr>
          <w:rFonts w:ascii="Arial" w:hAnsi="Arial" w:cs="Arial"/>
          <w:color w:val="4D4D4D"/>
          <w:shd w:val="clear" w:color="auto" w:fill="FFFFFF"/>
        </w:rPr>
      </w:pPr>
      <w:r>
        <w:rPr>
          <w:noProof/>
        </w:rPr>
        <w:lastRenderedPageBreak/>
        <w:drawing>
          <wp:inline distT="0" distB="0" distL="0" distR="0" wp14:anchorId="73B9DA4F" wp14:editId="79759703">
            <wp:extent cx="5524500" cy="4286044"/>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7810" cy="4288612"/>
                    </a:xfrm>
                    <a:prstGeom prst="rect">
                      <a:avLst/>
                    </a:prstGeom>
                    <a:noFill/>
                    <a:ln>
                      <a:noFill/>
                    </a:ln>
                  </pic:spPr>
                </pic:pic>
              </a:graphicData>
            </a:graphic>
          </wp:inline>
        </w:drawing>
      </w:r>
    </w:p>
    <w:p w14:paraId="3DC5CBB3" w14:textId="682467AB" w:rsidR="00C86DAD" w:rsidRDefault="00C86DAD" w:rsidP="00FC52A4">
      <w:pPr>
        <w:ind w:firstLineChars="400" w:firstLine="840"/>
        <w:rPr>
          <w:rFonts w:ascii="Arial" w:hAnsi="Arial" w:cs="Arial"/>
          <w:color w:val="4D4D4D"/>
          <w:shd w:val="clear" w:color="auto" w:fill="FFFFFF"/>
        </w:rPr>
      </w:pPr>
    </w:p>
    <w:p w14:paraId="33C8B4ED" w14:textId="277EC968" w:rsidR="00C86DAD" w:rsidRPr="003B17C8" w:rsidRDefault="00C86DAD" w:rsidP="003B17C8">
      <w:pPr>
        <w:pStyle w:val="2"/>
        <w:shd w:val="clear" w:color="auto" w:fill="FFFFFF"/>
        <w:spacing w:before="120" w:beforeAutospacing="0" w:after="240" w:afterAutospacing="0" w:line="450" w:lineRule="atLeast"/>
        <w:rPr>
          <w:rFonts w:ascii="黑体" w:eastAsia="黑体" w:hAnsi="黑体"/>
          <w:color w:val="800080"/>
          <w:sz w:val="33"/>
          <w:szCs w:val="33"/>
        </w:rPr>
      </w:pPr>
      <w:r w:rsidRPr="003B17C8">
        <w:rPr>
          <w:rFonts w:ascii="黑体" w:eastAsia="黑体" w:hAnsi="黑体" w:hint="eastAsia"/>
          <w:color w:val="800080"/>
          <w:sz w:val="33"/>
          <w:szCs w:val="33"/>
        </w:rPr>
        <w:t>3.3.2电机驱动电路</w:t>
      </w:r>
    </w:p>
    <w:p w14:paraId="46016B41" w14:textId="01F5FA47" w:rsidR="007B56B0" w:rsidRDefault="002B3B08" w:rsidP="007B56B0">
      <w:r>
        <w:rPr>
          <w:noProof/>
        </w:rPr>
        <w:drawing>
          <wp:inline distT="0" distB="0" distL="0" distR="0" wp14:anchorId="7900F992" wp14:editId="5BE91DC9">
            <wp:extent cx="5274310" cy="28746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74645"/>
                    </a:xfrm>
                    <a:prstGeom prst="rect">
                      <a:avLst/>
                    </a:prstGeom>
                    <a:noFill/>
                    <a:ln>
                      <a:noFill/>
                    </a:ln>
                  </pic:spPr>
                </pic:pic>
              </a:graphicData>
            </a:graphic>
          </wp:inline>
        </w:drawing>
      </w:r>
    </w:p>
    <w:p w14:paraId="2551CC62" w14:textId="4E1A915C" w:rsidR="007B56B0" w:rsidRDefault="007B56B0" w:rsidP="007B56B0"/>
    <w:p w14:paraId="6C475461" w14:textId="077D04E7" w:rsidR="007B56B0" w:rsidRDefault="007B56B0" w:rsidP="007B56B0"/>
    <w:p w14:paraId="6231C88A" w14:textId="77777777" w:rsidR="007B56B0" w:rsidRPr="007B56B0" w:rsidRDefault="007B56B0" w:rsidP="007B56B0"/>
    <w:p w14:paraId="6772BF7A" w14:textId="3828927F" w:rsidR="00C86DAD" w:rsidRDefault="00C86DAD" w:rsidP="00C86DAD"/>
    <w:p w14:paraId="2B80FF9B" w14:textId="67A05987" w:rsidR="00C86DAD" w:rsidRDefault="00C86DAD" w:rsidP="00F25613">
      <w:pPr>
        <w:ind w:left="1260" w:firstLine="420"/>
        <w:rPr>
          <w:rFonts w:ascii="黑体" w:eastAsia="黑体" w:hAnsi="黑体"/>
          <w:b/>
          <w:bCs/>
          <w:color w:val="6A5ACD"/>
          <w:sz w:val="72"/>
          <w:szCs w:val="72"/>
          <w:shd w:val="clear" w:color="auto" w:fill="FFFFFF"/>
        </w:rPr>
      </w:pPr>
      <w:r>
        <w:rPr>
          <w:rFonts w:ascii="黑体" w:eastAsia="黑体" w:hAnsi="黑体" w:hint="eastAsia"/>
          <w:b/>
          <w:bCs/>
          <w:color w:val="6A5ACD"/>
          <w:sz w:val="72"/>
          <w:szCs w:val="72"/>
          <w:shd w:val="clear" w:color="auto" w:fill="FFFFFF"/>
        </w:rPr>
        <w:t>§</w:t>
      </w:r>
      <w:r>
        <w:rPr>
          <w:rFonts w:ascii="黑体" w:eastAsia="黑体" w:hAnsi="黑体" w:hint="eastAsia"/>
          <w:b/>
          <w:bCs/>
          <w:color w:val="6A5ACD"/>
          <w:sz w:val="72"/>
          <w:szCs w:val="72"/>
          <w:u w:val="single"/>
          <w:shd w:val="clear" w:color="auto" w:fill="FFFFFF"/>
        </w:rPr>
        <w:t>04</w:t>
      </w:r>
      <w:r>
        <w:rPr>
          <w:rFonts w:ascii="Calibri" w:eastAsia="黑体" w:hAnsi="Calibri" w:cs="Calibri"/>
          <w:b/>
          <w:bCs/>
          <w:color w:val="6A5ACD"/>
          <w:sz w:val="72"/>
          <w:szCs w:val="72"/>
          <w:shd w:val="clear" w:color="auto" w:fill="FFFFFF"/>
        </w:rPr>
        <w:t> </w:t>
      </w:r>
      <w:r>
        <w:rPr>
          <w:rFonts w:ascii="黑体" w:eastAsia="黑体" w:hAnsi="黑体" w:hint="eastAsia"/>
          <w:b/>
          <w:bCs/>
          <w:color w:val="FF0000"/>
          <w:sz w:val="72"/>
          <w:szCs w:val="72"/>
          <w:shd w:val="clear" w:color="auto" w:fill="FFFFFF"/>
        </w:rPr>
        <w:t>图</w:t>
      </w:r>
      <w:r w:rsidRPr="00C86DAD">
        <w:rPr>
          <w:rFonts w:ascii="黑体" w:eastAsia="黑体" w:hAnsi="黑体" w:hint="eastAsia"/>
          <w:b/>
          <w:bCs/>
          <w:color w:val="6A5ACD"/>
          <w:sz w:val="72"/>
          <w:szCs w:val="72"/>
          <w:shd w:val="clear" w:color="auto" w:fill="FFFFFF"/>
        </w:rPr>
        <w:t>像处理</w:t>
      </w:r>
    </w:p>
    <w:p w14:paraId="0788F08D" w14:textId="77777777" w:rsidR="00C86DAD" w:rsidRPr="00C661D2" w:rsidRDefault="00C86DAD" w:rsidP="00C86DAD">
      <w:pPr>
        <w:rPr>
          <w:rFonts w:ascii="宋体" w:eastAsia="宋体" w:hAnsi="宋体"/>
          <w:sz w:val="24"/>
          <w:szCs w:val="24"/>
        </w:rPr>
      </w:pPr>
    </w:p>
    <w:p w14:paraId="5F7F4134" w14:textId="3D2A499B" w:rsidR="003805E9" w:rsidRPr="00C661D2" w:rsidRDefault="000C6C85" w:rsidP="003B17C8">
      <w:pPr>
        <w:ind w:firstLineChars="200" w:firstLine="480"/>
        <w:rPr>
          <w:rFonts w:ascii="宋体" w:eastAsia="宋体" w:hAnsi="宋体"/>
          <w:sz w:val="24"/>
          <w:szCs w:val="24"/>
        </w:rPr>
      </w:pPr>
      <w:r w:rsidRPr="00C661D2">
        <w:rPr>
          <w:rFonts w:ascii="宋体" w:eastAsia="宋体" w:hAnsi="宋体" w:hint="eastAsia"/>
          <w:sz w:val="24"/>
          <w:szCs w:val="24"/>
        </w:rPr>
        <w:t>第十七届全国大学生智能</w:t>
      </w:r>
      <w:proofErr w:type="gramStart"/>
      <w:r w:rsidRPr="00C661D2">
        <w:rPr>
          <w:rFonts w:ascii="宋体" w:eastAsia="宋体" w:hAnsi="宋体" w:hint="eastAsia"/>
          <w:sz w:val="24"/>
          <w:szCs w:val="24"/>
        </w:rPr>
        <w:t>车平衡</w:t>
      </w:r>
      <w:proofErr w:type="gramEnd"/>
      <w:r w:rsidRPr="00C661D2">
        <w:rPr>
          <w:rFonts w:ascii="宋体" w:eastAsia="宋体" w:hAnsi="宋体" w:hint="eastAsia"/>
          <w:sz w:val="24"/>
          <w:szCs w:val="24"/>
        </w:rPr>
        <w:t>信标采用可发出红光和红外光的</w:t>
      </w:r>
      <w:proofErr w:type="gramStart"/>
      <w:r w:rsidRPr="00C661D2">
        <w:rPr>
          <w:rFonts w:ascii="宋体" w:eastAsia="宋体" w:hAnsi="宋体" w:hint="eastAsia"/>
          <w:sz w:val="24"/>
          <w:szCs w:val="24"/>
        </w:rPr>
        <w:t>扁平信标灯</w:t>
      </w:r>
      <w:proofErr w:type="gramEnd"/>
      <w:r w:rsidRPr="00C661D2">
        <w:rPr>
          <w:rFonts w:ascii="宋体" w:eastAsia="宋体" w:hAnsi="宋体" w:hint="eastAsia"/>
          <w:sz w:val="24"/>
          <w:szCs w:val="24"/>
        </w:rPr>
        <w:t>，</w:t>
      </w:r>
      <w:r w:rsidR="00C47853" w:rsidRPr="00C661D2">
        <w:rPr>
          <w:rFonts w:ascii="宋体" w:eastAsia="宋体" w:hAnsi="宋体" w:hint="eastAsia"/>
          <w:sz w:val="24"/>
          <w:szCs w:val="24"/>
        </w:rPr>
        <w:t>因普通摄像头无法准确</w:t>
      </w:r>
      <w:proofErr w:type="gramStart"/>
      <w:r w:rsidR="00C47853" w:rsidRPr="00C661D2">
        <w:rPr>
          <w:rFonts w:ascii="宋体" w:eastAsia="宋体" w:hAnsi="宋体" w:hint="eastAsia"/>
          <w:sz w:val="24"/>
          <w:szCs w:val="24"/>
        </w:rPr>
        <w:t>区分信标灯</w:t>
      </w:r>
      <w:proofErr w:type="gramEnd"/>
      <w:r w:rsidR="00C47853" w:rsidRPr="00C661D2">
        <w:rPr>
          <w:rFonts w:ascii="宋体" w:eastAsia="宋体" w:hAnsi="宋体" w:hint="eastAsia"/>
          <w:sz w:val="24"/>
          <w:szCs w:val="24"/>
        </w:rPr>
        <w:t>和环境，所以我们采用了摄像头加装红外滤光片。</w:t>
      </w:r>
    </w:p>
    <w:p w14:paraId="1A56A4D7" w14:textId="2BE17941" w:rsidR="00C47853" w:rsidRPr="00C661D2" w:rsidRDefault="00C47853" w:rsidP="003B17C8">
      <w:pPr>
        <w:ind w:firstLineChars="200" w:firstLine="480"/>
        <w:rPr>
          <w:rFonts w:ascii="宋体" w:eastAsia="宋体" w:hAnsi="宋体"/>
          <w:sz w:val="24"/>
          <w:szCs w:val="24"/>
        </w:rPr>
      </w:pPr>
      <w:r w:rsidRPr="00C661D2">
        <w:rPr>
          <w:rFonts w:ascii="宋体" w:eastAsia="宋体" w:hAnsi="宋体"/>
          <w:sz w:val="24"/>
          <w:szCs w:val="24"/>
        </w:rPr>
        <w:t>虽然使用了红外滤光片对于摄像头的输入光线进行滤除，但是太阳以及室内日光灯管在赛道上形成的反光仍然有较高的红外分量，因而仍然会被采集到</w:t>
      </w:r>
      <w:r w:rsidRPr="00C661D2">
        <w:rPr>
          <w:rFonts w:ascii="宋体" w:eastAsia="宋体" w:hAnsi="宋体" w:hint="eastAsia"/>
          <w:sz w:val="24"/>
          <w:szCs w:val="24"/>
        </w:rPr>
        <w:t>。加上</w:t>
      </w:r>
      <w:proofErr w:type="gramStart"/>
      <w:r w:rsidRPr="00C661D2">
        <w:rPr>
          <w:rFonts w:ascii="宋体" w:eastAsia="宋体" w:hAnsi="宋体" w:hint="eastAsia"/>
          <w:sz w:val="24"/>
          <w:szCs w:val="24"/>
        </w:rPr>
        <w:t>扁平信标灯</w:t>
      </w:r>
      <w:proofErr w:type="gramEnd"/>
      <w:r w:rsidRPr="00C661D2">
        <w:rPr>
          <w:rFonts w:ascii="宋体" w:eastAsia="宋体" w:hAnsi="宋体" w:hint="eastAsia"/>
          <w:sz w:val="24"/>
          <w:szCs w:val="24"/>
        </w:rPr>
        <w:t>在远处时图像特征不明显，因此图像处理存在许多难点。</w:t>
      </w:r>
    </w:p>
    <w:p w14:paraId="0ADAEE68" w14:textId="165B363C" w:rsidR="00C47853" w:rsidRDefault="00C47853" w:rsidP="00C47853">
      <w:pPr>
        <w:pStyle w:val="2"/>
        <w:shd w:val="clear" w:color="auto" w:fill="FFFFFF"/>
        <w:spacing w:before="120" w:beforeAutospacing="0" w:after="240" w:afterAutospacing="0" w:line="450" w:lineRule="atLeast"/>
        <w:rPr>
          <w:rFonts w:ascii="黑体" w:eastAsia="黑体" w:hAnsi="黑体"/>
          <w:color w:val="800080"/>
          <w:sz w:val="33"/>
          <w:szCs w:val="33"/>
        </w:rPr>
      </w:pPr>
      <w:r>
        <w:rPr>
          <w:rFonts w:ascii="黑体" w:eastAsia="黑体" w:hAnsi="黑体" w:hint="eastAsia"/>
          <w:color w:val="800080"/>
          <w:sz w:val="33"/>
          <w:szCs w:val="33"/>
        </w:rPr>
        <w:t>4.1</w:t>
      </w:r>
      <w:r w:rsidRPr="00C47853">
        <w:rPr>
          <w:rFonts w:ascii="黑体" w:eastAsia="黑体" w:hAnsi="黑体"/>
          <w:color w:val="800080"/>
          <w:sz w:val="33"/>
          <w:szCs w:val="33"/>
        </w:rPr>
        <w:t>摄像头数据的采集</w:t>
      </w:r>
    </w:p>
    <w:p w14:paraId="443C57BD" w14:textId="1FF5EE6A" w:rsidR="00C47853" w:rsidRPr="00C661D2" w:rsidRDefault="00494DDA" w:rsidP="00C661D2">
      <w:pPr>
        <w:ind w:firstLineChars="200" w:firstLine="480"/>
        <w:rPr>
          <w:rFonts w:ascii="宋体" w:eastAsia="宋体" w:hAnsi="宋体" w:cs="Arial"/>
          <w:color w:val="4D4D4D"/>
          <w:sz w:val="24"/>
          <w:szCs w:val="24"/>
          <w:shd w:val="clear" w:color="auto" w:fill="FFFFFF"/>
        </w:rPr>
      </w:pPr>
      <w:r w:rsidRPr="00C661D2">
        <w:rPr>
          <w:rFonts w:ascii="宋体" w:eastAsia="宋体" w:hAnsi="宋体" w:hint="eastAsia"/>
          <w:sz w:val="24"/>
          <w:szCs w:val="24"/>
        </w:rPr>
        <w:t>因本次比赛采用直立车模，所以只是</w:t>
      </w:r>
      <w:proofErr w:type="gramStart"/>
      <w:r w:rsidRPr="00C661D2">
        <w:rPr>
          <w:rFonts w:ascii="宋体" w:eastAsia="宋体" w:hAnsi="宋体" w:hint="eastAsia"/>
          <w:sz w:val="24"/>
          <w:szCs w:val="24"/>
        </w:rPr>
        <w:t>使用单摄方案</w:t>
      </w:r>
      <w:proofErr w:type="gramEnd"/>
      <w:r w:rsidRPr="00C661D2">
        <w:rPr>
          <w:rFonts w:ascii="宋体" w:eastAsia="宋体" w:hAnsi="宋体" w:hint="eastAsia"/>
          <w:sz w:val="24"/>
          <w:szCs w:val="24"/>
        </w:rPr>
        <w:t>，使用</w:t>
      </w:r>
      <w:r w:rsidRPr="00C661D2">
        <w:rPr>
          <w:rFonts w:ascii="宋体" w:eastAsia="宋体" w:hAnsi="宋体" w:cs="Arial"/>
          <w:color w:val="4D4D4D"/>
          <w:sz w:val="24"/>
          <w:szCs w:val="24"/>
          <w:shd w:val="clear" w:color="auto" w:fill="FFFFFF"/>
        </w:rPr>
        <w:t>MT9V034</w:t>
      </w:r>
      <w:r w:rsidRPr="00C661D2">
        <w:rPr>
          <w:rFonts w:ascii="宋体" w:eastAsia="宋体" w:hAnsi="宋体" w:cs="Arial" w:hint="eastAsia"/>
          <w:color w:val="4D4D4D"/>
          <w:sz w:val="24"/>
          <w:szCs w:val="24"/>
          <w:shd w:val="clear" w:color="auto" w:fill="FFFFFF"/>
        </w:rPr>
        <w:t>摄像头采集图像，因</w:t>
      </w:r>
      <w:proofErr w:type="gramStart"/>
      <w:r w:rsidRPr="00C661D2">
        <w:rPr>
          <w:rFonts w:ascii="宋体" w:eastAsia="宋体" w:hAnsi="宋体" w:cs="Arial" w:hint="eastAsia"/>
          <w:color w:val="4D4D4D"/>
          <w:sz w:val="24"/>
          <w:szCs w:val="24"/>
          <w:shd w:val="clear" w:color="auto" w:fill="FFFFFF"/>
        </w:rPr>
        <w:t>远处信标灯</w:t>
      </w:r>
      <w:proofErr w:type="gramEnd"/>
      <w:r w:rsidRPr="00C661D2">
        <w:rPr>
          <w:rFonts w:ascii="宋体" w:eastAsia="宋体" w:hAnsi="宋体" w:cs="Arial" w:hint="eastAsia"/>
          <w:color w:val="4D4D4D"/>
          <w:sz w:val="24"/>
          <w:szCs w:val="24"/>
          <w:shd w:val="clear" w:color="auto" w:fill="FFFFFF"/>
        </w:rPr>
        <w:t>过暗，所以将摄像头的曝光率和图像增益都调到最大。</w:t>
      </w:r>
    </w:p>
    <w:p w14:paraId="6EE5042E" w14:textId="3B9F3012" w:rsidR="00494DDA" w:rsidRDefault="00494DDA" w:rsidP="00494DDA">
      <w:pPr>
        <w:pStyle w:val="2"/>
        <w:shd w:val="clear" w:color="auto" w:fill="FFFFFF"/>
        <w:spacing w:before="120" w:beforeAutospacing="0" w:after="240" w:afterAutospacing="0" w:line="450" w:lineRule="atLeast"/>
        <w:rPr>
          <w:rFonts w:ascii="黑体" w:eastAsia="黑体" w:hAnsi="黑体"/>
          <w:color w:val="800080"/>
          <w:sz w:val="33"/>
          <w:szCs w:val="33"/>
        </w:rPr>
      </w:pPr>
      <w:r>
        <w:rPr>
          <w:rFonts w:ascii="黑体" w:eastAsia="黑体" w:hAnsi="黑体" w:hint="eastAsia"/>
          <w:color w:val="800080"/>
          <w:sz w:val="33"/>
          <w:szCs w:val="33"/>
        </w:rPr>
        <w:t>4.2图像去噪</w:t>
      </w:r>
    </w:p>
    <w:p w14:paraId="38C81547" w14:textId="3B1B14D0" w:rsidR="00494DDA" w:rsidRPr="00C661D2" w:rsidRDefault="00494DDA" w:rsidP="00C661D2">
      <w:pPr>
        <w:ind w:firstLineChars="200" w:firstLine="480"/>
        <w:rPr>
          <w:rFonts w:ascii="宋体" w:eastAsia="宋体" w:hAnsi="宋体"/>
          <w:sz w:val="24"/>
          <w:szCs w:val="24"/>
        </w:rPr>
      </w:pPr>
      <w:r w:rsidRPr="00C661D2">
        <w:rPr>
          <w:rFonts w:ascii="宋体" w:eastAsia="宋体" w:hAnsi="宋体" w:hint="eastAsia"/>
          <w:sz w:val="24"/>
          <w:szCs w:val="24"/>
        </w:rPr>
        <w:t>因信标灯在远处时只有几个像素点，普通的图像</w:t>
      </w:r>
      <w:proofErr w:type="gramStart"/>
      <w:r w:rsidRPr="00C661D2">
        <w:rPr>
          <w:rFonts w:ascii="宋体" w:eastAsia="宋体" w:hAnsi="宋体" w:hint="eastAsia"/>
          <w:sz w:val="24"/>
          <w:szCs w:val="24"/>
        </w:rPr>
        <w:t>去噪将</w:t>
      </w:r>
      <w:proofErr w:type="gramEnd"/>
      <w:r w:rsidRPr="00C661D2">
        <w:rPr>
          <w:rFonts w:ascii="宋体" w:eastAsia="宋体" w:hAnsi="宋体" w:hint="eastAsia"/>
          <w:sz w:val="24"/>
          <w:szCs w:val="24"/>
        </w:rPr>
        <w:t>可能把信标灯去掉</w:t>
      </w:r>
      <w:r w:rsidR="00C1237E" w:rsidRPr="00C661D2">
        <w:rPr>
          <w:rFonts w:ascii="宋体" w:eastAsia="宋体" w:hAnsi="宋体" w:cs="宋体" w:hint="eastAsia"/>
          <w:sz w:val="24"/>
          <w:szCs w:val="24"/>
          <w:lang w:bidi="ar"/>
        </w:rPr>
        <w:t>，难以达到理想的效果</w:t>
      </w:r>
      <w:r w:rsidRPr="00C661D2">
        <w:rPr>
          <w:rFonts w:ascii="宋体" w:eastAsia="宋体" w:hAnsi="宋体" w:hint="eastAsia"/>
          <w:sz w:val="24"/>
          <w:szCs w:val="24"/>
        </w:rPr>
        <w:t>，所以</w:t>
      </w:r>
      <w:r w:rsidR="00C1237E" w:rsidRPr="00C661D2">
        <w:rPr>
          <w:rFonts w:ascii="宋体" w:eastAsia="宋体" w:hAnsi="宋体" w:hint="eastAsia"/>
          <w:sz w:val="24"/>
          <w:szCs w:val="24"/>
        </w:rPr>
        <w:t>我</w:t>
      </w:r>
      <w:r w:rsidR="00FF12FE" w:rsidRPr="00C661D2">
        <w:rPr>
          <w:rFonts w:ascii="宋体" w:eastAsia="宋体" w:hAnsi="宋体" w:hint="eastAsia"/>
          <w:sz w:val="24"/>
          <w:szCs w:val="24"/>
        </w:rPr>
        <w:t>只对单个孤立像素点进行去除</w:t>
      </w:r>
      <w:r w:rsidR="00C1237E" w:rsidRPr="00C661D2">
        <w:rPr>
          <w:rFonts w:ascii="宋体" w:eastAsia="宋体" w:hAnsi="宋体" w:hint="eastAsia"/>
          <w:sz w:val="24"/>
          <w:szCs w:val="24"/>
        </w:rPr>
        <w:t>。</w:t>
      </w:r>
    </w:p>
    <w:p w14:paraId="4178B8C2" w14:textId="32D1A2C9" w:rsidR="00C1237E" w:rsidRDefault="00C1237E" w:rsidP="00C1237E">
      <w:pPr>
        <w:pStyle w:val="2"/>
        <w:shd w:val="clear" w:color="auto" w:fill="FFFFFF"/>
        <w:spacing w:before="120" w:beforeAutospacing="0" w:after="240" w:afterAutospacing="0" w:line="450" w:lineRule="atLeast"/>
        <w:rPr>
          <w:rFonts w:ascii="黑体" w:eastAsia="黑体" w:hAnsi="黑体"/>
          <w:color w:val="800080"/>
          <w:sz w:val="33"/>
          <w:szCs w:val="33"/>
        </w:rPr>
      </w:pPr>
      <w:r>
        <w:rPr>
          <w:rFonts w:ascii="黑体" w:eastAsia="黑体" w:hAnsi="黑体" w:hint="eastAsia"/>
          <w:color w:val="800080"/>
          <w:sz w:val="33"/>
          <w:szCs w:val="33"/>
        </w:rPr>
        <w:t>4.3图像二值化</w:t>
      </w:r>
    </w:p>
    <w:p w14:paraId="2F5ED196" w14:textId="7350E050" w:rsidR="00C1237E" w:rsidRPr="000B23F6" w:rsidRDefault="000B23F6" w:rsidP="000B23F6">
      <w:pPr>
        <w:ind w:firstLineChars="200" w:firstLine="480"/>
        <w:rPr>
          <w:rFonts w:ascii="宋体" w:eastAsia="宋体" w:hAnsi="宋体"/>
          <w:sz w:val="24"/>
          <w:szCs w:val="24"/>
        </w:rPr>
      </w:pPr>
      <w:r w:rsidRPr="000B23F6">
        <w:rPr>
          <w:rFonts w:ascii="宋体" w:eastAsia="宋体" w:hAnsi="宋体" w:hint="eastAsia"/>
          <w:noProof/>
          <w:sz w:val="24"/>
          <w:szCs w:val="24"/>
        </w:rPr>
        <w:drawing>
          <wp:anchor distT="0" distB="0" distL="114300" distR="114300" simplePos="0" relativeHeight="251661312" behindDoc="0" locked="0" layoutInCell="1" allowOverlap="1" wp14:anchorId="6C83F54C" wp14:editId="6BF40AD7">
            <wp:simplePos x="0" y="0"/>
            <wp:positionH relativeFrom="margin">
              <wp:posOffset>3345180</wp:posOffset>
            </wp:positionH>
            <wp:positionV relativeFrom="paragraph">
              <wp:posOffset>1133475</wp:posOffset>
            </wp:positionV>
            <wp:extent cx="1790700" cy="11430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anchor>
        </w:drawing>
      </w:r>
      <w:r w:rsidRPr="000B23F6">
        <w:rPr>
          <w:rFonts w:ascii="宋体" w:eastAsia="宋体" w:hAnsi="宋体" w:hint="eastAsia"/>
          <w:noProof/>
          <w:sz w:val="24"/>
          <w:szCs w:val="24"/>
        </w:rPr>
        <w:drawing>
          <wp:anchor distT="0" distB="0" distL="114300" distR="114300" simplePos="0" relativeHeight="251658240" behindDoc="0" locked="0" layoutInCell="1" allowOverlap="1" wp14:anchorId="28AA258C" wp14:editId="5075C913">
            <wp:simplePos x="0" y="0"/>
            <wp:positionH relativeFrom="margin">
              <wp:posOffset>57785</wp:posOffset>
            </wp:positionH>
            <wp:positionV relativeFrom="paragraph">
              <wp:posOffset>1127760</wp:posOffset>
            </wp:positionV>
            <wp:extent cx="1790700" cy="11430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37E" w:rsidRPr="000B23F6">
        <w:rPr>
          <w:rFonts w:ascii="宋体" w:eastAsia="宋体" w:hAnsi="宋体" w:hint="eastAsia"/>
          <w:sz w:val="24"/>
          <w:szCs w:val="24"/>
        </w:rPr>
        <w:t>普通的图像</w:t>
      </w:r>
      <w:proofErr w:type="gramStart"/>
      <w:r w:rsidR="00C1237E" w:rsidRPr="000B23F6">
        <w:rPr>
          <w:rFonts w:ascii="宋体" w:eastAsia="宋体" w:hAnsi="宋体" w:hint="eastAsia"/>
          <w:sz w:val="24"/>
          <w:szCs w:val="24"/>
        </w:rPr>
        <w:t>二值化很难</w:t>
      </w:r>
      <w:proofErr w:type="gramEnd"/>
      <w:r w:rsidR="00C1237E" w:rsidRPr="000B23F6">
        <w:rPr>
          <w:rFonts w:ascii="宋体" w:eastAsia="宋体" w:hAnsi="宋体" w:hint="eastAsia"/>
          <w:sz w:val="24"/>
          <w:szCs w:val="24"/>
        </w:rPr>
        <w:t>确定一个阈值己能滤除杂光，又能在远处时不把信标灯去除。所以我们在图像</w:t>
      </w:r>
      <w:proofErr w:type="gramStart"/>
      <w:r w:rsidR="00C1237E" w:rsidRPr="000B23F6">
        <w:rPr>
          <w:rFonts w:ascii="宋体" w:eastAsia="宋体" w:hAnsi="宋体" w:hint="eastAsia"/>
          <w:sz w:val="24"/>
          <w:szCs w:val="24"/>
        </w:rPr>
        <w:t>二值化之前</w:t>
      </w:r>
      <w:proofErr w:type="gramEnd"/>
      <w:r w:rsidR="00C1237E" w:rsidRPr="000B23F6">
        <w:rPr>
          <w:rFonts w:ascii="宋体" w:eastAsia="宋体" w:hAnsi="宋体" w:hint="eastAsia"/>
          <w:sz w:val="24"/>
          <w:szCs w:val="24"/>
        </w:rPr>
        <w:t>对图像进行</w:t>
      </w:r>
      <w:proofErr w:type="spellStart"/>
      <w:r w:rsidR="001C34FE" w:rsidRPr="000B23F6">
        <w:rPr>
          <w:rFonts w:ascii="宋体" w:eastAsia="宋体" w:hAnsi="宋体" w:hint="eastAsia"/>
          <w:sz w:val="24"/>
          <w:szCs w:val="24"/>
        </w:rPr>
        <w:t>sobel</w:t>
      </w:r>
      <w:proofErr w:type="spellEnd"/>
      <w:r w:rsidR="001C34FE" w:rsidRPr="000B23F6">
        <w:rPr>
          <w:rFonts w:ascii="宋体" w:eastAsia="宋体" w:hAnsi="宋体" w:hint="eastAsia"/>
          <w:sz w:val="24"/>
          <w:szCs w:val="24"/>
        </w:rPr>
        <w:t>算子边缘检测，并将边缘也</w:t>
      </w:r>
      <w:proofErr w:type="gramStart"/>
      <w:r w:rsidR="009B66E0" w:rsidRPr="000B23F6">
        <w:rPr>
          <w:rFonts w:ascii="宋体" w:eastAsia="宋体" w:hAnsi="宋体" w:hint="eastAsia"/>
          <w:sz w:val="24"/>
          <w:szCs w:val="24"/>
        </w:rPr>
        <w:t>当作信标灯</w:t>
      </w:r>
      <w:proofErr w:type="gramEnd"/>
      <w:r w:rsidR="009B66E0" w:rsidRPr="000B23F6">
        <w:rPr>
          <w:rFonts w:ascii="宋体" w:eastAsia="宋体" w:hAnsi="宋体" w:hint="eastAsia"/>
          <w:sz w:val="24"/>
          <w:szCs w:val="24"/>
        </w:rPr>
        <w:t>的一部分</w:t>
      </w:r>
      <w:r w:rsidR="001C34FE" w:rsidRPr="000B23F6">
        <w:rPr>
          <w:rFonts w:ascii="宋体" w:eastAsia="宋体" w:hAnsi="宋体" w:hint="eastAsia"/>
          <w:sz w:val="24"/>
          <w:szCs w:val="24"/>
        </w:rPr>
        <w:t>，分别对水平和垂直方向进行检测，然后将</w:t>
      </w:r>
      <w:proofErr w:type="spellStart"/>
      <w:r w:rsidR="001C34FE" w:rsidRPr="000B23F6">
        <w:rPr>
          <w:rFonts w:ascii="宋体" w:eastAsia="宋体" w:hAnsi="宋体" w:hint="eastAsia"/>
          <w:sz w:val="24"/>
          <w:szCs w:val="24"/>
        </w:rPr>
        <w:t>sobel</w:t>
      </w:r>
      <w:proofErr w:type="spellEnd"/>
      <w:r w:rsidR="001C34FE" w:rsidRPr="000B23F6">
        <w:rPr>
          <w:rFonts w:ascii="宋体" w:eastAsia="宋体" w:hAnsi="宋体" w:hint="eastAsia"/>
          <w:sz w:val="24"/>
          <w:szCs w:val="24"/>
        </w:rPr>
        <w:t>算子旋转45°，对主副对角线进行检测，通过调节阈值</w:t>
      </w:r>
      <w:r w:rsidR="009B66E0" w:rsidRPr="000B23F6">
        <w:rPr>
          <w:rFonts w:ascii="宋体" w:eastAsia="宋体" w:hAnsi="宋体" w:hint="eastAsia"/>
          <w:sz w:val="24"/>
          <w:szCs w:val="24"/>
        </w:rPr>
        <w:t>，达到预期效果。</w:t>
      </w:r>
    </w:p>
    <w:p w14:paraId="34A023A9" w14:textId="2DA150A3" w:rsidR="00F25613" w:rsidRPr="00F25613" w:rsidRDefault="00F25613" w:rsidP="00F25613">
      <w:pPr>
        <w:pStyle w:val="2"/>
        <w:shd w:val="clear" w:color="auto" w:fill="FFFFFF"/>
        <w:spacing w:before="120" w:beforeAutospacing="0" w:after="240" w:afterAutospacing="0" w:line="450" w:lineRule="atLeast"/>
        <w:ind w:firstLineChars="200" w:firstLine="420"/>
        <w:rPr>
          <w:rFonts w:asciiTheme="minorHAnsi" w:eastAsiaTheme="minorEastAsia" w:hAnsiTheme="minorHAnsi" w:cstheme="minorBidi"/>
          <w:b w:val="0"/>
          <w:bCs w:val="0"/>
          <w:kern w:val="2"/>
          <w:sz w:val="21"/>
          <w:szCs w:val="22"/>
        </w:rPr>
      </w:pPr>
      <w:r w:rsidRPr="00F25613">
        <w:rPr>
          <w:rFonts w:asciiTheme="minorHAnsi" w:eastAsiaTheme="minorEastAsia" w:hAnsiTheme="minorHAnsi" w:cstheme="minorBidi" w:hint="eastAsia"/>
          <w:b w:val="0"/>
          <w:bCs w:val="0"/>
          <w:kern w:val="2"/>
          <w:sz w:val="21"/>
          <w:szCs w:val="22"/>
        </w:rPr>
        <w:t>图</w:t>
      </w:r>
      <w:r>
        <w:rPr>
          <w:rFonts w:asciiTheme="minorHAnsi" w:eastAsiaTheme="minorEastAsia" w:hAnsiTheme="minorHAnsi" w:cstheme="minorBidi" w:hint="eastAsia"/>
          <w:b w:val="0"/>
          <w:bCs w:val="0"/>
          <w:kern w:val="2"/>
          <w:sz w:val="21"/>
          <w:szCs w:val="22"/>
        </w:rPr>
        <w:t>4</w:t>
      </w:r>
      <w:r w:rsidRPr="00F25613">
        <w:rPr>
          <w:rFonts w:asciiTheme="minorHAnsi" w:eastAsiaTheme="minorEastAsia" w:hAnsiTheme="minorHAnsi" w:cstheme="minorBidi" w:hint="eastAsia"/>
          <w:b w:val="0"/>
          <w:bCs w:val="0"/>
          <w:kern w:val="2"/>
          <w:sz w:val="21"/>
          <w:szCs w:val="22"/>
        </w:rPr>
        <w:t>.</w:t>
      </w:r>
      <w:r>
        <w:rPr>
          <w:rFonts w:asciiTheme="minorHAnsi" w:eastAsiaTheme="minorEastAsia" w:hAnsiTheme="minorHAnsi" w:cstheme="minorBidi" w:hint="eastAsia"/>
          <w:b w:val="0"/>
          <w:bCs w:val="0"/>
          <w:kern w:val="2"/>
          <w:sz w:val="21"/>
          <w:szCs w:val="22"/>
        </w:rPr>
        <w:t>1</w:t>
      </w:r>
      <w:r w:rsidRPr="00F25613">
        <w:rPr>
          <w:rFonts w:asciiTheme="minorHAnsi" w:eastAsiaTheme="minorEastAsia" w:hAnsiTheme="minorHAnsi" w:cstheme="minorBidi" w:hint="eastAsia"/>
          <w:b w:val="0"/>
          <w:bCs w:val="0"/>
          <w:kern w:val="2"/>
          <w:sz w:val="21"/>
          <w:szCs w:val="22"/>
        </w:rPr>
        <w:t xml:space="preserve"> </w:t>
      </w:r>
      <w:r>
        <w:rPr>
          <w:rFonts w:asciiTheme="minorHAnsi" w:eastAsiaTheme="minorEastAsia" w:hAnsiTheme="minorHAnsi" w:cstheme="minorBidi" w:hint="eastAsia"/>
          <w:b w:val="0"/>
          <w:bCs w:val="0"/>
          <w:kern w:val="2"/>
          <w:sz w:val="21"/>
          <w:szCs w:val="22"/>
        </w:rPr>
        <w:t xml:space="preserve">未作处理的图像 </w:t>
      </w:r>
      <w:r>
        <w:rPr>
          <w:rFonts w:asciiTheme="minorHAnsi" w:eastAsiaTheme="minorEastAsia" w:hAnsiTheme="minorHAnsi" w:cstheme="minorBidi"/>
          <w:b w:val="0"/>
          <w:bCs w:val="0"/>
          <w:kern w:val="2"/>
          <w:sz w:val="21"/>
          <w:szCs w:val="22"/>
        </w:rPr>
        <w:t xml:space="preserve">                      </w:t>
      </w:r>
      <w:r w:rsidR="009411FF">
        <w:rPr>
          <w:rFonts w:asciiTheme="minorHAnsi" w:eastAsiaTheme="minorEastAsia" w:hAnsiTheme="minorHAnsi" w:cstheme="minorBidi"/>
          <w:b w:val="0"/>
          <w:bCs w:val="0"/>
          <w:kern w:val="2"/>
          <w:sz w:val="21"/>
          <w:szCs w:val="22"/>
        </w:rPr>
        <w:t xml:space="preserve"> </w:t>
      </w:r>
      <w:r>
        <w:rPr>
          <w:rFonts w:asciiTheme="minorHAnsi" w:eastAsiaTheme="minorEastAsia" w:hAnsiTheme="minorHAnsi" w:cstheme="minorBidi"/>
          <w:b w:val="0"/>
          <w:bCs w:val="0"/>
          <w:kern w:val="2"/>
          <w:sz w:val="21"/>
          <w:szCs w:val="22"/>
        </w:rPr>
        <w:t xml:space="preserve"> </w:t>
      </w:r>
      <w:r w:rsidRPr="00F25613">
        <w:rPr>
          <w:rFonts w:asciiTheme="minorHAnsi" w:eastAsiaTheme="minorEastAsia" w:hAnsiTheme="minorHAnsi" w:cstheme="minorBidi" w:hint="eastAsia"/>
          <w:b w:val="0"/>
          <w:bCs w:val="0"/>
          <w:kern w:val="2"/>
          <w:sz w:val="21"/>
          <w:szCs w:val="22"/>
        </w:rPr>
        <w:t>图</w:t>
      </w:r>
      <w:r>
        <w:rPr>
          <w:rFonts w:asciiTheme="minorHAnsi" w:eastAsiaTheme="minorEastAsia" w:hAnsiTheme="minorHAnsi" w:cstheme="minorBidi" w:hint="eastAsia"/>
          <w:b w:val="0"/>
          <w:bCs w:val="0"/>
          <w:kern w:val="2"/>
          <w:sz w:val="21"/>
          <w:szCs w:val="22"/>
        </w:rPr>
        <w:t>4</w:t>
      </w:r>
      <w:r w:rsidRPr="00F25613">
        <w:rPr>
          <w:rFonts w:asciiTheme="minorHAnsi" w:eastAsiaTheme="minorEastAsia" w:hAnsiTheme="minorHAnsi" w:cstheme="minorBidi" w:hint="eastAsia"/>
          <w:b w:val="0"/>
          <w:bCs w:val="0"/>
          <w:kern w:val="2"/>
          <w:sz w:val="21"/>
          <w:szCs w:val="22"/>
        </w:rPr>
        <w:t xml:space="preserve">.2 </w:t>
      </w:r>
      <w:r>
        <w:rPr>
          <w:rFonts w:asciiTheme="minorHAnsi" w:eastAsiaTheme="minorEastAsia" w:hAnsiTheme="minorHAnsi" w:cstheme="minorBidi" w:hint="eastAsia"/>
          <w:b w:val="0"/>
          <w:bCs w:val="0"/>
          <w:kern w:val="2"/>
          <w:sz w:val="21"/>
          <w:szCs w:val="22"/>
        </w:rPr>
        <w:t>处理后的图像</w:t>
      </w:r>
    </w:p>
    <w:p w14:paraId="0A547977" w14:textId="7E84DE63" w:rsidR="00F25613" w:rsidRPr="00F25613" w:rsidRDefault="00F25613" w:rsidP="00F25613">
      <w:pPr>
        <w:pStyle w:val="2"/>
        <w:shd w:val="clear" w:color="auto" w:fill="FFFFFF"/>
        <w:spacing w:before="120" w:beforeAutospacing="0" w:after="240" w:afterAutospacing="0" w:line="450" w:lineRule="atLeast"/>
        <w:ind w:firstLineChars="200" w:firstLine="420"/>
        <w:rPr>
          <w:rFonts w:asciiTheme="minorHAnsi" w:eastAsiaTheme="minorEastAsia" w:hAnsiTheme="minorHAnsi" w:cstheme="minorBidi"/>
          <w:b w:val="0"/>
          <w:bCs w:val="0"/>
          <w:kern w:val="2"/>
          <w:sz w:val="21"/>
          <w:szCs w:val="22"/>
        </w:rPr>
      </w:pPr>
    </w:p>
    <w:p w14:paraId="7F3DBF7D" w14:textId="79981DDF" w:rsidR="009B66E0" w:rsidRDefault="009B66E0" w:rsidP="009B66E0">
      <w:pPr>
        <w:pStyle w:val="2"/>
        <w:shd w:val="clear" w:color="auto" w:fill="FFFFFF"/>
        <w:spacing w:before="120" w:beforeAutospacing="0" w:after="240" w:afterAutospacing="0" w:line="450" w:lineRule="atLeast"/>
        <w:rPr>
          <w:rFonts w:ascii="黑体" w:eastAsia="黑体" w:hAnsi="黑体"/>
          <w:color w:val="800080"/>
          <w:sz w:val="33"/>
          <w:szCs w:val="33"/>
        </w:rPr>
      </w:pPr>
      <w:r>
        <w:rPr>
          <w:rFonts w:ascii="黑体" w:eastAsia="黑体" w:hAnsi="黑体" w:hint="eastAsia"/>
          <w:color w:val="800080"/>
          <w:sz w:val="33"/>
          <w:szCs w:val="33"/>
        </w:rPr>
        <w:t>4.</w:t>
      </w:r>
      <w:r w:rsidR="009411FF">
        <w:rPr>
          <w:rFonts w:ascii="黑体" w:eastAsia="黑体" w:hAnsi="黑体" w:hint="eastAsia"/>
          <w:color w:val="800080"/>
          <w:sz w:val="33"/>
          <w:szCs w:val="33"/>
        </w:rPr>
        <w:t>4</w:t>
      </w:r>
      <w:r>
        <w:rPr>
          <w:rFonts w:ascii="黑体" w:eastAsia="黑体" w:hAnsi="黑体" w:hint="eastAsia"/>
          <w:color w:val="800080"/>
          <w:sz w:val="33"/>
          <w:szCs w:val="33"/>
        </w:rPr>
        <w:t>连通域提取</w:t>
      </w:r>
    </w:p>
    <w:p w14:paraId="1A0F37A1" w14:textId="14FDAB15" w:rsidR="009B66E0" w:rsidRPr="000B23F6" w:rsidRDefault="009B66E0" w:rsidP="000B23F6">
      <w:pPr>
        <w:ind w:firstLineChars="200" w:firstLine="480"/>
        <w:rPr>
          <w:rFonts w:ascii="宋体" w:eastAsia="宋体" w:hAnsi="宋体"/>
          <w:sz w:val="24"/>
          <w:szCs w:val="24"/>
        </w:rPr>
      </w:pPr>
      <w:r w:rsidRPr="000B23F6">
        <w:rPr>
          <w:rFonts w:ascii="宋体" w:eastAsia="宋体" w:hAnsi="宋体" w:hint="eastAsia"/>
          <w:sz w:val="24"/>
          <w:szCs w:val="24"/>
        </w:rPr>
        <w:t>首先为什么要使用连通域提取呢，因为当地上存在</w:t>
      </w:r>
      <w:r w:rsidR="00DB7C6F" w:rsidRPr="000B23F6">
        <w:rPr>
          <w:rFonts w:ascii="宋体" w:eastAsia="宋体" w:hAnsi="宋体" w:hint="eastAsia"/>
          <w:sz w:val="24"/>
          <w:szCs w:val="24"/>
        </w:rPr>
        <w:t>杂光，普通的二</w:t>
      </w:r>
      <w:proofErr w:type="gramStart"/>
      <w:r w:rsidR="00DB7C6F" w:rsidRPr="000B23F6">
        <w:rPr>
          <w:rFonts w:ascii="宋体" w:eastAsia="宋体" w:hAnsi="宋体" w:hint="eastAsia"/>
          <w:sz w:val="24"/>
          <w:szCs w:val="24"/>
        </w:rPr>
        <w:t>值化后扫</w:t>
      </w:r>
      <w:proofErr w:type="gramEnd"/>
      <w:r w:rsidR="00DB7C6F" w:rsidRPr="000B23F6">
        <w:rPr>
          <w:rFonts w:ascii="宋体" w:eastAsia="宋体" w:hAnsi="宋体" w:hint="eastAsia"/>
          <w:sz w:val="24"/>
          <w:szCs w:val="24"/>
        </w:rPr>
        <w:lastRenderedPageBreak/>
        <w:t>白点取平</w:t>
      </w:r>
      <w:proofErr w:type="gramStart"/>
      <w:r w:rsidR="00DB7C6F" w:rsidRPr="000B23F6">
        <w:rPr>
          <w:rFonts w:ascii="宋体" w:eastAsia="宋体" w:hAnsi="宋体" w:hint="eastAsia"/>
          <w:sz w:val="24"/>
          <w:szCs w:val="24"/>
        </w:rPr>
        <w:t>均出来</w:t>
      </w:r>
      <w:proofErr w:type="gramEnd"/>
      <w:r w:rsidR="00DB7C6F" w:rsidRPr="000B23F6">
        <w:rPr>
          <w:rFonts w:ascii="宋体" w:eastAsia="宋体" w:hAnsi="宋体" w:hint="eastAsia"/>
          <w:sz w:val="24"/>
          <w:szCs w:val="24"/>
        </w:rPr>
        <w:t>的坐标会不准确，二连通域提取却可以解决这种问题。</w:t>
      </w:r>
    </w:p>
    <w:p w14:paraId="5E2A164E" w14:textId="02D009B2" w:rsidR="009B66E0" w:rsidRPr="000B23F6" w:rsidRDefault="009B66E0" w:rsidP="000B23F6">
      <w:pPr>
        <w:ind w:firstLineChars="200" w:firstLine="480"/>
        <w:rPr>
          <w:rFonts w:ascii="宋体" w:eastAsia="宋体" w:hAnsi="宋体"/>
          <w:sz w:val="24"/>
          <w:szCs w:val="24"/>
        </w:rPr>
      </w:pPr>
      <w:r w:rsidRPr="000B23F6">
        <w:rPr>
          <w:rFonts w:ascii="宋体" w:eastAsia="宋体" w:hAnsi="宋体" w:hint="eastAsia"/>
          <w:sz w:val="24"/>
          <w:szCs w:val="24"/>
        </w:rPr>
        <w:t>连通域提取主</w:t>
      </w:r>
      <w:r w:rsidRPr="000B23F6">
        <w:rPr>
          <w:rFonts w:ascii="宋体" w:eastAsia="宋体" w:hAnsi="宋体"/>
          <w:sz w:val="24"/>
          <w:szCs w:val="24"/>
        </w:rPr>
        <w:t>要有Two-Pass和Seed-Filling两种算法</w:t>
      </w:r>
      <w:r w:rsidR="00DB7C6F" w:rsidRPr="000B23F6">
        <w:rPr>
          <w:rFonts w:ascii="宋体" w:eastAsia="宋体" w:hAnsi="宋体" w:hint="eastAsia"/>
          <w:sz w:val="24"/>
          <w:szCs w:val="24"/>
        </w:rPr>
        <w:t>，我采用</w:t>
      </w:r>
      <w:r w:rsidR="00DB7C6F" w:rsidRPr="000B23F6">
        <w:rPr>
          <w:rFonts w:ascii="宋体" w:eastAsia="宋体" w:hAnsi="宋体"/>
          <w:sz w:val="24"/>
          <w:szCs w:val="24"/>
        </w:rPr>
        <w:t>Seed-Filling</w:t>
      </w:r>
      <w:r w:rsidR="00DB7C6F" w:rsidRPr="000B23F6">
        <w:rPr>
          <w:rFonts w:ascii="宋体" w:eastAsia="宋体" w:hAnsi="宋体" w:hint="eastAsia"/>
          <w:sz w:val="24"/>
          <w:szCs w:val="24"/>
        </w:rPr>
        <w:t>，同时因为当图像中</w:t>
      </w:r>
      <w:proofErr w:type="gramStart"/>
      <w:r w:rsidR="00DB7C6F" w:rsidRPr="000B23F6">
        <w:rPr>
          <w:rFonts w:ascii="宋体" w:eastAsia="宋体" w:hAnsi="宋体" w:hint="eastAsia"/>
          <w:sz w:val="24"/>
          <w:szCs w:val="24"/>
        </w:rPr>
        <w:t>杂光太多时</w:t>
      </w:r>
      <w:proofErr w:type="gramEnd"/>
      <w:r w:rsidR="00DB7C6F" w:rsidRPr="000B23F6">
        <w:rPr>
          <w:rFonts w:ascii="宋体" w:eastAsia="宋体" w:hAnsi="宋体" w:hint="eastAsia"/>
          <w:sz w:val="24"/>
          <w:szCs w:val="24"/>
        </w:rPr>
        <w:t>，</w:t>
      </w:r>
      <w:proofErr w:type="gramStart"/>
      <w:r w:rsidR="00DB7C6F" w:rsidRPr="000B23F6">
        <w:rPr>
          <w:rFonts w:ascii="宋体" w:eastAsia="宋体" w:hAnsi="宋体" w:hint="eastAsia"/>
          <w:sz w:val="24"/>
          <w:szCs w:val="24"/>
        </w:rPr>
        <w:t>连通域会消耗</w:t>
      </w:r>
      <w:proofErr w:type="gramEnd"/>
      <w:r w:rsidR="00DB7C6F" w:rsidRPr="000B23F6">
        <w:rPr>
          <w:rFonts w:ascii="宋体" w:eastAsia="宋体" w:hAnsi="宋体" w:hint="eastAsia"/>
          <w:sz w:val="24"/>
          <w:szCs w:val="24"/>
        </w:rPr>
        <w:t>大量时间，因此我采用去掉图像上面一部分，并设置一个扫描区域，</w:t>
      </w:r>
      <w:r w:rsidR="00B85D3D" w:rsidRPr="000B23F6">
        <w:rPr>
          <w:rFonts w:ascii="宋体" w:eastAsia="宋体" w:hAnsi="宋体" w:hint="eastAsia"/>
          <w:sz w:val="24"/>
          <w:szCs w:val="24"/>
        </w:rPr>
        <w:t>随信标灯位置变化而变化，这样大大减小了计算时间。</w:t>
      </w:r>
    </w:p>
    <w:p w14:paraId="37804244" w14:textId="0721BC9D" w:rsidR="00F25613" w:rsidRPr="00F25613" w:rsidRDefault="00F25613" w:rsidP="00F25613">
      <w:pPr>
        <w:pStyle w:val="2"/>
        <w:shd w:val="clear" w:color="auto" w:fill="FFFFFF"/>
        <w:spacing w:before="120" w:beforeAutospacing="0" w:after="240" w:afterAutospacing="0" w:line="450" w:lineRule="atLeast"/>
        <w:ind w:firstLineChars="200" w:firstLine="420"/>
        <w:rPr>
          <w:rFonts w:asciiTheme="minorHAnsi" w:eastAsiaTheme="minorEastAsia" w:hAnsiTheme="minorHAnsi" w:cstheme="minorBidi"/>
          <w:b w:val="0"/>
          <w:bCs w:val="0"/>
          <w:kern w:val="2"/>
          <w:sz w:val="21"/>
          <w:szCs w:val="22"/>
        </w:rPr>
      </w:pPr>
      <w:r>
        <w:rPr>
          <w:rFonts w:asciiTheme="minorHAnsi" w:eastAsiaTheme="minorEastAsia" w:hAnsiTheme="minorHAnsi" w:cstheme="minorBidi" w:hint="eastAsia"/>
          <w:b w:val="0"/>
          <w:bCs w:val="0"/>
          <w:noProof/>
          <w:kern w:val="2"/>
          <w:sz w:val="21"/>
          <w:szCs w:val="22"/>
        </w:rPr>
        <w:drawing>
          <wp:anchor distT="0" distB="0" distL="114300" distR="114300" simplePos="0" relativeHeight="251659264" behindDoc="0" locked="0" layoutInCell="1" allowOverlap="1" wp14:anchorId="24B91D06" wp14:editId="0BDBEAF6">
            <wp:simplePos x="0" y="0"/>
            <wp:positionH relativeFrom="column">
              <wp:posOffset>3208020</wp:posOffset>
            </wp:positionH>
            <wp:positionV relativeFrom="paragraph">
              <wp:posOffset>19050</wp:posOffset>
            </wp:positionV>
            <wp:extent cx="1790700" cy="11430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anchor>
        </w:drawing>
      </w:r>
      <w:r>
        <w:rPr>
          <w:rFonts w:asciiTheme="minorHAnsi" w:eastAsiaTheme="minorEastAsia" w:hAnsiTheme="minorHAnsi" w:cstheme="minorBidi" w:hint="eastAsia"/>
          <w:b w:val="0"/>
          <w:bCs w:val="0"/>
          <w:noProof/>
          <w:kern w:val="2"/>
          <w:sz w:val="21"/>
          <w:szCs w:val="22"/>
        </w:rPr>
        <w:drawing>
          <wp:anchor distT="0" distB="0" distL="114300" distR="114300" simplePos="0" relativeHeight="251660288" behindDoc="0" locked="0" layoutInCell="1" allowOverlap="1" wp14:anchorId="06418C16" wp14:editId="362F986B">
            <wp:simplePos x="0" y="0"/>
            <wp:positionH relativeFrom="margin">
              <wp:posOffset>283210</wp:posOffset>
            </wp:positionH>
            <wp:positionV relativeFrom="paragraph">
              <wp:posOffset>0</wp:posOffset>
            </wp:positionV>
            <wp:extent cx="1790700" cy="11430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90700" cy="1143000"/>
                    </a:xfrm>
                    <a:prstGeom prst="rect">
                      <a:avLst/>
                    </a:prstGeom>
                    <a:noFill/>
                    <a:ln>
                      <a:noFill/>
                    </a:ln>
                  </pic:spPr>
                </pic:pic>
              </a:graphicData>
            </a:graphic>
          </wp:anchor>
        </w:drawing>
      </w:r>
      <w:r w:rsidRPr="00F25613">
        <w:rPr>
          <w:rFonts w:asciiTheme="minorHAnsi" w:eastAsiaTheme="minorEastAsia" w:hAnsiTheme="minorHAnsi" w:cstheme="minorBidi" w:hint="eastAsia"/>
          <w:b w:val="0"/>
          <w:bCs w:val="0"/>
          <w:kern w:val="2"/>
          <w:sz w:val="21"/>
          <w:szCs w:val="22"/>
        </w:rPr>
        <w:t>图</w:t>
      </w:r>
      <w:r>
        <w:rPr>
          <w:rFonts w:asciiTheme="minorHAnsi" w:eastAsiaTheme="minorEastAsia" w:hAnsiTheme="minorHAnsi" w:cstheme="minorBidi" w:hint="eastAsia"/>
          <w:b w:val="0"/>
          <w:bCs w:val="0"/>
          <w:kern w:val="2"/>
          <w:sz w:val="21"/>
          <w:szCs w:val="22"/>
        </w:rPr>
        <w:t>4</w:t>
      </w:r>
      <w:r w:rsidRPr="00F25613">
        <w:rPr>
          <w:rFonts w:asciiTheme="minorHAnsi" w:eastAsiaTheme="minorEastAsia" w:hAnsiTheme="minorHAnsi" w:cstheme="minorBidi" w:hint="eastAsia"/>
          <w:b w:val="0"/>
          <w:bCs w:val="0"/>
          <w:kern w:val="2"/>
          <w:sz w:val="21"/>
          <w:szCs w:val="22"/>
        </w:rPr>
        <w:t>.</w:t>
      </w:r>
      <w:r>
        <w:rPr>
          <w:rFonts w:asciiTheme="minorHAnsi" w:eastAsiaTheme="minorEastAsia" w:hAnsiTheme="minorHAnsi" w:cstheme="minorBidi" w:hint="eastAsia"/>
          <w:b w:val="0"/>
          <w:bCs w:val="0"/>
          <w:kern w:val="2"/>
          <w:sz w:val="21"/>
          <w:szCs w:val="22"/>
        </w:rPr>
        <w:t>3</w:t>
      </w:r>
      <w:r w:rsidRPr="00F25613">
        <w:rPr>
          <w:rFonts w:asciiTheme="minorHAnsi" w:eastAsiaTheme="minorEastAsia" w:hAnsiTheme="minorHAnsi" w:cstheme="minorBidi" w:hint="eastAsia"/>
          <w:b w:val="0"/>
          <w:bCs w:val="0"/>
          <w:kern w:val="2"/>
          <w:sz w:val="21"/>
          <w:szCs w:val="22"/>
        </w:rPr>
        <w:t xml:space="preserve"> </w:t>
      </w:r>
      <w:r>
        <w:rPr>
          <w:rFonts w:asciiTheme="minorHAnsi" w:eastAsiaTheme="minorEastAsia" w:hAnsiTheme="minorHAnsi" w:cstheme="minorBidi" w:hint="eastAsia"/>
          <w:b w:val="0"/>
          <w:bCs w:val="0"/>
          <w:kern w:val="2"/>
          <w:sz w:val="21"/>
          <w:szCs w:val="22"/>
        </w:rPr>
        <w:t xml:space="preserve">去除上方 </w:t>
      </w:r>
      <w:r>
        <w:rPr>
          <w:rFonts w:asciiTheme="minorHAnsi" w:eastAsiaTheme="minorEastAsia" w:hAnsiTheme="minorHAnsi" w:cstheme="minorBidi"/>
          <w:b w:val="0"/>
          <w:bCs w:val="0"/>
          <w:kern w:val="2"/>
          <w:sz w:val="21"/>
          <w:szCs w:val="22"/>
        </w:rPr>
        <w:t xml:space="preserve">                     </w:t>
      </w:r>
      <w:r>
        <w:rPr>
          <w:rFonts w:asciiTheme="minorHAnsi" w:eastAsiaTheme="minorEastAsia" w:hAnsiTheme="minorHAnsi" w:cstheme="minorBidi"/>
          <w:b w:val="0"/>
          <w:bCs w:val="0"/>
          <w:kern w:val="2"/>
          <w:sz w:val="21"/>
          <w:szCs w:val="22"/>
        </w:rPr>
        <w:tab/>
      </w:r>
      <w:r>
        <w:rPr>
          <w:rFonts w:asciiTheme="minorHAnsi" w:eastAsiaTheme="minorEastAsia" w:hAnsiTheme="minorHAnsi" w:cstheme="minorBidi"/>
          <w:b w:val="0"/>
          <w:bCs w:val="0"/>
          <w:kern w:val="2"/>
          <w:sz w:val="21"/>
          <w:szCs w:val="22"/>
        </w:rPr>
        <w:tab/>
        <w:t xml:space="preserve">  </w:t>
      </w:r>
      <w:r w:rsidRPr="00F25613">
        <w:rPr>
          <w:rFonts w:asciiTheme="minorHAnsi" w:eastAsiaTheme="minorEastAsia" w:hAnsiTheme="minorHAnsi" w:cstheme="minorBidi" w:hint="eastAsia"/>
          <w:b w:val="0"/>
          <w:bCs w:val="0"/>
          <w:kern w:val="2"/>
          <w:sz w:val="21"/>
          <w:szCs w:val="22"/>
        </w:rPr>
        <w:t>图</w:t>
      </w:r>
      <w:r>
        <w:rPr>
          <w:rFonts w:asciiTheme="minorHAnsi" w:eastAsiaTheme="minorEastAsia" w:hAnsiTheme="minorHAnsi" w:cstheme="minorBidi" w:hint="eastAsia"/>
          <w:b w:val="0"/>
          <w:bCs w:val="0"/>
          <w:kern w:val="2"/>
          <w:sz w:val="21"/>
          <w:szCs w:val="22"/>
        </w:rPr>
        <w:t>4</w:t>
      </w:r>
      <w:r w:rsidRPr="00F25613">
        <w:rPr>
          <w:rFonts w:asciiTheme="minorHAnsi" w:eastAsiaTheme="minorEastAsia" w:hAnsiTheme="minorHAnsi" w:cstheme="minorBidi" w:hint="eastAsia"/>
          <w:b w:val="0"/>
          <w:bCs w:val="0"/>
          <w:kern w:val="2"/>
          <w:sz w:val="21"/>
          <w:szCs w:val="22"/>
        </w:rPr>
        <w:t xml:space="preserve">.2 </w:t>
      </w:r>
      <w:r>
        <w:rPr>
          <w:rFonts w:asciiTheme="minorHAnsi" w:eastAsiaTheme="minorEastAsia" w:hAnsiTheme="minorHAnsi" w:cstheme="minorBidi" w:hint="eastAsia"/>
          <w:b w:val="0"/>
          <w:bCs w:val="0"/>
          <w:kern w:val="2"/>
          <w:sz w:val="21"/>
          <w:szCs w:val="22"/>
        </w:rPr>
        <w:t>可变动的扫描范围</w:t>
      </w:r>
    </w:p>
    <w:p w14:paraId="72440378" w14:textId="2790AE7B" w:rsidR="00FF12FE" w:rsidRDefault="009411FF" w:rsidP="00FF12FE">
      <w:pPr>
        <w:widowControl/>
        <w:numPr>
          <w:ilvl w:val="254"/>
          <w:numId w:val="0"/>
        </w:numPr>
        <w:outlineLvl w:val="2"/>
        <w:rPr>
          <w:rFonts w:ascii="黑体" w:eastAsia="黑体" w:hAnsi="宋体" w:cs="黑体"/>
          <w:color w:val="000000"/>
          <w:kern w:val="0"/>
          <w:sz w:val="24"/>
          <w:lang w:bidi="ar"/>
        </w:rPr>
      </w:pPr>
      <w:r>
        <w:rPr>
          <w:rFonts w:ascii="黑体" w:eastAsia="黑体" w:hAnsi="黑体" w:hint="eastAsia"/>
          <w:color w:val="800080"/>
          <w:sz w:val="33"/>
          <w:szCs w:val="33"/>
        </w:rPr>
        <w:t>4.5</w:t>
      </w:r>
      <w:r w:rsidR="00FF12FE" w:rsidRPr="00FF12FE">
        <w:rPr>
          <w:rFonts w:ascii="黑体" w:eastAsia="黑体" w:hAnsi="黑体" w:hint="eastAsia"/>
          <w:color w:val="800080"/>
          <w:sz w:val="33"/>
          <w:szCs w:val="33"/>
        </w:rPr>
        <w:t>图像的</w:t>
      </w:r>
      <w:r w:rsidR="00FF12FE" w:rsidRPr="00FF12FE">
        <w:rPr>
          <w:rFonts w:ascii="黑体" w:eastAsia="黑体" w:hAnsi="黑体"/>
          <w:color w:val="800080"/>
          <w:sz w:val="33"/>
          <w:szCs w:val="33"/>
        </w:rPr>
        <w:t>连通域</w:t>
      </w:r>
      <w:r w:rsidR="00FF12FE" w:rsidRPr="00FF12FE">
        <w:rPr>
          <w:rFonts w:ascii="黑体" w:eastAsia="黑体" w:hAnsi="黑体" w:hint="eastAsia"/>
          <w:color w:val="800080"/>
          <w:sz w:val="33"/>
          <w:szCs w:val="33"/>
        </w:rPr>
        <w:t>的特征提取</w:t>
      </w:r>
    </w:p>
    <w:p w14:paraId="28C6C284" w14:textId="37314BAC" w:rsidR="00FF12FE" w:rsidRPr="000B23F6" w:rsidRDefault="00FF12FE" w:rsidP="000B23F6">
      <w:pPr>
        <w:ind w:firstLineChars="200" w:firstLine="480"/>
        <w:rPr>
          <w:rFonts w:ascii="宋体" w:eastAsia="宋体" w:hAnsi="宋体"/>
          <w:sz w:val="24"/>
          <w:szCs w:val="24"/>
        </w:rPr>
      </w:pPr>
      <w:r w:rsidRPr="000B23F6">
        <w:rPr>
          <w:rFonts w:ascii="宋体" w:eastAsia="宋体" w:hAnsi="宋体" w:hint="eastAsia"/>
          <w:sz w:val="24"/>
          <w:szCs w:val="24"/>
        </w:rPr>
        <w:t>该步骤的主要目的是提取连通域的各项特征，方便后续处理。其具体原理就是遍历整张图像，判断当前像素所属连通域，并更新连通域的数据。为了后面的连通域选，我们同时提取了连通域的10个特征</w:t>
      </w:r>
      <w:r w:rsidR="009411FF" w:rsidRPr="000B23F6">
        <w:rPr>
          <w:rFonts w:ascii="宋体" w:eastAsia="宋体" w:hAnsi="宋体" w:hint="eastAsia"/>
          <w:sz w:val="24"/>
          <w:szCs w:val="24"/>
        </w:rPr>
        <w:t>左上角坐标，右下角坐标，重心坐标，最大亮度，平均亮度，边缘个数和面积。</w:t>
      </w:r>
    </w:p>
    <w:p w14:paraId="5FD528C6" w14:textId="2E1FB314" w:rsidR="009411FF" w:rsidRDefault="009411FF" w:rsidP="009411FF">
      <w:pPr>
        <w:widowControl/>
        <w:numPr>
          <w:ilvl w:val="254"/>
          <w:numId w:val="0"/>
        </w:numPr>
        <w:outlineLvl w:val="2"/>
        <w:rPr>
          <w:rFonts w:ascii="黑体" w:eastAsia="黑体" w:hAnsi="黑体"/>
          <w:color w:val="800080"/>
          <w:sz w:val="33"/>
          <w:szCs w:val="33"/>
        </w:rPr>
      </w:pPr>
      <w:r>
        <w:rPr>
          <w:rFonts w:ascii="黑体" w:eastAsia="黑体" w:hAnsi="黑体" w:hint="eastAsia"/>
          <w:color w:val="800080"/>
          <w:sz w:val="33"/>
          <w:szCs w:val="33"/>
        </w:rPr>
        <w:t>4.6</w:t>
      </w:r>
      <w:r w:rsidRPr="00FF12FE">
        <w:rPr>
          <w:rFonts w:ascii="黑体" w:eastAsia="黑体" w:hAnsi="黑体" w:hint="eastAsia"/>
          <w:color w:val="800080"/>
          <w:sz w:val="33"/>
          <w:szCs w:val="33"/>
        </w:rPr>
        <w:t>图像的</w:t>
      </w:r>
      <w:r w:rsidRPr="00FF12FE">
        <w:rPr>
          <w:rFonts w:ascii="黑体" w:eastAsia="黑体" w:hAnsi="黑体"/>
          <w:color w:val="800080"/>
          <w:sz w:val="33"/>
          <w:szCs w:val="33"/>
        </w:rPr>
        <w:t>连通域</w:t>
      </w:r>
      <w:r w:rsidRPr="00FF12FE">
        <w:rPr>
          <w:rFonts w:ascii="黑体" w:eastAsia="黑体" w:hAnsi="黑体" w:hint="eastAsia"/>
          <w:color w:val="800080"/>
          <w:sz w:val="33"/>
          <w:szCs w:val="33"/>
        </w:rPr>
        <w:t>的特征提取</w:t>
      </w:r>
    </w:p>
    <w:p w14:paraId="1125CB47" w14:textId="7A6349D6" w:rsidR="009411FF" w:rsidRPr="000B23F6" w:rsidRDefault="009411FF" w:rsidP="003E7C19">
      <w:pPr>
        <w:widowControl/>
        <w:numPr>
          <w:ilvl w:val="254"/>
          <w:numId w:val="0"/>
        </w:numPr>
        <w:ind w:firstLine="420"/>
        <w:outlineLvl w:val="2"/>
        <w:rPr>
          <w:rFonts w:ascii="宋体" w:eastAsia="宋体" w:hAnsi="宋体"/>
          <w:sz w:val="24"/>
          <w:szCs w:val="24"/>
        </w:rPr>
      </w:pPr>
      <w:r w:rsidRPr="000B23F6">
        <w:rPr>
          <w:rFonts w:ascii="宋体" w:eastAsia="宋体" w:hAnsi="宋体" w:hint="eastAsia"/>
          <w:sz w:val="24"/>
          <w:szCs w:val="24"/>
        </w:rPr>
        <w:t>当得到了这么多连通域，那我们又将如何来判断那个连通域是信标灯呢？首先我想到的是通过我前面提取的特征，手工</w:t>
      </w:r>
      <w:proofErr w:type="gramStart"/>
      <w:r w:rsidRPr="000B23F6">
        <w:rPr>
          <w:rFonts w:ascii="宋体" w:eastAsia="宋体" w:hAnsi="宋体" w:hint="eastAsia"/>
          <w:sz w:val="24"/>
          <w:szCs w:val="24"/>
        </w:rPr>
        <w:t>观察信标灯</w:t>
      </w:r>
      <w:proofErr w:type="gramEnd"/>
      <w:r w:rsidRPr="000B23F6">
        <w:rPr>
          <w:rFonts w:ascii="宋体" w:eastAsia="宋体" w:hAnsi="宋体" w:hint="eastAsia"/>
          <w:sz w:val="24"/>
          <w:szCs w:val="24"/>
        </w:rPr>
        <w:t>与其他杂光的区别，通过if语句的嵌套来实现信标的判断。经过一段时间的尝试，最终发现这种方法，并不可取，首先，我</w:t>
      </w:r>
      <w:r w:rsidR="00CB07B8" w:rsidRPr="000B23F6">
        <w:rPr>
          <w:rFonts w:ascii="宋体" w:eastAsia="宋体" w:hAnsi="宋体" w:hint="eastAsia"/>
          <w:sz w:val="24"/>
          <w:szCs w:val="24"/>
        </w:rPr>
        <w:t>很难</w:t>
      </w:r>
      <w:r w:rsidRPr="000B23F6">
        <w:rPr>
          <w:rFonts w:ascii="宋体" w:eastAsia="宋体" w:hAnsi="宋体" w:hint="eastAsia"/>
          <w:sz w:val="24"/>
          <w:szCs w:val="24"/>
        </w:rPr>
        <w:t>准确的用if来区分</w:t>
      </w:r>
      <w:r w:rsidR="00CB07B8" w:rsidRPr="000B23F6">
        <w:rPr>
          <w:rFonts w:ascii="宋体" w:eastAsia="宋体" w:hAnsi="宋体" w:hint="eastAsia"/>
          <w:sz w:val="24"/>
          <w:szCs w:val="24"/>
        </w:rPr>
        <w:t>是非信标灯，其次，因此次使用的是两轮直立车，图像可能会在车辆运行中发生变化，最终导致判断失败。</w:t>
      </w:r>
    </w:p>
    <w:p w14:paraId="4E147FFA" w14:textId="6DC6599B" w:rsidR="00CB07B8" w:rsidRPr="000B23F6" w:rsidRDefault="00CB07B8" w:rsidP="000B23F6">
      <w:pPr>
        <w:ind w:firstLineChars="200" w:firstLine="480"/>
        <w:rPr>
          <w:rFonts w:ascii="宋体" w:eastAsia="宋体" w:hAnsi="宋体"/>
          <w:sz w:val="24"/>
          <w:szCs w:val="24"/>
        </w:rPr>
      </w:pPr>
      <w:r w:rsidRPr="000B23F6">
        <w:rPr>
          <w:rFonts w:ascii="宋体" w:eastAsia="宋体" w:hAnsi="宋体" w:hint="eastAsia"/>
          <w:sz w:val="24"/>
          <w:szCs w:val="24"/>
        </w:rPr>
        <w:t>接着我查找往届的技术报告，发现有学校使用</w:t>
      </w:r>
      <w:proofErr w:type="spellStart"/>
      <w:r w:rsidRPr="000B23F6">
        <w:rPr>
          <w:rFonts w:ascii="宋体" w:eastAsia="宋体" w:hAnsi="宋体" w:hint="eastAsia"/>
          <w:sz w:val="24"/>
          <w:szCs w:val="24"/>
        </w:rPr>
        <w:t>bpnn</w:t>
      </w:r>
      <w:proofErr w:type="spellEnd"/>
      <w:r w:rsidRPr="000B23F6">
        <w:rPr>
          <w:rFonts w:ascii="宋体" w:eastAsia="宋体" w:hAnsi="宋体" w:hint="eastAsia"/>
          <w:sz w:val="24"/>
          <w:szCs w:val="24"/>
        </w:rPr>
        <w:t>来</w:t>
      </w:r>
      <w:proofErr w:type="gramStart"/>
      <w:r w:rsidRPr="000B23F6">
        <w:rPr>
          <w:rFonts w:ascii="宋体" w:eastAsia="宋体" w:hAnsi="宋体" w:hint="eastAsia"/>
          <w:sz w:val="24"/>
          <w:szCs w:val="24"/>
        </w:rPr>
        <w:t>区分信标灯</w:t>
      </w:r>
      <w:proofErr w:type="gramEnd"/>
      <w:r w:rsidRPr="000B23F6">
        <w:rPr>
          <w:rFonts w:ascii="宋体" w:eastAsia="宋体" w:hAnsi="宋体" w:hint="eastAsia"/>
          <w:sz w:val="24"/>
          <w:szCs w:val="24"/>
        </w:rPr>
        <w:t>和杂光。于是我查找资料，通过c语言实现了bp神经网络，利用单片机和摄像头采集0-7m的信标灯图像的数据，通过串口发送到电脑，电脑保存数据，在电脑端进行训练。最终将网络部署到单片机。</w:t>
      </w:r>
    </w:p>
    <w:p w14:paraId="6D6892F5" w14:textId="71A53941" w:rsidR="00E36AE7" w:rsidRPr="000B23F6" w:rsidRDefault="00E36AE7" w:rsidP="009411FF">
      <w:pPr>
        <w:widowControl/>
        <w:numPr>
          <w:ilvl w:val="254"/>
          <w:numId w:val="0"/>
        </w:numPr>
        <w:outlineLvl w:val="2"/>
        <w:rPr>
          <w:rFonts w:ascii="宋体" w:eastAsia="宋体" w:hAnsi="宋体"/>
          <w:sz w:val="24"/>
          <w:szCs w:val="24"/>
        </w:rPr>
      </w:pPr>
      <w:r w:rsidRPr="000B23F6">
        <w:rPr>
          <w:rFonts w:ascii="宋体" w:eastAsia="宋体" w:hAnsi="宋体" w:hint="eastAsia"/>
          <w:sz w:val="24"/>
          <w:szCs w:val="24"/>
        </w:rPr>
        <w:t>下面是最终选取的B</w:t>
      </w:r>
      <w:r w:rsidRPr="000B23F6">
        <w:rPr>
          <w:rFonts w:ascii="宋体" w:eastAsia="宋体" w:hAnsi="宋体"/>
          <w:sz w:val="24"/>
          <w:szCs w:val="24"/>
        </w:rPr>
        <w:t>PNN</w:t>
      </w:r>
    </w:p>
    <w:p w14:paraId="36BC5D1C" w14:textId="445E393B" w:rsidR="00E36AE7" w:rsidRPr="009411FF" w:rsidRDefault="00E36AE7" w:rsidP="009411FF">
      <w:pPr>
        <w:widowControl/>
        <w:numPr>
          <w:ilvl w:val="254"/>
          <w:numId w:val="0"/>
        </w:numPr>
        <w:outlineLvl w:val="2"/>
      </w:pPr>
      <w:r w:rsidRPr="00E36AE7">
        <w:rPr>
          <w:noProof/>
        </w:rPr>
        <w:lastRenderedPageBreak/>
        <w:drawing>
          <wp:inline distT="0" distB="0" distL="0" distR="0" wp14:anchorId="59ED7C8C" wp14:editId="07A3CF73">
            <wp:extent cx="5274310" cy="29368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6875"/>
                    </a:xfrm>
                    <a:prstGeom prst="rect">
                      <a:avLst/>
                    </a:prstGeom>
                  </pic:spPr>
                </pic:pic>
              </a:graphicData>
            </a:graphic>
          </wp:inline>
        </w:drawing>
      </w:r>
    </w:p>
    <w:p w14:paraId="7930CA7D" w14:textId="77777777" w:rsidR="009411FF" w:rsidRPr="009411FF" w:rsidRDefault="009411FF" w:rsidP="00FF12FE">
      <w:pPr>
        <w:pStyle w:val="2"/>
        <w:shd w:val="clear" w:color="auto" w:fill="FFFFFF"/>
        <w:spacing w:before="120" w:beforeAutospacing="0" w:after="240" w:afterAutospacing="0" w:line="450" w:lineRule="atLeast"/>
        <w:rPr>
          <w:rFonts w:asciiTheme="minorHAnsi" w:eastAsiaTheme="minorEastAsia" w:hAnsiTheme="minorHAnsi" w:cstheme="minorBidi"/>
          <w:b w:val="0"/>
          <w:bCs w:val="0"/>
          <w:kern w:val="2"/>
          <w:sz w:val="21"/>
          <w:szCs w:val="22"/>
        </w:rPr>
      </w:pPr>
    </w:p>
    <w:p w14:paraId="0A96E2A3" w14:textId="3FAEA3E7" w:rsidR="00FF12FE" w:rsidRPr="00FF12FE" w:rsidRDefault="00E36AE7" w:rsidP="00FF12FE">
      <w:pPr>
        <w:pStyle w:val="2"/>
        <w:shd w:val="clear" w:color="auto" w:fill="FFFFFF"/>
        <w:spacing w:before="120" w:beforeAutospacing="0" w:after="240" w:afterAutospacing="0" w:line="450" w:lineRule="atLeast"/>
        <w:rPr>
          <w:rFonts w:ascii="黑体" w:eastAsia="黑体" w:hAnsi="黑体"/>
          <w:color w:val="800080"/>
          <w:sz w:val="33"/>
          <w:szCs w:val="33"/>
        </w:rPr>
      </w:pPr>
      <w:r w:rsidRPr="00E36AE7">
        <w:rPr>
          <w:rFonts w:ascii="黑体" w:eastAsia="黑体" w:hAnsi="黑体"/>
          <w:noProof/>
          <w:color w:val="800080"/>
          <w:sz w:val="33"/>
          <w:szCs w:val="33"/>
        </w:rPr>
        <w:drawing>
          <wp:inline distT="0" distB="0" distL="0" distR="0" wp14:anchorId="29D2B20E" wp14:editId="168A0D52">
            <wp:extent cx="5274310" cy="15398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539875"/>
                    </a:xfrm>
                    <a:prstGeom prst="rect">
                      <a:avLst/>
                    </a:prstGeom>
                  </pic:spPr>
                </pic:pic>
              </a:graphicData>
            </a:graphic>
          </wp:inline>
        </w:drawing>
      </w:r>
    </w:p>
    <w:p w14:paraId="7D9BD43D" w14:textId="12E3934C" w:rsidR="009B66E0" w:rsidRPr="00C1237E" w:rsidRDefault="009B66E0" w:rsidP="00C1237E">
      <w:pPr>
        <w:pStyle w:val="2"/>
        <w:shd w:val="clear" w:color="auto" w:fill="FFFFFF"/>
        <w:spacing w:before="120" w:beforeAutospacing="0" w:after="240" w:afterAutospacing="0" w:line="450" w:lineRule="atLeast"/>
        <w:rPr>
          <w:rFonts w:asciiTheme="minorHAnsi" w:eastAsiaTheme="minorEastAsia" w:hAnsiTheme="minorHAnsi" w:cstheme="minorBidi"/>
          <w:b w:val="0"/>
          <w:bCs w:val="0"/>
          <w:kern w:val="2"/>
          <w:sz w:val="21"/>
          <w:szCs w:val="22"/>
        </w:rPr>
      </w:pPr>
    </w:p>
    <w:p w14:paraId="4308BE48" w14:textId="23FB4778" w:rsidR="00C1237E" w:rsidRPr="00494DDA" w:rsidRDefault="00C1237E" w:rsidP="00C47853">
      <w:pPr>
        <w:ind w:firstLineChars="400" w:firstLine="840"/>
      </w:pPr>
    </w:p>
    <w:p w14:paraId="3BEEE922" w14:textId="2BFB936F" w:rsidR="00494DDA" w:rsidRPr="00C47853" w:rsidRDefault="00494DDA" w:rsidP="00C47853">
      <w:pPr>
        <w:ind w:firstLineChars="400" w:firstLine="840"/>
      </w:pPr>
    </w:p>
    <w:p w14:paraId="374CA741" w14:textId="798E80A3" w:rsidR="00781C81" w:rsidRDefault="00781C81" w:rsidP="00781C81">
      <w:pPr>
        <w:rPr>
          <w:rFonts w:ascii="黑体" w:eastAsia="黑体" w:hAnsi="黑体"/>
          <w:b/>
          <w:bCs/>
          <w:color w:val="6A5ACD"/>
          <w:sz w:val="72"/>
          <w:szCs w:val="72"/>
          <w:shd w:val="clear" w:color="auto" w:fill="FFFFFF"/>
        </w:rPr>
      </w:pPr>
      <w:r>
        <w:rPr>
          <w:rFonts w:ascii="黑体" w:eastAsia="黑体" w:hAnsi="黑体" w:hint="eastAsia"/>
          <w:b/>
          <w:bCs/>
          <w:color w:val="6A5ACD"/>
          <w:sz w:val="72"/>
          <w:szCs w:val="72"/>
          <w:shd w:val="clear" w:color="auto" w:fill="FFFFFF"/>
        </w:rPr>
        <w:t>§</w:t>
      </w:r>
      <w:r>
        <w:rPr>
          <w:rFonts w:ascii="黑体" w:eastAsia="黑体" w:hAnsi="黑体" w:hint="eastAsia"/>
          <w:b/>
          <w:bCs/>
          <w:color w:val="6A5ACD"/>
          <w:sz w:val="72"/>
          <w:szCs w:val="72"/>
          <w:u w:val="single"/>
          <w:shd w:val="clear" w:color="auto" w:fill="FFFFFF"/>
        </w:rPr>
        <w:t>05</w:t>
      </w:r>
      <w:r>
        <w:rPr>
          <w:rFonts w:ascii="黑体" w:eastAsia="黑体" w:hAnsi="黑体" w:hint="eastAsia"/>
          <w:b/>
          <w:bCs/>
          <w:color w:val="FF0000"/>
          <w:sz w:val="72"/>
          <w:szCs w:val="72"/>
          <w:shd w:val="clear" w:color="auto" w:fill="FFFFFF"/>
        </w:rPr>
        <w:t>软</w:t>
      </w:r>
      <w:r>
        <w:rPr>
          <w:rFonts w:ascii="黑体" w:eastAsia="黑体" w:hAnsi="黑体" w:hint="eastAsia"/>
          <w:b/>
          <w:bCs/>
          <w:color w:val="6A5ACD"/>
          <w:sz w:val="72"/>
          <w:szCs w:val="72"/>
          <w:shd w:val="clear" w:color="auto" w:fill="FFFFFF"/>
        </w:rPr>
        <w:t>件控制设计</w:t>
      </w:r>
    </w:p>
    <w:p w14:paraId="2C068B08" w14:textId="47775240" w:rsidR="00781C81" w:rsidRDefault="00781C81" w:rsidP="00781C81">
      <w:pPr>
        <w:widowControl/>
        <w:numPr>
          <w:ilvl w:val="254"/>
          <w:numId w:val="0"/>
        </w:numPr>
        <w:outlineLvl w:val="2"/>
        <w:rPr>
          <w:rFonts w:ascii="黑体" w:eastAsia="黑体" w:hAnsi="黑体"/>
          <w:color w:val="800080"/>
          <w:sz w:val="33"/>
          <w:szCs w:val="33"/>
        </w:rPr>
      </w:pPr>
      <w:r>
        <w:rPr>
          <w:rFonts w:ascii="黑体" w:eastAsia="黑体" w:hAnsi="黑体" w:hint="eastAsia"/>
          <w:color w:val="800080"/>
          <w:sz w:val="33"/>
          <w:szCs w:val="33"/>
        </w:rPr>
        <w:t>5.1串级</w:t>
      </w:r>
      <w:r w:rsidR="007B56B0">
        <w:rPr>
          <w:rFonts w:ascii="黑体" w:eastAsia="黑体" w:hAnsi="黑体" w:hint="eastAsia"/>
          <w:color w:val="800080"/>
          <w:sz w:val="33"/>
          <w:szCs w:val="33"/>
        </w:rPr>
        <w:t>直立</w:t>
      </w:r>
      <w:r>
        <w:rPr>
          <w:rFonts w:ascii="黑体" w:eastAsia="黑体" w:hAnsi="黑体" w:hint="eastAsia"/>
          <w:color w:val="800080"/>
          <w:sz w:val="33"/>
          <w:szCs w:val="33"/>
        </w:rPr>
        <w:t>P</w:t>
      </w:r>
      <w:r>
        <w:rPr>
          <w:rFonts w:ascii="黑体" w:eastAsia="黑体" w:hAnsi="黑体"/>
          <w:color w:val="800080"/>
          <w:sz w:val="33"/>
          <w:szCs w:val="33"/>
        </w:rPr>
        <w:t>ID</w:t>
      </w:r>
    </w:p>
    <w:p w14:paraId="6AE9F26F" w14:textId="4F55043D" w:rsidR="00781C81" w:rsidRPr="000B23F6" w:rsidRDefault="00B7429B" w:rsidP="003B17C8">
      <w:pPr>
        <w:widowControl/>
        <w:numPr>
          <w:ilvl w:val="254"/>
          <w:numId w:val="0"/>
        </w:numPr>
        <w:ind w:firstLineChars="200" w:firstLine="480"/>
        <w:outlineLvl w:val="2"/>
        <w:rPr>
          <w:rFonts w:ascii="宋体" w:eastAsia="宋体" w:hAnsi="宋体"/>
          <w:sz w:val="24"/>
          <w:szCs w:val="24"/>
        </w:rPr>
      </w:pPr>
      <w:r w:rsidRPr="000B23F6">
        <w:rPr>
          <w:rFonts w:ascii="宋体" w:eastAsia="宋体" w:hAnsi="宋体"/>
          <w:noProof/>
          <w:sz w:val="24"/>
          <w:szCs w:val="24"/>
        </w:rPr>
        <w:lastRenderedPageBreak/>
        <w:drawing>
          <wp:anchor distT="0" distB="0" distL="114300" distR="114300" simplePos="0" relativeHeight="251662336" behindDoc="0" locked="0" layoutInCell="1" allowOverlap="1" wp14:anchorId="5AFD2F06" wp14:editId="4013346E">
            <wp:simplePos x="0" y="0"/>
            <wp:positionH relativeFrom="column">
              <wp:posOffset>-121920</wp:posOffset>
            </wp:positionH>
            <wp:positionV relativeFrom="paragraph">
              <wp:posOffset>632460</wp:posOffset>
            </wp:positionV>
            <wp:extent cx="5274310" cy="2783205"/>
            <wp:effectExtent l="0" t="0" r="254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783205"/>
                    </a:xfrm>
                    <a:prstGeom prst="rect">
                      <a:avLst/>
                    </a:prstGeom>
                  </pic:spPr>
                </pic:pic>
              </a:graphicData>
            </a:graphic>
          </wp:anchor>
        </w:drawing>
      </w:r>
      <w:r w:rsidR="00781C81" w:rsidRPr="000B23F6">
        <w:rPr>
          <w:rFonts w:ascii="宋体" w:eastAsia="宋体" w:hAnsi="宋体"/>
          <w:sz w:val="24"/>
          <w:szCs w:val="24"/>
        </w:rPr>
        <w:t>串级</w:t>
      </w:r>
      <w:r w:rsidR="007B56B0" w:rsidRPr="000B23F6">
        <w:rPr>
          <w:rFonts w:ascii="宋体" w:eastAsia="宋体" w:hAnsi="宋体" w:hint="eastAsia"/>
          <w:sz w:val="24"/>
          <w:szCs w:val="24"/>
        </w:rPr>
        <w:t>直立</w:t>
      </w:r>
      <w:r w:rsidR="00781C81" w:rsidRPr="000B23F6">
        <w:rPr>
          <w:rFonts w:ascii="宋体" w:eastAsia="宋体" w:hAnsi="宋体"/>
          <w:sz w:val="24"/>
          <w:szCs w:val="24"/>
        </w:rPr>
        <w:t>PID的核心思想是</w:t>
      </w:r>
      <w:proofErr w:type="gramStart"/>
      <w:r w:rsidR="00781C81" w:rsidRPr="000B23F6">
        <w:rPr>
          <w:rFonts w:ascii="宋体" w:eastAsia="宋体" w:hAnsi="宋体"/>
          <w:sz w:val="24"/>
          <w:szCs w:val="24"/>
        </w:rPr>
        <w:t>让环跟环</w:t>
      </w:r>
      <w:proofErr w:type="gramEnd"/>
      <w:r w:rsidR="00781C81" w:rsidRPr="000B23F6">
        <w:rPr>
          <w:rFonts w:ascii="宋体" w:eastAsia="宋体" w:hAnsi="宋体"/>
          <w:sz w:val="24"/>
          <w:szCs w:val="24"/>
        </w:rPr>
        <w:t>之间形成闭环，也就是级间反馈</w:t>
      </w:r>
      <w:r w:rsidRPr="000B23F6">
        <w:rPr>
          <w:rFonts w:ascii="宋体" w:eastAsia="宋体" w:hAnsi="宋体"/>
          <w:sz w:val="24"/>
          <w:szCs w:val="24"/>
        </w:rPr>
        <w:t>，3个环分别为角速度环，</w:t>
      </w:r>
      <w:proofErr w:type="gramStart"/>
      <w:r w:rsidRPr="000B23F6">
        <w:rPr>
          <w:rFonts w:ascii="宋体" w:eastAsia="宋体" w:hAnsi="宋体"/>
          <w:sz w:val="24"/>
          <w:szCs w:val="24"/>
        </w:rPr>
        <w:t>角度环</w:t>
      </w:r>
      <w:proofErr w:type="gramEnd"/>
      <w:r w:rsidRPr="000B23F6">
        <w:rPr>
          <w:rFonts w:ascii="宋体" w:eastAsia="宋体" w:hAnsi="宋体" w:hint="eastAsia"/>
          <w:sz w:val="24"/>
          <w:szCs w:val="24"/>
        </w:rPr>
        <w:t>和速度环</w:t>
      </w:r>
      <w:r w:rsidR="00781C81" w:rsidRPr="000B23F6">
        <w:rPr>
          <w:rFonts w:ascii="宋体" w:eastAsia="宋体" w:hAnsi="宋体"/>
          <w:sz w:val="24"/>
          <w:szCs w:val="24"/>
        </w:rPr>
        <w:t>。这套算法的反馈量和输出量</w:t>
      </w:r>
      <w:proofErr w:type="gramStart"/>
      <w:r w:rsidR="00781C81" w:rsidRPr="000B23F6">
        <w:rPr>
          <w:rFonts w:ascii="宋体" w:eastAsia="宋体" w:hAnsi="宋体"/>
          <w:sz w:val="24"/>
          <w:szCs w:val="24"/>
        </w:rPr>
        <w:t>很</w:t>
      </w:r>
      <w:proofErr w:type="gramEnd"/>
      <w:r w:rsidR="00781C81" w:rsidRPr="000B23F6">
        <w:rPr>
          <w:rFonts w:ascii="宋体" w:eastAsia="宋体" w:hAnsi="宋体"/>
          <w:sz w:val="24"/>
          <w:szCs w:val="24"/>
        </w:rPr>
        <w:t>关键，因为各环的反馈输入量不仅包括传感器的反馈量，还包括各环的输出。</w:t>
      </w:r>
    </w:p>
    <w:p w14:paraId="2004367B" w14:textId="5558EBA5" w:rsidR="00C47853" w:rsidRDefault="007B56B0" w:rsidP="002B2376">
      <w:pPr>
        <w:ind w:firstLineChars="1300" w:firstLine="2730"/>
        <w:rPr>
          <w:rFonts w:ascii="Arial" w:hAnsi="Arial" w:cs="Arial"/>
          <w:color w:val="4D4D4D"/>
          <w:shd w:val="clear" w:color="auto" w:fill="FFFFFF"/>
        </w:rPr>
      </w:pPr>
      <w:r>
        <w:rPr>
          <w:rFonts w:ascii="Arial" w:hAnsi="Arial" w:cs="Arial" w:hint="eastAsia"/>
          <w:color w:val="4D4D4D"/>
          <w:shd w:val="clear" w:color="auto" w:fill="FFFFFF"/>
        </w:rPr>
        <w:t>图</w:t>
      </w:r>
      <w:r w:rsidR="00781C81" w:rsidRPr="007B56B0">
        <w:rPr>
          <w:rFonts w:ascii="Arial" w:hAnsi="Arial" w:cs="Arial" w:hint="eastAsia"/>
          <w:color w:val="4D4D4D"/>
          <w:shd w:val="clear" w:color="auto" w:fill="FFFFFF"/>
        </w:rPr>
        <w:t>5.1</w:t>
      </w:r>
      <w:r>
        <w:rPr>
          <w:rFonts w:ascii="Arial" w:hAnsi="Arial" w:cs="Arial" w:hint="eastAsia"/>
          <w:color w:val="4D4D4D"/>
          <w:shd w:val="clear" w:color="auto" w:fill="FFFFFF"/>
        </w:rPr>
        <w:t>串级</w:t>
      </w:r>
      <w:r>
        <w:rPr>
          <w:rFonts w:ascii="Arial" w:hAnsi="Arial" w:cs="Arial"/>
          <w:color w:val="4D4D4D"/>
          <w:shd w:val="clear" w:color="auto" w:fill="FFFFFF"/>
        </w:rPr>
        <w:t>PID</w:t>
      </w:r>
      <w:r>
        <w:rPr>
          <w:rFonts w:ascii="Arial" w:hAnsi="Arial" w:cs="Arial" w:hint="eastAsia"/>
          <w:color w:val="4D4D4D"/>
          <w:shd w:val="clear" w:color="auto" w:fill="FFFFFF"/>
        </w:rPr>
        <w:t>流程图</w:t>
      </w:r>
    </w:p>
    <w:p w14:paraId="3AEB7AAB" w14:textId="373148CF" w:rsidR="007B56B0" w:rsidRDefault="007B56B0" w:rsidP="007B56B0">
      <w:pPr>
        <w:rPr>
          <w:rFonts w:ascii="Arial" w:hAnsi="Arial" w:cs="Arial"/>
          <w:color w:val="4D4D4D"/>
          <w:shd w:val="clear" w:color="auto" w:fill="FFFFFF"/>
        </w:rPr>
      </w:pPr>
    </w:p>
    <w:p w14:paraId="78C3113A" w14:textId="6E78CAB7" w:rsidR="007B56B0" w:rsidRDefault="007B56B0" w:rsidP="007B56B0">
      <w:pPr>
        <w:rPr>
          <w:rFonts w:ascii="Arial" w:hAnsi="Arial" w:cs="Arial"/>
          <w:color w:val="4D4D4D"/>
          <w:shd w:val="clear" w:color="auto" w:fill="FFFFFF"/>
        </w:rPr>
      </w:pPr>
    </w:p>
    <w:p w14:paraId="005CEC2C" w14:textId="07DD11F4" w:rsidR="007B56B0" w:rsidRDefault="007B56B0" w:rsidP="007B56B0">
      <w:pPr>
        <w:rPr>
          <w:rFonts w:ascii="Arial" w:hAnsi="Arial" w:cs="Arial"/>
          <w:color w:val="4D4D4D"/>
          <w:shd w:val="clear" w:color="auto" w:fill="FFFFFF"/>
        </w:rPr>
      </w:pPr>
    </w:p>
    <w:p w14:paraId="45763372" w14:textId="4408CA8E" w:rsidR="002B2376" w:rsidRDefault="002B2376" w:rsidP="002B2376">
      <w:pPr>
        <w:widowControl/>
        <w:numPr>
          <w:ilvl w:val="254"/>
          <w:numId w:val="0"/>
        </w:numPr>
        <w:outlineLvl w:val="2"/>
        <w:rPr>
          <w:rFonts w:ascii="黑体" w:eastAsia="黑体" w:hAnsi="黑体"/>
          <w:color w:val="800080"/>
          <w:sz w:val="33"/>
          <w:szCs w:val="33"/>
        </w:rPr>
      </w:pPr>
      <w:r>
        <w:rPr>
          <w:rFonts w:ascii="黑体" w:eastAsia="黑体" w:hAnsi="黑体" w:hint="eastAsia"/>
          <w:color w:val="800080"/>
          <w:sz w:val="33"/>
          <w:szCs w:val="33"/>
        </w:rPr>
        <w:t>5.2波形拟合</w:t>
      </w:r>
    </w:p>
    <w:p w14:paraId="4706796F" w14:textId="4299517B" w:rsidR="007B56B0" w:rsidRPr="000B23F6" w:rsidRDefault="002B2376" w:rsidP="003B17C8">
      <w:pPr>
        <w:widowControl/>
        <w:numPr>
          <w:ilvl w:val="254"/>
          <w:numId w:val="0"/>
        </w:numPr>
        <w:ind w:firstLineChars="200" w:firstLine="480"/>
        <w:outlineLvl w:val="2"/>
        <w:rPr>
          <w:rFonts w:ascii="宋体" w:eastAsia="宋体" w:hAnsi="宋体"/>
          <w:sz w:val="24"/>
          <w:szCs w:val="24"/>
        </w:rPr>
      </w:pPr>
      <w:r w:rsidRPr="000B23F6">
        <w:rPr>
          <w:rFonts w:ascii="宋体" w:eastAsia="宋体" w:hAnsi="宋体" w:hint="eastAsia"/>
          <w:sz w:val="24"/>
          <w:szCs w:val="24"/>
        </w:rPr>
        <w:t>直立车最重要的是获取车身姿态，我们使用icm2062陀螺仪获取车身姿态，我们所需要的是俯仰角，我采用</w:t>
      </w:r>
      <w:r w:rsidRPr="000B23F6">
        <w:rPr>
          <w:rFonts w:ascii="宋体" w:eastAsia="宋体" w:hAnsi="宋体"/>
          <w:sz w:val="24"/>
          <w:szCs w:val="24"/>
        </w:rPr>
        <w:t>尔</w:t>
      </w:r>
      <w:proofErr w:type="gramStart"/>
      <w:r w:rsidRPr="000B23F6">
        <w:rPr>
          <w:rFonts w:ascii="宋体" w:eastAsia="宋体" w:hAnsi="宋体"/>
          <w:sz w:val="24"/>
          <w:szCs w:val="24"/>
        </w:rPr>
        <w:t>曼</w:t>
      </w:r>
      <w:proofErr w:type="gramEnd"/>
      <w:r w:rsidRPr="000B23F6">
        <w:rPr>
          <w:rFonts w:ascii="宋体" w:eastAsia="宋体" w:hAnsi="宋体"/>
          <w:sz w:val="24"/>
          <w:szCs w:val="24"/>
        </w:rPr>
        <w:t>滤波</w:t>
      </w:r>
      <w:r w:rsidRPr="000B23F6">
        <w:rPr>
          <w:rFonts w:ascii="宋体" w:eastAsia="宋体" w:hAnsi="宋体" w:hint="eastAsia"/>
          <w:sz w:val="24"/>
          <w:szCs w:val="24"/>
        </w:rPr>
        <w:t>，并将数据通过串口</w:t>
      </w:r>
      <w:r w:rsidR="00B7429B" w:rsidRPr="000B23F6">
        <w:rPr>
          <w:rFonts w:ascii="宋体" w:eastAsia="宋体" w:hAnsi="宋体" w:hint="eastAsia"/>
          <w:sz w:val="24"/>
          <w:szCs w:val="24"/>
        </w:rPr>
        <w:t>发出，</w:t>
      </w:r>
      <w:r w:rsidRPr="000B23F6">
        <w:rPr>
          <w:rFonts w:ascii="宋体" w:eastAsia="宋体" w:hAnsi="宋体" w:hint="eastAsia"/>
          <w:sz w:val="24"/>
          <w:szCs w:val="24"/>
        </w:rPr>
        <w:t>调节参数</w:t>
      </w:r>
      <w:r w:rsidR="00B7429B" w:rsidRPr="000B23F6">
        <w:rPr>
          <w:rFonts w:ascii="宋体" w:eastAsia="宋体" w:hAnsi="宋体" w:hint="eastAsia"/>
          <w:sz w:val="24"/>
          <w:szCs w:val="24"/>
        </w:rPr>
        <w:t>，观察波形，</w:t>
      </w:r>
      <w:r w:rsidRPr="000B23F6">
        <w:rPr>
          <w:rFonts w:ascii="宋体" w:eastAsia="宋体" w:hAnsi="宋体" w:hint="eastAsia"/>
          <w:sz w:val="24"/>
          <w:szCs w:val="24"/>
        </w:rPr>
        <w:t>使得</w:t>
      </w:r>
      <w:r w:rsidRPr="000B23F6">
        <w:rPr>
          <w:rFonts w:ascii="宋体" w:eastAsia="宋体" w:hAnsi="宋体"/>
          <w:sz w:val="24"/>
          <w:szCs w:val="24"/>
        </w:rPr>
        <w:t>滤波拟合出的俯仰角波形圆滑，</w:t>
      </w:r>
      <w:r w:rsidRPr="000B23F6">
        <w:rPr>
          <w:rFonts w:ascii="宋体" w:eastAsia="宋体" w:hAnsi="宋体" w:hint="eastAsia"/>
          <w:sz w:val="24"/>
          <w:szCs w:val="24"/>
        </w:rPr>
        <w:t>且具有</w:t>
      </w:r>
      <w:r w:rsidRPr="000B23F6">
        <w:rPr>
          <w:rFonts w:ascii="宋体" w:eastAsia="宋体" w:hAnsi="宋体"/>
          <w:sz w:val="24"/>
          <w:szCs w:val="24"/>
        </w:rPr>
        <w:t>跟随性（与原始数据波形的重合度）。</w:t>
      </w:r>
    </w:p>
    <w:p w14:paraId="04B4C359" w14:textId="08DCEAFE" w:rsidR="00B7429B" w:rsidRDefault="00B7429B" w:rsidP="00B7429B">
      <w:pPr>
        <w:widowControl/>
        <w:numPr>
          <w:ilvl w:val="254"/>
          <w:numId w:val="0"/>
        </w:numPr>
        <w:outlineLvl w:val="2"/>
        <w:rPr>
          <w:rFonts w:ascii="黑体" w:eastAsia="黑体" w:hAnsi="黑体"/>
          <w:color w:val="800080"/>
          <w:sz w:val="33"/>
          <w:szCs w:val="33"/>
        </w:rPr>
      </w:pPr>
      <w:r>
        <w:rPr>
          <w:rFonts w:ascii="黑体" w:eastAsia="黑体" w:hAnsi="黑体" w:hint="eastAsia"/>
          <w:color w:val="800080"/>
          <w:sz w:val="33"/>
          <w:szCs w:val="33"/>
        </w:rPr>
        <w:t>5.3串级转向环</w:t>
      </w:r>
    </w:p>
    <w:p w14:paraId="0ED7B7D9" w14:textId="133F3483" w:rsidR="00B7429B" w:rsidRPr="000B23F6" w:rsidRDefault="00B7429B" w:rsidP="003E7C19">
      <w:pPr>
        <w:ind w:firstLine="420"/>
        <w:rPr>
          <w:rFonts w:ascii="宋体" w:eastAsia="宋体" w:hAnsi="宋体"/>
          <w:sz w:val="24"/>
          <w:szCs w:val="24"/>
        </w:rPr>
      </w:pPr>
      <w:r w:rsidRPr="000B23F6">
        <w:rPr>
          <w:rFonts w:ascii="宋体" w:eastAsia="宋体" w:hAnsi="宋体" w:hint="eastAsia"/>
          <w:sz w:val="24"/>
          <w:szCs w:val="24"/>
        </w:rPr>
        <w:t>外环采用位置式pd，内环采用位置式pd，使得转向更加稳定丝滑。</w:t>
      </w:r>
    </w:p>
    <w:p w14:paraId="2326FA20" w14:textId="77777777" w:rsidR="00A91DBE" w:rsidRDefault="00A91DBE" w:rsidP="00A91DBE">
      <w:pPr>
        <w:pStyle w:val="1"/>
      </w:pPr>
      <w:bookmarkStart w:id="0" w:name="_Toc20341"/>
      <w:r>
        <w:t>参考文献</w:t>
      </w:r>
      <w:bookmarkEnd w:id="0"/>
    </w:p>
    <w:p w14:paraId="5ABC5BE8" w14:textId="77777777" w:rsidR="009A23E8" w:rsidRPr="009A23E8" w:rsidRDefault="00A91DBE" w:rsidP="009A23E8">
      <w:pPr>
        <w:rPr>
          <w:rFonts w:ascii="宋体" w:eastAsia="宋体" w:hAnsi="宋体"/>
          <w:sz w:val="24"/>
          <w:szCs w:val="24"/>
        </w:rPr>
      </w:pPr>
      <w:r w:rsidRPr="009A23E8">
        <w:rPr>
          <w:rFonts w:ascii="宋体" w:eastAsia="宋体" w:hAnsi="宋体" w:hint="eastAsia"/>
          <w:sz w:val="24"/>
          <w:szCs w:val="24"/>
        </w:rPr>
        <w:t>[1]钟诚怡,张慧敏,李鑫,</w:t>
      </w:r>
      <w:proofErr w:type="gramStart"/>
      <w:r w:rsidRPr="009A23E8">
        <w:rPr>
          <w:rFonts w:ascii="宋体" w:eastAsia="宋体" w:hAnsi="宋体" w:hint="eastAsia"/>
          <w:sz w:val="24"/>
          <w:szCs w:val="24"/>
        </w:rPr>
        <w:t>胡欣宇</w:t>
      </w:r>
      <w:proofErr w:type="gramEnd"/>
      <w:r w:rsidRPr="009A23E8">
        <w:rPr>
          <w:rFonts w:ascii="宋体" w:eastAsia="宋体" w:hAnsi="宋体" w:hint="eastAsia"/>
          <w:sz w:val="24"/>
          <w:szCs w:val="24"/>
        </w:rPr>
        <w:t>.基于K60信标灯检测的野外搜救智能车设计[J].物联网技术,2020,10(05):86-88.[2]唐小煜,苏思伟,翁哲,</w:t>
      </w:r>
      <w:proofErr w:type="gramStart"/>
      <w:r w:rsidRPr="009A23E8">
        <w:rPr>
          <w:rFonts w:ascii="宋体" w:eastAsia="宋体" w:hAnsi="宋体" w:hint="eastAsia"/>
          <w:sz w:val="24"/>
          <w:szCs w:val="24"/>
        </w:rPr>
        <w:t>陈群元</w:t>
      </w:r>
      <w:proofErr w:type="gramEnd"/>
      <w:r w:rsidRPr="009A23E8">
        <w:rPr>
          <w:rFonts w:ascii="宋体" w:eastAsia="宋体" w:hAnsi="宋体" w:hint="eastAsia"/>
          <w:sz w:val="24"/>
          <w:szCs w:val="24"/>
        </w:rPr>
        <w:t>.智能车</w:t>
      </w:r>
      <w:proofErr w:type="gramStart"/>
      <w:r w:rsidRPr="009A23E8">
        <w:rPr>
          <w:rFonts w:ascii="宋体" w:eastAsia="宋体" w:hAnsi="宋体" w:hint="eastAsia"/>
          <w:sz w:val="24"/>
          <w:szCs w:val="24"/>
        </w:rPr>
        <w:t>追寻信标灯</w:t>
      </w:r>
      <w:proofErr w:type="gramEnd"/>
      <w:r w:rsidRPr="009A23E8">
        <w:rPr>
          <w:rFonts w:ascii="宋体" w:eastAsia="宋体" w:hAnsi="宋体" w:hint="eastAsia"/>
          <w:sz w:val="24"/>
          <w:szCs w:val="24"/>
        </w:rPr>
        <w:t>过程的图像处理[J].华南师范大学学报(自然科学版),2019,51(05):12-17.</w:t>
      </w:r>
    </w:p>
    <w:p w14:paraId="6D24813C" w14:textId="77777777" w:rsidR="009A23E8" w:rsidRPr="009A23E8" w:rsidRDefault="00A91DBE" w:rsidP="009A23E8">
      <w:pPr>
        <w:rPr>
          <w:rFonts w:ascii="宋体" w:eastAsia="宋体" w:hAnsi="宋体"/>
          <w:sz w:val="24"/>
          <w:szCs w:val="24"/>
        </w:rPr>
      </w:pPr>
      <w:r w:rsidRPr="009A23E8">
        <w:rPr>
          <w:rFonts w:ascii="宋体" w:eastAsia="宋体" w:hAnsi="宋体" w:hint="eastAsia"/>
          <w:sz w:val="24"/>
          <w:szCs w:val="24"/>
        </w:rPr>
        <w:t>[3]</w:t>
      </w:r>
      <w:proofErr w:type="gramStart"/>
      <w:r w:rsidRPr="009A23E8">
        <w:rPr>
          <w:rFonts w:ascii="宋体" w:eastAsia="宋体" w:hAnsi="宋体" w:hint="eastAsia"/>
          <w:sz w:val="24"/>
          <w:szCs w:val="24"/>
        </w:rPr>
        <w:t>史忠植</w:t>
      </w:r>
      <w:proofErr w:type="gramEnd"/>
      <w:r w:rsidRPr="009A23E8">
        <w:rPr>
          <w:rFonts w:ascii="宋体" w:eastAsia="宋体" w:hAnsi="宋体" w:hint="eastAsia"/>
          <w:sz w:val="24"/>
          <w:szCs w:val="24"/>
        </w:rPr>
        <w:t>. 人工智能. 机械工业出版社.2015</w:t>
      </w:r>
    </w:p>
    <w:p w14:paraId="5D25F8FA" w14:textId="1D485C77" w:rsidR="00A91DBE" w:rsidRPr="009A23E8" w:rsidRDefault="00A91DBE" w:rsidP="009A23E8">
      <w:pPr>
        <w:rPr>
          <w:rFonts w:ascii="宋体" w:eastAsia="宋体" w:hAnsi="宋体"/>
          <w:sz w:val="24"/>
          <w:szCs w:val="24"/>
        </w:rPr>
      </w:pPr>
      <w:r w:rsidRPr="009A23E8">
        <w:rPr>
          <w:rFonts w:ascii="宋体" w:eastAsia="宋体" w:hAnsi="宋体"/>
          <w:sz w:val="24"/>
          <w:szCs w:val="24"/>
        </w:rPr>
        <w:t>[</w:t>
      </w:r>
      <w:r w:rsidRPr="009A23E8">
        <w:rPr>
          <w:rFonts w:ascii="宋体" w:eastAsia="宋体" w:hAnsi="宋体" w:hint="eastAsia"/>
          <w:sz w:val="24"/>
          <w:szCs w:val="24"/>
        </w:rPr>
        <w:t>5</w:t>
      </w:r>
      <w:r w:rsidRPr="009A23E8">
        <w:rPr>
          <w:rFonts w:ascii="宋体" w:eastAsia="宋体" w:hAnsi="宋体"/>
          <w:sz w:val="24"/>
          <w:szCs w:val="24"/>
        </w:rPr>
        <w:t xml:space="preserve">] </w:t>
      </w:r>
      <w:proofErr w:type="gramStart"/>
      <w:r w:rsidRPr="009A23E8">
        <w:rPr>
          <w:rFonts w:ascii="宋体" w:eastAsia="宋体" w:hAnsi="宋体"/>
          <w:sz w:val="24"/>
          <w:szCs w:val="24"/>
        </w:rPr>
        <w:t>童诗白</w:t>
      </w:r>
      <w:proofErr w:type="gramEnd"/>
      <w:r w:rsidRPr="009A23E8">
        <w:rPr>
          <w:rFonts w:ascii="宋体" w:eastAsia="宋体" w:hAnsi="宋体"/>
          <w:sz w:val="24"/>
          <w:szCs w:val="24"/>
        </w:rPr>
        <w:t>，华成英．模拟电子技术基础[M]．北京. 高等教育出版社．2000</w:t>
      </w:r>
    </w:p>
    <w:sectPr w:rsidR="00A91DBE" w:rsidRPr="009A23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4B1B7F" w14:textId="77777777" w:rsidR="00D0566B" w:rsidRDefault="00D0566B" w:rsidP="007A639D">
      <w:r>
        <w:separator/>
      </w:r>
    </w:p>
  </w:endnote>
  <w:endnote w:type="continuationSeparator" w:id="0">
    <w:p w14:paraId="235C40C5" w14:textId="77777777" w:rsidR="00D0566B" w:rsidRDefault="00D0566B" w:rsidP="007A6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B07BD" w14:textId="77777777" w:rsidR="00D0566B" w:rsidRDefault="00D0566B" w:rsidP="007A639D">
      <w:r>
        <w:separator/>
      </w:r>
    </w:p>
  </w:footnote>
  <w:footnote w:type="continuationSeparator" w:id="0">
    <w:p w14:paraId="3E0D462E" w14:textId="77777777" w:rsidR="00D0566B" w:rsidRDefault="00D0566B" w:rsidP="007A6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870516"/>
    <w:multiLevelType w:val="multilevel"/>
    <w:tmpl w:val="BF1A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B83592"/>
    <w:multiLevelType w:val="multilevel"/>
    <w:tmpl w:val="BF1A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8872088">
    <w:abstractNumId w:val="1"/>
  </w:num>
  <w:num w:numId="2" w16cid:durableId="967660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5EA"/>
    <w:rsid w:val="0009024E"/>
    <w:rsid w:val="000B23F6"/>
    <w:rsid w:val="000C6C85"/>
    <w:rsid w:val="001C34FE"/>
    <w:rsid w:val="001C75EA"/>
    <w:rsid w:val="00224B88"/>
    <w:rsid w:val="00233809"/>
    <w:rsid w:val="002B2376"/>
    <w:rsid w:val="002B3B08"/>
    <w:rsid w:val="00345599"/>
    <w:rsid w:val="003805E9"/>
    <w:rsid w:val="00382623"/>
    <w:rsid w:val="003B17C8"/>
    <w:rsid w:val="003C0551"/>
    <w:rsid w:val="003E568B"/>
    <w:rsid w:val="003E60DD"/>
    <w:rsid w:val="003E7C19"/>
    <w:rsid w:val="00494DDA"/>
    <w:rsid w:val="004E3292"/>
    <w:rsid w:val="004F30A7"/>
    <w:rsid w:val="00531E23"/>
    <w:rsid w:val="00586A2A"/>
    <w:rsid w:val="00620885"/>
    <w:rsid w:val="00651607"/>
    <w:rsid w:val="006961E6"/>
    <w:rsid w:val="006B3127"/>
    <w:rsid w:val="006C605E"/>
    <w:rsid w:val="00711AF3"/>
    <w:rsid w:val="00773FA4"/>
    <w:rsid w:val="007746A3"/>
    <w:rsid w:val="00781C81"/>
    <w:rsid w:val="007A639D"/>
    <w:rsid w:val="007B56B0"/>
    <w:rsid w:val="007C0557"/>
    <w:rsid w:val="008243F9"/>
    <w:rsid w:val="008648ED"/>
    <w:rsid w:val="00915860"/>
    <w:rsid w:val="00930221"/>
    <w:rsid w:val="009411FF"/>
    <w:rsid w:val="009A23E8"/>
    <w:rsid w:val="009B66E0"/>
    <w:rsid w:val="009D6B6B"/>
    <w:rsid w:val="00A4786D"/>
    <w:rsid w:val="00A57FD6"/>
    <w:rsid w:val="00A91DBE"/>
    <w:rsid w:val="00A93943"/>
    <w:rsid w:val="00AC2386"/>
    <w:rsid w:val="00B0773C"/>
    <w:rsid w:val="00B7429B"/>
    <w:rsid w:val="00B85D3D"/>
    <w:rsid w:val="00C1237E"/>
    <w:rsid w:val="00C47853"/>
    <w:rsid w:val="00C661D2"/>
    <w:rsid w:val="00C86DAD"/>
    <w:rsid w:val="00C90EBE"/>
    <w:rsid w:val="00CB07B8"/>
    <w:rsid w:val="00CB5899"/>
    <w:rsid w:val="00D0566B"/>
    <w:rsid w:val="00DB7C6F"/>
    <w:rsid w:val="00E03918"/>
    <w:rsid w:val="00E21B59"/>
    <w:rsid w:val="00E36AE7"/>
    <w:rsid w:val="00E40553"/>
    <w:rsid w:val="00E41B84"/>
    <w:rsid w:val="00F25613"/>
    <w:rsid w:val="00FC52A4"/>
    <w:rsid w:val="00FE1D4B"/>
    <w:rsid w:val="00FE38CB"/>
    <w:rsid w:val="00FF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844BD"/>
  <w15:chartTrackingRefBased/>
  <w15:docId w15:val="{FE1D2715-0A55-482A-BA46-B1B350DFF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61E6"/>
    <w:pPr>
      <w:widowControl w:val="0"/>
      <w:jc w:val="both"/>
    </w:pPr>
  </w:style>
  <w:style w:type="paragraph" w:styleId="1">
    <w:name w:val="heading 1"/>
    <w:basedOn w:val="a"/>
    <w:next w:val="a"/>
    <w:link w:val="10"/>
    <w:uiPriority w:val="9"/>
    <w:qFormat/>
    <w:rsid w:val="00A91DBE"/>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C52A4"/>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C86D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5160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639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639D"/>
    <w:rPr>
      <w:sz w:val="18"/>
      <w:szCs w:val="18"/>
    </w:rPr>
  </w:style>
  <w:style w:type="paragraph" w:styleId="a5">
    <w:name w:val="footer"/>
    <w:basedOn w:val="a"/>
    <w:link w:val="a6"/>
    <w:uiPriority w:val="99"/>
    <w:unhideWhenUsed/>
    <w:rsid w:val="007A639D"/>
    <w:pPr>
      <w:tabs>
        <w:tab w:val="center" w:pos="4153"/>
        <w:tab w:val="right" w:pos="8306"/>
      </w:tabs>
      <w:snapToGrid w:val="0"/>
      <w:jc w:val="left"/>
    </w:pPr>
    <w:rPr>
      <w:sz w:val="18"/>
      <w:szCs w:val="18"/>
    </w:rPr>
  </w:style>
  <w:style w:type="character" w:customStyle="1" w:styleId="a6">
    <w:name w:val="页脚 字符"/>
    <w:basedOn w:val="a0"/>
    <w:link w:val="a5"/>
    <w:uiPriority w:val="99"/>
    <w:rsid w:val="007A639D"/>
    <w:rPr>
      <w:sz w:val="18"/>
      <w:szCs w:val="18"/>
    </w:rPr>
  </w:style>
  <w:style w:type="character" w:styleId="a7">
    <w:name w:val="Strong"/>
    <w:basedOn w:val="a0"/>
    <w:uiPriority w:val="22"/>
    <w:qFormat/>
    <w:rsid w:val="00A93943"/>
    <w:rPr>
      <w:b/>
      <w:bCs/>
    </w:rPr>
  </w:style>
  <w:style w:type="character" w:customStyle="1" w:styleId="20">
    <w:name w:val="标题 2 字符"/>
    <w:basedOn w:val="a0"/>
    <w:link w:val="2"/>
    <w:uiPriority w:val="9"/>
    <w:rsid w:val="00FC52A4"/>
    <w:rPr>
      <w:rFonts w:ascii="宋体" w:eastAsia="宋体" w:hAnsi="宋体" w:cs="宋体"/>
      <w:b/>
      <w:bCs/>
      <w:kern w:val="0"/>
      <w:sz w:val="36"/>
      <w:szCs w:val="36"/>
    </w:rPr>
  </w:style>
  <w:style w:type="paragraph" w:styleId="a8">
    <w:name w:val="List Paragraph"/>
    <w:basedOn w:val="a"/>
    <w:uiPriority w:val="34"/>
    <w:qFormat/>
    <w:rsid w:val="00FC52A4"/>
    <w:pPr>
      <w:ind w:firstLineChars="200" w:firstLine="420"/>
    </w:pPr>
  </w:style>
  <w:style w:type="character" w:customStyle="1" w:styleId="30">
    <w:name w:val="标题 3 字符"/>
    <w:basedOn w:val="a0"/>
    <w:link w:val="3"/>
    <w:uiPriority w:val="9"/>
    <w:rsid w:val="00C86DAD"/>
    <w:rPr>
      <w:b/>
      <w:bCs/>
      <w:sz w:val="32"/>
      <w:szCs w:val="32"/>
    </w:rPr>
  </w:style>
  <w:style w:type="character" w:styleId="a9">
    <w:name w:val="Hyperlink"/>
    <w:basedOn w:val="a0"/>
    <w:uiPriority w:val="99"/>
    <w:semiHidden/>
    <w:unhideWhenUsed/>
    <w:rsid w:val="009B66E0"/>
    <w:rPr>
      <w:color w:val="0000FF"/>
      <w:u w:val="single"/>
    </w:rPr>
  </w:style>
  <w:style w:type="character" w:customStyle="1" w:styleId="40">
    <w:name w:val="标题 4 字符"/>
    <w:basedOn w:val="a0"/>
    <w:link w:val="4"/>
    <w:uiPriority w:val="9"/>
    <w:rsid w:val="00651607"/>
    <w:rPr>
      <w:rFonts w:asciiTheme="majorHAnsi" w:eastAsiaTheme="majorEastAsia" w:hAnsiTheme="majorHAnsi" w:cstheme="majorBidi"/>
      <w:b/>
      <w:bCs/>
      <w:sz w:val="28"/>
      <w:szCs w:val="28"/>
    </w:rPr>
  </w:style>
  <w:style w:type="paragraph" w:styleId="aa">
    <w:name w:val="Normal (Web)"/>
    <w:basedOn w:val="a"/>
    <w:uiPriority w:val="99"/>
    <w:semiHidden/>
    <w:unhideWhenUsed/>
    <w:rsid w:val="00651607"/>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A91DBE"/>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17379">
      <w:bodyDiv w:val="1"/>
      <w:marLeft w:val="0"/>
      <w:marRight w:val="0"/>
      <w:marTop w:val="0"/>
      <w:marBottom w:val="0"/>
      <w:divBdr>
        <w:top w:val="none" w:sz="0" w:space="0" w:color="auto"/>
        <w:left w:val="none" w:sz="0" w:space="0" w:color="auto"/>
        <w:bottom w:val="none" w:sz="0" w:space="0" w:color="auto"/>
        <w:right w:val="none" w:sz="0" w:space="0" w:color="auto"/>
      </w:divBdr>
    </w:div>
    <w:div w:id="352804560">
      <w:bodyDiv w:val="1"/>
      <w:marLeft w:val="0"/>
      <w:marRight w:val="0"/>
      <w:marTop w:val="0"/>
      <w:marBottom w:val="0"/>
      <w:divBdr>
        <w:top w:val="none" w:sz="0" w:space="0" w:color="auto"/>
        <w:left w:val="none" w:sz="0" w:space="0" w:color="auto"/>
        <w:bottom w:val="none" w:sz="0" w:space="0" w:color="auto"/>
        <w:right w:val="none" w:sz="0" w:space="0" w:color="auto"/>
      </w:divBdr>
    </w:div>
    <w:div w:id="373190606">
      <w:bodyDiv w:val="1"/>
      <w:marLeft w:val="0"/>
      <w:marRight w:val="0"/>
      <w:marTop w:val="0"/>
      <w:marBottom w:val="0"/>
      <w:divBdr>
        <w:top w:val="none" w:sz="0" w:space="0" w:color="auto"/>
        <w:left w:val="none" w:sz="0" w:space="0" w:color="auto"/>
        <w:bottom w:val="none" w:sz="0" w:space="0" w:color="auto"/>
        <w:right w:val="none" w:sz="0" w:space="0" w:color="auto"/>
      </w:divBdr>
    </w:div>
    <w:div w:id="379209897">
      <w:bodyDiv w:val="1"/>
      <w:marLeft w:val="0"/>
      <w:marRight w:val="0"/>
      <w:marTop w:val="0"/>
      <w:marBottom w:val="0"/>
      <w:divBdr>
        <w:top w:val="none" w:sz="0" w:space="0" w:color="auto"/>
        <w:left w:val="none" w:sz="0" w:space="0" w:color="auto"/>
        <w:bottom w:val="none" w:sz="0" w:space="0" w:color="auto"/>
        <w:right w:val="none" w:sz="0" w:space="0" w:color="auto"/>
      </w:divBdr>
    </w:div>
    <w:div w:id="387804859">
      <w:bodyDiv w:val="1"/>
      <w:marLeft w:val="0"/>
      <w:marRight w:val="0"/>
      <w:marTop w:val="0"/>
      <w:marBottom w:val="0"/>
      <w:divBdr>
        <w:top w:val="none" w:sz="0" w:space="0" w:color="auto"/>
        <w:left w:val="none" w:sz="0" w:space="0" w:color="auto"/>
        <w:bottom w:val="none" w:sz="0" w:space="0" w:color="auto"/>
        <w:right w:val="none" w:sz="0" w:space="0" w:color="auto"/>
      </w:divBdr>
    </w:div>
    <w:div w:id="763114711">
      <w:bodyDiv w:val="1"/>
      <w:marLeft w:val="0"/>
      <w:marRight w:val="0"/>
      <w:marTop w:val="0"/>
      <w:marBottom w:val="0"/>
      <w:divBdr>
        <w:top w:val="none" w:sz="0" w:space="0" w:color="auto"/>
        <w:left w:val="none" w:sz="0" w:space="0" w:color="auto"/>
        <w:bottom w:val="none" w:sz="0" w:space="0" w:color="auto"/>
        <w:right w:val="none" w:sz="0" w:space="0" w:color="auto"/>
      </w:divBdr>
    </w:div>
    <w:div w:id="804927937">
      <w:bodyDiv w:val="1"/>
      <w:marLeft w:val="0"/>
      <w:marRight w:val="0"/>
      <w:marTop w:val="0"/>
      <w:marBottom w:val="0"/>
      <w:divBdr>
        <w:top w:val="none" w:sz="0" w:space="0" w:color="auto"/>
        <w:left w:val="none" w:sz="0" w:space="0" w:color="auto"/>
        <w:bottom w:val="none" w:sz="0" w:space="0" w:color="auto"/>
        <w:right w:val="none" w:sz="0" w:space="0" w:color="auto"/>
      </w:divBdr>
    </w:div>
    <w:div w:id="1017199436">
      <w:bodyDiv w:val="1"/>
      <w:marLeft w:val="0"/>
      <w:marRight w:val="0"/>
      <w:marTop w:val="0"/>
      <w:marBottom w:val="0"/>
      <w:divBdr>
        <w:top w:val="none" w:sz="0" w:space="0" w:color="auto"/>
        <w:left w:val="none" w:sz="0" w:space="0" w:color="auto"/>
        <w:bottom w:val="none" w:sz="0" w:space="0" w:color="auto"/>
        <w:right w:val="none" w:sz="0" w:space="0" w:color="auto"/>
      </w:divBdr>
    </w:div>
    <w:div w:id="1454903956">
      <w:bodyDiv w:val="1"/>
      <w:marLeft w:val="0"/>
      <w:marRight w:val="0"/>
      <w:marTop w:val="0"/>
      <w:marBottom w:val="0"/>
      <w:divBdr>
        <w:top w:val="none" w:sz="0" w:space="0" w:color="auto"/>
        <w:left w:val="none" w:sz="0" w:space="0" w:color="auto"/>
        <w:bottom w:val="none" w:sz="0" w:space="0" w:color="auto"/>
        <w:right w:val="none" w:sz="0" w:space="0" w:color="auto"/>
      </w:divBdr>
    </w:div>
    <w:div w:id="1502771937">
      <w:bodyDiv w:val="1"/>
      <w:marLeft w:val="0"/>
      <w:marRight w:val="0"/>
      <w:marTop w:val="0"/>
      <w:marBottom w:val="0"/>
      <w:divBdr>
        <w:top w:val="none" w:sz="0" w:space="0" w:color="auto"/>
        <w:left w:val="none" w:sz="0" w:space="0" w:color="auto"/>
        <w:bottom w:val="none" w:sz="0" w:space="0" w:color="auto"/>
        <w:right w:val="none" w:sz="0" w:space="0" w:color="auto"/>
      </w:divBdr>
    </w:div>
    <w:div w:id="1883514346">
      <w:bodyDiv w:val="1"/>
      <w:marLeft w:val="0"/>
      <w:marRight w:val="0"/>
      <w:marTop w:val="0"/>
      <w:marBottom w:val="0"/>
      <w:divBdr>
        <w:top w:val="none" w:sz="0" w:space="0" w:color="auto"/>
        <w:left w:val="none" w:sz="0" w:space="0" w:color="auto"/>
        <w:bottom w:val="none" w:sz="0" w:space="0" w:color="auto"/>
        <w:right w:val="none" w:sz="0" w:space="0" w:color="auto"/>
      </w:divBdr>
    </w:div>
    <w:div w:id="1908883897">
      <w:bodyDiv w:val="1"/>
      <w:marLeft w:val="0"/>
      <w:marRight w:val="0"/>
      <w:marTop w:val="0"/>
      <w:marBottom w:val="0"/>
      <w:divBdr>
        <w:top w:val="none" w:sz="0" w:space="0" w:color="auto"/>
        <w:left w:val="none" w:sz="0" w:space="0" w:color="auto"/>
        <w:bottom w:val="none" w:sz="0" w:space="0" w:color="auto"/>
        <w:right w:val="none" w:sz="0" w:space="0" w:color="auto"/>
      </w:divBdr>
    </w:div>
    <w:div w:id="1909027767">
      <w:bodyDiv w:val="1"/>
      <w:marLeft w:val="0"/>
      <w:marRight w:val="0"/>
      <w:marTop w:val="0"/>
      <w:marBottom w:val="0"/>
      <w:divBdr>
        <w:top w:val="none" w:sz="0" w:space="0" w:color="auto"/>
        <w:left w:val="none" w:sz="0" w:space="0" w:color="auto"/>
        <w:bottom w:val="none" w:sz="0" w:space="0" w:color="auto"/>
        <w:right w:val="none" w:sz="0" w:space="0" w:color="auto"/>
      </w:divBdr>
    </w:div>
    <w:div w:id="212476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TotalTime>
  <Pages>8</Pages>
  <Words>493</Words>
  <Characters>2815</Characters>
  <Application>Microsoft Office Word</Application>
  <DocSecurity>0</DocSecurity>
  <Lines>23</Lines>
  <Paragraphs>6</Paragraphs>
  <ScaleCrop>false</ScaleCrop>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思铭</dc:creator>
  <cp:keywords/>
  <dc:description/>
  <cp:lastModifiedBy>徐 思铭</cp:lastModifiedBy>
  <cp:revision>13</cp:revision>
  <dcterms:created xsi:type="dcterms:W3CDTF">2022-08-13T17:01:00Z</dcterms:created>
  <dcterms:modified xsi:type="dcterms:W3CDTF">2022-08-21T10:10:00Z</dcterms:modified>
</cp:coreProperties>
</file>