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72" w:rsidRDefault="00006F9A" w:rsidP="002C3D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часть</w:t>
      </w:r>
    </w:p>
    <w:p w:rsidR="00006F9A" w:rsidRDefault="00006F9A" w:rsidP="002C3D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Постановка задачи проетирования</w:t>
      </w:r>
    </w:p>
    <w:p w:rsidR="00006F9A" w:rsidRDefault="00006F9A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Задачей проектирования данного курсового проекта </w:t>
      </w:r>
      <w:r w:rsidR="009D4F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 реализация веб-приложения, предназначеного  для  покупки </w:t>
      </w:r>
      <w:proofErr w:type="gramStart"/>
      <w:r>
        <w:rPr>
          <w:sz w:val="28"/>
          <w:szCs w:val="28"/>
        </w:rPr>
        <w:t>фитнес-программ</w:t>
      </w:r>
      <w:proofErr w:type="gramEnd"/>
      <w:r>
        <w:rPr>
          <w:sz w:val="28"/>
          <w:szCs w:val="28"/>
        </w:rPr>
        <w:t xml:space="preserve">.  </w:t>
      </w:r>
    </w:p>
    <w:p w:rsidR="009D4F40" w:rsidRDefault="009D4F40" w:rsidP="002C3DED">
      <w:pPr>
        <w:pStyle w:val="a3"/>
        <w:spacing w:before="100" w:beforeAutospacing="1" w:after="100" w:afterAutospacing="1" w:line="360" w:lineRule="auto"/>
        <w:ind w:left="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2.2 Описание предметной области</w:t>
      </w:r>
    </w:p>
    <w:p w:rsidR="009D4F40" w:rsidRDefault="00FE479B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В современном мире досточно много процессов в разных областях нашей жизни  автоматизируется. Автоматизация позволяет облегчить  выполнение этих процессов. Например, очень часто мы ходим купить какой-то товар или услугу, не выходя их дома, и </w:t>
      </w:r>
      <w:proofErr w:type="gramStart"/>
      <w:r>
        <w:rPr>
          <w:sz w:val="28"/>
          <w:szCs w:val="28"/>
        </w:rPr>
        <w:t>интернет-магазины</w:t>
      </w:r>
      <w:proofErr w:type="gramEnd"/>
      <w:r>
        <w:rPr>
          <w:sz w:val="28"/>
          <w:szCs w:val="28"/>
        </w:rPr>
        <w:t xml:space="preserve"> помогают удовлетворить эту потребность, даже  если физически магазин находится в другой точке мире, другом городе, или товар</w:t>
      </w:r>
      <w:r w:rsidR="001A0960">
        <w:rPr>
          <w:sz w:val="28"/>
          <w:szCs w:val="28"/>
        </w:rPr>
        <w:t xml:space="preserve"> (услуга)</w:t>
      </w:r>
      <w:r>
        <w:rPr>
          <w:sz w:val="28"/>
          <w:szCs w:val="28"/>
        </w:rPr>
        <w:t xml:space="preserve"> </w:t>
      </w:r>
      <w:r w:rsidR="001A0960">
        <w:rPr>
          <w:sz w:val="28"/>
          <w:szCs w:val="28"/>
        </w:rPr>
        <w:t xml:space="preserve">является нематериальным или цифровым. Таким товаром является фитнес-программа.  </w:t>
      </w:r>
    </w:p>
    <w:p w:rsidR="001A0960" w:rsidRDefault="001A0960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Фитнесс является популярной темой в нашем современном обществе. Каждый стремится вести здоровый образ и заниматься спортом. Ведь это залог долголетия, хорошего самочувствия и привлекательности. </w:t>
      </w:r>
    </w:p>
    <w:p w:rsidR="001B19D1" w:rsidRDefault="001A0960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Фитнесс-программа это не только про физическую активность, но и про правильное питание. Соблюдение  двух этих аспектов является обязательным пунктом здорового образа жизни. </w:t>
      </w:r>
    </w:p>
    <w:p w:rsidR="00301032" w:rsidRDefault="001B19D1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Очень часто </w:t>
      </w:r>
      <w:proofErr w:type="gramStart"/>
      <w:r>
        <w:rPr>
          <w:sz w:val="28"/>
          <w:szCs w:val="28"/>
        </w:rPr>
        <w:t>фитнесс-программы</w:t>
      </w:r>
      <w:proofErr w:type="gramEnd"/>
      <w:r>
        <w:rPr>
          <w:sz w:val="28"/>
          <w:szCs w:val="28"/>
        </w:rPr>
        <w:t xml:space="preserve"> продаются в спортивных центрах или, в так называемых, центрах здоровья. Для кого эти центры не доступны, территорально, материально или </w:t>
      </w:r>
      <w:proofErr w:type="gramStart"/>
      <w:r>
        <w:rPr>
          <w:sz w:val="28"/>
          <w:szCs w:val="28"/>
        </w:rPr>
        <w:t>из-за субъективных причин</w:t>
      </w:r>
      <w:proofErr w:type="gramEnd"/>
      <w:r>
        <w:rPr>
          <w:sz w:val="28"/>
          <w:szCs w:val="28"/>
        </w:rPr>
        <w:t>, а возможность приобрести программу в интернете является отличным решением этой проблемы</w:t>
      </w:r>
      <w:r w:rsidR="00301032">
        <w:rPr>
          <w:sz w:val="28"/>
          <w:szCs w:val="28"/>
        </w:rPr>
        <w:t xml:space="preserve">. </w:t>
      </w:r>
    </w:p>
    <w:p w:rsidR="00301032" w:rsidRDefault="00301032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Интернет-магазин позволит </w:t>
      </w:r>
      <w:r w:rsidR="001B19D1">
        <w:rPr>
          <w:sz w:val="28"/>
          <w:szCs w:val="28"/>
        </w:rPr>
        <w:t>клиенту просма</w:t>
      </w:r>
      <w:r>
        <w:rPr>
          <w:sz w:val="28"/>
          <w:szCs w:val="28"/>
        </w:rPr>
        <w:t>треть все возможные виды программ, выбрать по своим предпочтениям, требованиям и интенсивности нужную фитнес-программу</w:t>
      </w:r>
      <w:r w:rsidR="00B11603">
        <w:rPr>
          <w:sz w:val="28"/>
          <w:szCs w:val="28"/>
        </w:rPr>
        <w:t xml:space="preserve"> и купить ее</w:t>
      </w:r>
      <w:r>
        <w:rPr>
          <w:sz w:val="28"/>
          <w:szCs w:val="28"/>
        </w:rPr>
        <w:t xml:space="preserve">, «не выходя из дома». </w:t>
      </w:r>
    </w:p>
    <w:p w:rsidR="00301032" w:rsidRDefault="00301032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B11603">
        <w:rPr>
          <w:sz w:val="28"/>
          <w:szCs w:val="28"/>
        </w:rPr>
        <w:t xml:space="preserve"> </w:t>
      </w:r>
      <w:r>
        <w:rPr>
          <w:sz w:val="28"/>
          <w:szCs w:val="28"/>
        </w:rPr>
        <w:t>(центра или сам предприниматель</w:t>
      </w:r>
      <w:r w:rsidR="00B11603">
        <w:rPr>
          <w:sz w:val="28"/>
          <w:szCs w:val="28"/>
        </w:rPr>
        <w:t xml:space="preserve"> (например, блогер))  будет иметь возможность добавить нужную фитнесс-программу, отредактировать или удалить неактуальную. Это позволит автоматизировать написание вручную и продажу  таких программ.</w:t>
      </w:r>
    </w:p>
    <w:p w:rsidR="0051472D" w:rsidRPr="00C55AAB" w:rsidRDefault="00C55AAB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374.4pt">
            <v:imagedata r:id="rId6" o:title="схема новая"/>
          </v:shape>
        </w:pict>
      </w:r>
      <w:bookmarkStart w:id="0" w:name="_GoBack"/>
      <w:bookmarkEnd w:id="0"/>
    </w:p>
    <w:p w:rsidR="0051472D" w:rsidRDefault="0072453E" w:rsidP="002C3DED">
      <w:pPr>
        <w:pStyle w:val="a3"/>
        <w:spacing w:before="100" w:beforeAutospacing="1" w:after="100" w:afterAutospacing="1" w:line="360" w:lineRule="auto"/>
        <w:ind w:left="567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1472D">
        <w:rPr>
          <w:sz w:val="28"/>
          <w:szCs w:val="28"/>
        </w:rPr>
        <w:t>Рисунок 1 — Концептуальная схема</w:t>
      </w:r>
    </w:p>
    <w:p w:rsidR="0072453E" w:rsidRPr="0072453E" w:rsidRDefault="0072453E" w:rsidP="002C3DED">
      <w:pPr>
        <w:pStyle w:val="a3"/>
        <w:spacing w:before="100" w:beforeAutospacing="1" w:after="100" w:afterAutospacing="1" w:line="360" w:lineRule="auto"/>
        <w:ind w:left="567" w:firstLine="709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у программы может быть несколько категорий, такие как  «питание», «физическая активность», «тренировки в зале», «тренировки дома» и другие. </w:t>
      </w:r>
      <w:r w:rsidR="00C55AAB">
        <w:rPr>
          <w:sz w:val="28"/>
          <w:szCs w:val="28"/>
        </w:rPr>
        <w:t>Но интенсивность только одна.</w:t>
      </w:r>
    </w:p>
    <w:p w:rsidR="00301032" w:rsidRDefault="00B11603" w:rsidP="002C3DED">
      <w:pPr>
        <w:pStyle w:val="a3"/>
        <w:spacing w:before="100" w:beforeAutospacing="1" w:after="100" w:afterAutospacing="1" w:line="360" w:lineRule="auto"/>
        <w:ind w:left="567" w:firstLine="709"/>
        <w:jc w:val="center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2.3 </w:t>
      </w:r>
      <w:r>
        <w:rPr>
          <w:color w:val="000000"/>
          <w:sz w:val="27"/>
          <w:szCs w:val="27"/>
        </w:rPr>
        <w:t>Анализ аналогов и прототипов</w:t>
      </w:r>
    </w:p>
    <w:p w:rsidR="007F4ADB" w:rsidRPr="007F4ADB" w:rsidRDefault="00B11603" w:rsidP="002C3DED">
      <w:pPr>
        <w:pStyle w:val="a3"/>
        <w:spacing w:before="100" w:beforeAutospacing="1" w:after="100" w:afterAutospacing="1" w:line="360" w:lineRule="auto"/>
        <w:ind w:left="56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здорового образа жизни является актуальной в современном мире, поэтому существует досточное количество аналогов. В большинстве случаев фитнесс-блогеры осуществяют продажу своих </w:t>
      </w:r>
      <w:proofErr w:type="gramStart"/>
      <w:r w:rsidR="007F4ADB">
        <w:rPr>
          <w:color w:val="000000"/>
          <w:sz w:val="27"/>
          <w:szCs w:val="27"/>
        </w:rPr>
        <w:t>фитнесс-программ</w:t>
      </w:r>
      <w:proofErr w:type="gramEnd"/>
      <w:r w:rsidR="007F4ADB">
        <w:rPr>
          <w:color w:val="000000"/>
          <w:sz w:val="27"/>
          <w:szCs w:val="27"/>
        </w:rPr>
        <w:t xml:space="preserve"> через интернет,  но не у всех есть интернет-магазины. </w:t>
      </w:r>
    </w:p>
    <w:p w:rsidR="00B11603" w:rsidRDefault="00C44E4D" w:rsidP="002C3DED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rPr>
          <w:color w:val="000000"/>
          <w:sz w:val="27"/>
          <w:szCs w:val="27"/>
        </w:rPr>
      </w:pPr>
      <w:hyperlink r:id="rId7" w:history="1">
        <w:r w:rsidR="007F4ADB" w:rsidRPr="008C3DDA">
          <w:rPr>
            <w:rStyle w:val="a4"/>
            <w:sz w:val="27"/>
            <w:szCs w:val="27"/>
          </w:rPr>
          <w:t>https://my-mission.ru/</w:t>
        </w:r>
      </w:hyperlink>
      <w:r w:rsidR="007F4ADB">
        <w:rPr>
          <w:color w:val="000000"/>
          <w:sz w:val="27"/>
          <w:szCs w:val="27"/>
        </w:rPr>
        <w:t xml:space="preserve"> </w:t>
      </w:r>
    </w:p>
    <w:p w:rsidR="007F4ADB" w:rsidRDefault="007F4ADB" w:rsidP="002C3DED">
      <w:pPr>
        <w:pStyle w:val="a3"/>
        <w:spacing w:before="100" w:beforeAutospacing="1" w:after="100" w:afterAutospacing="1" w:line="360" w:lineRule="auto"/>
        <w:ind w:left="92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Интернет-магазин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 xml:space="preserve"> Анастасии Мироновой. Является популярным блогером в России. Интернет-магазин  имеет  интересный дизайн и предоставляет большой выбор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 xml:space="preserve">. Имеется возможность выбора исходя из возраста, интесивности и целей. При нажатии на программу появляется полная информация. Покупка осуществляется пошагово. Также существует личный кабинет, в котором зарегестрированный пользователь после покупки может просматривать купленную программу и информацию о платеже. </w:t>
      </w:r>
    </w:p>
    <w:p w:rsidR="007F4ADB" w:rsidRDefault="00C44E4D" w:rsidP="002C3DED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hyperlink r:id="rId8" w:history="1">
        <w:r w:rsidR="007F4ADB" w:rsidRPr="008C3DDA">
          <w:rPr>
            <w:rStyle w:val="a4"/>
            <w:sz w:val="28"/>
            <w:szCs w:val="28"/>
          </w:rPr>
          <w:t>https://rebrovass.ru/gotovieprogrammi</w:t>
        </w:r>
      </w:hyperlink>
    </w:p>
    <w:p w:rsidR="007F4ADB" w:rsidRDefault="007F4ADB" w:rsidP="002C3DED">
      <w:pPr>
        <w:pStyle w:val="a3"/>
        <w:spacing w:before="100" w:beforeAutospacing="1" w:after="100" w:afterAutospacing="1" w:line="360" w:lineRule="auto"/>
        <w:ind w:left="927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Интернет-магазин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 xml:space="preserve"> Ребровой Анастасии. Интернет-магазин  имеет  интересный дизайн и предоставляет </w:t>
      </w:r>
      <w:r w:rsidR="00B1641F">
        <w:rPr>
          <w:color w:val="000000"/>
          <w:sz w:val="27"/>
          <w:szCs w:val="27"/>
        </w:rPr>
        <w:t>не</w:t>
      </w:r>
      <w:r>
        <w:rPr>
          <w:color w:val="000000"/>
          <w:sz w:val="27"/>
          <w:szCs w:val="27"/>
        </w:rPr>
        <w:t xml:space="preserve">большой выбор </w:t>
      </w:r>
      <w:proofErr w:type="gramStart"/>
      <w:r>
        <w:rPr>
          <w:color w:val="000000"/>
          <w:sz w:val="27"/>
          <w:szCs w:val="27"/>
        </w:rPr>
        <w:t>фитнесс-программ</w:t>
      </w:r>
      <w:proofErr w:type="gramEnd"/>
      <w:r>
        <w:rPr>
          <w:color w:val="000000"/>
          <w:sz w:val="27"/>
          <w:szCs w:val="27"/>
        </w:rPr>
        <w:t>. Имеется в</w:t>
      </w:r>
      <w:r w:rsidR="00B1641F">
        <w:rPr>
          <w:color w:val="000000"/>
          <w:sz w:val="27"/>
          <w:szCs w:val="27"/>
        </w:rPr>
        <w:t xml:space="preserve">озможность выбора исходя </w:t>
      </w:r>
      <w:r>
        <w:rPr>
          <w:color w:val="000000"/>
          <w:sz w:val="27"/>
          <w:szCs w:val="27"/>
        </w:rPr>
        <w:t xml:space="preserve">интесивности и целей. Покупка осуществляется </w:t>
      </w:r>
      <w:r w:rsidR="00B1641F">
        <w:rPr>
          <w:color w:val="000000"/>
          <w:sz w:val="27"/>
          <w:szCs w:val="27"/>
        </w:rPr>
        <w:t xml:space="preserve"> с помощью корзины и заполнения формы с личной информацией. Л</w:t>
      </w:r>
      <w:r>
        <w:rPr>
          <w:color w:val="000000"/>
          <w:sz w:val="27"/>
          <w:szCs w:val="27"/>
        </w:rPr>
        <w:t>ичный кабинет</w:t>
      </w:r>
      <w:r w:rsidR="00B1641F">
        <w:rPr>
          <w:color w:val="000000"/>
          <w:sz w:val="27"/>
          <w:szCs w:val="27"/>
        </w:rPr>
        <w:t xml:space="preserve"> отсутвует.</w:t>
      </w:r>
      <w:r>
        <w:rPr>
          <w:color w:val="000000"/>
          <w:sz w:val="27"/>
          <w:szCs w:val="27"/>
        </w:rPr>
        <w:t xml:space="preserve"> </w:t>
      </w:r>
    </w:p>
    <w:p w:rsidR="007F4ADB" w:rsidRDefault="00B1641F" w:rsidP="002C3DED">
      <w:pPr>
        <w:pStyle w:val="a3"/>
        <w:numPr>
          <w:ilvl w:val="1"/>
          <w:numId w:val="1"/>
        </w:numPr>
        <w:spacing w:before="100" w:beforeAutospacing="1" w:after="100" w:afterAutospacing="1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Перечень задач, подлежащих решению в процессе разработки.</w:t>
      </w:r>
    </w:p>
    <w:p w:rsidR="00B1641F" w:rsidRPr="002C3DED" w:rsidRDefault="00B1641F" w:rsidP="002C3D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C3DED">
        <w:rPr>
          <w:rFonts w:ascii="Times New Roman" w:hAnsi="Times New Roman" w:cs="Times New Roman"/>
          <w:sz w:val="28"/>
          <w:szCs w:val="28"/>
        </w:rPr>
        <w:t xml:space="preserve">Для создания веб-приложения необходимо: 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</w:pPr>
      <w:r>
        <w:rPr>
          <w:sz w:val="28"/>
          <w:szCs w:val="28"/>
        </w:rPr>
        <w:t>1)</w:t>
      </w:r>
      <w:r w:rsidRPr="00B1641F">
        <w:rPr>
          <w:sz w:val="28"/>
          <w:szCs w:val="28"/>
        </w:rPr>
        <w:t xml:space="preserve">Определить состав и структуру данных; 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sz w:val="28"/>
          <w:szCs w:val="28"/>
        </w:rPr>
      </w:pPr>
      <w:r w:rsidRPr="00B1641F">
        <w:rPr>
          <w:sz w:val="28"/>
          <w:szCs w:val="28"/>
        </w:rPr>
        <w:t xml:space="preserve">2)Спроектировать пользовательский интерфейс; </w:t>
      </w:r>
    </w:p>
    <w:p w:rsidR="00B1641F" w:rsidRP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sz w:val="28"/>
          <w:szCs w:val="28"/>
        </w:rPr>
      </w:pPr>
      <w:r>
        <w:rPr>
          <w:sz w:val="28"/>
          <w:szCs w:val="28"/>
        </w:rPr>
        <w:t>4)</w:t>
      </w:r>
      <w:r w:rsidRPr="00B1641F">
        <w:rPr>
          <w:sz w:val="28"/>
          <w:szCs w:val="28"/>
        </w:rPr>
        <w:t xml:space="preserve"> Определить архитектуру </w:t>
      </w:r>
      <w:r>
        <w:rPr>
          <w:sz w:val="28"/>
          <w:szCs w:val="28"/>
        </w:rPr>
        <w:t>приложения</w:t>
      </w:r>
      <w:r w:rsidRPr="00B1641F">
        <w:rPr>
          <w:sz w:val="28"/>
          <w:szCs w:val="28"/>
        </w:rPr>
        <w:t>;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sz w:val="28"/>
          <w:szCs w:val="28"/>
        </w:rPr>
      </w:pPr>
      <w:r w:rsidRPr="00B1641F">
        <w:rPr>
          <w:sz w:val="28"/>
          <w:szCs w:val="28"/>
        </w:rPr>
        <w:t>5)</w:t>
      </w:r>
      <w:r>
        <w:rPr>
          <w:sz w:val="28"/>
          <w:szCs w:val="28"/>
        </w:rPr>
        <w:t>Написать серверную часть;</w:t>
      </w:r>
    </w:p>
    <w:p w:rsid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rPr>
          <w:rStyle w:val="a5"/>
          <w:b w:val="0"/>
          <w:iCs/>
          <w:color w:val="000000" w:themeColor="text1"/>
          <w:sz w:val="28"/>
          <w:szCs w:val="28"/>
        </w:rPr>
      </w:pPr>
      <w:r w:rsidRPr="00B1641F">
        <w:rPr>
          <w:color w:val="000000" w:themeColor="text1"/>
          <w:sz w:val="28"/>
          <w:szCs w:val="28"/>
        </w:rPr>
        <w:t>6)</w:t>
      </w:r>
      <w:r w:rsidRPr="00B1641F">
        <w:rPr>
          <w:rFonts w:ascii="Arial" w:hAnsi="Arial" w:cs="Arial"/>
          <w:i/>
          <w:iCs/>
          <w:color w:val="000000" w:themeColor="text1"/>
          <w:sz w:val="23"/>
          <w:szCs w:val="23"/>
        </w:rPr>
        <w:t xml:space="preserve"> </w:t>
      </w:r>
      <w:r w:rsidR="0072453E">
        <w:rPr>
          <w:rStyle w:val="a5"/>
          <w:b w:val="0"/>
          <w:iCs/>
          <w:color w:val="000000" w:themeColor="text1"/>
          <w:sz w:val="28"/>
          <w:szCs w:val="28"/>
        </w:rPr>
        <w:t>Развернуть приложение</w:t>
      </w:r>
      <w:r>
        <w:rPr>
          <w:rStyle w:val="a5"/>
          <w:b w:val="0"/>
          <w:iCs/>
          <w:color w:val="000000" w:themeColor="text1"/>
          <w:sz w:val="28"/>
          <w:szCs w:val="28"/>
        </w:rPr>
        <w:t>.</w:t>
      </w:r>
    </w:p>
    <w:p w:rsidR="002C3DED" w:rsidRDefault="002C3DED" w:rsidP="002C3DED">
      <w:pPr>
        <w:pStyle w:val="a3"/>
        <w:spacing w:before="100" w:beforeAutospacing="1" w:after="100" w:afterAutospacing="1" w:line="360" w:lineRule="auto"/>
        <w:ind w:left="1347" w:firstLine="709"/>
        <w:jc w:val="center"/>
        <w:rPr>
          <w:rStyle w:val="a5"/>
          <w:b w:val="0"/>
          <w:iCs/>
          <w:color w:val="000000" w:themeColor="text1"/>
          <w:sz w:val="28"/>
          <w:szCs w:val="28"/>
        </w:rPr>
      </w:pPr>
    </w:p>
    <w:p w:rsidR="00B1641F" w:rsidRPr="00B1641F" w:rsidRDefault="00B1641F" w:rsidP="002C3DED">
      <w:pPr>
        <w:pStyle w:val="a3"/>
        <w:spacing w:before="100" w:beforeAutospacing="1" w:after="100" w:afterAutospacing="1" w:line="360" w:lineRule="auto"/>
        <w:ind w:left="1347" w:firstLine="709"/>
        <w:jc w:val="center"/>
        <w:rPr>
          <w:bCs/>
          <w:iCs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2.5 Обоснование выбора инструментов и платформы для разработки.</w:t>
      </w:r>
    </w:p>
    <w:p w:rsidR="007F4ADB" w:rsidRPr="002C3DED" w:rsidRDefault="00C55AAB" w:rsidP="002C3DED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3DED">
        <w:rPr>
          <w:rFonts w:ascii="Times New Roman" w:hAnsi="Times New Roman" w:cs="Times New Roman"/>
          <w:sz w:val="28"/>
          <w:szCs w:val="28"/>
        </w:rPr>
        <w:t>Для разработк</w:t>
      </w:r>
      <w:r w:rsidR="002C3DED" w:rsidRPr="002C3DED">
        <w:rPr>
          <w:rFonts w:ascii="Times New Roman" w:hAnsi="Times New Roman" w:cs="Times New Roman"/>
          <w:sz w:val="28"/>
          <w:szCs w:val="28"/>
        </w:rPr>
        <w:t>и данного веб-</w:t>
      </w:r>
      <w:r w:rsidRPr="002C3DED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2C3DED" w:rsidRPr="002C3DED">
        <w:rPr>
          <w:rFonts w:ascii="Times New Roman" w:hAnsi="Times New Roman" w:cs="Times New Roman"/>
          <w:sz w:val="28"/>
          <w:szCs w:val="28"/>
        </w:rPr>
        <w:t xml:space="preserve">будет использоваться платформа </w:t>
      </w:r>
      <w:r w:rsidR="002C3DED" w:rsidRPr="002C3DE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C3DED" w:rsidRPr="002C3DED">
        <w:rPr>
          <w:rFonts w:ascii="Times New Roman" w:hAnsi="Times New Roman" w:cs="Times New Roman"/>
          <w:sz w:val="28"/>
          <w:szCs w:val="28"/>
        </w:rPr>
        <w:t>.</w:t>
      </w:r>
    </w:p>
    <w:p w:rsidR="002C3DED" w:rsidRPr="002C3DED" w:rsidRDefault="002C3DED" w:rsidP="002C3D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3DED">
        <w:rPr>
          <w:rFonts w:ascii="Times New Roman" w:hAnsi="Times New Roman" w:cs="Times New Roman"/>
          <w:sz w:val="28"/>
          <w:szCs w:val="28"/>
        </w:rPr>
        <w:t>Node.js (или просто Node) — это серверная платформа для работы с </w:t>
      </w:r>
      <w:hyperlink r:id="rId9" w:tgtFrame="_blank" w:history="1">
        <w:r w:rsidRPr="002C3DE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</w:hyperlink>
      <w:r w:rsidRPr="002C3DED">
        <w:rPr>
          <w:rFonts w:ascii="Times New Roman" w:hAnsi="Times New Roman" w:cs="Times New Roman"/>
          <w:sz w:val="28"/>
          <w:szCs w:val="28"/>
        </w:rPr>
        <w:t xml:space="preserve"> через движок V8. JavaScript выполняет действие на стороне клиента, а Node — на сервере. С помощью Node можно писать полноценные приложения. Node умеет работать с внешними библиотеками, вызывать команды из кода на JavaScript и </w:t>
      </w:r>
      <w:proofErr w:type="gramStart"/>
      <w:r w:rsidRPr="002C3DED">
        <w:rPr>
          <w:rFonts w:ascii="Times New Roman" w:hAnsi="Times New Roman" w:cs="Times New Roman"/>
          <w:sz w:val="28"/>
          <w:szCs w:val="28"/>
        </w:rPr>
        <w:t>выполнять роль</w:t>
      </w:r>
      <w:proofErr w:type="gramEnd"/>
      <w:r w:rsidRPr="002C3DED">
        <w:rPr>
          <w:rFonts w:ascii="Times New Roman" w:hAnsi="Times New Roman" w:cs="Times New Roman"/>
          <w:sz w:val="28"/>
          <w:szCs w:val="28"/>
        </w:rPr>
        <w:t xml:space="preserve"> веб-сервера. Node.</w:t>
      </w:r>
      <w:proofErr w:type="gramStart"/>
      <w:r w:rsidRPr="002C3DED">
        <w:rPr>
          <w:rFonts w:ascii="Times New Roman" w:hAnsi="Times New Roman" w:cs="Times New Roman"/>
          <w:sz w:val="28"/>
          <w:szCs w:val="28"/>
        </w:rPr>
        <w:t>js</w:t>
      </w:r>
      <w:proofErr w:type="gramEnd"/>
      <w:r w:rsidRPr="002C3DED">
        <w:rPr>
          <w:rFonts w:ascii="Times New Roman" w:hAnsi="Times New Roman" w:cs="Times New Roman"/>
          <w:sz w:val="28"/>
          <w:szCs w:val="28"/>
        </w:rPr>
        <w:t xml:space="preserve"> прежде всего предназначен для создания серверных приложений на языке JavaScript.</w:t>
      </w:r>
    </w:p>
    <w:p w:rsidR="002C3DED" w:rsidRPr="002C3DED" w:rsidRDefault="002C3DED" w:rsidP="007F4ADB">
      <w:pPr>
        <w:pStyle w:val="a3"/>
        <w:spacing w:before="100" w:beforeAutospacing="1" w:after="100" w:afterAutospacing="1" w:line="360" w:lineRule="auto"/>
        <w:ind w:left="927" w:firstLine="0"/>
        <w:rPr>
          <w:sz w:val="28"/>
          <w:szCs w:val="28"/>
          <w:lang w:val="en-US"/>
        </w:rPr>
      </w:pPr>
    </w:p>
    <w:p w:rsidR="001B19D1" w:rsidRPr="001A0960" w:rsidRDefault="001B19D1" w:rsidP="001A0960">
      <w:pPr>
        <w:pStyle w:val="a3"/>
        <w:spacing w:before="100" w:beforeAutospacing="1" w:after="100" w:afterAutospacing="1" w:line="360" w:lineRule="auto"/>
        <w:ind w:left="567" w:firstLine="0"/>
        <w:rPr>
          <w:sz w:val="28"/>
          <w:szCs w:val="28"/>
        </w:rPr>
      </w:pPr>
    </w:p>
    <w:p w:rsidR="001A0960" w:rsidRDefault="001A0960" w:rsidP="009D4F40">
      <w:pPr>
        <w:pStyle w:val="a3"/>
        <w:spacing w:before="100" w:beforeAutospacing="1" w:after="100" w:afterAutospacing="1" w:line="360" w:lineRule="auto"/>
        <w:ind w:left="567" w:firstLine="0"/>
        <w:rPr>
          <w:sz w:val="28"/>
          <w:szCs w:val="28"/>
        </w:rPr>
      </w:pPr>
    </w:p>
    <w:p w:rsidR="001A0960" w:rsidRDefault="001A0960" w:rsidP="009D4F40">
      <w:pPr>
        <w:pStyle w:val="a3"/>
        <w:spacing w:before="100" w:beforeAutospacing="1" w:after="100" w:afterAutospacing="1" w:line="360" w:lineRule="auto"/>
        <w:ind w:left="567" w:firstLine="0"/>
        <w:rPr>
          <w:sz w:val="28"/>
          <w:szCs w:val="28"/>
        </w:rPr>
      </w:pPr>
    </w:p>
    <w:p w:rsidR="00006F9A" w:rsidRPr="00006F9A" w:rsidRDefault="00006F9A" w:rsidP="00006F9A">
      <w:pPr>
        <w:rPr>
          <w:rFonts w:ascii="Times New Roman" w:hAnsi="Times New Roman" w:cs="Times New Roman"/>
          <w:sz w:val="28"/>
          <w:szCs w:val="28"/>
        </w:rPr>
      </w:pPr>
    </w:p>
    <w:sectPr w:rsidR="00006F9A" w:rsidRPr="0000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1A86"/>
    <w:multiLevelType w:val="hybridMultilevel"/>
    <w:tmpl w:val="89E47A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9A4330C"/>
    <w:multiLevelType w:val="hybridMultilevel"/>
    <w:tmpl w:val="2ACADE5A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CD80C0D"/>
    <w:multiLevelType w:val="hybridMultilevel"/>
    <w:tmpl w:val="DAE06F00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CED2A0D"/>
    <w:multiLevelType w:val="hybridMultilevel"/>
    <w:tmpl w:val="ECC0276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3CB519A6"/>
    <w:multiLevelType w:val="hybridMultilevel"/>
    <w:tmpl w:val="440AC8FC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7D029E"/>
    <w:multiLevelType w:val="multilevel"/>
    <w:tmpl w:val="C968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7" w:hanging="4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  <w:color w:val="auto"/>
        <w:sz w:val="28"/>
      </w:rPr>
    </w:lvl>
  </w:abstractNum>
  <w:abstractNum w:abstractNumId="6">
    <w:nsid w:val="439F7AA9"/>
    <w:multiLevelType w:val="hybridMultilevel"/>
    <w:tmpl w:val="E42C2964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C91269C"/>
    <w:multiLevelType w:val="hybridMultilevel"/>
    <w:tmpl w:val="AFDE867C"/>
    <w:lvl w:ilvl="0" w:tplc="D43829B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344533"/>
    <w:multiLevelType w:val="hybridMultilevel"/>
    <w:tmpl w:val="D91C9620"/>
    <w:lvl w:ilvl="0" w:tplc="D43829B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A"/>
    <w:rsid w:val="00006F9A"/>
    <w:rsid w:val="0002535A"/>
    <w:rsid w:val="00144612"/>
    <w:rsid w:val="001A0960"/>
    <w:rsid w:val="001B19D1"/>
    <w:rsid w:val="002C3DED"/>
    <w:rsid w:val="00301032"/>
    <w:rsid w:val="0036325A"/>
    <w:rsid w:val="004F1D72"/>
    <w:rsid w:val="0051472D"/>
    <w:rsid w:val="0072453E"/>
    <w:rsid w:val="007F4ADB"/>
    <w:rsid w:val="009D4F40"/>
    <w:rsid w:val="00B11603"/>
    <w:rsid w:val="00B1641F"/>
    <w:rsid w:val="00C44E4D"/>
    <w:rsid w:val="00C55AAB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9A"/>
    <w:pPr>
      <w:widowControl w:val="0"/>
      <w:autoSpaceDE w:val="0"/>
      <w:autoSpaceDN w:val="0"/>
      <w:spacing w:before="106" w:after="0" w:line="240" w:lineRule="auto"/>
      <w:ind w:left="401" w:hanging="24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7F4AD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B1641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1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4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F9A"/>
    <w:pPr>
      <w:widowControl w:val="0"/>
      <w:autoSpaceDE w:val="0"/>
      <w:autoSpaceDN w:val="0"/>
      <w:spacing w:before="106" w:after="0" w:line="240" w:lineRule="auto"/>
      <w:ind w:left="401" w:hanging="24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7F4AD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B1641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1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4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rovass.ru/gotovieprogramm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y-missi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tology.ru/programs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RePack by Diakov</cp:lastModifiedBy>
  <cp:revision>2</cp:revision>
  <dcterms:created xsi:type="dcterms:W3CDTF">2020-09-28T17:50:00Z</dcterms:created>
  <dcterms:modified xsi:type="dcterms:W3CDTF">2020-09-28T17:50:00Z</dcterms:modified>
</cp:coreProperties>
</file>