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1630200" cy="2189126"/>
            <wp:effectExtent b="0" l="0" r="0" t="0"/>
            <wp:docPr descr="C:\Users\EPIS\Documents\upt.png" id="16" name="image8.png"/>
            <a:graphic>
              <a:graphicData uri="http://schemas.openxmlformats.org/drawingml/2006/picture">
                <pic:pic>
                  <pic:nvPicPr>
                    <pic:cNvPr descr="C:\Users\EPIS\Documents\upt.png" id="0" name="image8.png"/>
                    <pic:cNvPicPr preferRelativeResize="0"/>
                  </pic:nvPicPr>
                  <pic:blipFill>
                    <a:blip r:embed="rId7"/>
                    <a:srcRect b="0" l="0" r="0" t="0"/>
                    <a:stretch>
                      <a:fillRect/>
                    </a:stretch>
                  </pic:blipFill>
                  <pic:spPr>
                    <a:xfrm>
                      <a:off x="0" y="0"/>
                      <a:ext cx="1630200" cy="218912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UNIVERSIDAD PRIVADA DE TACNA</w:t>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FACULTAD DE INGENIERÍA</w:t>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i w:val="1"/>
          <w:iCs w:val="1"/>
          <w:color w:val="5b9bd5"/>
          <w:sz w:val="28"/>
          <w:szCs w:val="28"/>
        </w:rPr>
      </w:pP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Escuela Profesional de Ingeniería de Sistemas</w:t>
      </w: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Proyecto de Control de Asistencia con reconocimiento facial </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9">
      <w:pPr>
        <w:spacing w:after="0" w:line="360" w:lineRule="auto"/>
        <w:jc w:val="center"/>
        <w:rPr>
          <w:rFonts w:ascii="Times New Roman" w:cs="Times New Roman" w:eastAsia="Times New Roman" w:hAnsi="Times New Roman"/>
          <w:b w:val="1"/>
          <w:bCs w:val="1"/>
          <w:color w:val="5b9bd5"/>
          <w:sz w:val="28"/>
          <w:szCs w:val="28"/>
        </w:rPr>
      </w:pPr>
      <w:r w:rsidDel="00000000" w:rsidR="00000000" w:rsidRPr="00000000">
        <w:rPr>
          <w:rFonts w:ascii="Times New Roman" w:cs="Times New Roman" w:eastAsia="Times New Roman" w:hAnsi="Times New Roman"/>
          <w:sz w:val="28"/>
          <w:szCs w:val="28"/>
          <w:rtl w:val="0"/>
        </w:rPr>
        <w:t xml:space="preserve">Curso: Diseño y Arquitectura de Software</w:t>
      </w: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b w:val="1"/>
          <w:bCs w:val="1"/>
          <w:color w:val="5b9bd5"/>
          <w:sz w:val="28"/>
          <w:szCs w:val="28"/>
        </w:rPr>
      </w:pPr>
      <w:r w:rsidDel="00000000" w:rsidR="00000000" w:rsidRPr="00000000">
        <w:rPr>
          <w:rtl w:val="0"/>
        </w:rPr>
      </w:r>
    </w:p>
    <w:p w:rsidR="00000000" w:rsidDel="00000000" w:rsidP="00000000" w:rsidRDefault="00000000" w:rsidRPr="00000000" w14:paraId="0000000B">
      <w:pPr>
        <w:spacing w:after="0" w:line="360" w:lineRule="auto"/>
        <w:jc w:val="center"/>
        <w:rPr>
          <w:rFonts w:ascii="Times New Roman" w:cs="Times New Roman" w:eastAsia="Times New Roman" w:hAnsi="Times New Roman"/>
          <w:color w:val="0a0a0a"/>
          <w:sz w:val="28"/>
          <w:szCs w:val="28"/>
        </w:rPr>
      </w:pPr>
      <w:r w:rsidDel="00000000" w:rsidR="00000000" w:rsidRPr="00000000">
        <w:rPr>
          <w:rFonts w:ascii="Times New Roman" w:cs="Times New Roman" w:eastAsia="Times New Roman" w:hAnsi="Times New Roman"/>
          <w:sz w:val="28"/>
          <w:szCs w:val="28"/>
          <w:rtl w:val="0"/>
        </w:rPr>
        <w:t xml:space="preserve">Docente: </w:t>
      </w:r>
      <w:r w:rsidDel="00000000" w:rsidR="00000000" w:rsidRPr="00000000">
        <w:rPr>
          <w:rFonts w:ascii="Times New Roman" w:cs="Times New Roman" w:eastAsia="Times New Roman" w:hAnsi="Times New Roman"/>
          <w:color w:val="0a0a0a"/>
          <w:sz w:val="28"/>
          <w:szCs w:val="28"/>
          <w:rtl w:val="0"/>
        </w:rPr>
        <w:t xml:space="preserve">Mag. Alberto Johnatan Flor Rodríguez</w:t>
      </w:r>
    </w:p>
    <w:p w:rsidR="00000000" w:rsidDel="00000000" w:rsidP="00000000" w:rsidRDefault="00000000" w:rsidRPr="00000000" w14:paraId="0000000C">
      <w:pPr>
        <w:spacing w:after="0" w:line="360" w:lineRule="auto"/>
        <w:rPr>
          <w:rFonts w:ascii="Times New Roman" w:cs="Times New Roman" w:eastAsia="Times New Roman" w:hAnsi="Times New Roman"/>
          <w:b w:val="1"/>
          <w:bCs w:val="1"/>
          <w:color w:val="5b9bd5"/>
          <w:sz w:val="28"/>
          <w:szCs w:val="28"/>
        </w:rPr>
      </w:pPr>
      <w:r w:rsidDel="00000000" w:rsidR="00000000" w:rsidRPr="00000000">
        <w:rPr>
          <w:rtl w:val="0"/>
        </w:rPr>
      </w:r>
    </w:p>
    <w:p w:rsidR="00000000" w:rsidDel="00000000" w:rsidP="00000000" w:rsidRDefault="00000000" w:rsidRPr="00000000" w14:paraId="0000000D">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Integrantes:</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Calloticona Chambilla, Marymar Danytza (2023076791) </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Ramos Loza, Mariela Estefany (2023077478)</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Cortez Mamani, Julio Samuel (2023077283)</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2">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Coaguila Caceres, Maria Jose  (2022073499)</w:t>
      </w:r>
      <w:r w:rsidDel="00000000" w:rsidR="00000000" w:rsidRPr="00000000">
        <w:rPr>
          <w:rtl w:val="0"/>
        </w:rPr>
      </w:r>
    </w:p>
    <w:p w:rsidR="00000000" w:rsidDel="00000000" w:rsidP="00000000" w:rsidRDefault="00000000" w:rsidRPr="00000000" w14:paraId="00000013">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Tacna – Perú</w:t>
      </w:r>
    </w:p>
    <w:p w:rsidR="00000000" w:rsidDel="00000000" w:rsidP="00000000" w:rsidRDefault="00000000" w:rsidRPr="00000000" w14:paraId="00000015">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2025</w:t>
      </w:r>
    </w:p>
    <w:p w:rsidR="00000000" w:rsidDel="00000000" w:rsidP="00000000" w:rsidRDefault="00000000" w:rsidRPr="00000000" w14:paraId="00000016">
      <w:pPr>
        <w:spacing w:after="200" w:line="360" w:lineRule="auto"/>
        <w:rPr>
          <w:rFonts w:ascii="Times New Roman" w:cs="Times New Roman" w:eastAsia="Times New Roman" w:hAnsi="Times New Roman"/>
          <w:b w:val="1"/>
          <w:bCs w:val="1"/>
          <w:color w:val="000000"/>
          <w:sz w:val="24"/>
          <w:szCs w:val="24"/>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7">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1D">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Versión</w:t>
            </w:r>
          </w:p>
        </w:tc>
        <w:tc>
          <w:tcPr>
            <w:shd w:fill="f2f2f2" w:val="clear"/>
            <w:vAlign w:val="center"/>
          </w:tcPr>
          <w:p w:rsidR="00000000" w:rsidDel="00000000" w:rsidP="00000000" w:rsidRDefault="00000000" w:rsidRPr="00000000" w14:paraId="0000001E">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Hecha por</w:t>
            </w:r>
          </w:p>
        </w:tc>
        <w:tc>
          <w:tcPr>
            <w:shd w:fill="f2f2f2" w:val="clear"/>
            <w:vAlign w:val="center"/>
          </w:tcPr>
          <w:p w:rsidR="00000000" w:rsidDel="00000000" w:rsidP="00000000" w:rsidRDefault="00000000" w:rsidRPr="00000000" w14:paraId="0000001F">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Revisada por</w:t>
            </w:r>
          </w:p>
        </w:tc>
        <w:tc>
          <w:tcPr>
            <w:shd w:fill="f2f2f2" w:val="clear"/>
            <w:vAlign w:val="center"/>
          </w:tcPr>
          <w:p w:rsidR="00000000" w:rsidDel="00000000" w:rsidP="00000000" w:rsidRDefault="00000000" w:rsidRPr="00000000" w14:paraId="00000020">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Aprobada por</w:t>
            </w:r>
          </w:p>
        </w:tc>
        <w:tc>
          <w:tcPr>
            <w:shd w:fill="f2f2f2" w:val="clear"/>
            <w:vAlign w:val="center"/>
          </w:tcPr>
          <w:p w:rsidR="00000000" w:rsidDel="00000000" w:rsidP="00000000" w:rsidRDefault="00000000" w:rsidRPr="00000000" w14:paraId="00000021">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Fecha</w:t>
            </w:r>
          </w:p>
        </w:tc>
        <w:tc>
          <w:tcPr>
            <w:shd w:fill="f2f2f2" w:val="clear"/>
            <w:vAlign w:val="center"/>
          </w:tcPr>
          <w:p w:rsidR="00000000" w:rsidDel="00000000" w:rsidP="00000000" w:rsidRDefault="00000000" w:rsidRPr="00000000" w14:paraId="00000022">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Motivo</w:t>
            </w:r>
          </w:p>
        </w:tc>
      </w:tr>
      <w:tr>
        <w:trPr>
          <w:cantSplit w:val="0"/>
          <w:trHeight w:val="227" w:hRule="atLeast"/>
          <w:tblHeader w:val="0"/>
        </w:trPr>
        <w:tc>
          <w:tcPr/>
          <w:p w:rsidR="00000000" w:rsidDel="00000000" w:rsidP="00000000" w:rsidRDefault="00000000" w:rsidRPr="00000000" w14:paraId="00000023">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w:t>
            </w:r>
          </w:p>
        </w:tc>
        <w:tc>
          <w:tcPr/>
          <w:p w:rsidR="00000000" w:rsidDel="00000000" w:rsidP="00000000" w:rsidRDefault="00000000" w:rsidRPr="00000000" w14:paraId="00000024">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MPV</w:t>
            </w:r>
          </w:p>
        </w:tc>
        <w:tc>
          <w:tcPr/>
          <w:p w:rsidR="00000000" w:rsidDel="00000000" w:rsidP="00000000" w:rsidRDefault="00000000" w:rsidRPr="00000000" w14:paraId="00000025">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ELV</w:t>
            </w:r>
          </w:p>
        </w:tc>
        <w:tc>
          <w:tcPr/>
          <w:p w:rsidR="00000000" w:rsidDel="00000000" w:rsidP="00000000" w:rsidRDefault="00000000" w:rsidRPr="00000000" w14:paraId="00000026">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ARV</w:t>
            </w:r>
          </w:p>
        </w:tc>
        <w:tc>
          <w:tcPr>
            <w:vAlign w:val="center"/>
          </w:tcPr>
          <w:p w:rsidR="00000000" w:rsidDel="00000000" w:rsidP="00000000" w:rsidRDefault="00000000" w:rsidRPr="00000000" w14:paraId="00000027">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10/10/2020</w:t>
            </w:r>
          </w:p>
        </w:tc>
        <w:tc>
          <w:tcPr>
            <w:shd w:fill="auto" w:val="clear"/>
            <w:vAlign w:val="center"/>
          </w:tcPr>
          <w:p w:rsidR="00000000" w:rsidDel="00000000" w:rsidP="00000000" w:rsidRDefault="00000000" w:rsidRPr="00000000" w14:paraId="00000028">
            <w:pPr>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Versión Original</w:t>
            </w:r>
          </w:p>
        </w:tc>
      </w:tr>
    </w:tbl>
    <w:p w:rsidR="00000000" w:rsidDel="00000000" w:rsidP="00000000" w:rsidRDefault="00000000" w:rsidRPr="00000000" w14:paraId="00000029">
      <w:pPr>
        <w:spacing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A">
      <w:pPr>
        <w:pStyle w:val="Title"/>
        <w:spacing w:line="360" w:lineRule="auto"/>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B">
      <w:pPr>
        <w:pStyle w:val="Title"/>
        <w:spacing w:line="360" w:lineRule="auto"/>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C">
      <w:pPr>
        <w:pStyle w:val="Title"/>
        <w:spacing w:line="360" w:lineRule="auto"/>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D">
      <w:pPr>
        <w:pStyle w:val="Title"/>
        <w:spacing w:line="360" w:lineRule="auto"/>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E">
      <w:pPr>
        <w:pStyle w:val="Title"/>
        <w:spacing w:line="360" w:lineRule="auto"/>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F">
      <w:pPr>
        <w:pStyle w:val="Title"/>
        <w:spacing w:line="360" w:lineRule="auto"/>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0">
      <w:pPr>
        <w:pStyle w:val="Title"/>
        <w:spacing w:line="360" w:lineRule="auto"/>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1">
      <w:pPr>
        <w:pStyle w:val="Title"/>
        <w:spacing w:line="360" w:lineRule="auto"/>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2">
      <w:pPr>
        <w:pStyle w:val="Title"/>
        <w:spacing w:line="360" w:lineRule="auto"/>
        <w:jc w:val="right"/>
        <w:rPr>
          <w:rFonts w:ascii="Times New Roman" w:cs="Times New Roman" w:eastAsia="Times New Roman" w:hAnsi="Times New Roman"/>
          <w:color w:val="000000"/>
          <w:sz w:val="24"/>
          <w:szCs w:val="24"/>
        </w:rPr>
      </w:pPr>
      <w:bookmarkStart w:colFirst="0" w:colLast="0" w:name="_heading=h.55ecgwwirm44" w:id="0"/>
      <w:bookmarkEnd w:id="0"/>
      <w:r w:rsidDel="00000000" w:rsidR="00000000" w:rsidRPr="00000000">
        <w:rPr>
          <w:rFonts w:ascii="Times New Roman" w:cs="Times New Roman" w:eastAsia="Times New Roman" w:hAnsi="Times New Roman"/>
          <w:sz w:val="38"/>
          <w:szCs w:val="38"/>
          <w:rtl w:val="0"/>
        </w:rPr>
        <w:t xml:space="preserve">S</w:t>
      </w:r>
      <w:r w:rsidDel="00000000" w:rsidR="00000000" w:rsidRPr="00000000">
        <w:rPr>
          <w:rFonts w:ascii="Times New Roman" w:cs="Times New Roman" w:eastAsia="Times New Roman" w:hAnsi="Times New Roman"/>
          <w:sz w:val="26"/>
          <w:szCs w:val="26"/>
          <w:rtl w:val="0"/>
        </w:rPr>
        <w:t xml:space="preserve">istema de control de asistencia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33">
      <w:pPr>
        <w:pStyle w:val="Title"/>
        <w:spacing w:line="360" w:lineRule="auto"/>
        <w:jc w:val="righ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Documento de Arquitectura de Software</w:t>
      </w:r>
    </w:p>
    <w:p w:rsidR="00000000" w:rsidDel="00000000" w:rsidP="00000000" w:rsidRDefault="00000000" w:rsidRPr="00000000" w14:paraId="00000034">
      <w:pPr>
        <w:pStyle w:val="Title"/>
        <w:spacing w:line="360" w:lineRule="auto"/>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5">
      <w:pPr>
        <w:pStyle w:val="Title"/>
        <w:spacing w:line="360" w:lineRule="auto"/>
        <w:jc w:val="righ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Versión </w:t>
      </w:r>
      <w:r w:rsidDel="00000000" w:rsidR="00000000" w:rsidRPr="00000000">
        <w:rPr>
          <w:rFonts w:ascii="Times New Roman" w:cs="Times New Roman" w:eastAsia="Times New Roman" w:hAnsi="Times New Roman"/>
          <w:i w:val="1"/>
          <w:iCs w:val="1"/>
          <w:color w:val="000000"/>
          <w:sz w:val="26"/>
          <w:szCs w:val="26"/>
          <w:rtl w:val="0"/>
        </w:rPr>
        <w:t xml:space="preserve">{1.0}</w:t>
      </w: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7">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3D">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Versión</w:t>
            </w:r>
          </w:p>
        </w:tc>
        <w:tc>
          <w:tcPr>
            <w:shd w:fill="f2f2f2" w:val="clear"/>
            <w:vAlign w:val="center"/>
          </w:tcPr>
          <w:p w:rsidR="00000000" w:rsidDel="00000000" w:rsidP="00000000" w:rsidRDefault="00000000" w:rsidRPr="00000000" w14:paraId="0000003E">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Hecha por</w:t>
            </w:r>
          </w:p>
        </w:tc>
        <w:tc>
          <w:tcPr>
            <w:shd w:fill="f2f2f2" w:val="clear"/>
            <w:vAlign w:val="center"/>
          </w:tcPr>
          <w:p w:rsidR="00000000" w:rsidDel="00000000" w:rsidP="00000000" w:rsidRDefault="00000000" w:rsidRPr="00000000" w14:paraId="0000003F">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Revisada por</w:t>
            </w:r>
          </w:p>
        </w:tc>
        <w:tc>
          <w:tcPr>
            <w:shd w:fill="f2f2f2" w:val="clear"/>
            <w:vAlign w:val="center"/>
          </w:tcPr>
          <w:p w:rsidR="00000000" w:rsidDel="00000000" w:rsidP="00000000" w:rsidRDefault="00000000" w:rsidRPr="00000000" w14:paraId="00000040">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Aprobada por</w:t>
            </w:r>
          </w:p>
        </w:tc>
        <w:tc>
          <w:tcPr>
            <w:shd w:fill="f2f2f2" w:val="clear"/>
            <w:vAlign w:val="center"/>
          </w:tcPr>
          <w:p w:rsidR="00000000" w:rsidDel="00000000" w:rsidP="00000000" w:rsidRDefault="00000000" w:rsidRPr="00000000" w14:paraId="00000041">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Fecha</w:t>
            </w:r>
          </w:p>
        </w:tc>
        <w:tc>
          <w:tcPr>
            <w:shd w:fill="f2f2f2" w:val="clear"/>
            <w:vAlign w:val="center"/>
          </w:tcPr>
          <w:p w:rsidR="00000000" w:rsidDel="00000000" w:rsidP="00000000" w:rsidRDefault="00000000" w:rsidRPr="00000000" w14:paraId="00000042">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Motivo</w:t>
            </w:r>
          </w:p>
        </w:tc>
      </w:tr>
      <w:tr>
        <w:trPr>
          <w:cantSplit w:val="0"/>
          <w:trHeight w:val="227" w:hRule="atLeast"/>
          <w:tblHeader w:val="0"/>
        </w:trPr>
        <w:tc>
          <w:tcPr/>
          <w:p w:rsidR="00000000" w:rsidDel="00000000" w:rsidP="00000000" w:rsidRDefault="00000000" w:rsidRPr="00000000" w14:paraId="00000043">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w:t>
            </w:r>
          </w:p>
        </w:tc>
        <w:tc>
          <w:tcPr/>
          <w:p w:rsidR="00000000" w:rsidDel="00000000" w:rsidP="00000000" w:rsidRDefault="00000000" w:rsidRPr="00000000" w14:paraId="00000044">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MPV</w:t>
            </w:r>
          </w:p>
        </w:tc>
        <w:tc>
          <w:tcPr/>
          <w:p w:rsidR="00000000" w:rsidDel="00000000" w:rsidP="00000000" w:rsidRDefault="00000000" w:rsidRPr="00000000" w14:paraId="00000045">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ELV</w:t>
            </w:r>
          </w:p>
        </w:tc>
        <w:tc>
          <w:tcPr/>
          <w:p w:rsidR="00000000" w:rsidDel="00000000" w:rsidP="00000000" w:rsidRDefault="00000000" w:rsidRPr="00000000" w14:paraId="00000046">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ARV</w:t>
            </w:r>
          </w:p>
        </w:tc>
        <w:tc>
          <w:tcPr>
            <w:vAlign w:val="center"/>
          </w:tcPr>
          <w:p w:rsidR="00000000" w:rsidDel="00000000" w:rsidP="00000000" w:rsidRDefault="00000000" w:rsidRPr="00000000" w14:paraId="00000047">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10/10/2020</w:t>
            </w:r>
          </w:p>
        </w:tc>
        <w:tc>
          <w:tcPr>
            <w:shd w:fill="auto" w:val="clear"/>
            <w:vAlign w:val="center"/>
          </w:tcPr>
          <w:p w:rsidR="00000000" w:rsidDel="00000000" w:rsidP="00000000" w:rsidRDefault="00000000" w:rsidRPr="00000000" w14:paraId="00000048">
            <w:pPr>
              <w:spacing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Versión Original</w:t>
            </w:r>
          </w:p>
        </w:tc>
      </w:tr>
    </w:tbl>
    <w:p w:rsidR="00000000" w:rsidDel="00000000" w:rsidP="00000000" w:rsidRDefault="00000000" w:rsidRPr="00000000" w14:paraId="00000049">
      <w:pPr>
        <w:spacing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A">
      <w:pPr>
        <w:pStyle w:val="Title"/>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ÍNDICE</w:t>
      </w:r>
      <w:r w:rsidDel="00000000" w:rsidR="00000000" w:rsidRPr="00000000">
        <w:rPr>
          <w:rFonts w:ascii="Times New Roman" w:cs="Times New Roman" w:eastAsia="Times New Roman" w:hAnsi="Times New Roman"/>
          <w:color w:val="000000"/>
          <w:sz w:val="24"/>
          <w:szCs w:val="24"/>
          <w:rtl w:val="0"/>
        </w:rPr>
        <w:t xml:space="preserve"> GENERAL</w:t>
      </w:r>
    </w:p>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tl w:val="0"/>
        </w:rPr>
      </w:r>
    </w:p>
    <w:sdt>
      <w:sdtPr>
        <w:id w:val="568175812"/>
        <w:docPartObj>
          <w:docPartGallery w:val="Table of Contents"/>
          <w:docPartUnique w:val="1"/>
        </w:docPartObj>
      </w:sdtPr>
      <w:sdtContent>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w:t>
            <w:tab/>
            <w:t xml:space="preserve">Introducción</w:t>
            <w:tab/>
            <w:tab/>
            <w:tab/>
            <w:tab/>
            <w:tab/>
            <w:tab/>
            <w:tab/>
            <w:tab/>
            <w:tab/>
          </w:r>
          <w:r w:rsidDel="00000000" w:rsidR="00000000" w:rsidRPr="00000000">
            <w:fldChar w:fldCharType="begin"/>
            <w:instrText xml:space="preserve"> HYPERLINK \l "_heading=h.td4yv7amt0f6"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w:t>
            <w:tab/>
            <w:t xml:space="preserve">Propósito</w:t>
            <w:tab/>
            <w:tab/>
            <w:tab/>
            <w:tab/>
            <w:tab/>
            <w:tab/>
            <w:tab/>
            <w:tab/>
            <w:tab/>
          </w:r>
          <w:r w:rsidDel="00000000" w:rsidR="00000000" w:rsidRPr="00000000">
            <w:fldChar w:fldCharType="begin"/>
            <w:instrText xml:space="preserve"> HYPERLINK \l "_heading=h.m8y1trkwxgzv"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w:t>
            <w:tab/>
            <w:t xml:space="preserve">Alcance</w:t>
            <w:tab/>
            <w:tab/>
            <w:tab/>
            <w:tab/>
            <w:tab/>
            <w:tab/>
            <w:tab/>
            <w:tab/>
            <w:tab/>
          </w:r>
          <w:r w:rsidDel="00000000" w:rsidR="00000000" w:rsidRPr="00000000">
            <w:fldChar w:fldCharType="begin"/>
            <w:instrText xml:space="preserve"> HYPERLINK \l "_heading=h.uavtectj31v8"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w:t>
            <w:tab/>
            <w:t xml:space="preserve">Definición, siglas y abreviaturas</w:t>
            <w:tab/>
            <w:tab/>
            <w:tab/>
            <w:tab/>
            <w:tab/>
            <w:tab/>
          </w:r>
          <w:r w:rsidDel="00000000" w:rsidR="00000000" w:rsidRPr="00000000">
            <w:fldChar w:fldCharType="begin"/>
            <w:instrText xml:space="preserve"> HYPERLINK \l "_heading=h.vtl8goyxa5cv"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w:t>
            <w:tab/>
            <w:t xml:space="preserve">Referencias</w:t>
            <w:tab/>
            <w:tab/>
            <w:tab/>
            <w:tab/>
            <w:tab/>
            <w:tab/>
            <w:tab/>
            <w:tab/>
            <w:tab/>
          </w:r>
          <w:r w:rsidDel="00000000" w:rsidR="00000000" w:rsidRPr="00000000">
            <w:fldChar w:fldCharType="begin"/>
            <w:instrText xml:space="preserve"> HYPERLINK \l "_heading=h.j4wiivj48vn2"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1.5</w:t>
            <w:tab/>
            <w:t xml:space="preserve">Visión General</w:t>
            <w:tab/>
            <w:tab/>
            <w:tab/>
            <w:tab/>
            <w:tab/>
            <w:tab/>
            <w:tab/>
            <w:tab/>
          </w:r>
          <w:r w:rsidDel="00000000" w:rsidR="00000000" w:rsidRPr="00000000">
            <w:fldChar w:fldCharType="begin"/>
            <w:instrText xml:space="preserve"> HYPERLINK \l "_heading=h.796qgl8zyvue"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w:t>
            <w:tab/>
            <w:t xml:space="preserve">Representación Arquitectónica</w:t>
            <w:tab/>
            <w:tab/>
            <w:tab/>
            <w:tab/>
            <w:tab/>
            <w:tab/>
            <w:tab/>
          </w:r>
          <w:r w:rsidDel="00000000" w:rsidR="00000000" w:rsidRPr="00000000">
            <w:fldChar w:fldCharType="begin"/>
            <w:instrText xml:space="preserve"> HYPERLINK \l "_heading=h.giaxucfilbh3"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w:t>
            <w:tab/>
            <w:t xml:space="preserve">Escenarios</w:t>
            <w:tab/>
            <w:tab/>
            <w:tab/>
            <w:tab/>
            <w:tab/>
            <w:tab/>
            <w:tab/>
            <w:tab/>
            <w:tab/>
          </w:r>
          <w:r w:rsidDel="00000000" w:rsidR="00000000" w:rsidRPr="00000000">
            <w:fldChar w:fldCharType="begin"/>
            <w:instrText xml:space="preserve"> HYPERLINK \l "_heading=h.segmp56qa11r"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w:t>
            <w:tab/>
            <w:t xml:space="preserve">Vista Lógica</w:t>
            <w:tab/>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ab/>
            <w:tab/>
            <w:tab/>
            <w:tab/>
            <w:tab/>
          </w:r>
          <w:r w:rsidDel="00000000" w:rsidR="00000000" w:rsidRPr="00000000">
            <w:fldChar w:fldCharType="begin"/>
            <w:instrText xml:space="preserve"> HYPERLINK \l "_heading=h.95f1dc6fju9k"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w:t>
            <w:tab/>
            <w:t xml:space="preserve">Vista del Proceso</w:t>
            <w:tab/>
            <w:tab/>
            <w:tab/>
            <w:tab/>
            <w:tab/>
            <w:tab/>
            <w:tab/>
            <w:tab/>
          </w:r>
          <w:r w:rsidDel="00000000" w:rsidR="00000000" w:rsidRPr="00000000">
            <w:fldChar w:fldCharType="begin"/>
            <w:instrText xml:space="preserve"> HYPERLINK \l "_heading=h.sr8wry5bzhii"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w:t>
            <w:tab/>
            <w:t xml:space="preserve">Vista del desarrollo</w:t>
            <w:tab/>
            <w:tab/>
            <w:tab/>
            <w:tab/>
            <w:tab/>
            <w:tab/>
            <w:tab/>
            <w:tab/>
          </w:r>
          <w:r w:rsidDel="00000000" w:rsidR="00000000" w:rsidRPr="00000000">
            <w:fldChar w:fldCharType="begin"/>
            <w:instrText xml:space="preserve"> HYPERLINK \l "_heading=h.r7fgk0magt26"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w:t>
            <w:tab/>
            <w:t xml:space="preserve">Vista Física</w:t>
            <w:tab/>
            <w:tab/>
            <w:tab/>
            <w:tab/>
            <w:tab/>
            <w:tab/>
            <w:tab/>
            <w:tab/>
            <w:tab/>
          </w:r>
          <w:r w:rsidDel="00000000" w:rsidR="00000000" w:rsidRPr="00000000">
            <w:fldChar w:fldCharType="begin"/>
            <w:instrText xml:space="preserve"> HYPERLINK \l "_heading=h.rss71mizsdzn"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w:t>
            <w:tab/>
            <w:t xml:space="preserve">Objetivos y limitaciones arquitectónicas</w:t>
            <w:tab/>
            <w:tab/>
            <w:tab/>
            <w:tab/>
            <w:tab/>
            <w:tab/>
          </w:r>
          <w:r w:rsidDel="00000000" w:rsidR="00000000" w:rsidRPr="00000000">
            <w:fldChar w:fldCharType="begin"/>
            <w:instrText xml:space="preserve"> HYPERLINK \l "_heading=h.4gru7augzu2l"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w:t>
            <w:tab/>
            <w:t xml:space="preserve">Disponibilidad</w:t>
            <w:tab/>
            <w:tab/>
            <w:tab/>
            <w:tab/>
            <w:tab/>
            <w:tab/>
            <w:tab/>
            <w:tab/>
          </w:r>
          <w:r w:rsidDel="00000000" w:rsidR="00000000" w:rsidRPr="00000000">
            <w:fldChar w:fldCharType="begin"/>
            <w:instrText xml:space="preserve"> HYPERLINK \l "_heading=h.zctnt1423w7h"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w:t>
            <w:tab/>
            <w:t xml:space="preserve">Seguridad</w:t>
            <w:tab/>
            <w:tab/>
            <w:tab/>
            <w:tab/>
            <w:tab/>
            <w:tab/>
            <w:tab/>
            <w:tab/>
            <w:tab/>
          </w:r>
          <w:r w:rsidDel="00000000" w:rsidR="00000000" w:rsidRPr="00000000">
            <w:fldChar w:fldCharType="begin"/>
            <w:instrText xml:space="preserve"> HYPERLINK \l "_heading=h.o4fnv0d8vd1h"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w:t>
            <w:tab/>
            <w:t xml:space="preserve">Adaptabilidad</w:t>
            <w:tab/>
            <w:tab/>
            <w:tab/>
            <w:tab/>
            <w:tab/>
            <w:tab/>
            <w:tab/>
            <w:tab/>
          </w:r>
          <w:r w:rsidDel="00000000" w:rsidR="00000000" w:rsidRPr="00000000">
            <w:fldChar w:fldCharType="begin"/>
            <w:instrText xml:space="preserve"> HYPERLINK \l "_heading=h.zhr38tflpdk0"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3.4</w:t>
            <w:tab/>
            <w:t xml:space="preserve">Rendimiento</w:t>
            <w:tab/>
            <w:tab/>
            <w:tab/>
            <w:tab/>
            <w:tab/>
            <w:tab/>
            <w:tab/>
            <w:tab/>
          </w:r>
          <w:r w:rsidDel="00000000" w:rsidR="00000000" w:rsidRPr="00000000">
            <w:fldChar w:fldCharType="begin"/>
            <w:instrText xml:space="preserve"> HYPERLINK \l "_heading=h.7dd0ad3abb3o"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w:t>
            <w:tab/>
            <w:t xml:space="preserve">Análisis de Requerimientos</w:t>
            <w:tab/>
            <w:tab/>
            <w:tab/>
            <w:tab/>
            <w:tab/>
            <w:tab/>
            <w:tab/>
          </w:r>
          <w:r w:rsidDel="00000000" w:rsidR="00000000" w:rsidRPr="00000000">
            <w:fldChar w:fldCharType="begin"/>
            <w:instrText xml:space="preserve"> HYPERLINK \l "_heading=h.xnd6mc6mz2q3"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w:t>
            <w:tab/>
            <w:t xml:space="preserve">Requerimientos funcionales</w:t>
            <w:tab/>
            <w:tab/>
            <w:tab/>
            <w:tab/>
            <w:tab/>
            <w:tab/>
          </w:r>
          <w:r w:rsidDel="00000000" w:rsidR="00000000" w:rsidRPr="00000000">
            <w:fldChar w:fldCharType="begin"/>
            <w:instrText xml:space="preserve"> HYPERLINK \l "_heading=h.zctnt1423w7h"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4.2</w:t>
            <w:tab/>
            <w:t xml:space="preserve">Requerimientos no funcionales</w:t>
            <w:tab/>
            <w:tab/>
            <w:tab/>
            <w:tab/>
            <w:tab/>
            <w:tab/>
          </w:r>
          <w:r w:rsidDel="00000000" w:rsidR="00000000" w:rsidRPr="00000000">
            <w:fldChar w:fldCharType="begin"/>
            <w:instrText xml:space="preserve"> HYPERLINK \l "_heading=h.o4fnv0d8vd1h"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w:t>
            <w:tab/>
            <w:t xml:space="preserve">Vistas de Caso de Uso</w:t>
            <w:tab/>
            <w:tab/>
            <w:tab/>
            <w:tab/>
            <w:tab/>
            <w:tab/>
            <w:tab/>
            <w:tab/>
          </w:r>
          <w:r w:rsidDel="00000000" w:rsidR="00000000" w:rsidRPr="00000000">
            <w:fldChar w:fldCharType="begin"/>
            <w:instrText xml:space="preserve"> HYPERLINK \l "_heading=h.tcyiwso3vbgt"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w:t>
            <w:tab/>
            <w:t xml:space="preserve">Vista Lógica</w:t>
            <w:tab/>
            <w:tab/>
            <w:tab/>
            <w:tab/>
            <w:tab/>
            <w:tab/>
            <w:tab/>
            <w:tab/>
            <w:tab/>
          </w:r>
          <w:r w:rsidDel="00000000" w:rsidR="00000000" w:rsidRPr="00000000">
            <w:fldChar w:fldCharType="begin"/>
            <w:instrText xml:space="preserve"> HYPERLINK \l "_heading=h.7q2hzg745sex"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6.1</w:t>
            <w:tab/>
            <w:t xml:space="preserve">Diagrama Contextual</w:t>
            <w:tab/>
            <w:tab/>
            <w:tab/>
            <w:tab/>
            <w:tab/>
            <w:tab/>
            <w:tab/>
          </w:r>
          <w:r w:rsidDel="00000000" w:rsidR="00000000" w:rsidRPr="00000000">
            <w:fldChar w:fldCharType="begin"/>
            <w:instrText xml:space="preserve"> HYPERLINK \l "_heading=h.773gcp1e45cw"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w:t>
            <w:tab/>
            <w:t xml:space="preserve">Vista de Procesos</w:t>
            <w:tab/>
            <w:tab/>
            <w:tab/>
            <w:tab/>
            <w:tab/>
            <w:tab/>
            <w:tab/>
            <w:tab/>
            <w:tab/>
          </w:r>
          <w:r w:rsidDel="00000000" w:rsidR="00000000" w:rsidRPr="00000000">
            <w:fldChar w:fldCharType="begin"/>
            <w:instrText xml:space="preserve"> HYPERLINK \l "_heading=h.prayleogmvzj"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18</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7.1</w:t>
            <w:tab/>
            <w:t xml:space="preserve">Diagrama de Proceso Actual</w:t>
            <w:tab/>
            <w:tab/>
            <w:tab/>
            <w:tab/>
            <w:tab/>
            <w:tab/>
          </w:r>
          <w:r w:rsidDel="00000000" w:rsidR="00000000" w:rsidRPr="00000000">
            <w:fldChar w:fldCharType="begin"/>
            <w:instrText xml:space="preserve"> HYPERLINK \l "_heading=h.fw6lisufcrw1"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18</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7.2</w:t>
            <w:tab/>
            <w:t xml:space="preserve">Diagrama de Proceso Propuesto</w:t>
            <w:tab/>
            <w:tab/>
            <w:tab/>
            <w:tab/>
            <w:tab/>
            <w:tab/>
          </w:r>
          <w:r w:rsidDel="00000000" w:rsidR="00000000" w:rsidRPr="00000000">
            <w:fldChar w:fldCharType="begin"/>
            <w:instrText xml:space="preserve"> HYPERLINK \l "_heading=h.3wderjlc5q34"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18</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w:t>
            <w:tab/>
            <w:t xml:space="preserve">Vista de Despliegue</w:t>
            <w:tab/>
            <w:tab/>
            <w:tab/>
            <w:tab/>
            <w:tab/>
            <w:tab/>
            <w:tab/>
            <w:tab/>
          </w:r>
          <w:r w:rsidDel="00000000" w:rsidR="00000000" w:rsidRPr="00000000">
            <w:fldChar w:fldCharType="begin"/>
            <w:instrText xml:space="preserve"> HYPERLINK \l "_heading=h.652apa3zrg3v"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8.1</w:t>
            <w:tab/>
            <w:t xml:space="preserve">Diagrama de Contenedor</w:t>
            <w:tab/>
            <w:tab/>
            <w:tab/>
            <w:tab/>
            <w:tab/>
            <w:tab/>
            <w:tab/>
          </w:r>
          <w:r w:rsidDel="00000000" w:rsidR="00000000" w:rsidRPr="00000000">
            <w:fldChar w:fldCharType="begin"/>
            <w:instrText xml:space="preserve"> HYPERLINK \l "_heading=h.nkarakf8jua8"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w:t>
            <w:tab/>
            <w:t xml:space="preserve">Vista de Implementación</w:t>
            <w:tab/>
            <w:tab/>
            <w:tab/>
            <w:tab/>
            <w:tab/>
            <w:tab/>
            <w:tab/>
            <w:tab/>
          </w:r>
          <w:r w:rsidDel="00000000" w:rsidR="00000000" w:rsidRPr="00000000">
            <w:fldChar w:fldCharType="begin"/>
            <w:instrText xml:space="preserve"> HYPERLINK \l "_heading=h.os37lnype3e0"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9.1</w:t>
            <w:tab/>
            <w:t xml:space="preserve">Diagrama de Componentes</w:t>
            <w:tab/>
            <w:tab/>
            <w:tab/>
            <w:tab/>
            <w:tab/>
            <w:tab/>
          </w:r>
          <w:r w:rsidDel="00000000" w:rsidR="00000000" w:rsidRPr="00000000">
            <w:fldChar w:fldCharType="begin"/>
            <w:instrText xml:space="preserve"> HYPERLINK \l "_heading=h.h1ekl2wmf8lq"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w:t>
            <w:tab/>
            <w:t xml:space="preserve">Vista de Datos</w:t>
            <w:tab/>
            <w:tab/>
            <w:tab/>
            <w:tab/>
            <w:tab/>
            <w:tab/>
            <w:tab/>
            <w:tab/>
          </w:r>
          <w:r w:rsidDel="00000000" w:rsidR="00000000" w:rsidRPr="00000000">
            <w:fldChar w:fldCharType="begin"/>
            <w:instrText xml:space="preserve"> HYPERLINK \l "_heading=h.bvex95gcaxa7"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10.1</w:t>
            <w:tab/>
            <w:t xml:space="preserve">Diagrama Entidad Relación</w:t>
            <w:tab/>
            <w:tab/>
            <w:tab/>
            <w:tab/>
            <w:tab/>
            <w:tab/>
          </w:r>
          <w:r w:rsidDel="00000000" w:rsidR="00000000" w:rsidRPr="00000000">
            <w:fldChar w:fldCharType="begin"/>
            <w:instrText xml:space="preserve"> HYPERLINK \l "_heading=h.s81h2yjoma6s"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4"/>
            </w:tabs>
            <w:spacing w:after="10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w:t>
            <w:tab/>
            <w:t xml:space="preserve">Calidad</w:t>
            <w:tab/>
            <w:tab/>
            <w:tab/>
            <w:tab/>
            <w:tab/>
            <w:tab/>
            <w:tab/>
            <w:tab/>
            <w:tab/>
          </w:r>
          <w:r w:rsidDel="00000000" w:rsidR="00000000" w:rsidRPr="00000000">
            <w:fldChar w:fldCharType="begin"/>
            <w:instrText xml:space="preserve"> HYPERLINK \l "_heading=h.bkgakzb6d0n" </w:instrText>
            <w:fldChar w:fldCharType="separate"/>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11.1</w:t>
            <w:tab/>
            <w:t xml:space="preserve">Escenario de Seguridad</w:t>
            <w:tab/>
            <w:tab/>
            <w:tab/>
            <w:tab/>
            <w:tab/>
            <w:tab/>
            <w:tab/>
            <w:t xml:space="preserve">25</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11.2</w:t>
            <w:tab/>
            <w:t xml:space="preserve">Escenario de Usabilidad</w:t>
            <w:tab/>
            <w:tab/>
            <w:tab/>
            <w:tab/>
            <w:tab/>
            <w:tab/>
            <w:tab/>
            <w:t xml:space="preserve">26</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11.3</w:t>
            <w:tab/>
            <w:t xml:space="preserve">Escenario de Adaptabilidad</w:t>
            <w:tab/>
            <w:tab/>
            <w:tab/>
            <w:tab/>
            <w:tab/>
            <w:tab/>
            <w:t xml:space="preserve">27</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11.4</w:t>
            <w:tab/>
            <w:t xml:space="preserve">Escenario de Disponibilidad</w:t>
            <w:tab/>
            <w:tab/>
            <w:tab/>
            <w:tab/>
            <w:tab/>
            <w:tab/>
            <w:t xml:space="preserve">28</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11.5</w:t>
            <w:tab/>
            <w:t xml:space="preserve">Otro Escenario</w:t>
            <w:tab/>
            <w:tab/>
            <w:tab/>
            <w:tab/>
            <w:tab/>
            <w:tab/>
            <w:tab/>
            <w:tab/>
            <w:t xml:space="preserve">28</w:t>
          </w:r>
        </w:p>
        <w:p w:rsidR="00000000" w:rsidDel="00000000" w:rsidP="00000000" w:rsidRDefault="00000000" w:rsidRPr="00000000" w14:paraId="0000007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fldChar w:fldCharType="end"/>
          </w:r>
        </w:p>
      </w:sdtContent>
    </w:sdt>
    <w:p w:rsidR="00000000" w:rsidDel="00000000" w:rsidP="00000000" w:rsidRDefault="00000000" w:rsidRPr="00000000" w14:paraId="0000007F">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Introducción</w:t>
      </w:r>
    </w:p>
    <w:p w:rsidR="00000000" w:rsidDel="00000000" w:rsidP="00000000" w:rsidRDefault="00000000" w:rsidRPr="00000000" w14:paraId="00000080">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p w:rsidR="00000000" w:rsidDel="00000000" w:rsidP="00000000" w:rsidRDefault="00000000" w:rsidRPr="00000000" w14:paraId="00000081">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del presente proyecto es diseñar, desarrollar e implementar un sistema de control de asistencia biométrico que:</w:t>
      </w:r>
    </w:p>
    <w:p w:rsidR="00000000" w:rsidDel="00000000" w:rsidP="00000000" w:rsidRDefault="00000000" w:rsidRPr="00000000" w14:paraId="00000082">
      <w:pPr>
        <w:numPr>
          <w:ilvl w:val="0"/>
          <w:numId w:val="6"/>
        </w:numPr>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Registre entradas, salidas, tardanzas, faltas, pausas y horas extras.</w:t>
      </w:r>
    </w:p>
    <w:p w:rsidR="00000000" w:rsidDel="00000000" w:rsidP="00000000" w:rsidRDefault="00000000" w:rsidRPr="00000000" w14:paraId="00000083">
      <w:pPr>
        <w:numPr>
          <w:ilvl w:val="0"/>
          <w:numId w:val="6"/>
        </w:numPr>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Identifique empleados de manera confiable mediante reconocimiento facial.</w:t>
      </w:r>
    </w:p>
    <w:p w:rsidR="00000000" w:rsidDel="00000000" w:rsidP="00000000" w:rsidRDefault="00000000" w:rsidRPr="00000000" w14:paraId="00000084">
      <w:pPr>
        <w:numPr>
          <w:ilvl w:val="0"/>
          <w:numId w:val="6"/>
        </w:numPr>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reportes automáticos para apoyar la toma de decisiones en recursos humanos.</w:t>
      </w:r>
    </w:p>
    <w:p w:rsidR="00000000" w:rsidDel="00000000" w:rsidP="00000000" w:rsidRDefault="00000000" w:rsidRPr="00000000" w14:paraId="00000085">
      <w:pPr>
        <w:numPr>
          <w:ilvl w:val="0"/>
          <w:numId w:val="6"/>
        </w:numPr>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Asegure seguridad, usabilidad y cumplimiento legal en el manejo de datos personales</w:t>
      </w:r>
    </w:p>
    <w:p w:rsidR="00000000" w:rsidDel="00000000" w:rsidP="00000000" w:rsidRDefault="00000000" w:rsidRPr="00000000" w14:paraId="00000086">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Alcance</w:t>
      </w:r>
    </w:p>
    <w:p w:rsidR="00000000" w:rsidDel="00000000" w:rsidP="00000000" w:rsidRDefault="00000000" w:rsidRPr="00000000" w14:paraId="00000087">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abarcara lo siguiente: </w:t>
      </w:r>
    </w:p>
    <w:p w:rsidR="00000000" w:rsidDel="00000000" w:rsidP="00000000" w:rsidRDefault="00000000" w:rsidRPr="00000000" w14:paraId="00000088">
      <w:pPr>
        <w:numPr>
          <w:ilvl w:val="0"/>
          <w:numId w:val="5"/>
        </w:numPr>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del personal con datos y foto biométrica.</w:t>
      </w:r>
    </w:p>
    <w:p w:rsidR="00000000" w:rsidDel="00000000" w:rsidP="00000000" w:rsidRDefault="00000000" w:rsidRPr="00000000" w14:paraId="00000089">
      <w:pPr>
        <w:numPr>
          <w:ilvl w:val="0"/>
          <w:numId w:val="5"/>
        </w:numPr>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automático de asistencia (entrada y salida en tiempo real).</w:t>
      </w:r>
    </w:p>
    <w:p w:rsidR="00000000" w:rsidDel="00000000" w:rsidP="00000000" w:rsidRDefault="00000000" w:rsidRPr="00000000" w14:paraId="0000008A">
      <w:pPr>
        <w:numPr>
          <w:ilvl w:val="0"/>
          <w:numId w:val="5"/>
        </w:numPr>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Clasificación de incidencias: tardanzas (leve, moderada, grave), faltas, pausas laborales, horas extras.</w:t>
      </w:r>
    </w:p>
    <w:p w:rsidR="00000000" w:rsidDel="00000000" w:rsidP="00000000" w:rsidRDefault="00000000" w:rsidRPr="00000000" w14:paraId="0000008B">
      <w:pPr>
        <w:numPr>
          <w:ilvl w:val="0"/>
          <w:numId w:val="5"/>
        </w:numPr>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administrativa: justificación de faltas, validación por parte de administradores, exportación de reportes.</w:t>
      </w:r>
    </w:p>
    <w:p w:rsidR="00000000" w:rsidDel="00000000" w:rsidP="00000000" w:rsidRDefault="00000000" w:rsidRPr="00000000" w14:paraId="0000008C">
      <w:pPr>
        <w:numPr>
          <w:ilvl w:val="0"/>
          <w:numId w:val="5"/>
        </w:numPr>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Usuarios:</w:t>
      </w:r>
    </w:p>
    <w:p w:rsidR="00000000" w:rsidDel="00000000" w:rsidP="00000000" w:rsidRDefault="00000000" w:rsidRPr="00000000" w14:paraId="0000008D">
      <w:pPr>
        <w:numPr>
          <w:ilvl w:val="1"/>
          <w:numId w:val="5"/>
        </w:numPr>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i w:val="1"/>
          <w:iCs w:val="1"/>
          <w:sz w:val="24"/>
          <w:szCs w:val="24"/>
          <w:rtl w:val="0"/>
        </w:rPr>
        <w:t xml:space="preserve">dministrador</w:t>
      </w:r>
      <w:r w:rsidDel="00000000" w:rsidR="00000000" w:rsidRPr="00000000">
        <w:rPr>
          <w:rFonts w:ascii="Times New Roman" w:cs="Times New Roman" w:eastAsia="Times New Roman" w:hAnsi="Times New Roman"/>
          <w:sz w:val="24"/>
          <w:szCs w:val="24"/>
          <w:rtl w:val="0"/>
        </w:rPr>
        <w:t xml:space="preserve">: gestión completa del sistema y reportes.</w:t>
      </w:r>
    </w:p>
    <w:p w:rsidR="00000000" w:rsidDel="00000000" w:rsidP="00000000" w:rsidRDefault="00000000" w:rsidRPr="00000000" w14:paraId="0000008E">
      <w:pPr>
        <w:numPr>
          <w:ilvl w:val="1"/>
          <w:numId w:val="5"/>
        </w:numPr>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Empleado</w:t>
      </w:r>
      <w:r w:rsidDel="00000000" w:rsidR="00000000" w:rsidRPr="00000000">
        <w:rPr>
          <w:rFonts w:ascii="Times New Roman" w:cs="Times New Roman" w:eastAsia="Times New Roman" w:hAnsi="Times New Roman"/>
          <w:sz w:val="24"/>
          <w:szCs w:val="24"/>
          <w:rtl w:val="0"/>
        </w:rPr>
        <w:t xml:space="preserve">: registrar asistencia vía reconocimiento facial</w:t>
      </w:r>
    </w:p>
    <w:p w:rsidR="00000000" w:rsidDel="00000000" w:rsidP="00000000" w:rsidRDefault="00000000" w:rsidRPr="00000000" w14:paraId="0000008F">
      <w:pPr>
        <w:numPr>
          <w:ilvl w:val="1"/>
          <w:numId w:val="2"/>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siglas y abreviaturas</w:t>
      </w:r>
    </w:p>
    <w:p w:rsidR="00000000" w:rsidDel="00000000" w:rsidP="00000000" w:rsidRDefault="00000000" w:rsidRPr="00000000" w14:paraId="00000090">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Referencias</w:t>
      </w:r>
    </w:p>
    <w:p w:rsidR="00000000" w:rsidDel="00000000" w:rsidP="00000000" w:rsidRDefault="00000000" w:rsidRPr="00000000" w14:paraId="00000091">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FD01</w:t>
      </w:r>
      <w:r w:rsidDel="00000000" w:rsidR="00000000" w:rsidRPr="00000000">
        <w:rPr>
          <w:rFonts w:ascii="Times New Roman" w:cs="Times New Roman" w:eastAsia="Times New Roman" w:hAnsi="Times New Roman"/>
          <w:sz w:val="24"/>
          <w:szCs w:val="24"/>
          <w:rtl w:val="0"/>
        </w:rPr>
        <w:t xml:space="preserve">: Informe de Factibilidad de Proyecto – Diseño y Arquitectura de Software, Universidad Privada de Tacna, 2025</w:t>
      </w:r>
    </w:p>
    <w:p w:rsidR="00000000" w:rsidDel="00000000" w:rsidP="00000000" w:rsidRDefault="00000000" w:rsidRPr="00000000" w14:paraId="00000092">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FD02</w:t>
      </w:r>
      <w:r w:rsidDel="00000000" w:rsidR="00000000" w:rsidRPr="00000000">
        <w:rPr>
          <w:rFonts w:ascii="Times New Roman" w:cs="Times New Roman" w:eastAsia="Times New Roman" w:hAnsi="Times New Roman"/>
          <w:sz w:val="24"/>
          <w:szCs w:val="24"/>
          <w:rtl w:val="0"/>
        </w:rPr>
        <w:t xml:space="preserve">: Informe de Visión de Proyecto – Diseño y Arquitectura de Software, Universidad Privada de Tacna, 2025.</w:t>
      </w:r>
    </w:p>
    <w:p w:rsidR="00000000" w:rsidDel="00000000" w:rsidP="00000000" w:rsidRDefault="00000000" w:rsidRPr="00000000" w14:paraId="00000093">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FD03</w:t>
      </w:r>
      <w:r w:rsidDel="00000000" w:rsidR="00000000" w:rsidRPr="00000000">
        <w:rPr>
          <w:rFonts w:ascii="Times New Roman" w:cs="Times New Roman" w:eastAsia="Times New Roman" w:hAnsi="Times New Roman"/>
          <w:sz w:val="24"/>
          <w:szCs w:val="24"/>
          <w:rtl w:val="0"/>
        </w:rPr>
        <w:t xml:space="preserve">: Informe SRS de Proyecto – Diseño y Arquitectura de Software, Universidad Privada de Tacna, 2025</w:t>
      </w:r>
    </w:p>
    <w:p w:rsidR="00000000" w:rsidDel="00000000" w:rsidP="00000000" w:rsidRDefault="00000000" w:rsidRPr="00000000" w14:paraId="00000094">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Visión General</w:t>
      </w:r>
    </w:p>
    <w:p w:rsidR="00000000" w:rsidDel="00000000" w:rsidP="00000000" w:rsidRDefault="00000000" w:rsidRPr="00000000" w14:paraId="00000095">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control de asistencia con reconocimiento facial será un módulo centralizado, seguro y fácil de usar que reemplazará los registros manuales en el restaurante Qasta que permitirá lo siguiente: </w:t>
      </w:r>
    </w:p>
    <w:p w:rsidR="00000000" w:rsidDel="00000000" w:rsidP="00000000" w:rsidRDefault="00000000" w:rsidRPr="00000000" w14:paraId="00000096">
      <w:pPr>
        <w:numPr>
          <w:ilvl w:val="0"/>
          <w:numId w:val="1"/>
        </w:numPr>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Mayor eficiencia en la gestión del personal.</w:t>
      </w:r>
    </w:p>
    <w:p w:rsidR="00000000" w:rsidDel="00000000" w:rsidP="00000000" w:rsidRDefault="00000000" w:rsidRPr="00000000" w14:paraId="00000097">
      <w:pPr>
        <w:numPr>
          <w:ilvl w:val="0"/>
          <w:numId w:val="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 fraudes y errores humanos.</w:t>
      </w:r>
    </w:p>
    <w:p w:rsidR="00000000" w:rsidDel="00000000" w:rsidP="00000000" w:rsidRDefault="00000000" w:rsidRPr="00000000" w14:paraId="00000098">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finalidad de que este proyecto se alinea con la visión de Qasta de ser un restaurante moderno e innovador, optimizando tanto la experiencia del cliente como la gestión interna.</w:t>
      </w:r>
    </w:p>
    <w:p w:rsidR="00000000" w:rsidDel="00000000" w:rsidP="00000000" w:rsidRDefault="00000000" w:rsidRPr="00000000" w14:paraId="00000099">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Representación Arquitectónica</w:t>
      </w:r>
    </w:p>
    <w:p w:rsidR="00000000" w:rsidDel="00000000" w:rsidP="00000000" w:rsidRDefault="00000000" w:rsidRPr="00000000" w14:paraId="0000009A">
      <w:pPr>
        <w:numPr>
          <w:ilvl w:val="1"/>
          <w:numId w:val="2"/>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Escenarios</w:t>
      </w:r>
    </w:p>
    <w:p w:rsidR="00000000" w:rsidDel="00000000" w:rsidP="00000000" w:rsidRDefault="00000000" w:rsidRPr="00000000" w14:paraId="0000009B">
      <w:pPr>
        <w:numPr>
          <w:ilvl w:val="1"/>
          <w:numId w:val="2"/>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Lógica</w:t>
      </w:r>
    </w:p>
    <w:p w:rsidR="00000000" w:rsidDel="00000000" w:rsidP="00000000" w:rsidRDefault="00000000" w:rsidRPr="00000000" w14:paraId="0000009C">
      <w:pPr>
        <w:numPr>
          <w:ilvl w:val="1"/>
          <w:numId w:val="2"/>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del Proceso</w:t>
      </w:r>
    </w:p>
    <w:p w:rsidR="00000000" w:rsidDel="00000000" w:rsidP="00000000" w:rsidRDefault="00000000" w:rsidRPr="00000000" w14:paraId="0000009D">
      <w:pPr>
        <w:numPr>
          <w:ilvl w:val="1"/>
          <w:numId w:val="2"/>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del desarrollo</w:t>
      </w:r>
    </w:p>
    <w:p w:rsidR="00000000" w:rsidDel="00000000" w:rsidP="00000000" w:rsidRDefault="00000000" w:rsidRPr="00000000" w14:paraId="0000009E">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Física</w:t>
      </w:r>
    </w:p>
    <w:p w:rsidR="00000000" w:rsidDel="00000000" w:rsidP="00000000" w:rsidRDefault="00000000" w:rsidRPr="00000000" w14:paraId="0000009F">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 y limitaciones arquitectónicas</w:t>
      </w:r>
    </w:p>
    <w:p w:rsidR="00000000" w:rsidDel="00000000" w:rsidP="00000000" w:rsidRDefault="00000000" w:rsidRPr="00000000" w14:paraId="000000A1">
      <w:pPr>
        <w:numPr>
          <w:ilvl w:val="1"/>
          <w:numId w:val="2"/>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w:t>
      </w:r>
    </w:p>
    <w:p w:rsidR="00000000" w:rsidDel="00000000" w:rsidP="00000000" w:rsidRDefault="00000000" w:rsidRPr="00000000" w14:paraId="000000A2">
      <w:pPr>
        <w:numPr>
          <w:ilvl w:val="0"/>
          <w:numId w:val="3"/>
        </w:numPr>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presenta las siguientes disponibilidades:</w:t>
      </w:r>
    </w:p>
    <w:p w:rsidR="00000000" w:rsidDel="00000000" w:rsidP="00000000" w:rsidRDefault="00000000" w:rsidRPr="00000000" w14:paraId="000000A3">
      <w:pPr>
        <w:numPr>
          <w:ilvl w:val="0"/>
          <w:numId w:val="3"/>
        </w:numPr>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estar operativo durante toda la jornada laboral del restaurante</w:t>
      </w:r>
    </w:p>
    <w:p w:rsidR="00000000" w:rsidDel="00000000" w:rsidP="00000000" w:rsidRDefault="00000000" w:rsidRPr="00000000" w14:paraId="000000A4">
      <w:pPr>
        <w:numPr>
          <w:ilvl w:val="0"/>
          <w:numId w:val="3"/>
        </w:numPr>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 una tolerancia mínima a fallos con respaldo de datos en la nube.</w:t>
      </w:r>
    </w:p>
    <w:p w:rsidR="00000000" w:rsidDel="00000000" w:rsidP="00000000" w:rsidRDefault="00000000" w:rsidRPr="00000000" w14:paraId="000000A5">
      <w:pPr>
        <w:numPr>
          <w:ilvl w:val="0"/>
          <w:numId w:val="3"/>
        </w:numPr>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restringido según roles:</w:t>
      </w:r>
    </w:p>
    <w:p w:rsidR="00000000" w:rsidDel="00000000" w:rsidP="00000000" w:rsidRDefault="00000000" w:rsidRPr="00000000" w14:paraId="000000A6">
      <w:pPr>
        <w:numPr>
          <w:ilvl w:val="1"/>
          <w:numId w:val="3"/>
        </w:numPr>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Empleado:  Solo marcar asistencia.</w:t>
      </w:r>
    </w:p>
    <w:p w:rsidR="00000000" w:rsidDel="00000000" w:rsidP="00000000" w:rsidRDefault="00000000" w:rsidRPr="00000000" w14:paraId="000000A7">
      <w:pPr>
        <w:numPr>
          <w:ilvl w:val="1"/>
          <w:numId w:val="3"/>
        </w:numPr>
        <w:spacing w:after="0" w:after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Gestionar usuarios, justificar faltas y generar reportes.</w:t>
      </w:r>
    </w:p>
    <w:p w:rsidR="00000000" w:rsidDel="00000000" w:rsidP="00000000" w:rsidRDefault="00000000" w:rsidRPr="00000000" w14:paraId="000000A8">
      <w:pPr>
        <w:numPr>
          <w:ilvl w:val="0"/>
          <w:numId w:val="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de soporte técnico en caso de fallos críticos.</w:t>
      </w:r>
    </w:p>
    <w:p w:rsidR="00000000" w:rsidDel="00000000" w:rsidP="00000000" w:rsidRDefault="00000000" w:rsidRPr="00000000" w14:paraId="000000A9">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numPr>
          <w:ilvl w:val="1"/>
          <w:numId w:val="2"/>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p w:rsidR="00000000" w:rsidDel="00000000" w:rsidP="00000000" w:rsidRDefault="00000000" w:rsidRPr="00000000" w14:paraId="000000AB">
      <w:pPr>
        <w:numPr>
          <w:ilvl w:val="0"/>
          <w:numId w:val="4"/>
        </w:numPr>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biométrica y reconocimiento facial para evitar suplantaciones.</w:t>
      </w:r>
    </w:p>
    <w:p w:rsidR="00000000" w:rsidDel="00000000" w:rsidP="00000000" w:rsidRDefault="00000000" w:rsidRPr="00000000" w14:paraId="000000AC">
      <w:pPr>
        <w:numPr>
          <w:ilvl w:val="0"/>
          <w:numId w:val="4"/>
        </w:numPr>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Cifrado de datos personales y biométricos almacenados en la base de datos.</w:t>
        <w:br w:type="textWrapping"/>
        <w:t xml:space="preserve">Políticas de acceso restringido: sólo administradores autorizados pueden modificar registros.</w:t>
      </w:r>
    </w:p>
    <w:p w:rsidR="00000000" w:rsidDel="00000000" w:rsidP="00000000" w:rsidRDefault="00000000" w:rsidRPr="00000000" w14:paraId="000000AD">
      <w:pPr>
        <w:numPr>
          <w:ilvl w:val="0"/>
          <w:numId w:val="4"/>
        </w:numPr>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Cumplimiento con la Ley de Protección de Datos Personales contando con el consentimiento, uso limitado, derecho de rectificación.</w:t>
      </w:r>
    </w:p>
    <w:p w:rsidR="00000000" w:rsidDel="00000000" w:rsidP="00000000" w:rsidRDefault="00000000" w:rsidRPr="00000000" w14:paraId="000000AE">
      <w:pPr>
        <w:numPr>
          <w:ilvl w:val="0"/>
          <w:numId w:val="4"/>
        </w:numPr>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Justificaciones y documentos físicos deben validarse y ser respaldados en el sistema para auditoría.</w:t>
      </w:r>
    </w:p>
    <w:p w:rsidR="00000000" w:rsidDel="00000000" w:rsidP="00000000" w:rsidRDefault="00000000" w:rsidRPr="00000000" w14:paraId="000000AF">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Adaptabilidad</w:t>
      </w:r>
    </w:p>
    <w:p w:rsidR="00000000" w:rsidDel="00000000" w:rsidP="00000000" w:rsidRDefault="00000000" w:rsidRPr="00000000" w14:paraId="000000B0">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marcación de asistencia está diseñado con una arquitectura hexagonal que le permite ser altamente adaptable a cambios en los requisitos y tecnologías. La separación entre el dominio de la aplicación y los adaptadores de infraestructura permite que el sistema pueda integrarse con diferentes tecnologías sin afectar el núcleo del negocio. Por ejemplo, si se desea cambiar el proveedor del servicio de reconocimiento facial, solo sería necesario implementar un nuevo adaptador que cumpla con el puerto definido, sin modificar la lógica de negocio. Asimismo, si se requieren nuevos tipos de marcación o reglas de validación, estas se pueden agregar en el dominio sin afectar las capas externas. Esta adaptabilidad también se extiende a la interfaz de usuario, que está desacoplada y puede ser reemplazada o actualizada independientemente.</w:t>
      </w:r>
    </w:p>
    <w:p w:rsidR="00000000" w:rsidDel="00000000" w:rsidP="00000000" w:rsidRDefault="00000000" w:rsidRPr="00000000" w14:paraId="000000B1">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p w:rsidR="00000000" w:rsidDel="00000000" w:rsidP="00000000" w:rsidRDefault="00000000" w:rsidRPr="00000000" w14:paraId="000000B2">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está optimizado para ofrecer un rendimiento eficiente en las operaciones críticas, como el reconocimiento facial y el registro de marcaciones. El uso de índices en la base de datos en campos frecuentemente consultados (como empleadoId y fechaHora) asegura tiempos de respuesta rápidos en las consultas de marcaciones y estados. Además, el sistema utiliza técnicas de procesamiento asíncrono para las tareas que no requieren respuesta inmediata, como el registro de inconsistencias y el envío de notificaciones, lo que permite que el flujo principal de marcación no se vea afectado. El servicio de reconocimiento facial está diseñado para trabajar con modelos preentrenados que garantizan un equilibrio entre precisión y velocidad, y se pueden optimizar para el hardware específico donde se despliegue el sistema. También se ha considerado la escalabilidad horizontal para manejar un crecimiento en el número de empleados y marcaciones simultáneas.</w:t>
      </w:r>
    </w:p>
    <w:p w:rsidR="00000000" w:rsidDel="00000000" w:rsidP="00000000" w:rsidRDefault="00000000" w:rsidRPr="00000000" w14:paraId="000000B3">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Requerimientos</w:t>
      </w:r>
    </w:p>
    <w:p w:rsidR="00000000" w:rsidDel="00000000" w:rsidP="00000000" w:rsidRDefault="00000000" w:rsidRPr="00000000" w14:paraId="000000B4">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 funcionales</w:t>
      </w:r>
    </w:p>
    <w:tbl>
      <w:tblPr>
        <w:tblStyle w:val="Table3"/>
        <w:tblpPr w:leftFromText="180" w:rightFromText="180" w:topFromText="180" w:bottomFromText="180" w:vertAnchor="text" w:horzAnchor="text" w:tblpX="1440" w:tblpY="0"/>
        <w:tblW w:w="727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205"/>
        <w:gridCol w:w="1305"/>
        <w:gridCol w:w="1830"/>
        <w:tblGridChange w:id="0">
          <w:tblGrid>
            <w:gridCol w:w="1935"/>
            <w:gridCol w:w="2205"/>
            <w:gridCol w:w="1305"/>
            <w:gridCol w:w="18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Reconocimiento Facial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empleados mediante tecnología biométrica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Asistencias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la asistencia ya sea puntual, tardanza o falta.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hora trabajadas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las diferentes entradas y salidas del empleado, teniendo que sumar las horas en las que estuvo presente en el trabajo para comprobar si cumplió el total de horas trabajadas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bl>
    <w:p w:rsidR="00000000" w:rsidDel="00000000" w:rsidP="00000000" w:rsidRDefault="00000000" w:rsidRPr="00000000" w14:paraId="000000C5">
      <w:pPr>
        <w:pStyle w:val="Heading3"/>
        <w:keepNext w:val="0"/>
        <w:keepLines w:val="0"/>
        <w:spacing w:line="360" w:lineRule="auto"/>
        <w:jc w:val="both"/>
        <w:rPr>
          <w:rFonts w:ascii="Times New Roman" w:cs="Times New Roman" w:eastAsia="Times New Roman" w:hAnsi="Times New Roman"/>
          <w:sz w:val="24"/>
          <w:szCs w:val="24"/>
        </w:rPr>
      </w:pPr>
      <w:bookmarkStart w:colFirst="0" w:colLast="0" w:name="_heading=h.syd14uernjnb" w:id="1"/>
      <w:bookmarkEnd w:id="1"/>
      <w:r w:rsidDel="00000000" w:rsidR="00000000" w:rsidRPr="00000000">
        <w:rPr>
          <w:rtl w:val="0"/>
        </w:rPr>
      </w:r>
    </w:p>
    <w:p w:rsidR="00000000" w:rsidDel="00000000" w:rsidP="00000000" w:rsidRDefault="00000000" w:rsidRPr="00000000" w14:paraId="000000C6">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 no funcionales</w:t>
      </w:r>
    </w:p>
    <w:sdt>
      <w:sdtPr>
        <w:lock w:val="contentLocked"/>
        <w:id w:val="146030277"/>
        <w:tag w:val="goog_rdk_0"/>
      </w:sdtPr>
      <w:sdtContent>
        <w:tbl>
          <w:tblPr>
            <w:tblStyle w:val="Table4"/>
            <w:tblpPr w:leftFromText="180" w:rightFromText="180" w:topFromText="180" w:bottomFromText="180" w:vertAnchor="text" w:horzAnchor="text" w:tblpX="1440" w:tblpY="0"/>
            <w:tblW w:w="727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205"/>
            <w:gridCol w:w="1305"/>
            <w:gridCol w:w="1830"/>
            <w:tblGridChange w:id="0">
              <w:tblGrid>
                <w:gridCol w:w="1935"/>
                <w:gridCol w:w="2205"/>
                <w:gridCol w:w="1305"/>
                <w:gridCol w:w="183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tl w:val="0"/>
                  </w:rPr>
                </w:r>
              </w:p>
            </w:tc>
          </w:tr>
          <w:tr>
            <w:trPr>
              <w:cantSplit w:val="0"/>
              <w:trHeight w:val="1055"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respuesta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responder al reconocimiento facial en menos de 2 segundos.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1055"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 de la interfaz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debe ser intuitiva y fácil de usar.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Empleado/Administrador</w:t>
                </w:r>
              </w:p>
            </w:tc>
          </w:tr>
          <w:tr>
            <w:trPr>
              <w:cantSplit w:val="0"/>
              <w:trHeight w:val="1055"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estar operativo durante toda la jornada laboral.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rHeight w:val="785"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Contar con acceso a soporte ante fallos críticos.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bl>
      </w:sdtContent>
    </w:sdt>
    <w:p w:rsidR="00000000" w:rsidDel="00000000" w:rsidP="00000000" w:rsidRDefault="00000000" w:rsidRPr="00000000" w14:paraId="000000D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Vistas de Caso de Uso</w:t>
      </w:r>
    </w:p>
    <w:p w:rsidR="00000000" w:rsidDel="00000000" w:rsidP="00000000" w:rsidRDefault="00000000" w:rsidRPr="00000000" w14:paraId="000000DD">
      <w:pPr>
        <w:ind w:left="2160" w:firstLine="0"/>
        <w:rPr>
          <w:rFonts w:ascii="Times New Roman" w:cs="Times New Roman" w:eastAsia="Times New Roman" w:hAnsi="Times New Roman"/>
          <w:sz w:val="24"/>
          <w:szCs w:val="24"/>
        </w:rPr>
      </w:pPr>
      <w:r w:rsidDel="00000000" w:rsidR="00000000" w:rsidRPr="00000000">
        <w:rPr/>
        <w:drawing>
          <wp:inline distB="114300" distT="114300" distL="114300" distR="114300">
            <wp:extent cx="4172903" cy="3855399"/>
            <wp:effectExtent b="0" l="0" r="0" t="0"/>
            <wp:docPr id="2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172903" cy="3855399"/>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de Procesos  </w:t>
      </w:r>
    </w:p>
    <w:p w:rsidR="00000000" w:rsidDel="00000000" w:rsidP="00000000" w:rsidRDefault="00000000" w:rsidRPr="00000000" w14:paraId="000000DF">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Proceso Actual</w:t>
      </w:r>
      <w:r w:rsidDel="00000000" w:rsidR="00000000" w:rsidRPr="00000000">
        <w:drawing>
          <wp:anchor allowOverlap="1" behindDoc="0" distB="114300" distT="114300" distL="114300" distR="114300" hidden="0" layoutInCell="1" locked="0" relativeHeight="0" simplePos="0">
            <wp:simplePos x="0" y="0"/>
            <wp:positionH relativeFrom="column">
              <wp:posOffset>914400</wp:posOffset>
            </wp:positionH>
            <wp:positionV relativeFrom="paragraph">
              <wp:posOffset>352425</wp:posOffset>
            </wp:positionV>
            <wp:extent cx="5269889" cy="2574531"/>
            <wp:effectExtent b="0" l="0" r="0" t="0"/>
            <wp:wrapNone/>
            <wp:docPr id="1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269889" cy="2574531"/>
                    </a:xfrm>
                    <a:prstGeom prst="rect"/>
                    <a:ln/>
                  </pic:spPr>
                </pic:pic>
              </a:graphicData>
            </a:graphic>
          </wp:anchor>
        </w:drawing>
      </w:r>
    </w:p>
    <w:p w:rsidR="00000000" w:rsidDel="00000000" w:rsidP="00000000" w:rsidRDefault="00000000" w:rsidRPr="00000000" w14:paraId="000000E0">
      <w:pPr>
        <w:ind w:left="1440" w:firstLine="0"/>
        <w:rPr/>
      </w:pPr>
      <w:r w:rsidDel="00000000" w:rsidR="00000000" w:rsidRPr="00000000">
        <w:rPr>
          <w:rtl w:val="0"/>
        </w:rPr>
      </w:r>
    </w:p>
    <w:p w:rsidR="00000000" w:rsidDel="00000000" w:rsidP="00000000" w:rsidRDefault="00000000" w:rsidRPr="00000000" w14:paraId="000000E1">
      <w:pPr>
        <w:ind w:left="1440" w:firstLine="0"/>
        <w:rPr/>
      </w:pPr>
      <w:r w:rsidDel="00000000" w:rsidR="00000000" w:rsidRPr="00000000">
        <w:rPr>
          <w:rtl w:val="0"/>
        </w:rPr>
      </w:r>
    </w:p>
    <w:p w:rsidR="00000000" w:rsidDel="00000000" w:rsidP="00000000" w:rsidRDefault="00000000" w:rsidRPr="00000000" w14:paraId="000000E2">
      <w:pPr>
        <w:ind w:left="1440" w:firstLine="0"/>
        <w:rPr/>
      </w:pPr>
      <w:r w:rsidDel="00000000" w:rsidR="00000000" w:rsidRPr="00000000">
        <w:rPr>
          <w:rtl w:val="0"/>
        </w:rPr>
      </w:r>
    </w:p>
    <w:p w:rsidR="00000000" w:rsidDel="00000000" w:rsidP="00000000" w:rsidRDefault="00000000" w:rsidRPr="00000000" w14:paraId="000000E3">
      <w:pPr>
        <w:ind w:left="1440" w:firstLine="0"/>
        <w:rPr/>
      </w:pPr>
      <w:r w:rsidDel="00000000" w:rsidR="00000000" w:rsidRPr="00000000">
        <w:rPr>
          <w:rtl w:val="0"/>
        </w:rPr>
      </w:r>
    </w:p>
    <w:p w:rsidR="00000000" w:rsidDel="00000000" w:rsidP="00000000" w:rsidRDefault="00000000" w:rsidRPr="00000000" w14:paraId="000000E4">
      <w:pPr>
        <w:ind w:left="1440" w:firstLine="0"/>
        <w:rPr/>
      </w:pPr>
      <w:r w:rsidDel="00000000" w:rsidR="00000000" w:rsidRPr="00000000">
        <w:rPr>
          <w:rtl w:val="0"/>
        </w:rPr>
      </w:r>
    </w:p>
    <w:p w:rsidR="00000000" w:rsidDel="00000000" w:rsidP="00000000" w:rsidRDefault="00000000" w:rsidRPr="00000000" w14:paraId="000000E5">
      <w:pPr>
        <w:ind w:left="1440" w:firstLine="0"/>
        <w:rPr/>
      </w:pPr>
      <w:r w:rsidDel="00000000" w:rsidR="00000000" w:rsidRPr="00000000">
        <w:rPr>
          <w:rtl w:val="0"/>
        </w:rPr>
      </w:r>
    </w:p>
    <w:p w:rsidR="00000000" w:rsidDel="00000000" w:rsidP="00000000" w:rsidRDefault="00000000" w:rsidRPr="00000000" w14:paraId="000000E6">
      <w:pPr>
        <w:ind w:left="1440" w:firstLine="0"/>
        <w:rPr/>
      </w:pPr>
      <w:r w:rsidDel="00000000" w:rsidR="00000000" w:rsidRPr="00000000">
        <w:rPr>
          <w:rtl w:val="0"/>
        </w:rPr>
      </w:r>
    </w:p>
    <w:p w:rsidR="00000000" w:rsidDel="00000000" w:rsidP="00000000" w:rsidRDefault="00000000" w:rsidRPr="00000000" w14:paraId="000000E7">
      <w:pPr>
        <w:ind w:left="1440" w:firstLine="0"/>
        <w:rPr/>
      </w:pPr>
      <w:r w:rsidDel="00000000" w:rsidR="00000000" w:rsidRPr="00000000">
        <w:rPr>
          <w:rtl w:val="0"/>
        </w:rPr>
      </w:r>
    </w:p>
    <w:p w:rsidR="00000000" w:rsidDel="00000000" w:rsidP="00000000" w:rsidRDefault="00000000" w:rsidRPr="00000000" w14:paraId="000000E8">
      <w:pPr>
        <w:ind w:left="144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914400</wp:posOffset>
            </wp:positionH>
            <wp:positionV relativeFrom="paragraph">
              <wp:posOffset>323850</wp:posOffset>
            </wp:positionV>
            <wp:extent cx="4115753" cy="1844673"/>
            <wp:effectExtent b="0" l="0" r="0" t="0"/>
            <wp:wrapNone/>
            <wp:docPr id="2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115753" cy="1844673"/>
                    </a:xfrm>
                    <a:prstGeom prst="rect"/>
                    <a:ln/>
                  </pic:spPr>
                </pic:pic>
              </a:graphicData>
            </a:graphic>
          </wp:anchor>
        </w:drawing>
      </w:r>
    </w:p>
    <w:p w:rsidR="00000000" w:rsidDel="00000000" w:rsidP="00000000" w:rsidRDefault="00000000" w:rsidRPr="00000000" w14:paraId="000000E9">
      <w:pPr>
        <w:ind w:left="1440" w:firstLine="0"/>
        <w:rPr/>
      </w:pPr>
      <w:r w:rsidDel="00000000" w:rsidR="00000000" w:rsidRPr="00000000">
        <w:rPr>
          <w:rtl w:val="0"/>
        </w:rPr>
      </w:r>
    </w:p>
    <w:p w:rsidR="00000000" w:rsidDel="00000000" w:rsidP="00000000" w:rsidRDefault="00000000" w:rsidRPr="00000000" w14:paraId="000000EA">
      <w:pPr>
        <w:ind w:left="1440" w:firstLine="0"/>
        <w:rPr/>
      </w:pPr>
      <w:r w:rsidDel="00000000" w:rsidR="00000000" w:rsidRPr="00000000">
        <w:rPr>
          <w:rtl w:val="0"/>
        </w:rPr>
      </w:r>
    </w:p>
    <w:p w:rsidR="00000000" w:rsidDel="00000000" w:rsidP="00000000" w:rsidRDefault="00000000" w:rsidRPr="00000000" w14:paraId="000000EB">
      <w:pPr>
        <w:ind w:left="1440" w:firstLine="0"/>
        <w:rPr/>
      </w:pPr>
      <w:r w:rsidDel="00000000" w:rsidR="00000000" w:rsidRPr="00000000">
        <w:rPr>
          <w:rtl w:val="0"/>
        </w:rPr>
      </w:r>
    </w:p>
    <w:p w:rsidR="00000000" w:rsidDel="00000000" w:rsidP="00000000" w:rsidRDefault="00000000" w:rsidRPr="00000000" w14:paraId="000000EC">
      <w:pPr>
        <w:ind w:left="1440" w:firstLine="0"/>
        <w:rPr/>
      </w:pPr>
      <w:r w:rsidDel="00000000" w:rsidR="00000000" w:rsidRPr="00000000">
        <w:rPr>
          <w:rtl w:val="0"/>
        </w:rPr>
      </w:r>
    </w:p>
    <w:p w:rsidR="00000000" w:rsidDel="00000000" w:rsidP="00000000" w:rsidRDefault="00000000" w:rsidRPr="00000000" w14:paraId="000000ED">
      <w:pPr>
        <w:ind w:left="1440" w:firstLine="0"/>
        <w:rPr/>
      </w:pPr>
      <w:r w:rsidDel="00000000" w:rsidR="00000000" w:rsidRPr="00000000">
        <w:rPr>
          <w:rtl w:val="0"/>
        </w:rPr>
      </w:r>
    </w:p>
    <w:p w:rsidR="00000000" w:rsidDel="00000000" w:rsidP="00000000" w:rsidRDefault="00000000" w:rsidRPr="00000000" w14:paraId="000000EE">
      <w:pPr>
        <w:ind w:left="0" w:firstLine="0"/>
        <w:rPr/>
      </w:pPr>
      <w:r w:rsidDel="00000000" w:rsidR="00000000" w:rsidRPr="00000000">
        <w:rPr>
          <w:rtl w:val="0"/>
        </w:rPr>
      </w:r>
    </w:p>
    <w:p w:rsidR="00000000" w:rsidDel="00000000" w:rsidP="00000000" w:rsidRDefault="00000000" w:rsidRPr="00000000" w14:paraId="000000EF">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Proceso Propuesto</w:t>
      </w:r>
    </w:p>
    <w:p w:rsidR="00000000" w:rsidDel="00000000" w:rsidP="00000000" w:rsidRDefault="00000000" w:rsidRPr="00000000" w14:paraId="000000F0">
      <w:pPr>
        <w:ind w:left="1440" w:firstLine="0"/>
        <w:rPr>
          <w:rFonts w:ascii="Times New Roman" w:cs="Times New Roman" w:eastAsia="Times New Roman" w:hAnsi="Times New Roman"/>
          <w:sz w:val="24"/>
          <w:szCs w:val="24"/>
        </w:rPr>
      </w:pPr>
      <w:r w:rsidDel="00000000" w:rsidR="00000000" w:rsidRPr="00000000">
        <w:rPr/>
        <w:drawing>
          <wp:inline distB="114300" distT="114300" distL="114300" distR="114300">
            <wp:extent cx="5049203" cy="4458541"/>
            <wp:effectExtent b="0" l="0" r="0" t="0"/>
            <wp:docPr id="1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049203" cy="4458541"/>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990600</wp:posOffset>
            </wp:positionH>
            <wp:positionV relativeFrom="paragraph">
              <wp:posOffset>4467368</wp:posOffset>
            </wp:positionV>
            <wp:extent cx="4493022" cy="3594418"/>
            <wp:effectExtent b="0" l="0" r="0" t="0"/>
            <wp:wrapNone/>
            <wp:docPr id="2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493022" cy="3594418"/>
                    </a:xfrm>
                    <a:prstGeom prst="rect"/>
                    <a:ln/>
                  </pic:spPr>
                </pic:pic>
              </a:graphicData>
            </a:graphic>
          </wp:anchor>
        </w:drawing>
      </w:r>
    </w:p>
    <w:p w:rsidR="00000000" w:rsidDel="00000000" w:rsidP="00000000" w:rsidRDefault="00000000" w:rsidRPr="00000000" w14:paraId="000000F1">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771052</wp:posOffset>
            </wp:positionH>
            <wp:positionV relativeFrom="paragraph">
              <wp:posOffset>114300</wp:posOffset>
            </wp:positionV>
            <wp:extent cx="3858064" cy="4718368"/>
            <wp:effectExtent b="0" l="0" r="0" t="0"/>
            <wp:wrapNone/>
            <wp:docPr id="2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858064" cy="4718368"/>
                    </a:xfrm>
                    <a:prstGeom prst="rect"/>
                    <a:ln/>
                  </pic:spPr>
                </pic:pic>
              </a:graphicData>
            </a:graphic>
          </wp:anchor>
        </w:drawing>
      </w:r>
    </w:p>
    <w:p w:rsidR="00000000" w:rsidDel="00000000" w:rsidP="00000000" w:rsidRDefault="00000000" w:rsidRPr="00000000" w14:paraId="000000FD">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de Despliegue</w:t>
      </w:r>
    </w:p>
    <w:p w:rsidR="00000000" w:rsidDel="00000000" w:rsidP="00000000" w:rsidRDefault="00000000" w:rsidRPr="00000000" w14:paraId="00000115">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contextos</w:t>
      </w:r>
    </w:p>
    <w:p w:rsidR="00000000" w:rsidDel="00000000" w:rsidP="00000000" w:rsidRDefault="00000000" w:rsidRPr="00000000" w14:paraId="00000116">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31579" cy="3541668"/>
            <wp:effectExtent b="0" l="0" r="0" t="0"/>
            <wp:docPr id="1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431579" cy="3541668"/>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Contenedor</w:t>
      </w:r>
    </w:p>
    <w:p w:rsidR="00000000" w:rsidDel="00000000" w:rsidP="00000000" w:rsidRDefault="00000000" w:rsidRPr="00000000" w14:paraId="00000118">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82278" cy="3830756"/>
            <wp:effectExtent b="0" l="0" r="0" t="0"/>
            <wp:docPr id="1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2982278" cy="3830756"/>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numPr>
          <w:ilvl w:val="1"/>
          <w:numId w:val="2"/>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Diagrama de componenetes</w:t>
      </w:r>
    </w:p>
    <w:p w:rsidR="00000000" w:rsidDel="00000000" w:rsidP="00000000" w:rsidRDefault="00000000" w:rsidRPr="00000000" w14:paraId="0000011A">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72878" cy="4650073"/>
            <wp:effectExtent b="0" l="0" r="0" t="0"/>
            <wp:docPr id="17"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972878" cy="4650073"/>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numPr>
          <w:ilvl w:val="1"/>
          <w:numId w:val="2"/>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Diagrama de clases</w:t>
      </w:r>
    </w:p>
    <w:p w:rsidR="00000000" w:rsidDel="00000000" w:rsidP="00000000" w:rsidRDefault="00000000" w:rsidRPr="00000000" w14:paraId="0000011C">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1790700"/>
            <wp:effectExtent b="0" l="0" r="0" t="0"/>
            <wp:docPr id="19"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39973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de Datos</w:t>
      </w:r>
    </w:p>
    <w:p w:rsidR="00000000" w:rsidDel="00000000" w:rsidP="00000000" w:rsidRDefault="00000000" w:rsidRPr="00000000" w14:paraId="00000122">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Entidad Relación</w:t>
      </w:r>
    </w:p>
    <w:p w:rsidR="00000000" w:rsidDel="00000000" w:rsidP="00000000" w:rsidRDefault="00000000" w:rsidRPr="00000000" w14:paraId="00000123">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5080000"/>
            <wp:effectExtent b="0" l="0" r="0" t="0"/>
            <wp:docPr id="1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39973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logico (Entidad - Relacion )</w:t>
      </w:r>
    </w:p>
    <w:p w:rsidR="00000000" w:rsidDel="00000000" w:rsidP="00000000" w:rsidRDefault="00000000" w:rsidRPr="00000000" w14:paraId="00000125">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48175" cy="4167505"/>
            <wp:effectExtent b="0" l="0" r="0" t="0"/>
            <wp:docPr id="13" name="image15.png"/>
            <a:graphic>
              <a:graphicData uri="http://schemas.openxmlformats.org/drawingml/2006/picture">
                <pic:pic>
                  <pic:nvPicPr>
                    <pic:cNvPr id="0" name="image15.png"/>
                    <pic:cNvPicPr preferRelativeResize="0"/>
                  </pic:nvPicPr>
                  <pic:blipFill>
                    <a:blip r:embed="rId19"/>
                    <a:srcRect b="12016" l="0" r="9947" t="2447"/>
                    <a:stretch>
                      <a:fillRect/>
                    </a:stretch>
                  </pic:blipFill>
                  <pic:spPr>
                    <a:xfrm>
                      <a:off x="0" y="0"/>
                      <a:ext cx="4448175" cy="416750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Lógico </w:t>
      </w:r>
    </w:p>
    <w:p w:rsidR="00000000" w:rsidDel="00000000" w:rsidP="00000000" w:rsidRDefault="00000000" w:rsidRPr="00000000" w14:paraId="00000127">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2552700"/>
            <wp:effectExtent b="0" l="0" r="0" t="0"/>
            <wp:docPr id="10"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39973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w:t>
      </w:r>
    </w:p>
    <w:p w:rsidR="00000000" w:rsidDel="00000000" w:rsidP="00000000" w:rsidRDefault="00000000" w:rsidRPr="00000000" w14:paraId="00000129">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Escenarios de Seguridad</w:t>
      </w:r>
    </w:p>
    <w:p w:rsidR="00000000" w:rsidDel="00000000" w:rsidP="00000000" w:rsidRDefault="00000000" w:rsidRPr="00000000" w14:paraId="0000012A">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Contexto:</w:t>
        <w:br w:type="textWrapping"/>
      </w:r>
      <w:r w:rsidDel="00000000" w:rsidR="00000000" w:rsidRPr="00000000">
        <w:rPr>
          <w:rFonts w:ascii="Times New Roman" w:cs="Times New Roman" w:eastAsia="Times New Roman" w:hAnsi="Times New Roman"/>
          <w:sz w:val="24"/>
          <w:szCs w:val="24"/>
          <w:rtl w:val="0"/>
        </w:rPr>
        <w:t xml:space="preserve"> Un empleado intenta acceder al sistema desde un dispositivo no autorizado fuera del horario laboral.</w:t>
      </w:r>
    </w:p>
    <w:p w:rsidR="00000000" w:rsidDel="00000000" w:rsidP="00000000" w:rsidRDefault="00000000" w:rsidRPr="00000000" w14:paraId="0000012B">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Estímulo:</w:t>
        <w:br w:type="textWrapping"/>
      </w:r>
      <w:r w:rsidDel="00000000" w:rsidR="00000000" w:rsidRPr="00000000">
        <w:rPr>
          <w:rFonts w:ascii="Times New Roman" w:cs="Times New Roman" w:eastAsia="Times New Roman" w:hAnsi="Times New Roman"/>
          <w:sz w:val="24"/>
          <w:szCs w:val="24"/>
          <w:rtl w:val="0"/>
        </w:rPr>
        <w:t xml:space="preserve"> El sistema recibe una solicitud de inicio de sesión con credenciales válidas, pero desde una dirección IP desconocida.</w:t>
      </w:r>
    </w:p>
    <w:p w:rsidR="00000000" w:rsidDel="00000000" w:rsidP="00000000" w:rsidRDefault="00000000" w:rsidRPr="00000000" w14:paraId="0000012C">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Respuesta:</w:t>
        <w:br w:type="textWrapping"/>
      </w:r>
      <w:r w:rsidDel="00000000" w:rsidR="00000000" w:rsidRPr="00000000">
        <w:rPr>
          <w:rFonts w:ascii="Times New Roman" w:cs="Times New Roman" w:eastAsia="Times New Roman" w:hAnsi="Times New Roman"/>
          <w:sz w:val="24"/>
          <w:szCs w:val="24"/>
          <w:rtl w:val="0"/>
        </w:rPr>
        <w:t xml:space="preserve"> El sistema bloquea el acceso automáticamente y envía una notificación al administrador indicando el intento de ingreso no autorizado.</w:t>
      </w:r>
    </w:p>
    <w:p w:rsidR="00000000" w:rsidDel="00000000" w:rsidP="00000000" w:rsidRDefault="00000000" w:rsidRPr="00000000" w14:paraId="0000012D">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Medida de éxito:</w:t>
        <w:br w:type="textWrapping"/>
      </w:r>
      <w:r w:rsidDel="00000000" w:rsidR="00000000" w:rsidRPr="00000000">
        <w:rPr>
          <w:rFonts w:ascii="Times New Roman" w:cs="Times New Roman" w:eastAsia="Times New Roman" w:hAnsi="Times New Roman"/>
          <w:sz w:val="24"/>
          <w:szCs w:val="24"/>
          <w:rtl w:val="0"/>
        </w:rPr>
        <w:t xml:space="preserve"> El intento de acceso no autorizado es detectado y bloqueado en menos de 2 segundos, garantizando la protección de los datos biométricos.</w:t>
      </w:r>
    </w:p>
    <w:p w:rsidR="00000000" w:rsidDel="00000000" w:rsidP="00000000" w:rsidRDefault="00000000" w:rsidRPr="00000000" w14:paraId="0000012E">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de Usabilidad</w:t>
      </w:r>
    </w:p>
    <w:p w:rsidR="00000000" w:rsidDel="00000000" w:rsidP="00000000" w:rsidRDefault="00000000" w:rsidRPr="00000000" w14:paraId="00000130">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Contexto:</w:t>
        <w:br w:type="textWrapping"/>
      </w:r>
      <w:r w:rsidDel="00000000" w:rsidR="00000000" w:rsidRPr="00000000">
        <w:rPr>
          <w:rFonts w:ascii="Times New Roman" w:cs="Times New Roman" w:eastAsia="Times New Roman" w:hAnsi="Times New Roman"/>
          <w:sz w:val="24"/>
          <w:szCs w:val="24"/>
          <w:rtl w:val="0"/>
        </w:rPr>
        <w:t xml:space="preserve"> Un nuevo empleado del área de Recursos Humanos usa el sistema por primera vez.</w:t>
      </w:r>
    </w:p>
    <w:p w:rsidR="00000000" w:rsidDel="00000000" w:rsidP="00000000" w:rsidRDefault="00000000" w:rsidRPr="00000000" w14:paraId="00000131">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Estímulo:</w:t>
        <w:br w:type="textWrapping"/>
      </w:r>
      <w:r w:rsidDel="00000000" w:rsidR="00000000" w:rsidRPr="00000000">
        <w:rPr>
          <w:rFonts w:ascii="Times New Roman" w:cs="Times New Roman" w:eastAsia="Times New Roman" w:hAnsi="Times New Roman"/>
          <w:sz w:val="24"/>
          <w:szCs w:val="24"/>
          <w:rtl w:val="0"/>
        </w:rPr>
        <w:t xml:space="preserve"> El usuario necesita registrar la asistencia de los trabajadores y generar un reporte mensual sin entrenamiento previo.</w:t>
      </w:r>
    </w:p>
    <w:p w:rsidR="00000000" w:rsidDel="00000000" w:rsidP="00000000" w:rsidRDefault="00000000" w:rsidRPr="00000000" w14:paraId="00000132">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Respuesta:</w:t>
        <w:br w:type="textWrapping"/>
      </w:r>
      <w:r w:rsidDel="00000000" w:rsidR="00000000" w:rsidRPr="00000000">
        <w:rPr>
          <w:rFonts w:ascii="Times New Roman" w:cs="Times New Roman" w:eastAsia="Times New Roman" w:hAnsi="Times New Roman"/>
          <w:sz w:val="24"/>
          <w:szCs w:val="24"/>
          <w:rtl w:val="0"/>
        </w:rPr>
        <w:t xml:space="preserve"> El sistema guía al usuario mediante una interfaz intuitiva y menús organizados, permitiéndole completar la tarea correctamente sin asistencia externa.</w:t>
      </w:r>
    </w:p>
    <w:p w:rsidR="00000000" w:rsidDel="00000000" w:rsidP="00000000" w:rsidRDefault="00000000" w:rsidRPr="00000000" w14:paraId="00000133">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Medida de éxito:</w:t>
        <w:br w:type="textWrapping"/>
      </w:r>
      <w:r w:rsidDel="00000000" w:rsidR="00000000" w:rsidRPr="00000000">
        <w:rPr>
          <w:rFonts w:ascii="Times New Roman" w:cs="Times New Roman" w:eastAsia="Times New Roman" w:hAnsi="Times New Roman"/>
          <w:sz w:val="24"/>
          <w:szCs w:val="24"/>
          <w:rtl w:val="0"/>
        </w:rPr>
        <w:t xml:space="preserve"> El usuario completa el registro y genera el reporte en menos de 10 minutos, con una tasa de error inferior al 5%.</w:t>
      </w:r>
    </w:p>
    <w:p w:rsidR="00000000" w:rsidDel="00000000" w:rsidP="00000000" w:rsidRDefault="00000000" w:rsidRPr="00000000" w14:paraId="00000134">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de Adaptabilidad</w:t>
      </w:r>
    </w:p>
    <w:p w:rsidR="00000000" w:rsidDel="00000000" w:rsidP="00000000" w:rsidRDefault="00000000" w:rsidRPr="00000000" w14:paraId="00000136">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Contexto:</w:t>
        <w:br w:type="textWrapping"/>
      </w:r>
      <w:r w:rsidDel="00000000" w:rsidR="00000000" w:rsidRPr="00000000">
        <w:rPr>
          <w:rFonts w:ascii="Times New Roman" w:cs="Times New Roman" w:eastAsia="Times New Roman" w:hAnsi="Times New Roman"/>
          <w:sz w:val="24"/>
          <w:szCs w:val="24"/>
          <w:rtl w:val="0"/>
        </w:rPr>
        <w:t xml:space="preserve"> La empresa Qasta abre una nueva sucursal y requiere incorporar nuevos empleados y equipos biométricos al sistema.</w:t>
      </w:r>
    </w:p>
    <w:p w:rsidR="00000000" w:rsidDel="00000000" w:rsidP="00000000" w:rsidRDefault="00000000" w:rsidRPr="00000000" w14:paraId="00000137">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Estímulo:</w:t>
        <w:br w:type="textWrapping"/>
      </w:r>
      <w:r w:rsidDel="00000000" w:rsidR="00000000" w:rsidRPr="00000000">
        <w:rPr>
          <w:rFonts w:ascii="Times New Roman" w:cs="Times New Roman" w:eastAsia="Times New Roman" w:hAnsi="Times New Roman"/>
          <w:sz w:val="24"/>
          <w:szCs w:val="24"/>
          <w:rtl w:val="0"/>
        </w:rPr>
        <w:t xml:space="preserve"> El administrador configura la nueva sede y registra los nuevos dispositivos biométricos.</w:t>
      </w:r>
    </w:p>
    <w:p w:rsidR="00000000" w:rsidDel="00000000" w:rsidP="00000000" w:rsidRDefault="00000000" w:rsidRPr="00000000" w14:paraId="00000138">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Respuesta:</w:t>
        <w:br w:type="textWrapping"/>
      </w:r>
      <w:r w:rsidDel="00000000" w:rsidR="00000000" w:rsidRPr="00000000">
        <w:rPr>
          <w:rFonts w:ascii="Times New Roman" w:cs="Times New Roman" w:eastAsia="Times New Roman" w:hAnsi="Times New Roman"/>
          <w:sz w:val="24"/>
          <w:szCs w:val="24"/>
          <w:rtl w:val="0"/>
        </w:rPr>
        <w:t xml:space="preserve"> El sistema reconoce automáticamente los nuevos dispositivos y sincroniza los datos con la base central sin necesidad de modificaciones de código.</w:t>
      </w:r>
    </w:p>
    <w:p w:rsidR="00000000" w:rsidDel="00000000" w:rsidP="00000000" w:rsidRDefault="00000000" w:rsidRPr="00000000" w14:paraId="00000139">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Medida de éxito:</w:t>
        <w:br w:type="textWrapping"/>
      </w:r>
      <w:r w:rsidDel="00000000" w:rsidR="00000000" w:rsidRPr="00000000">
        <w:rPr>
          <w:rFonts w:ascii="Times New Roman" w:cs="Times New Roman" w:eastAsia="Times New Roman" w:hAnsi="Times New Roman"/>
          <w:sz w:val="24"/>
          <w:szCs w:val="24"/>
          <w:rtl w:val="0"/>
        </w:rPr>
        <w:t xml:space="preserve"> La integración de una nueva sucursal se completa en menos de 30 minutos, manteniendo la integridad de los registros existentes.</w:t>
      </w:r>
    </w:p>
    <w:p w:rsidR="00000000" w:rsidDel="00000000" w:rsidP="00000000" w:rsidRDefault="00000000" w:rsidRPr="00000000" w14:paraId="0000013A">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de Disponibilidad </w:t>
      </w:r>
    </w:p>
    <w:p w:rsidR="00000000" w:rsidDel="00000000" w:rsidP="00000000" w:rsidRDefault="00000000" w:rsidRPr="00000000" w14:paraId="0000013B">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Contexto:</w:t>
        <w:br w:type="textWrapping"/>
      </w:r>
      <w:r w:rsidDel="00000000" w:rsidR="00000000" w:rsidRPr="00000000">
        <w:rPr>
          <w:rFonts w:ascii="Times New Roman" w:cs="Times New Roman" w:eastAsia="Times New Roman" w:hAnsi="Times New Roman"/>
          <w:sz w:val="24"/>
          <w:szCs w:val="24"/>
          <w:rtl w:val="0"/>
        </w:rPr>
        <w:t xml:space="preserve"> Durante la hora pico de ingreso del personal (7:00 a.m.), múltiples empleados utilizan simultáneamente el sistema de reconocimiento facial.</w:t>
      </w:r>
    </w:p>
    <w:p w:rsidR="00000000" w:rsidDel="00000000" w:rsidP="00000000" w:rsidRDefault="00000000" w:rsidRPr="00000000" w14:paraId="0000013C">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Estímulo:</w:t>
        <w:br w:type="textWrapping"/>
      </w:r>
      <w:r w:rsidDel="00000000" w:rsidR="00000000" w:rsidRPr="00000000">
        <w:rPr>
          <w:rFonts w:ascii="Times New Roman" w:cs="Times New Roman" w:eastAsia="Times New Roman" w:hAnsi="Times New Roman"/>
          <w:sz w:val="24"/>
          <w:szCs w:val="24"/>
          <w:rtl w:val="0"/>
        </w:rPr>
        <w:t xml:space="preserve"> Se reciben más de 50 solicitudes de autenticación simultáneas.</w:t>
      </w:r>
    </w:p>
    <w:p w:rsidR="00000000" w:rsidDel="00000000" w:rsidP="00000000" w:rsidRDefault="00000000" w:rsidRPr="00000000" w14:paraId="0000013D">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Respuesta:</w:t>
        <w:br w:type="textWrapping"/>
      </w:r>
      <w:r w:rsidDel="00000000" w:rsidR="00000000" w:rsidRPr="00000000">
        <w:rPr>
          <w:rFonts w:ascii="Times New Roman" w:cs="Times New Roman" w:eastAsia="Times New Roman" w:hAnsi="Times New Roman"/>
          <w:sz w:val="24"/>
          <w:szCs w:val="24"/>
          <w:rtl w:val="0"/>
        </w:rPr>
        <w:t xml:space="preserve">El sistema procesa todas las solicitudes sin caídas ni demoras perceptibles.</w:t>
      </w:r>
    </w:p>
    <w:p w:rsidR="00000000" w:rsidDel="00000000" w:rsidP="00000000" w:rsidRDefault="00000000" w:rsidRPr="00000000" w14:paraId="0000013E">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Medida de éxito:</w:t>
        <w:br w:type="textWrapping"/>
      </w:r>
      <w:r w:rsidDel="00000000" w:rsidR="00000000" w:rsidRPr="00000000">
        <w:rPr>
          <w:rFonts w:ascii="Times New Roman" w:cs="Times New Roman" w:eastAsia="Times New Roman" w:hAnsi="Times New Roman"/>
          <w:sz w:val="24"/>
          <w:szCs w:val="24"/>
          <w:rtl w:val="0"/>
        </w:rPr>
        <w:t xml:space="preserve">El sistema mantiene una disponibilidad del 99.9% y cada autenticación se procesa en menos de 1 segundo.</w:t>
      </w:r>
    </w:p>
    <w:p w:rsidR="00000000" w:rsidDel="00000000" w:rsidP="00000000" w:rsidRDefault="00000000" w:rsidRPr="00000000" w14:paraId="0000013F">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w:t>
      </w:r>
    </w:p>
    <w:p w:rsidR="00000000" w:rsidDel="00000000" w:rsidP="00000000" w:rsidRDefault="00000000" w:rsidRPr="00000000" w14:paraId="00000141">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Contexto:</w:t>
        <w:br w:type="textWrapping"/>
      </w:r>
      <w:r w:rsidDel="00000000" w:rsidR="00000000" w:rsidRPr="00000000">
        <w:rPr>
          <w:rFonts w:ascii="Times New Roman" w:cs="Times New Roman" w:eastAsia="Times New Roman" w:hAnsi="Times New Roman"/>
          <w:sz w:val="24"/>
          <w:szCs w:val="24"/>
          <w:rtl w:val="0"/>
        </w:rPr>
        <w:t xml:space="preserve">El número de empleados registrados aumenta de 50 a 200 en el próximo año.</w:t>
      </w:r>
    </w:p>
    <w:p w:rsidR="00000000" w:rsidDel="00000000" w:rsidP="00000000" w:rsidRDefault="00000000" w:rsidRPr="00000000" w14:paraId="00000142">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Estímulo:</w:t>
        <w:br w:type="textWrapping"/>
      </w:r>
      <w:r w:rsidDel="00000000" w:rsidR="00000000" w:rsidRPr="00000000">
        <w:rPr>
          <w:rFonts w:ascii="Times New Roman" w:cs="Times New Roman" w:eastAsia="Times New Roman" w:hAnsi="Times New Roman"/>
          <w:sz w:val="24"/>
          <w:szCs w:val="24"/>
          <w:rtl w:val="0"/>
        </w:rPr>
        <w:t xml:space="preserve">Se incrementa la cantidad de datos biométricos y registros de asistencia almacenados.</w:t>
      </w:r>
    </w:p>
    <w:p w:rsidR="00000000" w:rsidDel="00000000" w:rsidP="00000000" w:rsidRDefault="00000000" w:rsidRPr="00000000" w14:paraId="00000143">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Respuesta:</w:t>
        <w:br w:type="textWrapping"/>
      </w:r>
      <w:r w:rsidDel="00000000" w:rsidR="00000000" w:rsidRPr="00000000">
        <w:rPr>
          <w:rFonts w:ascii="Times New Roman" w:cs="Times New Roman" w:eastAsia="Times New Roman" w:hAnsi="Times New Roman"/>
          <w:sz w:val="24"/>
          <w:szCs w:val="24"/>
          <w:rtl w:val="0"/>
        </w:rPr>
        <w:t xml:space="preserve">El sistema amplía automáticamente la capacidad de su base de datos y mantiene un rendimiento óptimo sin afectar el tiempo de respuesta.</w:t>
      </w:r>
    </w:p>
    <w:p w:rsidR="00000000" w:rsidDel="00000000" w:rsidP="00000000" w:rsidRDefault="00000000" w:rsidRPr="00000000" w14:paraId="00000144">
      <w:pPr>
        <w:spacing w:after="240" w:before="240"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Medida de éxito</w:t>
      </w:r>
    </w:p>
    <w:p w:rsidR="00000000" w:rsidDel="00000000" w:rsidP="00000000" w:rsidRDefault="00000000" w:rsidRPr="00000000" w14:paraId="00000145">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tiempo promedio de respuesta de las consultas no supera los 2 segundos, incluso con el aumento de usuarios.</w:t>
      </w:r>
    </w:p>
    <w:p w:rsidR="00000000" w:rsidDel="00000000" w:rsidP="00000000" w:rsidRDefault="00000000" w:rsidRPr="00000000" w14:paraId="00000146">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360" w:lineRule="auto"/>
        <w:jc w:val="left"/>
        <w:rPr>
          <w:rFonts w:ascii="Times New Roman" w:cs="Times New Roman" w:eastAsia="Times New Roman" w:hAnsi="Times New Roman"/>
          <w:sz w:val="24"/>
          <w:szCs w:val="24"/>
        </w:rPr>
      </w:pPr>
      <w:r w:rsidDel="00000000" w:rsidR="00000000" w:rsidRPr="00000000">
        <w:rPr>
          <w:rtl w:val="0"/>
        </w:rPr>
      </w:r>
    </w:p>
    <w:sectPr>
      <w:headerReference r:id="rId21" w:type="default"/>
      <w:footerReference r:id="rId22"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drawing>
        <wp:anchor allowOverlap="1" behindDoc="0" distB="114300" distT="114300" distL="114300" distR="114300" hidden="0" layoutInCell="1" locked="0" relativeHeight="0" simplePos="0">
          <wp:simplePos x="0" y="0"/>
          <wp:positionH relativeFrom="column">
            <wp:posOffset>5448300</wp:posOffset>
          </wp:positionH>
          <wp:positionV relativeFrom="paragraph">
            <wp:posOffset>-314324</wp:posOffset>
          </wp:positionV>
          <wp:extent cx="638885" cy="678815"/>
          <wp:effectExtent b="0" l="0" r="0" t="0"/>
          <wp:wrapNone/>
          <wp:docPr id="20" name="image4.png"/>
          <a:graphic>
            <a:graphicData uri="http://schemas.openxmlformats.org/drawingml/2006/picture">
              <pic:pic>
                <pic:nvPicPr>
                  <pic:cNvPr id="0" name="image4.png"/>
                  <pic:cNvPicPr preferRelativeResize="0"/>
                </pic:nvPicPr>
                <pic:blipFill>
                  <a:blip r:embed="rId1"/>
                  <a:srcRect b="26787" l="27540" r="26188" t="25047"/>
                  <a:stretch>
                    <a:fillRect/>
                  </a:stretch>
                </pic:blipFill>
                <pic:spPr>
                  <a:xfrm>
                    <a:off x="0" y="0"/>
                    <a:ext cx="638885" cy="67881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character" w:styleId="TtuloCar" w:customStyle="1">
    <w:name w:val="Título Car"/>
    <w:basedOn w:val="Fuentedeprrafopredeter"/>
    <w:link w:val="Ttulo"/>
    <w:rsid w:val="001D3AB5"/>
    <w:rPr>
      <w:rFonts w:ascii="Arial" w:cs="Times New Roman" w:eastAsia="Times New Roman" w:hAnsi="Arial"/>
      <w:b w:val="1"/>
      <w:sz w:val="36"/>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9.png"/><Relationship Id="rId22" Type="http://schemas.openxmlformats.org/officeDocument/2006/relationships/footer" Target="footer1.xml"/><Relationship Id="rId10" Type="http://schemas.openxmlformats.org/officeDocument/2006/relationships/image" Target="media/image5.png"/><Relationship Id="rId21" Type="http://schemas.openxmlformats.org/officeDocument/2006/relationships/header" Target="header1.xml"/><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8u9DFJJcM9InBqC4wj+SyKRbmA==">CgMxLjAaHwoBMBIaChgICVIUChJ0YWJsZS55YnMzY2poNmF4ZGcyDmguNTVlY2d3d2lybTQ0Mg5oLnN5ZDE0dWVybmpuYjgAciExMU52SnJHcVpNNzhSWlc4V09oYnNQWjkzTU9NV0NBcVo=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2020-10-03T02:03:00Z</dcterms:created>
  <dc:creator>USUARIO</dc:creator>
</cp:coreProperties>
</file>