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E90" w:rsidRDefault="00B02E90" w:rsidP="00B02E90">
      <w:pPr>
        <w:pStyle w:val="Heading1"/>
      </w:pPr>
      <w:r>
        <w:t>Bored &amp; Broke</w:t>
      </w:r>
      <w:r>
        <w:t xml:space="preserve"> SRS Feedback</w:t>
      </w:r>
    </w:p>
    <w:p w:rsidR="00B02E90" w:rsidRDefault="00B02E90" w:rsidP="00B02E90"/>
    <w:p w:rsidR="00B02E90" w:rsidRDefault="00B02E90" w:rsidP="00B02E90">
      <w:pPr>
        <w:pStyle w:val="ListParagraph"/>
        <w:numPr>
          <w:ilvl w:val="0"/>
          <w:numId w:val="1"/>
        </w:numPr>
      </w:pPr>
      <w:r>
        <w:t>Nice work on this!  Good detail</w:t>
      </w:r>
      <w:r>
        <w:t>ed start</w:t>
      </w:r>
      <w:r>
        <w:t>, a very good intermediate level document.</w:t>
      </w:r>
    </w:p>
    <w:p w:rsidR="00B02E90" w:rsidRDefault="00B02E90" w:rsidP="00B02E90">
      <w:pPr>
        <w:pStyle w:val="ListParagraph"/>
        <w:numPr>
          <w:ilvl w:val="0"/>
          <w:numId w:val="1"/>
        </w:numPr>
      </w:pPr>
      <w:r>
        <w:t xml:space="preserve">Section 5.2 has a bit </w:t>
      </w:r>
      <w:r>
        <w:rPr>
          <w:i/>
          <w:u w:val="single"/>
        </w:rPr>
        <w:t>too much</w:t>
      </w:r>
      <w:r>
        <w:t xml:space="preserve"> detail; you only need to go to the CSU level, the fourth level, i.e., 5.2.1.1, 5.2.1.2, 5.2.1.3, and so on</w:t>
      </w:r>
    </w:p>
    <w:p w:rsidR="00B02E90" w:rsidRDefault="00B02E90" w:rsidP="00B02E90">
      <w:pPr>
        <w:pStyle w:val="ListParagraph"/>
        <w:numPr>
          <w:ilvl w:val="0"/>
          <w:numId w:val="1"/>
        </w:numPr>
      </w:pPr>
      <w:r>
        <w:t>General comment: All the numbered requirements statements need to be “shall” not “should”.  For example, “</w:t>
      </w:r>
      <w:r>
        <w:t xml:space="preserve">5.3.1.1.1.1 The “Login with Facebook” button </w:t>
      </w:r>
      <w:r w:rsidRPr="00B02E90">
        <w:rPr>
          <w:b/>
        </w:rPr>
        <w:t>shall</w:t>
      </w:r>
      <w:r>
        <w:t xml:space="preserve"> prompt a modal for users to log into Facebook using their Facebook credentials.</w:t>
      </w:r>
      <w:r>
        <w:t>”  [bolded for emphasis]  If they are actually intended to be “should” statements, take off the numbers.</w:t>
      </w:r>
    </w:p>
    <w:p w:rsidR="00B02E90" w:rsidRDefault="00B02E90" w:rsidP="00B02E90">
      <w:pPr>
        <w:pStyle w:val="ListParagraph"/>
        <w:numPr>
          <w:ilvl w:val="0"/>
          <w:numId w:val="1"/>
        </w:numPr>
      </w:pPr>
      <w:r>
        <w:t>Section 5.3.1.2</w:t>
      </w:r>
    </w:p>
    <w:p w:rsidR="00B02E90" w:rsidRDefault="00B02E90" w:rsidP="00B02E90">
      <w:pPr>
        <w:pStyle w:val="ListParagraph"/>
        <w:numPr>
          <w:ilvl w:val="1"/>
          <w:numId w:val="1"/>
        </w:numPr>
      </w:pPr>
      <w:r>
        <w:t>5.3.1.2.1 – what is meant by “appropriate fields”?</w:t>
      </w:r>
    </w:p>
    <w:p w:rsidR="00B02E90" w:rsidRDefault="00B02E90" w:rsidP="00B02E90">
      <w:pPr>
        <w:pStyle w:val="ListParagraph"/>
        <w:numPr>
          <w:ilvl w:val="1"/>
          <w:numId w:val="1"/>
        </w:numPr>
      </w:pPr>
      <w:r>
        <w:t>5.3.1.2.1 – what happens if the user doesn’t have a Facebook profile?</w:t>
      </w:r>
    </w:p>
    <w:p w:rsidR="00B02E90" w:rsidRDefault="00B02E90" w:rsidP="00B02E90">
      <w:pPr>
        <w:pStyle w:val="ListParagraph"/>
        <w:numPr>
          <w:ilvl w:val="1"/>
          <w:numId w:val="1"/>
        </w:numPr>
      </w:pPr>
      <w:r>
        <w:t>5.3.1.2.2.2 – specify the maximum character limit, or add a “will” or “should” on a separate, non-numbered line to give an idea of the intended max length</w:t>
      </w:r>
    </w:p>
    <w:p w:rsidR="007B0596" w:rsidRDefault="007B0596"/>
    <w:p w:rsidR="005E4889" w:rsidRDefault="005E4889" w:rsidP="005E4889">
      <w:r>
        <w:t xml:space="preserve">This is a </w:t>
      </w:r>
      <w:r>
        <w:t>very good</w:t>
      </w:r>
      <w:r>
        <w:t xml:space="preserve"> job overall!  The </w:t>
      </w:r>
      <w:r>
        <w:t xml:space="preserve">preliminary schedule needs to focus on the </w:t>
      </w:r>
      <w:r w:rsidRPr="001C504F">
        <w:rPr>
          <w:b/>
        </w:rPr>
        <w:t>development events</w:t>
      </w:r>
      <w:r>
        <w:t xml:space="preserve"> of the project, not just the stated deliverables for the class</w:t>
      </w:r>
      <w:r>
        <w:t>.</w:t>
      </w:r>
    </w:p>
    <w:p w:rsidR="005E4889" w:rsidRDefault="001C504F" w:rsidP="005E4889">
      <w:pPr>
        <w:pStyle w:val="Heading1"/>
      </w:pPr>
      <w:r>
        <w:t>8.5</w:t>
      </w:r>
      <w:r w:rsidR="005E4889">
        <w:t xml:space="preserve"> out of 10 for this deliverable –</w:t>
      </w:r>
      <w:bookmarkStart w:id="0" w:name="_GoBack"/>
      <w:bookmarkEnd w:id="0"/>
      <w:r w:rsidR="005E4889">
        <w:br/>
        <w:t xml:space="preserve">   incorporate these comments for full credit. </w:t>
      </w:r>
    </w:p>
    <w:p w:rsidR="005E4889" w:rsidRDefault="005E4889"/>
    <w:sectPr w:rsidR="005E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B1777"/>
    <w:multiLevelType w:val="hybridMultilevel"/>
    <w:tmpl w:val="BA62C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936"/>
    <w:rsid w:val="001C504F"/>
    <w:rsid w:val="00225C7A"/>
    <w:rsid w:val="003D026D"/>
    <w:rsid w:val="005E4889"/>
    <w:rsid w:val="00743CA2"/>
    <w:rsid w:val="007B0596"/>
    <w:rsid w:val="008907B7"/>
    <w:rsid w:val="00911CBC"/>
    <w:rsid w:val="00B02E90"/>
    <w:rsid w:val="00B30E37"/>
    <w:rsid w:val="00D02936"/>
    <w:rsid w:val="00D921DE"/>
    <w:rsid w:val="00DE05C7"/>
    <w:rsid w:val="00E3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E90"/>
  </w:style>
  <w:style w:type="paragraph" w:styleId="Heading1">
    <w:name w:val="heading 1"/>
    <w:basedOn w:val="Normal"/>
    <w:next w:val="Normal"/>
    <w:link w:val="Heading1Char"/>
    <w:uiPriority w:val="9"/>
    <w:qFormat/>
    <w:rsid w:val="00B02E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E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02E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E90"/>
  </w:style>
  <w:style w:type="paragraph" w:styleId="Heading1">
    <w:name w:val="heading 1"/>
    <w:basedOn w:val="Normal"/>
    <w:next w:val="Normal"/>
    <w:link w:val="Heading1Char"/>
    <w:uiPriority w:val="9"/>
    <w:qFormat/>
    <w:rsid w:val="00B02E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E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02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6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Beej</dc:creator>
  <cp:keywords/>
  <dc:description/>
  <cp:lastModifiedBy>Beej</cp:lastModifiedBy>
  <cp:revision>3</cp:revision>
  <dcterms:created xsi:type="dcterms:W3CDTF">2017-10-04T06:38:00Z</dcterms:created>
  <dcterms:modified xsi:type="dcterms:W3CDTF">2017-10-04T06:50:00Z</dcterms:modified>
</cp:coreProperties>
</file>