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2017" w14:textId="41FFF1A9" w:rsidR="00576B34" w:rsidRPr="00576B34" w:rsidRDefault="00576B34" w:rsidP="00576B34">
      <w:pPr>
        <w:rPr>
          <w:rFonts w:ascii="Bell MT" w:hAnsi="Bell MT"/>
          <w:b/>
          <w:bCs/>
          <w:sz w:val="48"/>
          <w:szCs w:val="48"/>
        </w:rPr>
      </w:pPr>
      <w:proofErr w:type="spellStart"/>
      <w:r w:rsidRPr="00576B34">
        <w:rPr>
          <w:rFonts w:ascii="Bell MT" w:hAnsi="Bell MT"/>
          <w:b/>
          <w:bCs/>
          <w:sz w:val="48"/>
          <w:szCs w:val="48"/>
        </w:rPr>
        <w:t>Career</w:t>
      </w:r>
      <w:r w:rsidR="00B93C0D">
        <w:rPr>
          <w:rFonts w:ascii="Bell MT" w:hAnsi="Bell MT"/>
          <w:b/>
          <w:bCs/>
          <w:sz w:val="48"/>
          <w:szCs w:val="48"/>
        </w:rPr>
        <w:t>Path</w:t>
      </w:r>
      <w:proofErr w:type="spellEnd"/>
      <w:r w:rsidRPr="00576B34">
        <w:rPr>
          <w:rFonts w:ascii="Bell MT" w:hAnsi="Bell MT"/>
          <w:b/>
          <w:bCs/>
          <w:sz w:val="48"/>
          <w:szCs w:val="48"/>
        </w:rPr>
        <w:t xml:space="preserve"> Studio</w:t>
      </w:r>
    </w:p>
    <w:p w14:paraId="55F7FEED" w14:textId="77777777" w:rsidR="00576B34" w:rsidRPr="00576B34" w:rsidRDefault="00576B34" w:rsidP="00576B34">
      <w:pPr>
        <w:rPr>
          <w:rFonts w:ascii="Bell MT" w:hAnsi="Bell MT"/>
          <w:b/>
          <w:bCs/>
          <w:sz w:val="40"/>
          <w:szCs w:val="40"/>
        </w:rPr>
      </w:pPr>
      <w:r w:rsidRPr="00576B34">
        <w:rPr>
          <w:rFonts w:ascii="Bell MT" w:hAnsi="Bell MT"/>
          <w:b/>
          <w:bCs/>
          <w:sz w:val="40"/>
          <w:szCs w:val="40"/>
        </w:rPr>
        <w:t>Software Quality Assurance Test Plan</w:t>
      </w:r>
    </w:p>
    <w:p w14:paraId="25FBAB95" w14:textId="04ABFB74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Project Name:</w:t>
      </w:r>
      <w:r w:rsidRPr="00576B34">
        <w:rPr>
          <w:rFonts w:ascii="Bell MT" w:hAnsi="Bell MT"/>
        </w:rPr>
        <w:t xml:space="preserve"> </w:t>
      </w:r>
      <w:proofErr w:type="spellStart"/>
      <w:r w:rsidRPr="00576B34">
        <w:rPr>
          <w:rFonts w:ascii="Bell MT" w:hAnsi="Bell MT"/>
        </w:rPr>
        <w:t>Career</w:t>
      </w:r>
      <w:r w:rsidR="00B93C0D">
        <w:rPr>
          <w:rFonts w:ascii="Bell MT" w:hAnsi="Bell MT"/>
        </w:rPr>
        <w:t>Path</w:t>
      </w:r>
      <w:proofErr w:type="spellEnd"/>
      <w:r w:rsidRPr="00576B34">
        <w:rPr>
          <w:rFonts w:ascii="Bell MT" w:hAnsi="Bell MT"/>
        </w:rPr>
        <w:t xml:space="preserve"> Studio 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Testing Type:</w:t>
      </w:r>
      <w:r w:rsidRPr="00576B34">
        <w:rPr>
          <w:rFonts w:ascii="Bell MT" w:hAnsi="Bell MT"/>
        </w:rPr>
        <w:t xml:space="preserve"> Post-Development Software Quality Assurance and Testing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Document Version:</w:t>
      </w:r>
      <w:r w:rsidRPr="00576B34">
        <w:rPr>
          <w:rFonts w:ascii="Bell MT" w:hAnsi="Bell MT"/>
        </w:rPr>
        <w:t xml:space="preserve"> 1.0</w:t>
      </w:r>
    </w:p>
    <w:p w14:paraId="42F232AB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1. Project Overview</w:t>
      </w:r>
    </w:p>
    <w:p w14:paraId="608EA528" w14:textId="525A8E09" w:rsidR="00576B34" w:rsidRPr="00576B34" w:rsidRDefault="00576B34" w:rsidP="00576B34">
      <w:pPr>
        <w:rPr>
          <w:rFonts w:ascii="Bell MT" w:hAnsi="Bell MT"/>
        </w:rPr>
      </w:pPr>
      <w:proofErr w:type="spellStart"/>
      <w:r w:rsidRPr="00576B34">
        <w:rPr>
          <w:rFonts w:ascii="Bell MT" w:hAnsi="Bell MT"/>
        </w:rPr>
        <w:t>Career</w:t>
      </w:r>
      <w:r w:rsidR="00D158B3">
        <w:rPr>
          <w:rFonts w:ascii="Bell MT" w:hAnsi="Bell MT"/>
        </w:rPr>
        <w:t>Path</w:t>
      </w:r>
      <w:proofErr w:type="spellEnd"/>
      <w:r w:rsidRPr="00576B34">
        <w:rPr>
          <w:rFonts w:ascii="Bell MT" w:hAnsi="Bell MT"/>
        </w:rPr>
        <w:t xml:space="preserve"> Studio is a web-based career assistance platform developed using Next.js. The application provides users with career guidance and AI-powered features including career roadmap generation, CV building, ATS checking, and AI mock interviews.</w:t>
      </w:r>
    </w:p>
    <w:p w14:paraId="5B62E3F8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2. Testing Objectives</w:t>
      </w:r>
    </w:p>
    <w:p w14:paraId="7BD08545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objectives of testing are:</w:t>
      </w:r>
    </w:p>
    <w:p w14:paraId="0995A2A7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verify that the application's major features work according to their intended requirements.</w:t>
      </w:r>
    </w:p>
    <w:p w14:paraId="4C8D9A70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identify functional defects.</w:t>
      </w:r>
    </w:p>
    <w:p w14:paraId="6F6A963F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verify input validation and error handling.</w:t>
      </w:r>
    </w:p>
    <w:p w14:paraId="6712EDBD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test the application's user interface and responsiveness.</w:t>
      </w:r>
    </w:p>
    <w:p w14:paraId="5C37596E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test negative and unexpected scenarios.</w:t>
      </w:r>
    </w:p>
    <w:p w14:paraId="526EAEC5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perform regression testing after fixes or changes.</w:t>
      </w:r>
    </w:p>
    <w:p w14:paraId="7B33A549" w14:textId="77777777" w:rsidR="00576B34" w:rsidRPr="00576B34" w:rsidRDefault="00576B34" w:rsidP="00576B34">
      <w:pPr>
        <w:numPr>
          <w:ilvl w:val="0"/>
          <w:numId w:val="1"/>
        </w:numPr>
        <w:rPr>
          <w:rFonts w:ascii="Bell MT" w:hAnsi="Bell MT"/>
        </w:rPr>
      </w:pPr>
      <w:r w:rsidRPr="00576B34">
        <w:rPr>
          <w:rFonts w:ascii="Bell MT" w:hAnsi="Bell MT"/>
        </w:rPr>
        <w:t>To ensure a smooth and usable experience for users.</w:t>
      </w:r>
    </w:p>
    <w:p w14:paraId="0758ED0A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3. Testing Scope</w:t>
      </w:r>
    </w:p>
    <w:p w14:paraId="798A547F" w14:textId="77777777" w:rsidR="00576B34" w:rsidRPr="00576B34" w:rsidRDefault="00576B34" w:rsidP="00576B34">
      <w:pPr>
        <w:rPr>
          <w:rFonts w:ascii="Bell MT" w:hAnsi="Bell MT"/>
          <w:b/>
          <w:bCs/>
        </w:rPr>
      </w:pPr>
      <w:r w:rsidRPr="00576B34">
        <w:rPr>
          <w:rFonts w:ascii="Bell MT" w:hAnsi="Bell MT"/>
          <w:b/>
          <w:bCs/>
        </w:rPr>
        <w:t>In Scope</w:t>
      </w:r>
    </w:p>
    <w:p w14:paraId="4AD8915C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User authentication</w:t>
      </w:r>
    </w:p>
    <w:p w14:paraId="714D4EC2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Dashboard</w:t>
      </w:r>
    </w:p>
    <w:p w14:paraId="3DD36E99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Navigation</w:t>
      </w:r>
    </w:p>
    <w:p w14:paraId="7346C2D0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Career roadmap generation</w:t>
      </w:r>
    </w:p>
    <w:p w14:paraId="7CACA097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CV Builder</w:t>
      </w:r>
    </w:p>
    <w:p w14:paraId="0599CAF4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ATS Checker</w:t>
      </w:r>
    </w:p>
    <w:p w14:paraId="780B9D1F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lastRenderedPageBreak/>
        <w:t>AI Mock Interview</w:t>
      </w:r>
    </w:p>
    <w:p w14:paraId="7097AE16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Form validation</w:t>
      </w:r>
    </w:p>
    <w:p w14:paraId="05FE7DB4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Error handling</w:t>
      </w:r>
    </w:p>
    <w:p w14:paraId="0F2911AC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Responsive UI</w:t>
      </w:r>
    </w:p>
    <w:p w14:paraId="3597BE90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Negative testing</w:t>
      </w:r>
    </w:p>
    <w:p w14:paraId="1976744E" w14:textId="77777777" w:rsidR="00576B34" w:rsidRPr="00576B34" w:rsidRDefault="00576B34" w:rsidP="00576B34">
      <w:pPr>
        <w:numPr>
          <w:ilvl w:val="0"/>
          <w:numId w:val="2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</w:t>
      </w:r>
    </w:p>
    <w:p w14:paraId="70588D94" w14:textId="77777777" w:rsidR="00576B34" w:rsidRPr="00576B34" w:rsidRDefault="00576B34" w:rsidP="00576B34">
      <w:pPr>
        <w:rPr>
          <w:rFonts w:ascii="Bell MT" w:hAnsi="Bell MT"/>
          <w:b/>
          <w:bCs/>
        </w:rPr>
      </w:pPr>
      <w:r w:rsidRPr="00576B34">
        <w:rPr>
          <w:rFonts w:ascii="Bell MT" w:hAnsi="Bell MT"/>
          <w:b/>
          <w:bCs/>
        </w:rPr>
        <w:t>Out of Scope</w:t>
      </w:r>
    </w:p>
    <w:p w14:paraId="103C5E48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Internal testing of third-party services</w:t>
      </w:r>
    </w:p>
    <w:p w14:paraId="76F998D7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Full penetration/security testing</w:t>
      </w:r>
    </w:p>
    <w:p w14:paraId="60696225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Advanced load and stress testing</w:t>
      </w:r>
    </w:p>
    <w:p w14:paraId="45E710F7" w14:textId="77777777" w:rsidR="00576B34" w:rsidRPr="00576B34" w:rsidRDefault="00576B34" w:rsidP="00576B34">
      <w:pPr>
        <w:numPr>
          <w:ilvl w:val="0"/>
          <w:numId w:val="3"/>
        </w:numPr>
        <w:rPr>
          <w:rFonts w:ascii="Bell MT" w:hAnsi="Bell MT"/>
        </w:rPr>
      </w:pPr>
      <w:r w:rsidRPr="00576B34">
        <w:rPr>
          <w:rFonts w:ascii="Bell MT" w:hAnsi="Bell MT"/>
        </w:rPr>
        <w:t>Infrastructure-level testing</w:t>
      </w:r>
    </w:p>
    <w:p w14:paraId="4C82A04F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4. Testing Types</w:t>
      </w:r>
    </w:p>
    <w:p w14:paraId="4A4CC29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following testing techniques will be used:</w:t>
      </w:r>
    </w:p>
    <w:p w14:paraId="7DD267DB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Functional Testing</w:t>
      </w:r>
    </w:p>
    <w:p w14:paraId="0BE73B91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UI Testing</w:t>
      </w:r>
    </w:p>
    <w:p w14:paraId="40E4D8A8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Responsive Testing</w:t>
      </w:r>
    </w:p>
    <w:p w14:paraId="26587A9A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Validation Testing</w:t>
      </w:r>
    </w:p>
    <w:p w14:paraId="2B642A0F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Negative Testing</w:t>
      </w:r>
    </w:p>
    <w:p w14:paraId="3CAE3932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Error Handling Testing</w:t>
      </w:r>
    </w:p>
    <w:p w14:paraId="02D51267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</w:t>
      </w:r>
    </w:p>
    <w:p w14:paraId="432FA7B9" w14:textId="77777777" w:rsidR="00576B34" w:rsidRPr="00576B34" w:rsidRDefault="00576B34" w:rsidP="00576B34">
      <w:pPr>
        <w:numPr>
          <w:ilvl w:val="0"/>
          <w:numId w:val="4"/>
        </w:numPr>
        <w:rPr>
          <w:rFonts w:ascii="Bell MT" w:hAnsi="Bell MT"/>
        </w:rPr>
      </w:pPr>
      <w:r w:rsidRPr="00576B34">
        <w:rPr>
          <w:rFonts w:ascii="Bell MT" w:hAnsi="Bell MT"/>
        </w:rPr>
        <w:t>Basic Compatibility Testing</w:t>
      </w:r>
    </w:p>
    <w:p w14:paraId="164247CB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5. Testing Environment</w:t>
      </w:r>
    </w:p>
    <w:p w14:paraId="07C8EA3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Framework:</w:t>
      </w:r>
      <w:r w:rsidRPr="00576B34">
        <w:rPr>
          <w:rFonts w:ascii="Bell MT" w:hAnsi="Bell MT"/>
        </w:rPr>
        <w:t xml:space="preserve"> Next.js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Programming Language:</w:t>
      </w:r>
      <w:r w:rsidRPr="00576B34">
        <w:rPr>
          <w:rFonts w:ascii="Bell MT" w:hAnsi="Bell MT"/>
        </w:rPr>
        <w:t xml:space="preserve"> JavaScript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Styling:</w:t>
      </w:r>
      <w:r w:rsidRPr="00576B34">
        <w:rPr>
          <w:rFonts w:ascii="Bell MT" w:hAnsi="Bell MT"/>
        </w:rPr>
        <w:t xml:space="preserve"> Tailwind CSS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Primary Browser:</w:t>
      </w:r>
      <w:r w:rsidRPr="00576B34">
        <w:rPr>
          <w:rFonts w:ascii="Bell MT" w:hAnsi="Bell MT"/>
        </w:rPr>
        <w:t xml:space="preserve"> Google Chrome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Additional Browser:</w:t>
      </w:r>
      <w:r w:rsidRPr="00576B34">
        <w:rPr>
          <w:rFonts w:ascii="Bell MT" w:hAnsi="Bell MT"/>
        </w:rPr>
        <w:t xml:space="preserve"> Microsoft Edge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Operating System:</w:t>
      </w:r>
      <w:r w:rsidRPr="00576B34">
        <w:rPr>
          <w:rFonts w:ascii="Bell MT" w:hAnsi="Bell MT"/>
        </w:rPr>
        <w:t xml:space="preserve"> Windows</w:t>
      </w:r>
      <w:r w:rsidRPr="00576B34">
        <w:rPr>
          <w:rFonts w:ascii="Bell MT" w:hAnsi="Bell MT"/>
        </w:rPr>
        <w:br/>
      </w:r>
      <w:r w:rsidRPr="00576B34">
        <w:rPr>
          <w:rFonts w:ascii="Bell MT" w:hAnsi="Bell MT"/>
          <w:b/>
          <w:bCs/>
        </w:rPr>
        <w:t>Target Devices:</w:t>
      </w:r>
      <w:r w:rsidRPr="00576B34">
        <w:rPr>
          <w:rFonts w:ascii="Bell MT" w:hAnsi="Bell MT"/>
        </w:rPr>
        <w:t xml:space="preserve"> Desktop, Laptop, Tablet and Mobile</w:t>
      </w:r>
    </w:p>
    <w:p w14:paraId="41CE5E61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lastRenderedPageBreak/>
        <w:t>6. Entry Criteria</w:t>
      </w:r>
    </w:p>
    <w:p w14:paraId="250788A1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can begin when:</w:t>
      </w:r>
    </w:p>
    <w:p w14:paraId="2D1156B7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Major application features are implemented.</w:t>
      </w:r>
    </w:p>
    <w:p w14:paraId="0D38763D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The application can be launched successfully.</w:t>
      </w:r>
    </w:p>
    <w:p w14:paraId="4A1CA7C6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Required test data is available.</w:t>
      </w:r>
    </w:p>
    <w:p w14:paraId="485D37D0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Required APIs/services are configured.</w:t>
      </w:r>
    </w:p>
    <w:p w14:paraId="3B32FB15" w14:textId="77777777" w:rsidR="00576B34" w:rsidRPr="00576B34" w:rsidRDefault="00576B34" w:rsidP="00576B34">
      <w:pPr>
        <w:numPr>
          <w:ilvl w:val="0"/>
          <w:numId w:val="5"/>
        </w:numPr>
        <w:rPr>
          <w:rFonts w:ascii="Bell MT" w:hAnsi="Bell MT"/>
        </w:rPr>
      </w:pPr>
      <w:r w:rsidRPr="00576B34">
        <w:rPr>
          <w:rFonts w:ascii="Bell MT" w:hAnsi="Bell MT"/>
        </w:rPr>
        <w:t>Test cases have been prepared.</w:t>
      </w:r>
    </w:p>
    <w:p w14:paraId="2DD72A46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7. Exit Criteria</w:t>
      </w:r>
    </w:p>
    <w:p w14:paraId="327D8A82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can be considered complete when:</w:t>
      </w:r>
    </w:p>
    <w:p w14:paraId="15377738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Planned test cases have been executed.</w:t>
      </w:r>
    </w:p>
    <w:p w14:paraId="0BE55898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Critical and high-severity defects have been fixed or documented.</w:t>
      </w:r>
    </w:p>
    <w:p w14:paraId="78846A00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Regression testing has been completed for relevant fixes.</w:t>
      </w:r>
    </w:p>
    <w:p w14:paraId="0AE37757" w14:textId="77777777" w:rsidR="00576B34" w:rsidRPr="00576B34" w:rsidRDefault="00576B34" w:rsidP="00576B34">
      <w:pPr>
        <w:numPr>
          <w:ilvl w:val="0"/>
          <w:numId w:val="6"/>
        </w:numPr>
        <w:rPr>
          <w:rFonts w:ascii="Bell MT" w:hAnsi="Bell MT"/>
        </w:rPr>
      </w:pPr>
      <w:r w:rsidRPr="00576B34">
        <w:rPr>
          <w:rFonts w:ascii="Bell MT" w:hAnsi="Bell MT"/>
        </w:rPr>
        <w:t>Final test results have been recorded.</w:t>
      </w:r>
    </w:p>
    <w:p w14:paraId="53660977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8. Defect Severity</w:t>
      </w:r>
    </w:p>
    <w:p w14:paraId="0C85F14D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Critical:</w:t>
      </w:r>
      <w:r w:rsidRPr="00576B34">
        <w:rPr>
          <w:rFonts w:ascii="Bell MT" w:hAnsi="Bell MT"/>
        </w:rPr>
        <w:t xml:space="preserve"> Prevents a major part of the application from being used.</w:t>
      </w:r>
    </w:p>
    <w:p w14:paraId="0986CD00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High:</w:t>
      </w:r>
      <w:r w:rsidRPr="00576B34">
        <w:rPr>
          <w:rFonts w:ascii="Bell MT" w:hAnsi="Bell MT"/>
        </w:rPr>
        <w:t xml:space="preserve"> A major feature does not work correctly or produces serious incorrect behavior.</w:t>
      </w:r>
    </w:p>
    <w:p w14:paraId="13732B0E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Medium:</w:t>
      </w:r>
      <w:r w:rsidRPr="00576B34">
        <w:rPr>
          <w:rFonts w:ascii="Bell MT" w:hAnsi="Bell MT"/>
        </w:rPr>
        <w:t xml:space="preserve"> A feature works but has a significant issue or workaround.</w:t>
      </w:r>
    </w:p>
    <w:p w14:paraId="44477873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  <w:b/>
          <w:bCs/>
        </w:rPr>
        <w:t>Low:</w:t>
      </w:r>
      <w:r w:rsidRPr="00576B34">
        <w:rPr>
          <w:rFonts w:ascii="Bell MT" w:hAnsi="Bell MT"/>
        </w:rPr>
        <w:t xml:space="preserve"> Minor UI, wording, alignment, or cosmetic issue.</w:t>
      </w:r>
    </w:p>
    <w:p w14:paraId="04E4AEBF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9. Testing Approach</w:t>
      </w:r>
    </w:p>
    <w:p w14:paraId="54107621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Testing will initially be performed manually using predefined test cases. Both positive and negative scenarios will be tested.</w:t>
      </w:r>
    </w:p>
    <w:p w14:paraId="1690B84B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Positive testing verifies that valid user actions produce the expected result.</w:t>
      </w:r>
    </w:p>
    <w:p w14:paraId="48FAC2BA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Negative testing verifies that the application handles invalid, empty, unexpected, or unavailable inputs correctly.</w:t>
      </w:r>
    </w:p>
    <w:p w14:paraId="570D3D39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Responsive testing will be performed at different screen sizes to identify layout problems.</w:t>
      </w:r>
    </w:p>
    <w:p w14:paraId="31F2A3E0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Regression testing will be performed after fixes or significant changes to ensure that existing functionality continues to work.</w:t>
      </w:r>
    </w:p>
    <w:p w14:paraId="617E07E9" w14:textId="77777777" w:rsidR="00576B34" w:rsidRDefault="00576B34" w:rsidP="00576B34">
      <w:pPr>
        <w:rPr>
          <w:rFonts w:ascii="Bell MT" w:hAnsi="Bell MT"/>
          <w:b/>
          <w:bCs/>
        </w:rPr>
      </w:pPr>
    </w:p>
    <w:p w14:paraId="44859EFE" w14:textId="7F4A53CE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lastRenderedPageBreak/>
        <w:t>10. Risks</w:t>
      </w:r>
    </w:p>
    <w:p w14:paraId="55314F36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Possible risks include:</w:t>
      </w:r>
    </w:p>
    <w:p w14:paraId="5FB8BBC2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AI/API services may become unavailable.</w:t>
      </w:r>
    </w:p>
    <w:p w14:paraId="4D07E5F4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API responses may have unexpected formats.</w:t>
      </w:r>
    </w:p>
    <w:p w14:paraId="430DB1BC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Authentication may behave differently between development and production.</w:t>
      </w:r>
    </w:p>
    <w:p w14:paraId="7F6848F1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Responsive layouts may behave differently on different devices.</w:t>
      </w:r>
    </w:p>
    <w:p w14:paraId="5EC348F9" w14:textId="77777777" w:rsidR="00576B34" w:rsidRPr="00576B34" w:rsidRDefault="00576B34" w:rsidP="00576B34">
      <w:pPr>
        <w:numPr>
          <w:ilvl w:val="0"/>
          <w:numId w:val="7"/>
        </w:numPr>
        <w:rPr>
          <w:rFonts w:ascii="Bell MT" w:hAnsi="Bell MT"/>
        </w:rPr>
      </w:pPr>
      <w:r w:rsidRPr="00576B34">
        <w:rPr>
          <w:rFonts w:ascii="Bell MT" w:hAnsi="Bell MT"/>
        </w:rPr>
        <w:t>Third-party services may introduce temporary failures.</w:t>
      </w:r>
    </w:p>
    <w:p w14:paraId="04D36961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11. SQA Deliverables</w:t>
      </w:r>
    </w:p>
    <w:p w14:paraId="3D7E5773" w14:textId="7777777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following documents will be maintained:</w:t>
      </w:r>
    </w:p>
    <w:p w14:paraId="32EDACDF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SQA Test Plan</w:t>
      </w:r>
    </w:p>
    <w:p w14:paraId="630DB589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 Cases</w:t>
      </w:r>
    </w:p>
    <w:p w14:paraId="1FFA3066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Bug Report</w:t>
      </w:r>
    </w:p>
    <w:p w14:paraId="5C1F748C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Requirements Traceability Matrix</w:t>
      </w:r>
    </w:p>
    <w:p w14:paraId="3DC7013E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 Summary Report</w:t>
      </w:r>
    </w:p>
    <w:p w14:paraId="16876DF5" w14:textId="77777777" w:rsidR="00576B34" w:rsidRPr="00576B34" w:rsidRDefault="00576B34" w:rsidP="00576B34">
      <w:pPr>
        <w:numPr>
          <w:ilvl w:val="0"/>
          <w:numId w:val="8"/>
        </w:numPr>
        <w:rPr>
          <w:rFonts w:ascii="Bell MT" w:hAnsi="Bell MT"/>
        </w:rPr>
      </w:pPr>
      <w:r w:rsidRPr="00576B34">
        <w:rPr>
          <w:rFonts w:ascii="Bell MT" w:hAnsi="Bell MT"/>
        </w:rPr>
        <w:t>Testing Screenshots/Evidence</w:t>
      </w:r>
    </w:p>
    <w:p w14:paraId="64921FF3" w14:textId="77777777" w:rsidR="00576B34" w:rsidRPr="00576B34" w:rsidRDefault="00576B34" w:rsidP="00576B34">
      <w:pPr>
        <w:rPr>
          <w:rFonts w:ascii="Bell MT" w:hAnsi="Bell MT"/>
          <w:b/>
          <w:bCs/>
          <w:sz w:val="32"/>
          <w:szCs w:val="32"/>
        </w:rPr>
      </w:pPr>
      <w:r w:rsidRPr="00576B34">
        <w:rPr>
          <w:rFonts w:ascii="Bell MT" w:hAnsi="Bell MT"/>
          <w:b/>
          <w:bCs/>
          <w:sz w:val="32"/>
          <w:szCs w:val="32"/>
        </w:rPr>
        <w:t>12. Final Testing Goal</w:t>
      </w:r>
    </w:p>
    <w:p w14:paraId="54E0A636" w14:textId="45E776F7" w:rsidR="00576B34" w:rsidRPr="00576B34" w:rsidRDefault="00576B34" w:rsidP="00576B34">
      <w:pPr>
        <w:rPr>
          <w:rFonts w:ascii="Bell MT" w:hAnsi="Bell MT"/>
        </w:rPr>
      </w:pPr>
      <w:r w:rsidRPr="00576B34">
        <w:rPr>
          <w:rFonts w:ascii="Bell MT" w:hAnsi="Bell MT"/>
        </w:rPr>
        <w:t>The overall goal is to ensure that Career</w:t>
      </w:r>
      <w:r w:rsidR="00B93C0D">
        <w:rPr>
          <w:rFonts w:ascii="Bell MT" w:hAnsi="Bell MT"/>
        </w:rPr>
        <w:t>Path</w:t>
      </w:r>
      <w:r w:rsidRPr="00576B34">
        <w:rPr>
          <w:rFonts w:ascii="Bell MT" w:hAnsi="Bell MT"/>
        </w:rPr>
        <w:t xml:space="preserve"> Studio provides the expected functionality, handles invalid scenarios safely, maintains a usable interface, and remains stable after changes.</w:t>
      </w:r>
    </w:p>
    <w:p w14:paraId="72D47EE9" w14:textId="77777777" w:rsidR="00576B34" w:rsidRPr="00576B34" w:rsidRDefault="00576B34">
      <w:pPr>
        <w:rPr>
          <w:rFonts w:ascii="Bell MT" w:hAnsi="Bell MT"/>
        </w:rPr>
      </w:pPr>
    </w:p>
    <w:sectPr w:rsidR="00576B34" w:rsidRPr="00576B34" w:rsidSect="00576B3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4C3"/>
    <w:multiLevelType w:val="multilevel"/>
    <w:tmpl w:val="940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0B22"/>
    <w:multiLevelType w:val="multilevel"/>
    <w:tmpl w:val="94E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71BBD"/>
    <w:multiLevelType w:val="multilevel"/>
    <w:tmpl w:val="8BB2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B0C16"/>
    <w:multiLevelType w:val="multilevel"/>
    <w:tmpl w:val="B88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71EBF"/>
    <w:multiLevelType w:val="multilevel"/>
    <w:tmpl w:val="73E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B4BAF"/>
    <w:multiLevelType w:val="multilevel"/>
    <w:tmpl w:val="614C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13A4"/>
    <w:multiLevelType w:val="multilevel"/>
    <w:tmpl w:val="5EF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6427E"/>
    <w:multiLevelType w:val="multilevel"/>
    <w:tmpl w:val="5E6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06479">
    <w:abstractNumId w:val="7"/>
  </w:num>
  <w:num w:numId="2" w16cid:durableId="2078436917">
    <w:abstractNumId w:val="5"/>
  </w:num>
  <w:num w:numId="3" w16cid:durableId="1659990224">
    <w:abstractNumId w:val="6"/>
  </w:num>
  <w:num w:numId="4" w16cid:durableId="1229069478">
    <w:abstractNumId w:val="2"/>
  </w:num>
  <w:num w:numId="5" w16cid:durableId="1780249345">
    <w:abstractNumId w:val="4"/>
  </w:num>
  <w:num w:numId="6" w16cid:durableId="1617983236">
    <w:abstractNumId w:val="3"/>
  </w:num>
  <w:num w:numId="7" w16cid:durableId="1467776278">
    <w:abstractNumId w:val="1"/>
  </w:num>
  <w:num w:numId="8" w16cid:durableId="107748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34"/>
    <w:rsid w:val="00370E88"/>
    <w:rsid w:val="00504DC2"/>
    <w:rsid w:val="00576B34"/>
    <w:rsid w:val="00907004"/>
    <w:rsid w:val="00B93C0D"/>
    <w:rsid w:val="00D1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E5FA"/>
  <w15:chartTrackingRefBased/>
  <w15:docId w15:val="{93B85292-D32F-44F9-AD85-082ECB12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Ilyas</dc:creator>
  <cp:keywords/>
  <dc:description/>
  <cp:lastModifiedBy>Maryam Ilyas</cp:lastModifiedBy>
  <cp:revision>2</cp:revision>
  <dcterms:created xsi:type="dcterms:W3CDTF">2026-09-19T10:06:00Z</dcterms:created>
  <dcterms:modified xsi:type="dcterms:W3CDTF">2026-09-19T10:06:00Z</dcterms:modified>
</cp:coreProperties>
</file>