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3509" w14:textId="2E4E174B" w:rsidR="005E6C8A" w:rsidRPr="005E6C8A" w:rsidRDefault="009761D8" w:rsidP="009F3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C8A">
        <w:rPr>
          <w:rFonts w:ascii="Times New Roman" w:hAnsi="Times New Roman" w:cs="Times New Roman"/>
          <w:b/>
          <w:bCs/>
          <w:sz w:val="28"/>
          <w:szCs w:val="28"/>
        </w:rPr>
        <w:t>PID Controller:</w:t>
      </w:r>
    </w:p>
    <w:p w14:paraId="5048FDAF" w14:textId="4AF6A83C" w:rsidR="00404643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E6C8A">
        <w:rPr>
          <w:rFonts w:ascii="Courier New" w:hAnsi="Courier New" w:cs="Courier New"/>
          <w:color w:val="000000"/>
          <w:sz w:val="20"/>
          <w:szCs w:val="20"/>
        </w:rPr>
        <w:t>pidtune(G,</w:t>
      </w:r>
      <w:r w:rsidRPr="005E6C8A">
        <w:rPr>
          <w:rFonts w:ascii="Courier New" w:hAnsi="Courier New" w:cs="Courier New"/>
          <w:color w:val="A020F0"/>
          <w:sz w:val="20"/>
          <w:szCs w:val="20"/>
        </w:rPr>
        <w:t>'P</w:t>
      </w:r>
      <w:r w:rsidR="00CB4B9A">
        <w:rPr>
          <w:rFonts w:ascii="Courier New" w:hAnsi="Courier New" w:cs="Courier New"/>
          <w:color w:val="A020F0"/>
          <w:sz w:val="20"/>
          <w:szCs w:val="20"/>
        </w:rPr>
        <w:t>ID</w:t>
      </w:r>
      <w:r w:rsidRPr="005E6C8A">
        <w:rPr>
          <w:rFonts w:ascii="Courier New" w:hAnsi="Courier New" w:cs="Courier New"/>
          <w:color w:val="A020F0"/>
          <w:sz w:val="20"/>
          <w:szCs w:val="20"/>
        </w:rPr>
        <w:t>'</w:t>
      </w:r>
      <w:r w:rsidRPr="005E6C8A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E6C8A">
        <w:rPr>
          <w:rFonts w:ascii="Courier New" w:hAnsi="Courier New" w:cs="Courier New"/>
          <w:color w:val="008000"/>
          <w:sz w:val="20"/>
          <w:szCs w:val="20"/>
        </w:rPr>
        <w:t>% for getting the values of Kp, Ki and Kd</w:t>
      </w:r>
    </w:p>
    <w:p w14:paraId="2D247A1A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C717AF" w14:textId="587C1571" w:rsidR="00133F59" w:rsidRDefault="00133F59" w:rsidP="00133F59">
      <w:pPr>
        <w:pStyle w:val="MATLABCode"/>
        <w:rPr>
          <w:color w:val="000000"/>
        </w:rPr>
      </w:pPr>
      <w:r>
        <w:t xml:space="preserve">clear </w:t>
      </w:r>
      <w:r w:rsidRPr="00C26E03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s = tf(</w:t>
      </w:r>
      <w:r w:rsidRPr="00C26E03">
        <w:rPr>
          <w:color w:val="800000"/>
        </w:rPr>
        <w:t>'s'</w:t>
      </w:r>
      <w:r>
        <w:rPr>
          <w:color w:val="000000"/>
        </w:rPr>
        <w:t>);</w:t>
      </w:r>
      <w:r>
        <w:rPr>
          <w:color w:val="000000"/>
        </w:rPr>
        <w:br/>
        <w:t xml:space="preserve">G = (-153)/(s^3+27*s^2-1962*s-52320); </w:t>
      </w:r>
      <w:r w:rsidRPr="00C26E03">
        <w:rPr>
          <w:color w:val="008000"/>
        </w:rPr>
        <w:t>% transfer function</w:t>
      </w:r>
      <w:r>
        <w:rPr>
          <w:color w:val="000000"/>
        </w:rPr>
        <w:br/>
        <w:t>t = 0:0.002:20;</w:t>
      </w:r>
      <w:r>
        <w:rPr>
          <w:color w:val="000000"/>
        </w:rPr>
        <w:br/>
        <w:t>[u,t] = gensig(</w:t>
      </w:r>
      <w:r w:rsidRPr="00C26E03">
        <w:rPr>
          <w:color w:val="800000"/>
        </w:rPr>
        <w:t>"sin"</w:t>
      </w:r>
      <w:r>
        <w:rPr>
          <w:color w:val="000000"/>
        </w:rPr>
        <w:t xml:space="preserve">,5,20); </w:t>
      </w:r>
      <w:r w:rsidRPr="00C26E03">
        <w:rPr>
          <w:color w:val="008000"/>
        </w:rPr>
        <w:t>% generates signal</w:t>
      </w:r>
      <w:r>
        <w:rPr>
          <w:color w:val="000000"/>
        </w:rPr>
        <w:br/>
        <w:t>[y,t] = gensig(</w:t>
      </w:r>
      <w:r w:rsidRPr="00C26E03">
        <w:rPr>
          <w:color w:val="800000"/>
        </w:rPr>
        <w:t>"square"</w:t>
      </w:r>
      <w:r>
        <w:rPr>
          <w:color w:val="000000"/>
        </w:rPr>
        <w:t>,5,20);</w:t>
      </w:r>
      <w:r>
        <w:rPr>
          <w:color w:val="000000"/>
        </w:rPr>
        <w:br/>
        <w:t>Kp = -24.3;</w:t>
      </w:r>
      <w:r>
        <w:rPr>
          <w:color w:val="000000"/>
        </w:rPr>
        <w:br/>
        <w:t>Ki = -5.97;</w:t>
      </w:r>
      <w:r>
        <w:rPr>
          <w:color w:val="000000"/>
        </w:rPr>
        <w:br/>
        <w:t>Kd = -24.8;</w:t>
      </w:r>
      <w:r>
        <w:rPr>
          <w:color w:val="000000"/>
        </w:rPr>
        <w:br/>
        <w:t>H = 1;</w:t>
      </w:r>
      <w:r>
        <w:rPr>
          <w:color w:val="000000"/>
        </w:rPr>
        <w:br/>
        <w:t>Dc = Kp+Kd*s+Ki/s;</w:t>
      </w:r>
      <w:r>
        <w:rPr>
          <w:color w:val="000000"/>
        </w:rPr>
        <w:br/>
        <w:t>T = feedback(600*G*Dc,1);</w:t>
      </w:r>
      <w:r>
        <w:rPr>
          <w:color w:val="000000"/>
        </w:rPr>
        <w:br/>
        <w:t>figure(1);</w:t>
      </w:r>
      <w:r>
        <w:rPr>
          <w:color w:val="000000"/>
        </w:rPr>
        <w:br/>
      </w:r>
      <w:r w:rsidR="002805EF">
        <w:rPr>
          <w:color w:val="000000"/>
        </w:rPr>
        <w:t>step(T);</w:t>
      </w:r>
      <w:r w:rsidR="002805EF">
        <w:rPr>
          <w:color w:val="000000"/>
        </w:rPr>
        <w:br/>
        <w:t xml:space="preserve">grid </w:t>
      </w:r>
      <w:r w:rsidR="002805EF" w:rsidRPr="00C26E03">
        <w:rPr>
          <w:color w:val="800000"/>
        </w:rPr>
        <w:t>on</w:t>
      </w:r>
      <w:r>
        <w:rPr>
          <w:color w:val="000000"/>
        </w:rPr>
        <w:br/>
        <w:t>figure(2)</w:t>
      </w:r>
      <w:r>
        <w:rPr>
          <w:color w:val="000000"/>
        </w:rPr>
        <w:br/>
      </w:r>
      <w:r w:rsidR="002805EF">
        <w:rPr>
          <w:color w:val="000000"/>
        </w:rPr>
        <w:t>pzmap</w:t>
      </w:r>
      <w:r>
        <w:rPr>
          <w:color w:val="000000"/>
        </w:rPr>
        <w:t>(T);</w:t>
      </w:r>
      <w:r>
        <w:rPr>
          <w:color w:val="000000"/>
        </w:rPr>
        <w:br/>
      </w:r>
      <w:r w:rsidR="002805EF">
        <w:rPr>
          <w:color w:val="000000"/>
        </w:rPr>
        <w:t>a = findobj(gca,</w:t>
      </w:r>
      <w:r w:rsidR="002805EF" w:rsidRPr="00C26E03">
        <w:rPr>
          <w:color w:val="800000"/>
        </w:rPr>
        <w:t>'type'</w:t>
      </w:r>
      <w:r w:rsidR="002805EF">
        <w:rPr>
          <w:color w:val="000000"/>
        </w:rPr>
        <w:t>,</w:t>
      </w:r>
      <w:r w:rsidR="002805EF" w:rsidRPr="00C26E03">
        <w:rPr>
          <w:color w:val="800000"/>
        </w:rPr>
        <w:t>'line'</w:t>
      </w:r>
      <w:r w:rsidR="002805EF">
        <w:rPr>
          <w:color w:val="000000"/>
        </w:rPr>
        <w:t xml:space="preserve">); </w:t>
      </w:r>
      <w:r w:rsidR="002805EF" w:rsidRPr="00C26E03">
        <w:rPr>
          <w:color w:val="008000"/>
        </w:rPr>
        <w:t>% findobj locates graphics objects with specific properties</w:t>
      </w:r>
      <w:r w:rsidR="002805EF">
        <w:rPr>
          <w:color w:val="000000"/>
        </w:rPr>
        <w:br/>
      </w:r>
      <w:r w:rsidR="002805EF" w:rsidRPr="00C26E03">
        <w:rPr>
          <w:color w:val="0000FF"/>
        </w:rPr>
        <w:t>for</w:t>
      </w:r>
      <w:r w:rsidR="002805EF">
        <w:rPr>
          <w:color w:val="000000"/>
        </w:rPr>
        <w:t xml:space="preserve"> i = 1:length(a)</w:t>
      </w:r>
      <w:r w:rsidR="002805EF">
        <w:rPr>
          <w:color w:val="000000"/>
        </w:rPr>
        <w:br/>
        <w:t xml:space="preserve">    set(a(i),</w:t>
      </w:r>
      <w:r w:rsidR="002805EF" w:rsidRPr="00C26E03">
        <w:rPr>
          <w:color w:val="800000"/>
        </w:rPr>
        <w:t>'markersize'</w:t>
      </w:r>
      <w:r w:rsidR="002805EF">
        <w:rPr>
          <w:color w:val="000000"/>
        </w:rPr>
        <w:t>,12)</w:t>
      </w:r>
      <w:r w:rsidR="002805EF">
        <w:rPr>
          <w:color w:val="000000"/>
        </w:rPr>
        <w:br/>
        <w:t xml:space="preserve">    set(a(i), </w:t>
      </w:r>
      <w:r w:rsidR="002805EF" w:rsidRPr="00C26E03">
        <w:rPr>
          <w:color w:val="800000"/>
        </w:rPr>
        <w:t>'linewidth'</w:t>
      </w:r>
      <w:r w:rsidR="002805EF">
        <w:rPr>
          <w:color w:val="000000"/>
        </w:rPr>
        <w:t>,2)</w:t>
      </w:r>
      <w:r w:rsidR="002805EF">
        <w:rPr>
          <w:color w:val="000000"/>
        </w:rPr>
        <w:br/>
      </w:r>
      <w:r w:rsidR="002805EF" w:rsidRPr="00C26E03">
        <w:rPr>
          <w:color w:val="0000FF"/>
        </w:rPr>
        <w:t>end</w:t>
      </w:r>
      <w:r w:rsidR="002805EF">
        <w:rPr>
          <w:color w:val="000000"/>
        </w:rPr>
        <w:br/>
      </w:r>
      <w:r>
        <w:rPr>
          <w:color w:val="000000"/>
        </w:rPr>
        <w:br/>
        <w:t>figure(3)</w:t>
      </w:r>
      <w:r>
        <w:rPr>
          <w:color w:val="000000"/>
        </w:rPr>
        <w:br/>
        <w:t>lsim(T,u,t);</w:t>
      </w:r>
      <w:r>
        <w:rPr>
          <w:color w:val="000000"/>
        </w:rPr>
        <w:br/>
        <w:t>set(findall(gcf,</w:t>
      </w:r>
      <w:r w:rsidRPr="00C26E03">
        <w:rPr>
          <w:color w:val="800000"/>
        </w:rPr>
        <w:t>'type'</w:t>
      </w:r>
      <w:r>
        <w:rPr>
          <w:color w:val="000000"/>
        </w:rPr>
        <w:t>,</w:t>
      </w:r>
      <w:r w:rsidRPr="00C26E03">
        <w:rPr>
          <w:color w:val="800000"/>
        </w:rPr>
        <w:t>'line'</w:t>
      </w:r>
      <w:r>
        <w:rPr>
          <w:color w:val="000000"/>
        </w:rPr>
        <w:t>),</w:t>
      </w:r>
      <w:r w:rsidRPr="00C26E03">
        <w:rPr>
          <w:color w:val="800000"/>
        </w:rPr>
        <w:t>'linewidth'</w:t>
      </w:r>
      <w:r>
        <w:rPr>
          <w:color w:val="000000"/>
        </w:rPr>
        <w:t xml:space="preserve">,2); </w:t>
      </w:r>
      <w:r w:rsidRPr="00C26E03">
        <w:rPr>
          <w:color w:val="008000"/>
        </w:rPr>
        <w:t>% findall returns the objects that have the specified</w:t>
      </w:r>
      <w:r>
        <w:rPr>
          <w:color w:val="000000"/>
        </w:rPr>
        <w:br/>
        <w:t xml:space="preserve">                                               </w:t>
      </w:r>
      <w:r w:rsidRPr="00C26E03">
        <w:rPr>
          <w:color w:val="008000"/>
        </w:rPr>
        <w:t>% properties and sets them to the specified values</w:t>
      </w:r>
      <w:r>
        <w:rPr>
          <w:color w:val="000000"/>
        </w:rPr>
        <w:br/>
        <w:t>title(</w:t>
      </w:r>
      <w:r w:rsidRPr="00C26E03">
        <w:rPr>
          <w:color w:val="800000"/>
        </w:rPr>
        <w:t>"Sine Wave Tracking"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C26E03">
        <w:rPr>
          <w:color w:val="800000"/>
        </w:rPr>
        <w:t>"Amplitude"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C26E03">
        <w:rPr>
          <w:color w:val="800000"/>
        </w:rPr>
        <w:t>on</w:t>
      </w:r>
      <w:r>
        <w:rPr>
          <w:color w:val="000000"/>
        </w:rPr>
        <w:br/>
        <w:t>figure(4)</w:t>
      </w:r>
      <w:r>
        <w:rPr>
          <w:color w:val="000000"/>
        </w:rPr>
        <w:br/>
        <w:t>lsim(T,y,t);</w:t>
      </w:r>
      <w:r>
        <w:rPr>
          <w:color w:val="000000"/>
        </w:rPr>
        <w:br/>
        <w:t>set(findall(gcf,</w:t>
      </w:r>
      <w:r w:rsidRPr="00C26E03">
        <w:rPr>
          <w:color w:val="800000"/>
        </w:rPr>
        <w:t>'type'</w:t>
      </w:r>
      <w:r>
        <w:rPr>
          <w:color w:val="000000"/>
        </w:rPr>
        <w:t>,</w:t>
      </w:r>
      <w:r w:rsidRPr="00C26E03">
        <w:rPr>
          <w:color w:val="800000"/>
        </w:rPr>
        <w:t>'line'</w:t>
      </w:r>
      <w:r>
        <w:rPr>
          <w:color w:val="000000"/>
        </w:rPr>
        <w:t>),</w:t>
      </w:r>
      <w:r w:rsidRPr="00C26E03">
        <w:rPr>
          <w:color w:val="800000"/>
        </w:rPr>
        <w:t>'linewidth'</w:t>
      </w:r>
      <w:r>
        <w:rPr>
          <w:color w:val="000000"/>
        </w:rPr>
        <w:t>,2);</w:t>
      </w:r>
      <w:r>
        <w:rPr>
          <w:color w:val="000000"/>
        </w:rPr>
        <w:br/>
        <w:t>title(</w:t>
      </w:r>
      <w:r w:rsidRPr="00C26E03">
        <w:rPr>
          <w:color w:val="800000"/>
        </w:rPr>
        <w:t>"Square Wave Tracking"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C26E03">
        <w:rPr>
          <w:color w:val="800000"/>
        </w:rPr>
        <w:t>"Amplitude"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C26E03">
        <w:rPr>
          <w:color w:val="800000"/>
        </w:rPr>
        <w:t>on</w:t>
      </w:r>
      <w:r>
        <w:rPr>
          <w:color w:val="000000"/>
        </w:rPr>
        <w:br/>
        <w:t>figure(5)</w:t>
      </w:r>
      <w:r>
        <w:rPr>
          <w:color w:val="000000"/>
        </w:rPr>
        <w:br/>
        <w:t>rlocus(G*Dc)</w:t>
      </w:r>
      <w:r>
        <w:rPr>
          <w:color w:val="000000"/>
        </w:rPr>
        <w:br/>
        <w:t>title(</w:t>
      </w:r>
      <w:r w:rsidRPr="00C26E03">
        <w:rPr>
          <w:color w:val="800000"/>
        </w:rPr>
        <w:t>'Root Locus GDc(s)'</w:t>
      </w:r>
      <w:r>
        <w:rPr>
          <w:color w:val="000000"/>
        </w:rPr>
        <w:t>)</w:t>
      </w:r>
      <w:r>
        <w:rPr>
          <w:color w:val="000000"/>
        </w:rPr>
        <w:br/>
        <w:t>set(findall(gcf,</w:t>
      </w:r>
      <w:r w:rsidRPr="00C26E03">
        <w:rPr>
          <w:color w:val="800000"/>
        </w:rPr>
        <w:t>'type'</w:t>
      </w:r>
      <w:r>
        <w:rPr>
          <w:color w:val="000000"/>
        </w:rPr>
        <w:t>,</w:t>
      </w:r>
      <w:r w:rsidRPr="00C26E03">
        <w:rPr>
          <w:color w:val="800000"/>
        </w:rPr>
        <w:t>'line'</w:t>
      </w:r>
      <w:r>
        <w:rPr>
          <w:color w:val="000000"/>
        </w:rPr>
        <w:t>),</w:t>
      </w:r>
      <w:r w:rsidRPr="00C26E03">
        <w:rPr>
          <w:color w:val="800000"/>
        </w:rPr>
        <w:t>'linewidth'</w:t>
      </w:r>
      <w:r>
        <w:rPr>
          <w:color w:val="000000"/>
        </w:rPr>
        <w:t>,2);</w:t>
      </w:r>
    </w:p>
    <w:p w14:paraId="687A1B5A" w14:textId="14856CBF" w:rsidR="00133F59" w:rsidRDefault="00133F59" w:rsidP="00133F59">
      <w:pPr>
        <w:rPr>
          <w:rFonts w:ascii="Lucida Console" w:eastAsia="Calibri" w:hAnsi="Lucida Console" w:cs="Times New Roman"/>
          <w:noProof/>
          <w:color w:val="000000"/>
          <w:sz w:val="16"/>
        </w:rPr>
      </w:pPr>
    </w:p>
    <w:p w14:paraId="5DA984F8" w14:textId="0AE75328" w:rsidR="00133F59" w:rsidRPr="00133F59" w:rsidRDefault="00133F59" w:rsidP="00133F59">
      <w:pPr>
        <w:tabs>
          <w:tab w:val="left" w:pos="2950"/>
        </w:tabs>
      </w:pPr>
      <w:r w:rsidRPr="004A5050">
        <w:rPr>
          <w:noProof/>
        </w:rPr>
        <w:lastRenderedPageBreak/>
        <w:drawing>
          <wp:inline distT="0" distB="0" distL="0" distR="0" wp14:anchorId="676DCF6A" wp14:editId="7ABB03F3">
            <wp:extent cx="5334000" cy="40005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4294" w14:textId="2B8A9E8A" w:rsidR="00133F59" w:rsidRDefault="00133F59" w:rsidP="00133F59">
      <w:r w:rsidRPr="004A5050">
        <w:rPr>
          <w:noProof/>
        </w:rPr>
        <w:drawing>
          <wp:inline distT="0" distB="0" distL="0" distR="0" wp14:anchorId="7897CC90" wp14:editId="4365DA00">
            <wp:extent cx="5334000" cy="4000500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15D5" w14:textId="6D8BB4CD" w:rsidR="00133F59" w:rsidRDefault="00133F59" w:rsidP="00133F59"/>
    <w:p w14:paraId="12E191AE" w14:textId="73F3DBEC" w:rsidR="00133F59" w:rsidRDefault="00133F59" w:rsidP="00133F59">
      <w:r w:rsidRPr="004A5050">
        <w:rPr>
          <w:noProof/>
        </w:rPr>
        <w:drawing>
          <wp:inline distT="0" distB="0" distL="0" distR="0" wp14:anchorId="0CC151B9" wp14:editId="4C04EC8E">
            <wp:extent cx="5334000" cy="40005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7914" w14:textId="62251395" w:rsidR="00133F59" w:rsidRDefault="00133F59" w:rsidP="00133F59">
      <w:r w:rsidRPr="004A5050">
        <w:rPr>
          <w:noProof/>
        </w:rPr>
        <w:lastRenderedPageBreak/>
        <w:drawing>
          <wp:inline distT="0" distB="0" distL="0" distR="0" wp14:anchorId="6F68D33D" wp14:editId="7F1BA20F">
            <wp:extent cx="5334000" cy="400050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1094" w14:textId="6A9E6519" w:rsidR="00792396" w:rsidRDefault="00133F59" w:rsidP="00133F59">
      <w:r w:rsidRPr="004A5050">
        <w:rPr>
          <w:noProof/>
        </w:rPr>
        <w:drawing>
          <wp:inline distT="0" distB="0" distL="0" distR="0" wp14:anchorId="237CAB5F" wp14:editId="0BFDC09D">
            <wp:extent cx="5334000" cy="40005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85CA" w14:textId="4A1F741F" w:rsidR="00727CE2" w:rsidRPr="005E6C8A" w:rsidRDefault="00727CE2" w:rsidP="00727C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C8A">
        <w:rPr>
          <w:rFonts w:ascii="Times New Roman" w:hAnsi="Times New Roman" w:cs="Times New Roman"/>
          <w:b/>
          <w:bCs/>
          <w:sz w:val="28"/>
          <w:szCs w:val="28"/>
        </w:rPr>
        <w:lastRenderedPageBreak/>
        <w:t>PI Controller:</w:t>
      </w:r>
    </w:p>
    <w:p w14:paraId="4AEB90D1" w14:textId="6DCF8723" w:rsidR="00727CE2" w:rsidRDefault="00727CE2" w:rsidP="0072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E6C8A">
        <w:rPr>
          <w:rFonts w:ascii="Courier New" w:hAnsi="Courier New" w:cs="Courier New"/>
          <w:color w:val="000000"/>
          <w:sz w:val="20"/>
          <w:szCs w:val="20"/>
        </w:rPr>
        <w:t>pidtune(G,</w:t>
      </w:r>
      <w:r w:rsidRPr="005E6C8A">
        <w:rPr>
          <w:rFonts w:ascii="Courier New" w:hAnsi="Courier New" w:cs="Courier New"/>
          <w:color w:val="A020F0"/>
          <w:sz w:val="20"/>
          <w:szCs w:val="20"/>
        </w:rPr>
        <w:t>'P</w:t>
      </w:r>
      <w:r>
        <w:rPr>
          <w:rFonts w:ascii="Courier New" w:hAnsi="Courier New" w:cs="Courier New"/>
          <w:color w:val="A020F0"/>
          <w:sz w:val="20"/>
          <w:szCs w:val="20"/>
        </w:rPr>
        <w:t>I</w:t>
      </w:r>
      <w:r w:rsidRPr="005E6C8A">
        <w:rPr>
          <w:rFonts w:ascii="Courier New" w:hAnsi="Courier New" w:cs="Courier New"/>
          <w:color w:val="A020F0"/>
          <w:sz w:val="20"/>
          <w:szCs w:val="20"/>
        </w:rPr>
        <w:t>'</w:t>
      </w:r>
      <w:r w:rsidRPr="005E6C8A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E6C8A">
        <w:rPr>
          <w:rFonts w:ascii="Courier New" w:hAnsi="Courier New" w:cs="Courier New"/>
          <w:color w:val="008000"/>
          <w:sz w:val="20"/>
          <w:szCs w:val="20"/>
        </w:rPr>
        <w:t>% for getting the values of Kp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and</w:t>
      </w:r>
      <w:r w:rsidRPr="005E6C8A">
        <w:rPr>
          <w:rFonts w:ascii="Courier New" w:hAnsi="Courier New" w:cs="Courier New"/>
          <w:color w:val="008000"/>
          <w:sz w:val="20"/>
          <w:szCs w:val="20"/>
        </w:rPr>
        <w:t xml:space="preserve"> K</w:t>
      </w:r>
      <w:r>
        <w:rPr>
          <w:rFonts w:ascii="Courier New" w:hAnsi="Courier New" w:cs="Courier New"/>
          <w:color w:val="008000"/>
          <w:sz w:val="20"/>
          <w:szCs w:val="20"/>
        </w:rPr>
        <w:t>i</w:t>
      </w:r>
    </w:p>
    <w:p w14:paraId="4D80413A" w14:textId="4C531D1F" w:rsidR="00727CE2" w:rsidRDefault="00727CE2" w:rsidP="0072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2C79F138" w14:textId="77777777" w:rsidR="00727CE2" w:rsidRDefault="00727CE2" w:rsidP="00727CE2">
      <w:pPr>
        <w:pStyle w:val="MATLABCode"/>
        <w:rPr>
          <w:color w:val="000000"/>
        </w:rPr>
      </w:pPr>
      <w:r>
        <w:t xml:space="preserve">clear </w:t>
      </w:r>
      <w:r w:rsidRPr="0005096D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s = tf(</w:t>
      </w:r>
      <w:r w:rsidRPr="0005096D">
        <w:rPr>
          <w:color w:val="800000"/>
        </w:rPr>
        <w:t>'s'</w:t>
      </w:r>
      <w:r>
        <w:rPr>
          <w:color w:val="000000"/>
        </w:rPr>
        <w:t>);</w:t>
      </w:r>
      <w:r>
        <w:rPr>
          <w:color w:val="000000"/>
        </w:rPr>
        <w:br/>
        <w:t xml:space="preserve">G = (-153)/(s^3+27*s^2-1962*s-52320); </w:t>
      </w:r>
      <w:r w:rsidRPr="0005096D">
        <w:rPr>
          <w:color w:val="008000"/>
        </w:rPr>
        <w:t>% transfer function</w:t>
      </w:r>
      <w:r>
        <w:rPr>
          <w:color w:val="000000"/>
        </w:rPr>
        <w:br/>
        <w:t>t = 0:0.002:20;</w:t>
      </w:r>
      <w:r>
        <w:rPr>
          <w:color w:val="000000"/>
        </w:rPr>
        <w:br/>
        <w:t>[u,t] = gensig(</w:t>
      </w:r>
      <w:r w:rsidRPr="0005096D">
        <w:rPr>
          <w:color w:val="800000"/>
        </w:rPr>
        <w:t>"sin"</w:t>
      </w:r>
      <w:r>
        <w:rPr>
          <w:color w:val="000000"/>
        </w:rPr>
        <w:t xml:space="preserve">,5,20); </w:t>
      </w:r>
      <w:r w:rsidRPr="0005096D">
        <w:rPr>
          <w:color w:val="008000"/>
        </w:rPr>
        <w:t>% generates signal</w:t>
      </w:r>
      <w:r>
        <w:rPr>
          <w:color w:val="000000"/>
        </w:rPr>
        <w:br/>
        <w:t>[y,t] = gensig(</w:t>
      </w:r>
      <w:r w:rsidRPr="0005096D">
        <w:rPr>
          <w:color w:val="800000"/>
        </w:rPr>
        <w:t>"square"</w:t>
      </w:r>
      <w:r>
        <w:rPr>
          <w:color w:val="000000"/>
        </w:rPr>
        <w:t>,5,20);</w:t>
      </w:r>
      <w:r>
        <w:rPr>
          <w:color w:val="000000"/>
        </w:rPr>
        <w:br/>
        <w:t>Kp = -696;</w:t>
      </w:r>
      <w:r>
        <w:rPr>
          <w:color w:val="000000"/>
        </w:rPr>
        <w:br/>
        <w:t>Ki = -341;</w:t>
      </w:r>
      <w:r>
        <w:rPr>
          <w:color w:val="000000"/>
        </w:rPr>
        <w:br/>
        <w:t>H = 1;</w:t>
      </w:r>
      <w:r>
        <w:rPr>
          <w:color w:val="000000"/>
        </w:rPr>
        <w:br/>
        <w:t>Dc = Kp+Ki/s;</w:t>
      </w:r>
      <w:r>
        <w:rPr>
          <w:color w:val="000000"/>
        </w:rPr>
        <w:br/>
        <w:t>T = feedback(2*G*Dc,1);</w:t>
      </w:r>
      <w:r>
        <w:rPr>
          <w:color w:val="000000"/>
        </w:rPr>
        <w:br/>
        <w:t>figure(1);</w:t>
      </w:r>
      <w:r>
        <w:rPr>
          <w:color w:val="000000"/>
        </w:rPr>
        <w:br/>
        <w:t>pzmap(T);</w:t>
      </w:r>
      <w:r>
        <w:rPr>
          <w:color w:val="000000"/>
        </w:rPr>
        <w:br/>
        <w:t>a = findobj(gca,</w:t>
      </w:r>
      <w:r w:rsidRPr="0005096D">
        <w:rPr>
          <w:color w:val="800000"/>
        </w:rPr>
        <w:t>'type'</w:t>
      </w:r>
      <w:r>
        <w:rPr>
          <w:color w:val="000000"/>
        </w:rPr>
        <w:t>,</w:t>
      </w:r>
      <w:r w:rsidRPr="0005096D">
        <w:rPr>
          <w:color w:val="800000"/>
        </w:rPr>
        <w:t>'line'</w:t>
      </w:r>
      <w:r>
        <w:rPr>
          <w:color w:val="000000"/>
        </w:rPr>
        <w:t xml:space="preserve">); </w:t>
      </w:r>
      <w:r w:rsidRPr="0005096D">
        <w:rPr>
          <w:color w:val="008000"/>
        </w:rPr>
        <w:t>% findobj locates graphics objects with specific properties</w:t>
      </w:r>
      <w:r>
        <w:rPr>
          <w:color w:val="000000"/>
        </w:rPr>
        <w:br/>
      </w:r>
      <w:r w:rsidRPr="0005096D">
        <w:rPr>
          <w:color w:val="0000FF"/>
        </w:rPr>
        <w:t>for</w:t>
      </w:r>
      <w:r>
        <w:rPr>
          <w:color w:val="000000"/>
        </w:rPr>
        <w:t xml:space="preserve"> i = 1:length(a)</w:t>
      </w:r>
      <w:r>
        <w:rPr>
          <w:color w:val="000000"/>
        </w:rPr>
        <w:br/>
        <w:t xml:space="preserve">    set(a(i),</w:t>
      </w:r>
      <w:r w:rsidRPr="0005096D">
        <w:rPr>
          <w:color w:val="800000"/>
        </w:rPr>
        <w:t>'markersize'</w:t>
      </w:r>
      <w:r>
        <w:rPr>
          <w:color w:val="000000"/>
        </w:rPr>
        <w:t>,12)</w:t>
      </w:r>
      <w:r>
        <w:rPr>
          <w:color w:val="000000"/>
        </w:rPr>
        <w:br/>
        <w:t xml:space="preserve">    set(a(i), </w:t>
      </w:r>
      <w:r w:rsidRPr="0005096D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 w:rsidRPr="0005096D">
        <w:rPr>
          <w:color w:val="0000FF"/>
        </w:rPr>
        <w:t>end</w:t>
      </w:r>
      <w:r>
        <w:rPr>
          <w:color w:val="000000"/>
        </w:rPr>
        <w:br/>
        <w:t>figure(2)</w:t>
      </w:r>
      <w:r>
        <w:rPr>
          <w:color w:val="000000"/>
        </w:rPr>
        <w:br/>
        <w:t>step(T);</w:t>
      </w:r>
      <w:r>
        <w:rPr>
          <w:color w:val="000000"/>
        </w:rPr>
        <w:br/>
        <w:t xml:space="preserve">grid </w:t>
      </w:r>
      <w:r w:rsidRPr="0005096D">
        <w:rPr>
          <w:color w:val="800000"/>
        </w:rPr>
        <w:t>on</w:t>
      </w:r>
      <w:r>
        <w:rPr>
          <w:color w:val="000000"/>
        </w:rPr>
        <w:br/>
        <w:t>figure(3)</w:t>
      </w:r>
      <w:r>
        <w:rPr>
          <w:color w:val="000000"/>
        </w:rPr>
        <w:br/>
        <w:t>lsim(T,u,t);</w:t>
      </w:r>
      <w:r>
        <w:rPr>
          <w:color w:val="000000"/>
        </w:rPr>
        <w:br/>
        <w:t>set(findall(gcf,</w:t>
      </w:r>
      <w:r w:rsidRPr="0005096D">
        <w:rPr>
          <w:color w:val="800000"/>
        </w:rPr>
        <w:t>'type'</w:t>
      </w:r>
      <w:r>
        <w:rPr>
          <w:color w:val="000000"/>
        </w:rPr>
        <w:t>,</w:t>
      </w:r>
      <w:r w:rsidRPr="0005096D">
        <w:rPr>
          <w:color w:val="800000"/>
        </w:rPr>
        <w:t>'line'</w:t>
      </w:r>
      <w:r>
        <w:rPr>
          <w:color w:val="000000"/>
        </w:rPr>
        <w:t>),</w:t>
      </w:r>
      <w:r w:rsidRPr="0005096D">
        <w:rPr>
          <w:color w:val="800000"/>
        </w:rPr>
        <w:t>'linewidth'</w:t>
      </w:r>
      <w:r>
        <w:rPr>
          <w:color w:val="000000"/>
        </w:rPr>
        <w:t xml:space="preserve">,2); </w:t>
      </w:r>
      <w:r w:rsidRPr="0005096D">
        <w:rPr>
          <w:color w:val="008000"/>
        </w:rPr>
        <w:t>% findall returns the objects that have the specified</w:t>
      </w:r>
      <w:r>
        <w:rPr>
          <w:color w:val="000000"/>
        </w:rPr>
        <w:br/>
        <w:t xml:space="preserve">                                               </w:t>
      </w:r>
      <w:r w:rsidRPr="0005096D">
        <w:rPr>
          <w:color w:val="008000"/>
        </w:rPr>
        <w:t>% properties and sets them to the specified values</w:t>
      </w:r>
      <w:r>
        <w:rPr>
          <w:color w:val="000000"/>
        </w:rPr>
        <w:br/>
        <w:t>title(</w:t>
      </w:r>
      <w:r w:rsidRPr="0005096D">
        <w:rPr>
          <w:color w:val="800000"/>
        </w:rPr>
        <w:t>"Sine Wave Tracking"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5096D">
        <w:rPr>
          <w:color w:val="800000"/>
        </w:rPr>
        <w:t>"Amplitude"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05096D">
        <w:rPr>
          <w:color w:val="800000"/>
        </w:rPr>
        <w:t>on</w:t>
      </w:r>
      <w:r>
        <w:rPr>
          <w:color w:val="000000"/>
        </w:rPr>
        <w:br/>
        <w:t>figure(4)</w:t>
      </w:r>
      <w:r>
        <w:rPr>
          <w:color w:val="000000"/>
        </w:rPr>
        <w:br/>
        <w:t>lsim(T,y,t);</w:t>
      </w:r>
      <w:r>
        <w:rPr>
          <w:color w:val="000000"/>
        </w:rPr>
        <w:br/>
        <w:t>set(findall(gcf,</w:t>
      </w:r>
      <w:r w:rsidRPr="0005096D">
        <w:rPr>
          <w:color w:val="800000"/>
        </w:rPr>
        <w:t>'type'</w:t>
      </w:r>
      <w:r>
        <w:rPr>
          <w:color w:val="000000"/>
        </w:rPr>
        <w:t>,</w:t>
      </w:r>
      <w:r w:rsidRPr="0005096D">
        <w:rPr>
          <w:color w:val="800000"/>
        </w:rPr>
        <w:t>'line'</w:t>
      </w:r>
      <w:r>
        <w:rPr>
          <w:color w:val="000000"/>
        </w:rPr>
        <w:t>),</w:t>
      </w:r>
      <w:r w:rsidRPr="0005096D">
        <w:rPr>
          <w:color w:val="800000"/>
        </w:rPr>
        <w:t>'linewidth'</w:t>
      </w:r>
      <w:r>
        <w:rPr>
          <w:color w:val="000000"/>
        </w:rPr>
        <w:t>,2);</w:t>
      </w:r>
      <w:r>
        <w:rPr>
          <w:color w:val="000000"/>
        </w:rPr>
        <w:br/>
        <w:t>title(</w:t>
      </w:r>
      <w:r w:rsidRPr="0005096D">
        <w:rPr>
          <w:color w:val="800000"/>
        </w:rPr>
        <w:t>"Square Wave Tracking"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5096D">
        <w:rPr>
          <w:color w:val="800000"/>
        </w:rPr>
        <w:t>"Amplitude"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05096D">
        <w:rPr>
          <w:color w:val="800000"/>
        </w:rPr>
        <w:t>on</w:t>
      </w:r>
      <w:r>
        <w:rPr>
          <w:color w:val="000000"/>
        </w:rPr>
        <w:br/>
        <w:t>figure(5)</w:t>
      </w:r>
      <w:r>
        <w:rPr>
          <w:color w:val="000000"/>
        </w:rPr>
        <w:br/>
        <w:t>rlocus(G*Dc)</w:t>
      </w:r>
      <w:r>
        <w:rPr>
          <w:color w:val="000000"/>
        </w:rPr>
        <w:br/>
        <w:t>title(</w:t>
      </w:r>
      <w:r w:rsidRPr="0005096D">
        <w:rPr>
          <w:color w:val="800000"/>
        </w:rPr>
        <w:t>'Root Locus GDc(s)'</w:t>
      </w:r>
      <w:r>
        <w:rPr>
          <w:color w:val="000000"/>
        </w:rPr>
        <w:t>)</w:t>
      </w:r>
      <w:r>
        <w:rPr>
          <w:color w:val="000000"/>
        </w:rPr>
        <w:br/>
        <w:t>set(findall(gcf,</w:t>
      </w:r>
      <w:r w:rsidRPr="0005096D">
        <w:rPr>
          <w:color w:val="800000"/>
        </w:rPr>
        <w:t>'type'</w:t>
      </w:r>
      <w:r>
        <w:rPr>
          <w:color w:val="000000"/>
        </w:rPr>
        <w:t>,</w:t>
      </w:r>
      <w:r w:rsidRPr="0005096D">
        <w:rPr>
          <w:color w:val="800000"/>
        </w:rPr>
        <w:t>'line'</w:t>
      </w:r>
      <w:r>
        <w:rPr>
          <w:color w:val="000000"/>
        </w:rPr>
        <w:t>),</w:t>
      </w:r>
      <w:r w:rsidRPr="0005096D">
        <w:rPr>
          <w:color w:val="800000"/>
        </w:rPr>
        <w:t>'linewidth'</w:t>
      </w:r>
      <w:r>
        <w:rPr>
          <w:color w:val="000000"/>
        </w:rPr>
        <w:t>,2);</w:t>
      </w:r>
    </w:p>
    <w:p w14:paraId="5D27C197" w14:textId="4B92C20E" w:rsidR="00727CE2" w:rsidRDefault="00727CE2" w:rsidP="00727CE2">
      <w:r w:rsidRPr="006909AD">
        <w:rPr>
          <w:noProof/>
        </w:rPr>
        <w:lastRenderedPageBreak/>
        <w:drawing>
          <wp:inline distT="0" distB="0" distL="0" distR="0" wp14:anchorId="0844C1D0" wp14:editId="1188E3AB">
            <wp:extent cx="5334000" cy="400050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AC4C" w14:textId="1BBBA00A" w:rsidR="00727CE2" w:rsidRDefault="00727CE2" w:rsidP="00727CE2">
      <w:r w:rsidRPr="006909AD">
        <w:rPr>
          <w:noProof/>
        </w:rPr>
        <w:drawing>
          <wp:inline distT="0" distB="0" distL="0" distR="0" wp14:anchorId="50CC0EFF" wp14:editId="2E0BF4D0">
            <wp:extent cx="5334000" cy="4000500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D5C6" w14:textId="76FB386D" w:rsidR="00727CE2" w:rsidRDefault="00727CE2" w:rsidP="00727CE2">
      <w:r w:rsidRPr="006909AD">
        <w:rPr>
          <w:noProof/>
        </w:rPr>
        <w:lastRenderedPageBreak/>
        <w:drawing>
          <wp:inline distT="0" distB="0" distL="0" distR="0" wp14:anchorId="3F681C96" wp14:editId="41305A0B">
            <wp:extent cx="5334000" cy="40005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D190" w14:textId="18C748A3" w:rsidR="00727CE2" w:rsidRDefault="00727CE2" w:rsidP="00727CE2">
      <w:r w:rsidRPr="006909AD">
        <w:rPr>
          <w:noProof/>
        </w:rPr>
        <w:drawing>
          <wp:inline distT="0" distB="0" distL="0" distR="0" wp14:anchorId="181D7911" wp14:editId="6AE97200">
            <wp:extent cx="5334000" cy="40005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69D6" w14:textId="7B0EBD53" w:rsidR="00727CE2" w:rsidRDefault="00727CE2" w:rsidP="00727CE2">
      <w:r w:rsidRPr="006909AD">
        <w:rPr>
          <w:noProof/>
        </w:rPr>
        <w:lastRenderedPageBreak/>
        <w:drawing>
          <wp:inline distT="0" distB="0" distL="0" distR="0" wp14:anchorId="3DBA3B19" wp14:editId="728F35C5">
            <wp:extent cx="5334000" cy="40005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F9F1" w14:textId="46F3C61E" w:rsidR="00727CE2" w:rsidRDefault="00727CE2" w:rsidP="007166AE">
      <w:pPr>
        <w:rPr>
          <w:i/>
          <w:noProof/>
          <w:color w:val="808080"/>
        </w:rPr>
      </w:pPr>
    </w:p>
    <w:p w14:paraId="1104574D" w14:textId="18F77BC9" w:rsidR="00422411" w:rsidRDefault="00422411" w:rsidP="007166AE">
      <w:pPr>
        <w:rPr>
          <w:iCs/>
          <w:noProof/>
          <w:color w:val="808080"/>
        </w:rPr>
      </w:pPr>
    </w:p>
    <w:p w14:paraId="69547D86" w14:textId="69605DA9" w:rsidR="00B80E36" w:rsidRDefault="00B80E36" w:rsidP="007166AE">
      <w:pPr>
        <w:rPr>
          <w:iCs/>
          <w:noProof/>
          <w:color w:val="808080"/>
        </w:rPr>
      </w:pPr>
    </w:p>
    <w:p w14:paraId="30F61063" w14:textId="6ADF6055" w:rsidR="00B80E36" w:rsidRDefault="00B80E36" w:rsidP="007166AE">
      <w:pPr>
        <w:rPr>
          <w:iCs/>
          <w:noProof/>
          <w:color w:val="808080"/>
        </w:rPr>
      </w:pPr>
    </w:p>
    <w:p w14:paraId="167F89D4" w14:textId="35D741B0" w:rsidR="00B80E36" w:rsidRDefault="00B80E36" w:rsidP="007166AE">
      <w:pPr>
        <w:rPr>
          <w:iCs/>
          <w:noProof/>
          <w:color w:val="808080"/>
        </w:rPr>
      </w:pPr>
    </w:p>
    <w:p w14:paraId="1DFFD535" w14:textId="7AA304AD" w:rsidR="00B80E36" w:rsidRDefault="00B80E36" w:rsidP="007166AE">
      <w:pPr>
        <w:rPr>
          <w:iCs/>
          <w:noProof/>
          <w:color w:val="808080"/>
        </w:rPr>
      </w:pPr>
    </w:p>
    <w:p w14:paraId="5AF76A6A" w14:textId="60BA513A" w:rsidR="00B80E36" w:rsidRDefault="00B80E36" w:rsidP="007166AE">
      <w:pPr>
        <w:rPr>
          <w:iCs/>
          <w:noProof/>
          <w:color w:val="808080"/>
        </w:rPr>
      </w:pPr>
    </w:p>
    <w:p w14:paraId="66CB0D69" w14:textId="16CE7234" w:rsidR="00B80E36" w:rsidRDefault="00B80E36" w:rsidP="007166AE">
      <w:pPr>
        <w:rPr>
          <w:iCs/>
          <w:noProof/>
          <w:color w:val="808080"/>
        </w:rPr>
      </w:pPr>
    </w:p>
    <w:p w14:paraId="08FFEE70" w14:textId="5D6B0558" w:rsidR="00B80E36" w:rsidRDefault="00B80E36" w:rsidP="007166AE">
      <w:pPr>
        <w:rPr>
          <w:iCs/>
          <w:noProof/>
          <w:color w:val="808080"/>
        </w:rPr>
      </w:pPr>
    </w:p>
    <w:p w14:paraId="6DB8E5D2" w14:textId="695595DC" w:rsidR="00B80E36" w:rsidRDefault="00B80E36" w:rsidP="007166AE">
      <w:pPr>
        <w:rPr>
          <w:iCs/>
          <w:noProof/>
          <w:color w:val="808080"/>
        </w:rPr>
      </w:pPr>
    </w:p>
    <w:p w14:paraId="1362FA68" w14:textId="572D2752" w:rsidR="00B80E36" w:rsidRDefault="00B80E36" w:rsidP="007166AE">
      <w:pPr>
        <w:rPr>
          <w:iCs/>
          <w:noProof/>
          <w:color w:val="808080"/>
        </w:rPr>
      </w:pPr>
    </w:p>
    <w:p w14:paraId="7A4A4FD3" w14:textId="0FE54618" w:rsidR="00B80E36" w:rsidRDefault="00B80E36" w:rsidP="007166AE">
      <w:pPr>
        <w:rPr>
          <w:iCs/>
          <w:noProof/>
          <w:color w:val="808080"/>
        </w:rPr>
      </w:pPr>
    </w:p>
    <w:p w14:paraId="69BEC4AF" w14:textId="568C4FBB" w:rsidR="00B80E36" w:rsidRDefault="00B80E36" w:rsidP="007166AE">
      <w:pPr>
        <w:rPr>
          <w:iCs/>
          <w:noProof/>
          <w:color w:val="808080"/>
        </w:rPr>
      </w:pPr>
    </w:p>
    <w:p w14:paraId="14730DC4" w14:textId="77777777" w:rsidR="00B16050" w:rsidRDefault="00B16050" w:rsidP="00133F59">
      <w:pPr>
        <w:rPr>
          <w:iCs/>
          <w:noProof/>
          <w:color w:val="808080"/>
        </w:rPr>
      </w:pPr>
    </w:p>
    <w:p w14:paraId="00FE2B49" w14:textId="27A58885" w:rsidR="00CD6A6D" w:rsidRDefault="00CD6A6D" w:rsidP="00133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B1A">
        <w:rPr>
          <w:rFonts w:ascii="Times New Roman" w:hAnsi="Times New Roman" w:cs="Times New Roman"/>
          <w:b/>
          <w:bCs/>
          <w:sz w:val="28"/>
          <w:szCs w:val="28"/>
        </w:rPr>
        <w:lastRenderedPageBreak/>
        <w:t>Simulink:</w:t>
      </w:r>
    </w:p>
    <w:p w14:paraId="7AA338D7" w14:textId="77777777" w:rsidR="007F3CB1" w:rsidRPr="008F4B1A" w:rsidRDefault="007F3CB1" w:rsidP="00133F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C914F" w14:textId="00F2AA79" w:rsidR="00CD6A6D" w:rsidRDefault="00CD6A6D" w:rsidP="00AE16E5">
      <w:pPr>
        <w:jc w:val="center"/>
      </w:pPr>
      <w:r w:rsidRPr="00CD6A6D">
        <w:rPr>
          <w:noProof/>
        </w:rPr>
        <w:drawing>
          <wp:inline distT="0" distB="0" distL="0" distR="0" wp14:anchorId="06F1B1E4" wp14:editId="0142363F">
            <wp:extent cx="4273770" cy="107320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0AA1" w14:textId="4D83E9DD" w:rsidR="00A42742" w:rsidRDefault="007F3CB1" w:rsidP="00A42742">
      <w:pPr>
        <w:jc w:val="center"/>
      </w:pPr>
      <w:r>
        <w:rPr>
          <w:noProof/>
        </w:rPr>
        <w:drawing>
          <wp:inline distT="0" distB="0" distL="0" distR="0" wp14:anchorId="1607B840" wp14:editId="1734967D">
            <wp:extent cx="5943600" cy="3937000"/>
            <wp:effectExtent l="0" t="0" r="0" b="635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4C1C" w14:textId="77777777" w:rsidR="00A42742" w:rsidRDefault="00A42742" w:rsidP="00AE16E5">
      <w:pPr>
        <w:jc w:val="center"/>
      </w:pPr>
    </w:p>
    <w:p w14:paraId="492F4793" w14:textId="58AF94F5" w:rsidR="007F3CB1" w:rsidRDefault="00A42742" w:rsidP="00AE16E5">
      <w:pPr>
        <w:jc w:val="center"/>
      </w:pPr>
      <w:r>
        <w:rPr>
          <w:noProof/>
        </w:rPr>
        <w:lastRenderedPageBreak/>
        <w:drawing>
          <wp:inline distT="0" distB="0" distL="0" distR="0" wp14:anchorId="3A319AD4" wp14:editId="1C0D83BF">
            <wp:extent cx="4025098" cy="3571875"/>
            <wp:effectExtent l="0" t="0" r="0" b="0"/>
            <wp:docPr id="25" name="Picture 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1560" cy="35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5464" w14:textId="50C4BB68" w:rsidR="00A42742" w:rsidRDefault="00A42742" w:rsidP="00AE16E5">
      <w:pPr>
        <w:jc w:val="center"/>
      </w:pPr>
      <w:r>
        <w:rPr>
          <w:noProof/>
        </w:rPr>
        <w:drawing>
          <wp:inline distT="0" distB="0" distL="0" distR="0" wp14:anchorId="0C28506B" wp14:editId="01A1BD97">
            <wp:extent cx="3995737" cy="3530360"/>
            <wp:effectExtent l="0" t="0" r="508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4683" cy="35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6FEE" w14:textId="5D10CD8F" w:rsidR="000A1DD9" w:rsidRDefault="000A1DD9" w:rsidP="00AE16E5">
      <w:pPr>
        <w:jc w:val="center"/>
      </w:pPr>
    </w:p>
    <w:p w14:paraId="68AAC774" w14:textId="77777777" w:rsidR="000A1DD9" w:rsidRDefault="000A1DD9" w:rsidP="00AE16E5">
      <w:pPr>
        <w:jc w:val="center"/>
      </w:pPr>
    </w:p>
    <w:p w14:paraId="65BDA7FA" w14:textId="37E21403" w:rsidR="00CC784C" w:rsidRDefault="00CC784C" w:rsidP="00AE16E5">
      <w:pPr>
        <w:jc w:val="center"/>
      </w:pPr>
    </w:p>
    <w:p w14:paraId="77268A08" w14:textId="465FDFC6" w:rsidR="00CC784C" w:rsidRPr="00CC784C" w:rsidRDefault="00CC784C" w:rsidP="00CC78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784C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Analysis:</w:t>
      </w:r>
    </w:p>
    <w:p w14:paraId="1955B1ED" w14:textId="12E56A21" w:rsidR="002D4E3E" w:rsidRPr="003847BC" w:rsidRDefault="002D4E3E" w:rsidP="002D4E3E">
      <w:pPr>
        <w:spacing w:after="0" w:line="1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847BC">
        <w:rPr>
          <w:rFonts w:ascii="Times New Roman" w:hAnsi="Times New Roman" w:cs="Times New Roman"/>
        </w:rPr>
        <w:t xml:space="preserve">This system is an open loop unstable system. Different controllers were tried to see which one works best. It was observed that a PI controller would not work in this case as it was unstable for all values of K. After that </w:t>
      </w:r>
      <w:r w:rsidR="0026037D">
        <w:rPr>
          <w:rFonts w:ascii="Times New Roman" w:hAnsi="Times New Roman" w:cs="Times New Roman"/>
        </w:rPr>
        <w:t xml:space="preserve">a </w:t>
      </w:r>
      <w:r w:rsidRPr="003847BC">
        <w:rPr>
          <w:rFonts w:ascii="Times New Roman" w:hAnsi="Times New Roman" w:cs="Times New Roman"/>
        </w:rPr>
        <w:t>PID controller was designed, which satisfied the system.</w:t>
      </w:r>
      <w:r w:rsidR="00BF0B9C">
        <w:rPr>
          <w:rFonts w:ascii="Times New Roman" w:hAnsi="Times New Roman" w:cs="Times New Roman"/>
        </w:rPr>
        <w:t xml:space="preserve"> The system perfectly tracked the sine and square waves.</w:t>
      </w:r>
      <w:r w:rsidRPr="003847BC">
        <w:rPr>
          <w:rFonts w:ascii="Times New Roman" w:hAnsi="Times New Roman" w:cs="Times New Roman"/>
        </w:rPr>
        <w:t xml:space="preserve"> The values of Kp, Ki and Kd were obtained using the command ‘pidtune’.  It was also observed that for a high value of K, the controller tracked reference much better</w:t>
      </w:r>
      <w:r w:rsidR="000C7884">
        <w:rPr>
          <w:rFonts w:ascii="Times New Roman" w:hAnsi="Times New Roman" w:cs="Times New Roman"/>
        </w:rPr>
        <w:t xml:space="preserve"> as increasing K reduces </w:t>
      </w:r>
      <w:r w:rsidR="008C3950">
        <w:rPr>
          <w:rFonts w:ascii="Times New Roman" w:hAnsi="Times New Roman" w:cs="Times New Roman"/>
        </w:rPr>
        <w:t xml:space="preserve">the </w:t>
      </w:r>
      <w:r w:rsidR="000C7884">
        <w:rPr>
          <w:rFonts w:ascii="Times New Roman" w:hAnsi="Times New Roman" w:cs="Times New Roman"/>
        </w:rPr>
        <w:t>error.</w:t>
      </w:r>
    </w:p>
    <w:p w14:paraId="671882EC" w14:textId="77777777" w:rsidR="00CC784C" w:rsidRPr="00CC784C" w:rsidRDefault="00CC784C" w:rsidP="00CC784C">
      <w:pPr>
        <w:rPr>
          <w:rFonts w:ascii="Times New Roman" w:hAnsi="Times New Roman" w:cs="Times New Roman"/>
          <w:sz w:val="24"/>
          <w:szCs w:val="24"/>
        </w:rPr>
      </w:pPr>
    </w:p>
    <w:sectPr w:rsidR="00CC784C" w:rsidRPr="00CC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B8"/>
    <w:rsid w:val="00033906"/>
    <w:rsid w:val="00071079"/>
    <w:rsid w:val="000941F7"/>
    <w:rsid w:val="000A1DD9"/>
    <w:rsid w:val="000C7884"/>
    <w:rsid w:val="00133F59"/>
    <w:rsid w:val="001417F5"/>
    <w:rsid w:val="00172E25"/>
    <w:rsid w:val="00226868"/>
    <w:rsid w:val="0026037D"/>
    <w:rsid w:val="002805EF"/>
    <w:rsid w:val="002D4E3E"/>
    <w:rsid w:val="003847BC"/>
    <w:rsid w:val="00404643"/>
    <w:rsid w:val="00422411"/>
    <w:rsid w:val="005B1D60"/>
    <w:rsid w:val="005E6C8A"/>
    <w:rsid w:val="007166AE"/>
    <w:rsid w:val="00727CE2"/>
    <w:rsid w:val="007453D6"/>
    <w:rsid w:val="007F3CB1"/>
    <w:rsid w:val="008C3950"/>
    <w:rsid w:val="008F4B1A"/>
    <w:rsid w:val="009761D8"/>
    <w:rsid w:val="009C0637"/>
    <w:rsid w:val="009F30B8"/>
    <w:rsid w:val="00A42742"/>
    <w:rsid w:val="00AC4D4B"/>
    <w:rsid w:val="00AE16E5"/>
    <w:rsid w:val="00B16050"/>
    <w:rsid w:val="00B80E36"/>
    <w:rsid w:val="00BF0B9C"/>
    <w:rsid w:val="00CB4B9A"/>
    <w:rsid w:val="00CC784C"/>
    <w:rsid w:val="00CD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E8BD"/>
  <w15:chartTrackingRefBased/>
  <w15:docId w15:val="{4758CC1D-3817-4B3B-B199-B29E90AD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0B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133F59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200"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133F59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727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Naveed</dc:creator>
  <cp:keywords/>
  <dc:description/>
  <cp:lastModifiedBy>Maryam Naveed</cp:lastModifiedBy>
  <cp:revision>39</cp:revision>
  <cp:lastPrinted>2022-06-05T15:31:00Z</cp:lastPrinted>
  <dcterms:created xsi:type="dcterms:W3CDTF">2022-06-05T13:51:00Z</dcterms:created>
  <dcterms:modified xsi:type="dcterms:W3CDTF">2022-07-12T08:13:00Z</dcterms:modified>
</cp:coreProperties>
</file>