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32F31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Assignment no 3</w:t>
      </w:r>
    </w:p>
    <w:p w14:paraId="07994F00"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p w14:paraId="000E6B00"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p w14:paraId="319E4B3B">
      <w:pPr>
        <w:rPr>
          <w:rFonts w:hint="default"/>
          <w:lang w:val="en-US"/>
        </w:rPr>
      </w:pPr>
    </w:p>
    <w:p w14:paraId="29B5E8FA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Name :</w:t>
      </w:r>
    </w:p>
    <w:p w14:paraId="03C4B8F5">
      <w:pPr>
        <w:rPr>
          <w:rFonts w:hint="default"/>
          <w:b/>
          <w:bCs/>
          <w:sz w:val="32"/>
          <w:szCs w:val="32"/>
          <w:lang w:val="en-US"/>
        </w:rPr>
      </w:pPr>
    </w:p>
    <w:p w14:paraId="4E3A0B7B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Maryam Riaz</w:t>
      </w:r>
    </w:p>
    <w:p w14:paraId="300E48DB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Roll no:</w:t>
      </w:r>
    </w:p>
    <w:p w14:paraId="1F0F80CE">
      <w:pPr>
        <w:rPr>
          <w:rFonts w:hint="default"/>
          <w:b/>
          <w:bCs/>
          <w:sz w:val="32"/>
          <w:szCs w:val="32"/>
          <w:lang w:val="en-US"/>
        </w:rPr>
      </w:pPr>
    </w:p>
    <w:p w14:paraId="4FAA5466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Fa23-BCS-296</w:t>
      </w:r>
    </w:p>
    <w:p w14:paraId="4473EDE7">
      <w:pPr>
        <w:rPr>
          <w:rFonts w:hint="default"/>
          <w:b/>
          <w:bCs/>
          <w:sz w:val="32"/>
          <w:szCs w:val="32"/>
          <w:lang w:val="en-US"/>
        </w:rPr>
      </w:pPr>
    </w:p>
    <w:p w14:paraId="5B6A6E1C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Subject : </w:t>
      </w:r>
    </w:p>
    <w:p w14:paraId="0F2EED7F">
      <w:pPr>
        <w:rPr>
          <w:rFonts w:hint="default"/>
          <w:b/>
          <w:bCs/>
          <w:sz w:val="32"/>
          <w:szCs w:val="32"/>
          <w:lang w:val="en-US"/>
        </w:rPr>
      </w:pPr>
    </w:p>
    <w:p w14:paraId="1FBFBC30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Advance database </w:t>
      </w:r>
    </w:p>
    <w:p w14:paraId="31C84224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6A693986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Submitted to:</w:t>
      </w:r>
    </w:p>
    <w:p w14:paraId="6CF66478">
      <w:pPr>
        <w:rPr>
          <w:rFonts w:hint="default"/>
          <w:b/>
          <w:bCs/>
          <w:sz w:val="32"/>
          <w:szCs w:val="32"/>
          <w:lang w:val="en-US"/>
        </w:rPr>
      </w:pPr>
    </w:p>
    <w:p w14:paraId="2E91A8CA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Sir Anwaar Mehdi</w:t>
      </w:r>
      <w:bookmarkStart w:id="0" w:name="_GoBack"/>
      <w:bookmarkEnd w:id="0"/>
    </w:p>
    <w:p w14:paraId="1841D543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29FC83F7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4A8C851A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0C40A0D1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257D4E3C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54DD402C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39A3BA5B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03DC7BC4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6087326B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150C45A6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03EF467C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25447A32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434A1E2F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02581B4F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6A1EA42A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28087E66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76083355">
      <w:pPr>
        <w:jc w:val="center"/>
        <w:rPr>
          <w:rFonts w:ascii="SimSun" w:hAnsi="SimSun" w:eastAsia="SimSun" w:cs="SimSun"/>
          <w:sz w:val="24"/>
          <w:szCs w:val="24"/>
        </w:rPr>
      </w:pPr>
    </w:p>
    <w:p w14:paraId="66755880">
      <w:pPr>
        <w:jc w:val="center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Insert at least 5,000 dummy records into the collection</w:t>
      </w:r>
    </w:p>
    <w:p w14:paraId="2C91621A">
      <w:pPr>
        <w:jc w:val="center"/>
        <w:rPr>
          <w:rFonts w:hint="default" w:ascii="Calibri" w:hAnsi="Calibri" w:eastAsia="SimSun" w:cs="Calibri"/>
          <w:sz w:val="24"/>
          <w:szCs w:val="24"/>
        </w:rPr>
      </w:pPr>
      <w:r>
        <w:drawing>
          <wp:inline distT="0" distB="0" distL="114300" distR="114300">
            <wp:extent cx="5267325" cy="4232275"/>
            <wp:effectExtent l="0" t="0" r="3175" b="952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3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93F9B">
      <w:pPr>
        <w:jc w:val="center"/>
        <w:rPr>
          <w:rFonts w:hint="default" w:ascii="Calibri" w:hAnsi="Calibri" w:eastAsia="SimSun" w:cs="Calibri"/>
          <w:sz w:val="24"/>
          <w:szCs w:val="24"/>
        </w:rPr>
      </w:pPr>
    </w:p>
    <w:p w14:paraId="245163A1">
      <w:pPr>
        <w:numPr>
          <w:ilvl w:val="0"/>
          <w:numId w:val="1"/>
        </w:numPr>
        <w:jc w:val="center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Runaquery to find students by rollNo and analyze its performance using: .explain("executionStats")</w:t>
      </w:r>
    </w:p>
    <w:p w14:paraId="6F943A27">
      <w:pPr>
        <w:numPr>
          <w:numId w:val="0"/>
        </w:numPr>
        <w:jc w:val="both"/>
      </w:pPr>
      <w:r>
        <w:drawing>
          <wp:inline distT="0" distB="0" distL="114300" distR="114300">
            <wp:extent cx="3838575" cy="7734300"/>
            <wp:effectExtent l="0" t="0" r="9525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77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2D13F">
      <w:pPr>
        <w:numPr>
          <w:numId w:val="0"/>
        </w:numPr>
        <w:jc w:val="both"/>
      </w:pPr>
    </w:p>
    <w:p w14:paraId="5B044120">
      <w:pPr>
        <w:numPr>
          <w:numId w:val="0"/>
        </w:numPr>
        <w:jc w:val="both"/>
      </w:pPr>
    </w:p>
    <w:p w14:paraId="4C6F7967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Create an appropriate index for the query.</w:t>
      </w:r>
    </w:p>
    <w:p w14:paraId="4E89E11F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4733925" cy="828675"/>
            <wp:effectExtent l="0" t="0" r="3175" b="952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259A4">
      <w:pPr>
        <w:numPr>
          <w:numId w:val="0"/>
        </w:numPr>
        <w:ind w:leftChars="0"/>
        <w:jc w:val="both"/>
      </w:pPr>
    </w:p>
    <w:p w14:paraId="71A565BB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Runthe same query again and compare: a. Execution time b. Documents examine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d</w:t>
      </w:r>
    </w:p>
    <w:p w14:paraId="6002BA45">
      <w:pPr>
        <w:numPr>
          <w:numId w:val="0"/>
        </w:numPr>
        <w:ind w:leftChars="0"/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B4EFA28">
      <w:pPr>
        <w:numPr>
          <w:numId w:val="0"/>
        </w:numPr>
        <w:ind w:leftChars="0"/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4349115" cy="6280150"/>
            <wp:effectExtent l="0" t="0" r="6985" b="635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9115" cy="628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519F2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2D66DB0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CADF813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4FC438F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2280E73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8B90910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1B293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firstLine="0"/>
        <w:jc w:val="left"/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Without index</w:t>
      </w:r>
    </w:p>
    <w:p w14:paraId="27ACEE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sans-serif" w:cs="Calibri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Stage: </w:t>
      </w:r>
      <w:r>
        <w:rPr>
          <w:rStyle w:val="6"/>
          <w:rFonts w:hint="default" w:ascii="Calibri" w:hAnsi="Calibri" w:eastAsia="sans-serif" w:cs="Calibri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COLLSCAN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Docs examined: ~5,000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Time: ~15–25 ms</w:t>
      </w:r>
    </w:p>
    <w:p w14:paraId="27BBE5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sans-serif" w:cs="Calibri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A6DA0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firstLine="0"/>
        <w:jc w:val="left"/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000000" w:themeColor="text1"/>
          <w:spacing w:val="0"/>
          <w:kern w:val="0"/>
          <w:sz w:val="22"/>
          <w:szCs w:val="22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With index</w:t>
      </w:r>
    </w:p>
    <w:p w14:paraId="215A7F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sans-serif" w:cs="Calibri"/>
          <w:i w:val="0"/>
          <w:iCs w:val="0"/>
          <w:caps w:val="0"/>
          <w:color w:val="000000" w:themeColor="text1"/>
          <w:spacing w:val="0"/>
          <w:kern w:val="0"/>
          <w:sz w:val="22"/>
          <w:szCs w:val="22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000000" w:themeColor="text1"/>
          <w:spacing w:val="0"/>
          <w:kern w:val="0"/>
          <w:sz w:val="22"/>
          <w:szCs w:val="22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Stage: </w:t>
      </w:r>
      <w:r>
        <w:rPr>
          <w:rStyle w:val="6"/>
          <w:rFonts w:hint="default" w:ascii="Calibri" w:hAnsi="Calibri" w:eastAsia="sans-serif" w:cs="Calibri"/>
          <w:i w:val="0"/>
          <w:iCs w:val="0"/>
          <w:caps w:val="0"/>
          <w:color w:val="000000" w:themeColor="text1"/>
          <w:spacing w:val="0"/>
          <w:kern w:val="0"/>
          <w:sz w:val="22"/>
          <w:szCs w:val="22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IXSCAN → FETCH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 w:themeColor="text1"/>
          <w:spacing w:val="0"/>
          <w:kern w:val="0"/>
          <w:sz w:val="22"/>
          <w:szCs w:val="22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000000" w:themeColor="text1"/>
          <w:spacing w:val="0"/>
          <w:kern w:val="0"/>
          <w:sz w:val="22"/>
          <w:szCs w:val="22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Docs examined: 1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 w:themeColor="text1"/>
          <w:spacing w:val="0"/>
          <w:kern w:val="0"/>
          <w:sz w:val="22"/>
          <w:szCs w:val="22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000000" w:themeColor="text1"/>
          <w:spacing w:val="0"/>
          <w:kern w:val="0"/>
          <w:sz w:val="22"/>
          <w:szCs w:val="22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Time: &lt;1 ms</w:t>
      </w:r>
    </w:p>
    <w:p w14:paraId="77CEAF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sans-serif" w:cs="Calibri"/>
          <w:i w:val="0"/>
          <w:iCs w:val="0"/>
          <w:caps w:val="0"/>
          <w:color w:val="000000" w:themeColor="text1"/>
          <w:spacing w:val="0"/>
          <w:kern w:val="0"/>
          <w:sz w:val="22"/>
          <w:szCs w:val="22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11EDB6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firstLine="0" w:firstLine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Create a compound index on department and cgpa.</w:t>
      </w:r>
    </w:p>
    <w:p w14:paraId="46DCF7B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</w:pPr>
      <w:r>
        <w:drawing>
          <wp:inline distT="0" distB="0" distL="114300" distR="114300">
            <wp:extent cx="5270500" cy="631825"/>
            <wp:effectExtent l="0" t="0" r="0" b="317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0FE2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</w:pPr>
    </w:p>
    <w:p w14:paraId="282DD4C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Execute a query that finds all students from the "CS" department and sorts them by cgpa in descending order</w:t>
      </w:r>
    </w:p>
    <w:p w14:paraId="51F00E8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6D8012EC">
      <w:pPr>
        <w:jc w:val="center"/>
      </w:pPr>
      <w:r>
        <w:drawing>
          <wp:inline distT="0" distB="0" distL="114300" distR="114300">
            <wp:extent cx="3693795" cy="5353050"/>
            <wp:effectExtent l="0" t="0" r="1905" b="635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C5B3B">
      <w:pPr>
        <w:jc w:val="center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Display all indexes created on the collection</w:t>
      </w:r>
    </w:p>
    <w:p w14:paraId="3516E0E3">
      <w:pPr>
        <w:jc w:val="center"/>
        <w:rPr>
          <w:rFonts w:ascii="SimSun" w:hAnsi="SimSun" w:eastAsia="SimSun" w:cs="SimSun"/>
          <w:sz w:val="24"/>
          <w:szCs w:val="24"/>
        </w:rPr>
      </w:pPr>
    </w:p>
    <w:p w14:paraId="0DF9EC5F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4674870" cy="2771775"/>
            <wp:effectExtent l="0" t="0" r="11430" b="9525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85A07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5F0EA161">
      <w:pPr>
        <w:jc w:val="center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Write a short conclusion explaining how indexes improved query performance in MongoDB</w:t>
      </w:r>
    </w:p>
    <w:p w14:paraId="39770F2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Indexes significantly improved query performance in MongoDB by reducing the time required to search and retrieve data. Instead of scanning every document in a collection, MongoDB used indexes to quickly locate the required records, resulting in faster execution of queries, better efficiency, and improved overall database performance, especially for large datasets.</w:t>
      </w:r>
    </w:p>
    <w:p w14:paraId="13B4E2E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2A42977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0541BFCA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2D5BE74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C48D51D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5734A65F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9C9BA01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50C671A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1973A155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CB2C2CF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12A71CB9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D54C848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19B05B03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52FF0F7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11AEE5E1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1CE32D45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B3F398B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9B53A5D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72A57"/>
    <w:multiLevelType w:val="singleLevel"/>
    <w:tmpl w:val="8A672A5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BA5274"/>
    <w:rsid w:val="511A3AAA"/>
    <w:rsid w:val="52BA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2026-03-03T15:01:00Z</dcterms:created>
  <dc:creator>marya</dc:creator>
  <cp:lastModifiedBy>marya</cp:lastModifiedBy>
  <dcterms:modified xsi:type="dcterms:W3CDTF">2026-05-17T18:31:49Z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6FEE6EC007FF41869F789459F1A01A7D_13</vt:lpwstr>
  </property>
</Properties>
</file>