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9A936">
      <w:pPr>
        <w:rPr>
          <w:rFonts w:hint="default"/>
          <w:b/>
          <w:bCs/>
        </w:rPr>
      </w:pPr>
      <w:r>
        <w:rPr>
          <w:rFonts w:hint="default"/>
          <w:b/>
          <w:bCs/>
        </w:rPr>
        <w:t># Attack Timeline (Manual Reconstruction)</w:t>
      </w:r>
    </w:p>
    <w:p w14:paraId="3EF2E3C3">
      <w:pPr>
        <w:rPr>
          <w:rFonts w:hint="default"/>
          <w:b/>
          <w:bCs/>
        </w:rPr>
      </w:pPr>
    </w:p>
    <w:p w14:paraId="72849F6F">
      <w:pPr>
        <w:rPr>
          <w:rFonts w:hint="default"/>
          <w:b/>
          <w:bCs/>
        </w:rPr>
      </w:pPr>
      <w:r>
        <w:rPr>
          <w:rFonts w:hint="default"/>
          <w:b/>
          <w:bCs/>
        </w:rPr>
        <w:t>| Time (UTC) | Event ID | Evidence | Analyst Verdict |</w:t>
      </w:r>
    </w:p>
    <w:p w14:paraId="0126AE09">
      <w:pPr>
        <w:rPr>
          <w:rFonts w:hint="default"/>
        </w:rPr>
      </w:pPr>
    </w:p>
    <w:p w14:paraId="37FE8606">
      <w:pPr>
        <w:rPr>
          <w:rFonts w:hint="default"/>
        </w:rPr>
      </w:pPr>
      <w:r>
        <w:rPr>
          <w:rFonts w:hint="default"/>
        </w:rPr>
        <w:t>| 03:05:11 | 4688 | `smss.exe` process start | Benign (System Boot) |</w:t>
      </w:r>
    </w:p>
    <w:p w14:paraId="47038774">
      <w:pPr>
        <w:rPr>
          <w:rFonts w:hint="default"/>
        </w:rPr>
      </w:pPr>
    </w:p>
    <w:p w14:paraId="1A5C5AC1">
      <w:pPr>
        <w:rPr>
          <w:rFonts w:hint="default"/>
        </w:rPr>
      </w:pPr>
      <w:r>
        <w:rPr>
          <w:rFonts w:hint="default"/>
        </w:rPr>
        <w:t>| 03:05:54 | 4769 | DC requests TGT (`krbtgt`) | Benign |</w:t>
      </w:r>
    </w:p>
    <w:p w14:paraId="0BF57130">
      <w:pPr>
        <w:rPr>
          <w:rFonts w:hint="default"/>
        </w:rPr>
      </w:pPr>
    </w:p>
    <w:p w14:paraId="0FB9A571">
      <w:pPr>
        <w:rPr>
          <w:rFonts w:hint="default"/>
        </w:rPr>
      </w:pPr>
    </w:p>
    <w:p w14:paraId="38D8347B">
      <w:pPr>
        <w:rPr>
          <w:rFonts w:hint="default"/>
        </w:rPr>
      </w:pPr>
      <w:r>
        <w:rPr>
          <w:rFonts w:hint="default"/>
        </w:rPr>
        <w:t>| 03:15:12 | 4769 | DC requests self-ticket | Benign |</w:t>
      </w:r>
    </w:p>
    <w:p w14:paraId="723B740A">
      <w:pPr>
        <w:rPr>
          <w:rFonts w:hint="default"/>
        </w:rPr>
      </w:pPr>
      <w:r>
        <w:rPr>
          <w:rFonts w:hint="default"/>
        </w:rPr>
        <w:t>| 03:18:09| 4769| alonzo.spire` requests RC4 ticket for `MSSQLService` from `172.17.79.129`** | 🚨 Attack Start |</w:t>
      </w:r>
    </w:p>
    <w:p w14:paraId="2BD4AC19">
      <w:pPr>
        <w:rPr>
          <w:rFonts w:hint="default"/>
        </w:rPr>
      </w:pPr>
      <w:r>
        <w:rPr>
          <w:rFonts w:hint="default"/>
        </w:rPr>
        <w:t xml:space="preserve">| **03:18:52** | **4698** | **Administrator logon triggers scheduled task creation** | **⚠️ </w:t>
      </w:r>
    </w:p>
    <w:p w14:paraId="0B601A10">
      <w:pPr>
        <w:rPr>
          <w:rFonts w:hint="default"/>
        </w:rPr>
      </w:pPr>
    </w:p>
    <w:p w14:paraId="2DF34EFB">
      <w:pPr>
        <w:rPr>
          <w:rFonts w:hint="default"/>
        </w:rPr>
      </w:pPr>
      <w:r>
        <w:rPr>
          <w:rFonts w:hint="default"/>
        </w:rPr>
        <w:t>Privilege Escalation Indicator |</w:t>
      </w:r>
    </w:p>
    <w:p w14:paraId="2F23686C">
      <w:pPr>
        <w:rPr>
          <w:rFonts w:hint="default"/>
        </w:rPr>
      </w:pPr>
      <w:r>
        <w:rPr>
          <w:rFonts w:hint="default"/>
        </w:rPr>
        <w:t>| 03:20:24 | 4769 / 4662 | DC internal operations | Benign |</w:t>
      </w:r>
    </w:p>
    <w:p w14:paraId="08D64B9E">
      <w:pPr>
        <w:rPr>
          <w:rFonts w:hint="default"/>
        </w:rPr>
      </w:pPr>
    </w:p>
    <w:p w14:paraId="5DBF46A8">
      <w:pPr>
        <w:rPr>
          <w:rFonts w:hint="default"/>
        </w:rPr>
      </w:pPr>
      <w:r>
        <w:rPr>
          <w:rFonts w:hint="default"/>
        </w:rPr>
        <w:t>| 03:21:16 | 5140 | DC accesses SYSVOL/IPC$ | Benign |</w:t>
      </w:r>
    </w:p>
    <w:p w14:paraId="1EF0F47F">
      <w:r>
        <w:rPr>
          <w:rFonts w:hint="default"/>
        </w:rPr>
        <w:t>|03:21:25 | 4771 | `FORELA-WKSTN001$` fails pre-auth from `172.17.79.129` (Status 0x18)** | **🚨 Pass-the-Hash Failure |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B2B15"/>
    <w:rsid w:val="49EB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2026-07-30T19:14:00Z</dcterms:created>
  <dc:creator>Muhammad Umair</dc:creator>
  <cp:lastModifiedBy>Muhammad Umair</cp:lastModifiedBy>
  <dcterms:modified xsi:type="dcterms:W3CDTF">2026-07-30T19:16:52Z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9461DFF1DABD4D9CA70D2051405F69BF_11</vt:lpwstr>
  </property>
  <property fmtid="{D5CDD505-2E9C-101B-9397-08002B2CF9AE}" pid="4" name="KSOTemplateDocerSaveRecord">
    <vt:lpwstr>eyJoZGlkIjoiM2QyOGRkOGZhYWU3NjYyZTJiYWNjZTMyODczMDE2YjkiLCJ1c2VySWQiOiI4ODEzOTI3ODk0ODI0In0=</vt:lpwstr>
  </property>
</Properties>
</file>