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352C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# Investigator's Manual Analysis Notes</w:t>
      </w:r>
    </w:p>
    <w:p w14:paraId="4208C827">
      <w:pPr>
        <w:rPr>
          <w:rFonts w:hint="default"/>
          <w:sz w:val="22"/>
          <w:szCs w:val="22"/>
        </w:rPr>
      </w:pPr>
    </w:p>
    <w:p w14:paraId="40603BF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Methodology</w:t>
      </w:r>
    </w:p>
    <w:p w14:paraId="36054CB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I was provided with a single log dump file containing Windows Security Events.</w:t>
      </w:r>
    </w:p>
    <w:p w14:paraId="3E4BA68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I manually reviewed each event, noting the Event ID, Timestamp, Subject, and Key Fields.</w:t>
      </w:r>
    </w:p>
    <w:p w14:paraId="78FCEA0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I correlated timestamps to build a sequence of events.</w:t>
      </w:r>
    </w:p>
    <w:p w14:paraId="57FC094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I filtered out "noise" (system/benign events) to isolate malicious activity.</w:t>
      </w:r>
    </w:p>
    <w:p w14:paraId="644E7048">
      <w:pPr>
        <w:rPr>
          <w:rFonts w:hint="default"/>
          <w:sz w:val="22"/>
          <w:szCs w:val="22"/>
        </w:rPr>
      </w:pPr>
    </w:p>
    <w:p w14:paraId="34FD85B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---</w:t>
      </w:r>
    </w:p>
    <w:p w14:paraId="70FDEE49">
      <w:pPr>
        <w:rPr>
          <w:rFonts w:hint="default"/>
          <w:sz w:val="22"/>
          <w:szCs w:val="22"/>
        </w:rPr>
      </w:pPr>
    </w:p>
    <w:p w14:paraId="3B30F98B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### Event 1: 4769 (03:05:54) - Benign</w:t>
      </w:r>
    </w:p>
    <w:p w14:paraId="24661BA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- What I saw: `TargetUserName` = `DC01$`, </w:t>
      </w:r>
    </w:p>
    <w:p w14:paraId="76B569D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`ServiceName` = `krbtgt`,</w:t>
      </w:r>
    </w:p>
    <w:p w14:paraId="5AE6B07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`Encryption` = `0x12` (AES256).</w:t>
      </w:r>
    </w:p>
    <w:p w14:paraId="7453852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My reasoning: This is the Domain Controller requesting its own initial TGT. The `$` means it is a machine account. AES256 is uncrackable. The source IP is `::1` (localhost). Verdict: Ignore (System Noise).</w:t>
      </w:r>
    </w:p>
    <w:p w14:paraId="217EF39B">
      <w:pPr>
        <w:rPr>
          <w:rFonts w:hint="default"/>
          <w:sz w:val="22"/>
          <w:szCs w:val="22"/>
        </w:rPr>
      </w:pPr>
    </w:p>
    <w:p w14:paraId="0BAEB05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---</w:t>
      </w:r>
    </w:p>
    <w:p w14:paraId="1ED1F79E">
      <w:pPr>
        <w:rPr>
          <w:rFonts w:hint="default"/>
          <w:sz w:val="22"/>
          <w:szCs w:val="22"/>
        </w:rPr>
      </w:pPr>
    </w:p>
    <w:p w14:paraId="050D9E00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### Event 2: 4769 (03:18:09) - MALICIOUS</w:t>
      </w:r>
    </w:p>
    <w:p w14:paraId="13D49AB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- What I saw: `TargetUserName` = `alonzo.spire` (a user), </w:t>
      </w:r>
    </w:p>
    <w:p w14:paraId="38E51F8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`ServiceName` = `MSSQLService` (a service account), `Encryption` = `0x17` (RC4), `IpAddress` = `172.17.79.129` (remote).</w:t>
      </w:r>
    </w:p>
    <w:p w14:paraId="25E3739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- My reasoning: </w:t>
      </w:r>
    </w:p>
    <w:p w14:paraId="1DD6712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- User accounts requesting tickets for SQL services is suspicious.</w:t>
      </w:r>
    </w:p>
    <w:p w14:paraId="230DCAF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- The attacker forced RC4 (`0x17`) instead of AES (`0x12`) to make the hash crackable offline.</w:t>
      </w:r>
    </w:p>
    <w:p w14:paraId="6E941E2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- The request came from a remote IP, not the DC itself.</w:t>
      </w:r>
    </w:p>
    <w:p w14:paraId="6937130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- Verdict: CONFIRMED KERBEROASTING ATTACK.</w:t>
      </w:r>
    </w:p>
    <w:p w14:paraId="7050D617">
      <w:pPr>
        <w:rPr>
          <w:rFonts w:hint="default"/>
          <w:sz w:val="22"/>
          <w:szCs w:val="22"/>
        </w:rPr>
      </w:pPr>
    </w:p>
    <w:p w14:paraId="45B818E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---</w:t>
      </w:r>
    </w:p>
    <w:p w14:paraId="0FE97D0B">
      <w:pPr>
        <w:rPr>
          <w:rFonts w:hint="default"/>
          <w:sz w:val="22"/>
          <w:szCs w:val="22"/>
        </w:rPr>
      </w:pPr>
    </w:p>
    <w:p w14:paraId="4D41205A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### Event 3: 4698 (03:18:52) - Suspicious Correlator</w:t>
      </w:r>
    </w:p>
    <w:p w14:paraId="3C7D295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What I saw: `Account Name` = `Administrator`, task `CreateExplorerShellUnelevatedTask` created.</w:t>
      </w:r>
    </w:p>
    <w:p w14:paraId="3E34645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-My reasoning: This task is legitimate (it runs when an admin logs in). </w:t>
      </w:r>
    </w:p>
    <w:p w14:paraId="45072D1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However, it happened *43 seconds after the Kerberoast. I must check Event 4624 to see if the attacker logged in as Admin from `172.17.79.129`. Verdict: Suspicious timing; requires logon correlation.</w:t>
      </w:r>
    </w:p>
    <w:p w14:paraId="4A81BB11">
      <w:pPr>
        <w:rPr>
          <w:rFonts w:hint="default"/>
          <w:sz w:val="22"/>
          <w:szCs w:val="22"/>
        </w:rPr>
      </w:pPr>
    </w:p>
    <w:p w14:paraId="2D00A2E4">
      <w:pPr>
        <w:rPr>
          <w:rFonts w:hint="default"/>
          <w:sz w:val="22"/>
          <w:szCs w:val="22"/>
        </w:rPr>
      </w:pPr>
      <w:bookmarkStart w:id="0" w:name="_GoBack"/>
      <w:bookmarkEnd w:id="0"/>
      <w:r>
        <w:rPr>
          <w:rFonts w:hint="default"/>
          <w:sz w:val="22"/>
          <w:szCs w:val="22"/>
        </w:rPr>
        <w:t>---</w:t>
      </w:r>
    </w:p>
    <w:p w14:paraId="2B06EA08">
      <w:pPr>
        <w:rPr>
          <w:rFonts w:hint="default"/>
          <w:sz w:val="22"/>
          <w:szCs w:val="22"/>
        </w:rPr>
      </w:pPr>
    </w:p>
    <w:p w14:paraId="39799B37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### Event 4: 4771 (03:21:25) - MALICIOUS</w:t>
      </w:r>
    </w:p>
    <w:p w14:paraId="53220B8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What I saw: `TargetUserName` = `FORELA-WKSTN001$`, `Status` = `0x18` (wrong password), `IpAddress` = `172.17.79.129`.</w:t>
      </w:r>
    </w:p>
    <w:p w14:paraId="7084F3A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My reasoning: The attacker tried to Pass-the-Hash using the workstation's machine account password but failed. The source IP matches the Kerberoast. Verdict: CONFIRMED LATERAL MOVEMENT ATTEMPT.</w:t>
      </w:r>
    </w:p>
    <w:p w14:paraId="4F6F75B5">
      <w:pPr>
        <w:rPr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C7621"/>
    <w:rsid w:val="1DAC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2026-07-30T19:11:00Z</dcterms:created>
  <dc:creator>Muhammad Umair</dc:creator>
  <cp:lastModifiedBy>Muhammad Umair</cp:lastModifiedBy>
  <dcterms:modified xsi:type="dcterms:W3CDTF">2026-07-30T19:13:40Z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537F7A5FCD0346978210CB3E91A92BA6_11</vt:lpwstr>
  </property>
  <property fmtid="{D5CDD505-2E9C-101B-9397-08002B2CF9AE}" pid="4" name="KSOTemplateDocerSaveRecord">
    <vt:lpwstr>eyJoZGlkIjoiM2QyOGRkOGZhYWU3NjYyZTJiYWNjZTMyODczMDE2YjkiLCJ1c2VySWQiOiI4ODEzOTI3ODk0ODI0In0=</vt:lpwstr>
  </property>
</Properties>
</file>