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1FE" w:rsidRDefault="00885F60" w:rsidP="00D946BF">
      <w:pPr>
        <w:jc w:val="center"/>
        <w:rPr>
          <w:rFonts w:asciiTheme="majorBidi" w:hAnsiTheme="majorBidi" w:cstheme="majorBidi"/>
          <w:b/>
          <w:bCs/>
          <w:sz w:val="28"/>
          <w:szCs w:val="28"/>
          <w:u w:val="single"/>
          <w:lang w:val="en-GB"/>
        </w:rPr>
      </w:pPr>
      <w:r w:rsidRPr="00885F60">
        <w:rPr>
          <w:rFonts w:asciiTheme="majorBidi" w:hAnsiTheme="majorBidi" w:cstheme="majorBidi"/>
          <w:b/>
          <w:bCs/>
          <w:sz w:val="28"/>
          <w:szCs w:val="28"/>
          <w:u w:val="single"/>
          <w:lang w:val="en-GB"/>
        </w:rPr>
        <w:t>Chapter 2:</w:t>
      </w:r>
    </w:p>
    <w:p w:rsidR="00885F60" w:rsidRPr="00D946BF" w:rsidRDefault="00885F60" w:rsidP="00D946BF">
      <w:pPr>
        <w:spacing w:line="360" w:lineRule="auto"/>
        <w:rPr>
          <w:rFonts w:asciiTheme="majorBidi" w:hAnsiTheme="majorBidi" w:cstheme="majorBidi"/>
          <w:b/>
          <w:bCs/>
          <w:sz w:val="24"/>
          <w:szCs w:val="24"/>
          <w:u w:val="single"/>
          <w:lang w:val="en-GB"/>
        </w:rPr>
      </w:pPr>
    </w:p>
    <w:p w:rsidR="00885F60" w:rsidRPr="006D0185" w:rsidRDefault="006D0185" w:rsidP="00885F60">
      <w:pPr>
        <w:rPr>
          <w:rFonts w:asciiTheme="majorBidi" w:hAnsiTheme="majorBidi" w:cstheme="majorBidi"/>
          <w:b/>
          <w:sz w:val="24"/>
          <w:szCs w:val="24"/>
          <w:u w:val="single"/>
          <w:lang w:val="en-GB"/>
        </w:rPr>
      </w:pPr>
      <w:r w:rsidRPr="006D0185">
        <w:rPr>
          <w:rFonts w:asciiTheme="majorBidi" w:hAnsiTheme="majorBidi" w:cstheme="majorBidi"/>
          <w:b/>
          <w:sz w:val="24"/>
          <w:szCs w:val="24"/>
          <w:u w:val="single"/>
          <w:lang w:val="en-GB"/>
        </w:rPr>
        <w:t xml:space="preserve">2. </w:t>
      </w:r>
      <w:r w:rsidR="00885F60" w:rsidRPr="006D0185">
        <w:rPr>
          <w:rFonts w:asciiTheme="majorBidi" w:hAnsiTheme="majorBidi" w:cstheme="majorBidi"/>
          <w:b/>
          <w:sz w:val="24"/>
          <w:szCs w:val="24"/>
          <w:u w:val="single"/>
          <w:lang w:val="en-GB"/>
        </w:rPr>
        <w:t xml:space="preserve">project planning: </w:t>
      </w:r>
    </w:p>
    <w:p w:rsidR="00885F60" w:rsidRDefault="00885F60">
      <w:pPr>
        <w:rPr>
          <w:rFonts w:asciiTheme="majorBidi" w:hAnsiTheme="majorBidi" w:cstheme="majorBidi"/>
          <w:sz w:val="24"/>
          <w:szCs w:val="24"/>
          <w:lang w:val="en-GB"/>
        </w:rPr>
      </w:pPr>
      <w:r w:rsidRPr="00885F60">
        <w:rPr>
          <w:rFonts w:asciiTheme="majorBidi" w:hAnsiTheme="majorBidi" w:cstheme="majorBidi"/>
          <w:sz w:val="24"/>
          <w:szCs w:val="24"/>
          <w:lang w:val="en-GB"/>
        </w:rPr>
        <w:t>The most crucial and fundamental phase of the project management life cycle is project planning. By establishing the project's scope, timeline, quality standards, objectives, and goals, the project planning activity lays the groundwork for the entire project. Creating a document containing all project details, including tasks, assignees.</w:t>
      </w:r>
    </w:p>
    <w:p w:rsidR="006D0185" w:rsidRDefault="006D0185">
      <w:pPr>
        <w:rPr>
          <w:rFonts w:asciiTheme="majorBidi" w:hAnsiTheme="majorBidi" w:cstheme="majorBidi"/>
          <w:sz w:val="24"/>
          <w:szCs w:val="24"/>
          <w:lang w:val="en-GB"/>
        </w:rPr>
      </w:pPr>
    </w:p>
    <w:p w:rsidR="006D0185" w:rsidRDefault="00B82BCC" w:rsidP="006D0185">
      <w:pPr>
        <w:spacing w:line="360" w:lineRule="auto"/>
        <w:rPr>
          <w:rFonts w:asciiTheme="majorBidi" w:hAnsiTheme="majorBidi" w:cstheme="majorBidi"/>
          <w:b/>
          <w:bCs/>
          <w:sz w:val="24"/>
          <w:szCs w:val="24"/>
          <w:u w:val="single"/>
          <w:lang w:val="en-GB"/>
        </w:rPr>
      </w:pPr>
      <w:r>
        <w:rPr>
          <w:rFonts w:asciiTheme="majorBidi" w:hAnsiTheme="majorBidi" w:cstheme="majorBidi"/>
          <w:b/>
          <w:bCs/>
          <w:sz w:val="24"/>
          <w:szCs w:val="24"/>
          <w:u w:val="single"/>
          <w:lang w:val="en-GB"/>
        </w:rPr>
        <w:t xml:space="preserve">  </w:t>
      </w:r>
      <w:r w:rsidR="006D0185" w:rsidRPr="00D946BF">
        <w:rPr>
          <w:rFonts w:asciiTheme="majorBidi" w:hAnsiTheme="majorBidi" w:cstheme="majorBidi"/>
          <w:b/>
          <w:bCs/>
          <w:sz w:val="24"/>
          <w:szCs w:val="24"/>
          <w:u w:val="single"/>
          <w:lang w:val="en-GB"/>
        </w:rPr>
        <w:t>2.1. Schedule Plan</w:t>
      </w:r>
      <w:r w:rsidR="006D0185">
        <w:rPr>
          <w:rFonts w:asciiTheme="majorBidi" w:hAnsiTheme="majorBidi" w:cstheme="majorBidi"/>
          <w:b/>
          <w:bCs/>
          <w:sz w:val="24"/>
          <w:szCs w:val="24"/>
          <w:u w:val="single"/>
          <w:lang w:val="en-GB"/>
        </w:rPr>
        <w:t>:</w:t>
      </w:r>
    </w:p>
    <w:p w:rsidR="005A6838" w:rsidRPr="005A6838" w:rsidRDefault="006D0185" w:rsidP="005A6838">
      <w:pPr>
        <w:rPr>
          <w:rFonts w:ascii="Times New Roman" w:eastAsia="Times New Roman" w:hAnsi="Times New Roman" w:cs="Times New Roman"/>
          <w:sz w:val="24"/>
          <w:szCs w:val="24"/>
        </w:rPr>
      </w:pPr>
      <w:r w:rsidRPr="006D0185">
        <w:rPr>
          <w:rFonts w:ascii="Times New Roman" w:eastAsia="Times New Roman" w:hAnsi="Times New Roman" w:cs="Times New Roman"/>
          <w:sz w:val="24"/>
          <w:szCs w:val="24"/>
        </w:rPr>
        <w:t>The precise arrangement of project tasks and activities according to time constraints is known as a schedule management plan. It lists the beginning and ending dates of all the tasks and milestones that need to be reached in order to finish the project. A crucial step in project planning is creating a schedule management plan, which will guarantee that your projects are started, tracked, man</w:t>
      </w:r>
      <w:r w:rsidR="00A77BE3">
        <w:rPr>
          <w:rFonts w:ascii="Times New Roman" w:eastAsia="Times New Roman" w:hAnsi="Times New Roman" w:cs="Times New Roman"/>
          <w:sz w:val="24"/>
          <w:szCs w:val="24"/>
        </w:rPr>
        <w:t>aged, and finished successfully</w:t>
      </w:r>
      <w:r w:rsidR="005A6838" w:rsidRPr="005A6838">
        <w:t xml:space="preserve"> </w:t>
      </w:r>
      <w:r w:rsidR="005A6838" w:rsidRPr="005A6838">
        <w:rPr>
          <w:rFonts w:ascii="Times New Roman" w:eastAsia="Times New Roman" w:hAnsi="Times New Roman" w:cs="Times New Roman"/>
          <w:sz w:val="24"/>
          <w:szCs w:val="24"/>
        </w:rPr>
        <w:t>(</w:t>
      </w:r>
      <w:proofErr w:type="spellStart"/>
      <w:r w:rsidR="005A6838" w:rsidRPr="005A6838">
        <w:rPr>
          <w:rFonts w:ascii="Times New Roman" w:eastAsia="Times New Roman" w:hAnsi="Times New Roman" w:cs="Times New Roman"/>
          <w:sz w:val="24"/>
          <w:szCs w:val="24"/>
        </w:rPr>
        <w:t>Udoagwu</w:t>
      </w:r>
      <w:proofErr w:type="spellEnd"/>
      <w:r w:rsidR="005A6838" w:rsidRPr="005A6838">
        <w:rPr>
          <w:rFonts w:ascii="Times New Roman" w:eastAsia="Times New Roman" w:hAnsi="Times New Roman" w:cs="Times New Roman"/>
          <w:sz w:val="24"/>
          <w:szCs w:val="24"/>
        </w:rPr>
        <w:t>, 2023)</w:t>
      </w:r>
      <w:r w:rsidR="00A77BE3">
        <w:rPr>
          <w:rFonts w:ascii="Times New Roman" w:eastAsia="Times New Roman" w:hAnsi="Times New Roman" w:cs="Times New Roman"/>
          <w:sz w:val="24"/>
          <w:szCs w:val="24"/>
        </w:rPr>
        <w:t>.</w:t>
      </w:r>
    </w:p>
    <w:p w:rsidR="006D0185" w:rsidRPr="00A77BE3" w:rsidRDefault="00A77BE3" w:rsidP="006D0185">
      <w:pPr>
        <w:spacing w:after="0" w:line="240" w:lineRule="auto"/>
        <w:rPr>
          <w:rFonts w:ascii="Times New Roman" w:eastAsia="Times New Roman" w:hAnsi="Times New Roman" w:cs="Times New Roman"/>
          <w:b/>
          <w:bCs/>
          <w:sz w:val="24"/>
          <w:szCs w:val="24"/>
        </w:rPr>
      </w:pPr>
      <w:r w:rsidRPr="00A77BE3">
        <w:rPr>
          <w:rFonts w:ascii="Times New Roman" w:eastAsia="Times New Roman" w:hAnsi="Times New Roman" w:cs="Times New Roman"/>
          <w:b/>
          <w:bCs/>
          <w:sz w:val="24"/>
          <w:szCs w:val="24"/>
        </w:rPr>
        <w:t>Table 2.1</w:t>
      </w:r>
    </w:p>
    <w:p w:rsidR="00A77BE3" w:rsidRPr="00A77BE3" w:rsidRDefault="00A77BE3" w:rsidP="006D0185">
      <w:pPr>
        <w:spacing w:after="0" w:line="240" w:lineRule="auto"/>
        <w:rPr>
          <w:rFonts w:ascii="Times New Roman" w:eastAsia="Times New Roman" w:hAnsi="Times New Roman" w:cs="Times New Roman"/>
          <w:i/>
          <w:iCs/>
          <w:sz w:val="24"/>
          <w:szCs w:val="24"/>
        </w:rPr>
      </w:pPr>
      <w:r w:rsidRPr="00A77BE3">
        <w:rPr>
          <w:rFonts w:ascii="Times New Roman" w:eastAsia="Times New Roman" w:hAnsi="Times New Roman" w:cs="Times New Roman"/>
          <w:i/>
          <w:iCs/>
          <w:sz w:val="24"/>
          <w:szCs w:val="24"/>
        </w:rPr>
        <w:t>Schedule Plan</w:t>
      </w:r>
    </w:p>
    <w:tbl>
      <w:tblPr>
        <w:tblStyle w:val="a4"/>
        <w:tblW w:w="0" w:type="auto"/>
        <w:tblLook w:val="04A0" w:firstRow="1" w:lastRow="0" w:firstColumn="1" w:lastColumn="0" w:noHBand="0" w:noVBand="1"/>
      </w:tblPr>
      <w:tblGrid>
        <w:gridCol w:w="2245"/>
        <w:gridCol w:w="1710"/>
        <w:gridCol w:w="1655"/>
        <w:gridCol w:w="1870"/>
        <w:gridCol w:w="1870"/>
      </w:tblGrid>
      <w:tr w:rsidR="005A6838" w:rsidTr="00A77BE3">
        <w:tc>
          <w:tcPr>
            <w:tcW w:w="2245" w:type="dxa"/>
            <w:tcBorders>
              <w:bottom w:val="single" w:sz="4" w:space="0" w:color="auto"/>
            </w:tcBorders>
          </w:tcPr>
          <w:p w:rsidR="005A6838" w:rsidRPr="000F26D8" w:rsidRDefault="005A6838" w:rsidP="00A77BE3">
            <w:pPr>
              <w:rPr>
                <w:rFonts w:asciiTheme="majorBidi" w:hAnsiTheme="majorBidi" w:cstheme="majorBidi"/>
                <w:b/>
                <w:bCs/>
                <w:sz w:val="28"/>
                <w:szCs w:val="28"/>
              </w:rPr>
            </w:pPr>
            <w:r w:rsidRPr="000F26D8">
              <w:rPr>
                <w:rFonts w:asciiTheme="majorBidi" w:hAnsiTheme="majorBidi" w:cstheme="majorBidi"/>
                <w:b/>
                <w:bCs/>
                <w:sz w:val="28"/>
                <w:szCs w:val="28"/>
              </w:rPr>
              <w:t xml:space="preserve">Task name </w:t>
            </w:r>
          </w:p>
        </w:tc>
        <w:tc>
          <w:tcPr>
            <w:tcW w:w="1710" w:type="dxa"/>
            <w:tcBorders>
              <w:bottom w:val="single" w:sz="4" w:space="0" w:color="auto"/>
            </w:tcBorders>
          </w:tcPr>
          <w:p w:rsidR="005A6838" w:rsidRPr="000F26D8" w:rsidRDefault="005A6838" w:rsidP="00A77BE3">
            <w:pPr>
              <w:rPr>
                <w:rFonts w:asciiTheme="majorBidi" w:hAnsiTheme="majorBidi" w:cstheme="majorBidi"/>
                <w:b/>
                <w:bCs/>
                <w:sz w:val="28"/>
                <w:szCs w:val="28"/>
              </w:rPr>
            </w:pPr>
            <w:r w:rsidRPr="000F26D8">
              <w:rPr>
                <w:rFonts w:asciiTheme="majorBidi" w:hAnsiTheme="majorBidi" w:cstheme="majorBidi"/>
                <w:b/>
                <w:bCs/>
                <w:sz w:val="28"/>
                <w:szCs w:val="28"/>
              </w:rPr>
              <w:t xml:space="preserve">Duration </w:t>
            </w:r>
          </w:p>
        </w:tc>
        <w:tc>
          <w:tcPr>
            <w:tcW w:w="1655" w:type="dxa"/>
            <w:tcBorders>
              <w:bottom w:val="single" w:sz="4" w:space="0" w:color="auto"/>
            </w:tcBorders>
          </w:tcPr>
          <w:p w:rsidR="005A6838" w:rsidRPr="000F26D8" w:rsidRDefault="005A6838" w:rsidP="00A77BE3">
            <w:pPr>
              <w:rPr>
                <w:rFonts w:asciiTheme="majorBidi" w:hAnsiTheme="majorBidi" w:cstheme="majorBidi"/>
                <w:b/>
                <w:bCs/>
                <w:sz w:val="28"/>
                <w:szCs w:val="28"/>
              </w:rPr>
            </w:pPr>
            <w:r w:rsidRPr="000F26D8">
              <w:rPr>
                <w:rFonts w:asciiTheme="majorBidi" w:hAnsiTheme="majorBidi" w:cstheme="majorBidi"/>
                <w:b/>
                <w:bCs/>
                <w:sz w:val="28"/>
                <w:szCs w:val="28"/>
              </w:rPr>
              <w:t xml:space="preserve">Start of Task </w:t>
            </w:r>
          </w:p>
        </w:tc>
        <w:tc>
          <w:tcPr>
            <w:tcW w:w="1870" w:type="dxa"/>
            <w:tcBorders>
              <w:bottom w:val="single" w:sz="4" w:space="0" w:color="auto"/>
            </w:tcBorders>
          </w:tcPr>
          <w:p w:rsidR="005A6838" w:rsidRPr="000F26D8" w:rsidRDefault="005A6838" w:rsidP="00A77BE3">
            <w:pPr>
              <w:rPr>
                <w:rFonts w:asciiTheme="majorBidi" w:hAnsiTheme="majorBidi" w:cstheme="majorBidi"/>
                <w:b/>
                <w:bCs/>
                <w:sz w:val="28"/>
                <w:szCs w:val="28"/>
              </w:rPr>
            </w:pPr>
            <w:r w:rsidRPr="000F26D8">
              <w:rPr>
                <w:rFonts w:asciiTheme="majorBidi" w:hAnsiTheme="majorBidi" w:cstheme="majorBidi"/>
                <w:b/>
                <w:bCs/>
                <w:sz w:val="28"/>
                <w:szCs w:val="28"/>
              </w:rPr>
              <w:t xml:space="preserve">Finish of Task </w:t>
            </w:r>
          </w:p>
        </w:tc>
        <w:tc>
          <w:tcPr>
            <w:tcW w:w="1870" w:type="dxa"/>
            <w:tcBorders>
              <w:bottom w:val="single" w:sz="4" w:space="0" w:color="auto"/>
            </w:tcBorders>
          </w:tcPr>
          <w:p w:rsidR="005A6838" w:rsidRPr="000F26D8" w:rsidRDefault="005A6838" w:rsidP="00A77BE3">
            <w:pPr>
              <w:rPr>
                <w:rFonts w:asciiTheme="majorBidi" w:hAnsiTheme="majorBidi" w:cstheme="majorBidi"/>
                <w:b/>
                <w:bCs/>
                <w:sz w:val="28"/>
                <w:szCs w:val="28"/>
              </w:rPr>
            </w:pPr>
            <w:r w:rsidRPr="000F26D8">
              <w:rPr>
                <w:rFonts w:asciiTheme="majorBidi" w:hAnsiTheme="majorBidi" w:cstheme="majorBidi"/>
                <w:b/>
                <w:bCs/>
                <w:sz w:val="28"/>
                <w:szCs w:val="28"/>
              </w:rPr>
              <w:t xml:space="preserve">Responsible person </w:t>
            </w:r>
          </w:p>
        </w:tc>
      </w:tr>
      <w:tr w:rsidR="005A6838" w:rsidTr="00A77BE3">
        <w:tc>
          <w:tcPr>
            <w:tcW w:w="2245" w:type="dxa"/>
            <w:tcBorders>
              <w:bottom w:val="single" w:sz="4" w:space="0" w:color="auto"/>
              <w:right w:val="nil"/>
            </w:tcBorders>
          </w:tcPr>
          <w:p w:rsidR="005A6838" w:rsidRPr="00AD68AA" w:rsidRDefault="005A6838" w:rsidP="00A77BE3">
            <w:pPr>
              <w:rPr>
                <w:rFonts w:asciiTheme="majorBidi" w:hAnsiTheme="majorBidi" w:cstheme="majorBidi"/>
              </w:rPr>
            </w:pPr>
          </w:p>
        </w:tc>
        <w:tc>
          <w:tcPr>
            <w:tcW w:w="1710" w:type="dxa"/>
            <w:tcBorders>
              <w:left w:val="nil"/>
              <w:right w:val="nil"/>
            </w:tcBorders>
          </w:tcPr>
          <w:p w:rsidR="005A6838" w:rsidRPr="00AD68AA" w:rsidRDefault="005A6838" w:rsidP="00A77BE3">
            <w:pPr>
              <w:rPr>
                <w:rFonts w:asciiTheme="majorBidi" w:hAnsiTheme="majorBidi" w:cstheme="majorBidi"/>
              </w:rPr>
            </w:pPr>
          </w:p>
        </w:tc>
        <w:tc>
          <w:tcPr>
            <w:tcW w:w="1655" w:type="dxa"/>
            <w:tcBorders>
              <w:left w:val="nil"/>
              <w:right w:val="nil"/>
            </w:tcBorders>
          </w:tcPr>
          <w:p w:rsidR="005A6838" w:rsidRPr="000F26D8" w:rsidRDefault="005A6838" w:rsidP="00A77BE3">
            <w:pPr>
              <w:jc w:val="center"/>
              <w:rPr>
                <w:rFonts w:asciiTheme="majorBidi" w:hAnsiTheme="majorBidi" w:cstheme="majorBidi"/>
                <w:b/>
                <w:bCs/>
                <w:sz w:val="28"/>
                <w:szCs w:val="28"/>
              </w:rPr>
            </w:pPr>
            <w:r w:rsidRPr="000F26D8">
              <w:rPr>
                <w:rFonts w:asciiTheme="majorBidi" w:hAnsiTheme="majorBidi" w:cstheme="majorBidi"/>
                <w:b/>
                <w:bCs/>
                <w:sz w:val="28"/>
                <w:szCs w:val="28"/>
              </w:rPr>
              <w:t>Chapter 1</w:t>
            </w:r>
          </w:p>
        </w:tc>
        <w:tc>
          <w:tcPr>
            <w:tcW w:w="1870" w:type="dxa"/>
            <w:tcBorders>
              <w:left w:val="nil"/>
              <w:right w:val="nil"/>
            </w:tcBorders>
          </w:tcPr>
          <w:p w:rsidR="005A6838" w:rsidRPr="00AD68AA" w:rsidRDefault="005A6838" w:rsidP="00A77BE3">
            <w:pPr>
              <w:rPr>
                <w:rFonts w:asciiTheme="majorBidi" w:hAnsiTheme="majorBidi" w:cstheme="majorBidi"/>
              </w:rPr>
            </w:pPr>
          </w:p>
        </w:tc>
        <w:tc>
          <w:tcPr>
            <w:tcW w:w="1870" w:type="dxa"/>
            <w:tcBorders>
              <w:left w:val="nil"/>
            </w:tcBorders>
          </w:tcPr>
          <w:p w:rsidR="005A6838" w:rsidRPr="00AD68AA" w:rsidRDefault="005A6838" w:rsidP="00A77BE3">
            <w:pPr>
              <w:rPr>
                <w:rFonts w:asciiTheme="majorBidi" w:hAnsiTheme="majorBidi" w:cstheme="majorBidi"/>
              </w:rPr>
            </w:pPr>
          </w:p>
        </w:tc>
      </w:tr>
      <w:tr w:rsidR="005A6838" w:rsidTr="00A77BE3">
        <w:tc>
          <w:tcPr>
            <w:tcW w:w="2245" w:type="dxa"/>
            <w:tcBorders>
              <w:top w:val="single" w:sz="4" w:space="0" w:color="auto"/>
            </w:tcBorders>
          </w:tcPr>
          <w:p w:rsidR="005A6838" w:rsidRPr="000F26D8" w:rsidRDefault="005A6838" w:rsidP="00A77BE3">
            <w:pPr>
              <w:rPr>
                <w:rFonts w:asciiTheme="majorBidi" w:hAnsiTheme="majorBidi" w:cstheme="majorBidi"/>
              </w:rPr>
            </w:pPr>
            <w:r w:rsidRPr="000F26D8">
              <w:rPr>
                <w:rFonts w:asciiTheme="majorBidi" w:hAnsiTheme="majorBidi" w:cstheme="majorBidi"/>
              </w:rPr>
              <w:t>1.1 Overview of Project case Business case</w:t>
            </w:r>
          </w:p>
        </w:tc>
        <w:tc>
          <w:tcPr>
            <w:tcW w:w="1710" w:type="dxa"/>
          </w:tcPr>
          <w:p w:rsidR="005A6838" w:rsidRPr="000F26D8" w:rsidRDefault="005A6838" w:rsidP="00A77BE3">
            <w:pPr>
              <w:rPr>
                <w:rFonts w:asciiTheme="majorBidi" w:hAnsiTheme="majorBidi" w:cstheme="majorBidi"/>
              </w:rPr>
            </w:pPr>
            <w:r w:rsidRPr="000F26D8">
              <w:rPr>
                <w:rFonts w:asciiTheme="majorBidi" w:hAnsiTheme="majorBidi" w:cstheme="majorBidi"/>
              </w:rPr>
              <w:t xml:space="preserve">2 days </w:t>
            </w:r>
          </w:p>
        </w:tc>
        <w:tc>
          <w:tcPr>
            <w:tcW w:w="1655" w:type="dxa"/>
          </w:tcPr>
          <w:p w:rsidR="005A6838" w:rsidRPr="000F26D8" w:rsidRDefault="005A6838" w:rsidP="00A77BE3">
            <w:pPr>
              <w:rPr>
                <w:rFonts w:asciiTheme="majorBidi" w:hAnsiTheme="majorBidi" w:cstheme="majorBidi"/>
              </w:rPr>
            </w:pPr>
            <w:r w:rsidRPr="000F26D8">
              <w:rPr>
                <w:rFonts w:asciiTheme="majorBidi" w:hAnsiTheme="majorBidi" w:cstheme="majorBidi"/>
              </w:rPr>
              <w:t>30/3/24</w:t>
            </w:r>
          </w:p>
        </w:tc>
        <w:tc>
          <w:tcPr>
            <w:tcW w:w="1870" w:type="dxa"/>
          </w:tcPr>
          <w:p w:rsidR="005A6838" w:rsidRPr="000F26D8" w:rsidRDefault="005A6838" w:rsidP="00A77BE3">
            <w:pPr>
              <w:rPr>
                <w:rFonts w:asciiTheme="majorBidi" w:hAnsiTheme="majorBidi" w:cstheme="majorBidi"/>
              </w:rPr>
            </w:pPr>
            <w:r w:rsidRPr="000F26D8">
              <w:rPr>
                <w:rFonts w:asciiTheme="majorBidi" w:hAnsiTheme="majorBidi" w:cstheme="majorBidi"/>
              </w:rPr>
              <w:t>1/4/24</w:t>
            </w:r>
          </w:p>
        </w:tc>
        <w:tc>
          <w:tcPr>
            <w:tcW w:w="1870" w:type="dxa"/>
          </w:tcPr>
          <w:p w:rsidR="005A6838" w:rsidRPr="000F26D8" w:rsidRDefault="005A6838" w:rsidP="00A77BE3">
            <w:pPr>
              <w:rPr>
                <w:rFonts w:asciiTheme="majorBidi" w:hAnsiTheme="majorBidi" w:cstheme="majorBidi"/>
              </w:rPr>
            </w:pPr>
            <w:proofErr w:type="spellStart"/>
            <w:r w:rsidRPr="000F26D8">
              <w:rPr>
                <w:rFonts w:asciiTheme="majorBidi" w:hAnsiTheme="majorBidi" w:cstheme="majorBidi"/>
              </w:rPr>
              <w:t>Tasneem</w:t>
            </w:r>
            <w:proofErr w:type="spellEnd"/>
            <w:r w:rsidRPr="000F26D8">
              <w:rPr>
                <w:rFonts w:asciiTheme="majorBidi" w:hAnsiTheme="majorBidi" w:cstheme="majorBidi"/>
              </w:rPr>
              <w:t xml:space="preserve"> </w:t>
            </w:r>
          </w:p>
        </w:tc>
      </w:tr>
      <w:tr w:rsidR="005A6838" w:rsidTr="00A77BE3">
        <w:tc>
          <w:tcPr>
            <w:tcW w:w="2245" w:type="dxa"/>
          </w:tcPr>
          <w:p w:rsidR="005A6838" w:rsidRPr="000F26D8" w:rsidRDefault="005A6838" w:rsidP="00A77BE3">
            <w:pPr>
              <w:rPr>
                <w:rFonts w:asciiTheme="majorBidi" w:hAnsiTheme="majorBidi" w:cstheme="majorBidi"/>
              </w:rPr>
            </w:pPr>
            <w:r w:rsidRPr="000F26D8">
              <w:rPr>
                <w:rFonts w:asciiTheme="majorBidi" w:hAnsiTheme="majorBidi" w:cstheme="majorBidi"/>
              </w:rPr>
              <w:t>1.2 Preliminary Investigation</w:t>
            </w:r>
          </w:p>
        </w:tc>
        <w:tc>
          <w:tcPr>
            <w:tcW w:w="1710" w:type="dxa"/>
          </w:tcPr>
          <w:p w:rsidR="005A6838" w:rsidRPr="000F26D8" w:rsidRDefault="005A6838" w:rsidP="00A77BE3">
            <w:pPr>
              <w:rPr>
                <w:rFonts w:asciiTheme="majorBidi" w:hAnsiTheme="majorBidi" w:cstheme="majorBidi"/>
              </w:rPr>
            </w:pPr>
            <w:r w:rsidRPr="000F26D8">
              <w:rPr>
                <w:rFonts w:asciiTheme="majorBidi" w:hAnsiTheme="majorBidi" w:cstheme="majorBidi"/>
              </w:rPr>
              <w:t>3 days</w:t>
            </w:r>
          </w:p>
        </w:tc>
        <w:tc>
          <w:tcPr>
            <w:tcW w:w="1655" w:type="dxa"/>
          </w:tcPr>
          <w:p w:rsidR="005A6838" w:rsidRPr="000F26D8" w:rsidRDefault="005A6838" w:rsidP="00A77BE3">
            <w:pPr>
              <w:rPr>
                <w:rFonts w:asciiTheme="majorBidi" w:hAnsiTheme="majorBidi" w:cstheme="majorBidi"/>
              </w:rPr>
            </w:pPr>
            <w:r w:rsidRPr="000F26D8">
              <w:rPr>
                <w:rFonts w:asciiTheme="majorBidi" w:hAnsiTheme="majorBidi" w:cstheme="majorBidi"/>
              </w:rPr>
              <w:t>30/3/24</w:t>
            </w:r>
          </w:p>
        </w:tc>
        <w:tc>
          <w:tcPr>
            <w:tcW w:w="1870" w:type="dxa"/>
          </w:tcPr>
          <w:p w:rsidR="005A6838" w:rsidRPr="000F26D8" w:rsidRDefault="005A6838" w:rsidP="00A77BE3">
            <w:pPr>
              <w:rPr>
                <w:rFonts w:asciiTheme="majorBidi" w:hAnsiTheme="majorBidi" w:cstheme="majorBidi"/>
              </w:rPr>
            </w:pPr>
            <w:r w:rsidRPr="000F26D8">
              <w:rPr>
                <w:rFonts w:asciiTheme="majorBidi" w:hAnsiTheme="majorBidi" w:cstheme="majorBidi"/>
              </w:rPr>
              <w:t>2/4/24</w:t>
            </w:r>
          </w:p>
        </w:tc>
        <w:tc>
          <w:tcPr>
            <w:tcW w:w="1870" w:type="dxa"/>
          </w:tcPr>
          <w:p w:rsidR="005A6838" w:rsidRPr="000F26D8" w:rsidRDefault="005A6838" w:rsidP="00A77BE3">
            <w:pPr>
              <w:rPr>
                <w:rFonts w:asciiTheme="majorBidi" w:hAnsiTheme="majorBidi" w:cstheme="majorBidi"/>
              </w:rPr>
            </w:pPr>
            <w:r w:rsidRPr="000F26D8">
              <w:rPr>
                <w:rFonts w:asciiTheme="majorBidi" w:hAnsiTheme="majorBidi" w:cstheme="majorBidi"/>
              </w:rPr>
              <w:t xml:space="preserve">Noor </w:t>
            </w:r>
          </w:p>
        </w:tc>
      </w:tr>
      <w:tr w:rsidR="005A6838" w:rsidTr="00A77BE3">
        <w:tc>
          <w:tcPr>
            <w:tcW w:w="2245" w:type="dxa"/>
          </w:tcPr>
          <w:p w:rsidR="005A6838" w:rsidRPr="000F26D8" w:rsidRDefault="005A6838" w:rsidP="00A77BE3">
            <w:pPr>
              <w:rPr>
                <w:rFonts w:asciiTheme="majorBidi" w:hAnsiTheme="majorBidi" w:cstheme="majorBidi"/>
              </w:rPr>
            </w:pPr>
            <w:r w:rsidRPr="000F26D8">
              <w:rPr>
                <w:rFonts w:asciiTheme="majorBidi" w:hAnsiTheme="majorBidi" w:cstheme="majorBidi"/>
              </w:rPr>
              <w:t>1.3 Project Scope</w:t>
            </w:r>
          </w:p>
        </w:tc>
        <w:tc>
          <w:tcPr>
            <w:tcW w:w="1710" w:type="dxa"/>
          </w:tcPr>
          <w:p w:rsidR="005A6838" w:rsidRPr="000F26D8" w:rsidRDefault="005A6838" w:rsidP="00A77BE3">
            <w:pPr>
              <w:rPr>
                <w:rFonts w:asciiTheme="majorBidi" w:hAnsiTheme="majorBidi" w:cstheme="majorBidi"/>
              </w:rPr>
            </w:pPr>
            <w:r w:rsidRPr="000F26D8">
              <w:rPr>
                <w:rFonts w:asciiTheme="majorBidi" w:hAnsiTheme="majorBidi" w:cstheme="majorBidi"/>
              </w:rPr>
              <w:t xml:space="preserve">2 days </w:t>
            </w:r>
          </w:p>
        </w:tc>
        <w:tc>
          <w:tcPr>
            <w:tcW w:w="1655" w:type="dxa"/>
          </w:tcPr>
          <w:p w:rsidR="005A6838" w:rsidRPr="000F26D8" w:rsidRDefault="005A6838" w:rsidP="00A77BE3">
            <w:pPr>
              <w:rPr>
                <w:rFonts w:asciiTheme="majorBidi" w:hAnsiTheme="majorBidi" w:cstheme="majorBidi"/>
              </w:rPr>
            </w:pPr>
            <w:r w:rsidRPr="000F26D8">
              <w:rPr>
                <w:rFonts w:asciiTheme="majorBidi" w:hAnsiTheme="majorBidi" w:cstheme="majorBidi"/>
              </w:rPr>
              <w:t>30/3/24</w:t>
            </w:r>
          </w:p>
        </w:tc>
        <w:tc>
          <w:tcPr>
            <w:tcW w:w="1870" w:type="dxa"/>
          </w:tcPr>
          <w:p w:rsidR="005A6838" w:rsidRPr="000F26D8" w:rsidRDefault="005A6838" w:rsidP="00A77BE3">
            <w:pPr>
              <w:rPr>
                <w:rFonts w:asciiTheme="majorBidi" w:hAnsiTheme="majorBidi" w:cstheme="majorBidi"/>
              </w:rPr>
            </w:pPr>
            <w:r w:rsidRPr="000F26D8">
              <w:rPr>
                <w:rFonts w:asciiTheme="majorBidi" w:hAnsiTheme="majorBidi" w:cstheme="majorBidi"/>
              </w:rPr>
              <w:t>1/4/24</w:t>
            </w:r>
          </w:p>
        </w:tc>
        <w:tc>
          <w:tcPr>
            <w:tcW w:w="1870" w:type="dxa"/>
          </w:tcPr>
          <w:p w:rsidR="005A6838" w:rsidRPr="000F26D8" w:rsidRDefault="005A6838" w:rsidP="00A77BE3">
            <w:pPr>
              <w:rPr>
                <w:rFonts w:asciiTheme="majorBidi" w:hAnsiTheme="majorBidi" w:cstheme="majorBidi"/>
              </w:rPr>
            </w:pPr>
            <w:r w:rsidRPr="000F26D8">
              <w:rPr>
                <w:rFonts w:asciiTheme="majorBidi" w:hAnsiTheme="majorBidi" w:cstheme="majorBidi"/>
              </w:rPr>
              <w:t xml:space="preserve">Maryam </w:t>
            </w:r>
          </w:p>
        </w:tc>
      </w:tr>
      <w:tr w:rsidR="005A6838" w:rsidTr="00A77BE3">
        <w:tc>
          <w:tcPr>
            <w:tcW w:w="2245" w:type="dxa"/>
            <w:tcBorders>
              <w:bottom w:val="single" w:sz="4" w:space="0" w:color="auto"/>
            </w:tcBorders>
          </w:tcPr>
          <w:p w:rsidR="005A6838" w:rsidRPr="000F26D8" w:rsidRDefault="005A6838" w:rsidP="00A77BE3">
            <w:pPr>
              <w:rPr>
                <w:rFonts w:asciiTheme="majorBidi" w:hAnsiTheme="majorBidi" w:cstheme="majorBidi"/>
              </w:rPr>
            </w:pPr>
            <w:r w:rsidRPr="000F26D8">
              <w:rPr>
                <w:rFonts w:asciiTheme="majorBidi" w:hAnsiTheme="majorBidi" w:cstheme="majorBidi"/>
              </w:rPr>
              <w:t>1.4 Feasibility Study</w:t>
            </w:r>
          </w:p>
        </w:tc>
        <w:tc>
          <w:tcPr>
            <w:tcW w:w="1710" w:type="dxa"/>
            <w:tcBorders>
              <w:bottom w:val="single" w:sz="4" w:space="0" w:color="auto"/>
            </w:tcBorders>
          </w:tcPr>
          <w:p w:rsidR="005A6838" w:rsidRPr="000F26D8" w:rsidRDefault="005A6838" w:rsidP="00A77BE3">
            <w:pPr>
              <w:rPr>
                <w:rFonts w:asciiTheme="majorBidi" w:hAnsiTheme="majorBidi" w:cstheme="majorBidi"/>
              </w:rPr>
            </w:pPr>
            <w:r w:rsidRPr="000F26D8">
              <w:rPr>
                <w:rFonts w:asciiTheme="majorBidi" w:hAnsiTheme="majorBidi" w:cstheme="majorBidi"/>
              </w:rPr>
              <w:t xml:space="preserve">2 days </w:t>
            </w:r>
          </w:p>
        </w:tc>
        <w:tc>
          <w:tcPr>
            <w:tcW w:w="1655" w:type="dxa"/>
            <w:tcBorders>
              <w:bottom w:val="single" w:sz="4" w:space="0" w:color="auto"/>
            </w:tcBorders>
          </w:tcPr>
          <w:p w:rsidR="005A6838" w:rsidRPr="000F26D8" w:rsidRDefault="005A6838" w:rsidP="00A77BE3">
            <w:pPr>
              <w:rPr>
                <w:rFonts w:asciiTheme="majorBidi" w:hAnsiTheme="majorBidi" w:cstheme="majorBidi"/>
              </w:rPr>
            </w:pPr>
            <w:r w:rsidRPr="000F26D8">
              <w:rPr>
                <w:rFonts w:asciiTheme="majorBidi" w:hAnsiTheme="majorBidi" w:cstheme="majorBidi"/>
              </w:rPr>
              <w:t>30/3/24</w:t>
            </w:r>
          </w:p>
        </w:tc>
        <w:tc>
          <w:tcPr>
            <w:tcW w:w="1870" w:type="dxa"/>
            <w:tcBorders>
              <w:bottom w:val="single" w:sz="4" w:space="0" w:color="auto"/>
            </w:tcBorders>
          </w:tcPr>
          <w:p w:rsidR="005A6838" w:rsidRPr="000F26D8" w:rsidRDefault="005A6838" w:rsidP="00A77BE3">
            <w:pPr>
              <w:rPr>
                <w:rFonts w:asciiTheme="majorBidi" w:hAnsiTheme="majorBidi" w:cstheme="majorBidi"/>
              </w:rPr>
            </w:pPr>
            <w:r w:rsidRPr="000F26D8">
              <w:rPr>
                <w:rFonts w:asciiTheme="majorBidi" w:hAnsiTheme="majorBidi" w:cstheme="majorBidi"/>
              </w:rPr>
              <w:t>1/4/24</w:t>
            </w:r>
          </w:p>
        </w:tc>
        <w:tc>
          <w:tcPr>
            <w:tcW w:w="1870" w:type="dxa"/>
            <w:tcBorders>
              <w:bottom w:val="single" w:sz="4" w:space="0" w:color="auto"/>
            </w:tcBorders>
          </w:tcPr>
          <w:p w:rsidR="005A6838" w:rsidRPr="000F26D8" w:rsidRDefault="005A6838" w:rsidP="00A77BE3">
            <w:pPr>
              <w:rPr>
                <w:rFonts w:asciiTheme="majorBidi" w:hAnsiTheme="majorBidi" w:cstheme="majorBidi"/>
              </w:rPr>
            </w:pPr>
            <w:proofErr w:type="spellStart"/>
            <w:r w:rsidRPr="000F26D8">
              <w:rPr>
                <w:rFonts w:asciiTheme="majorBidi" w:hAnsiTheme="majorBidi" w:cstheme="majorBidi"/>
              </w:rPr>
              <w:t>Zuhad</w:t>
            </w:r>
            <w:proofErr w:type="spellEnd"/>
          </w:p>
        </w:tc>
      </w:tr>
      <w:tr w:rsidR="005A6838" w:rsidTr="00A77BE3">
        <w:tc>
          <w:tcPr>
            <w:tcW w:w="2245" w:type="dxa"/>
            <w:tcBorders>
              <w:right w:val="nil"/>
            </w:tcBorders>
          </w:tcPr>
          <w:p w:rsidR="005A6838" w:rsidRPr="00AD68AA" w:rsidRDefault="005A6838" w:rsidP="00A77BE3">
            <w:pPr>
              <w:rPr>
                <w:rFonts w:asciiTheme="majorBidi" w:hAnsiTheme="majorBidi" w:cstheme="majorBidi"/>
              </w:rPr>
            </w:pPr>
          </w:p>
        </w:tc>
        <w:tc>
          <w:tcPr>
            <w:tcW w:w="1710" w:type="dxa"/>
            <w:tcBorders>
              <w:left w:val="nil"/>
              <w:right w:val="nil"/>
            </w:tcBorders>
          </w:tcPr>
          <w:p w:rsidR="005A6838" w:rsidRPr="00AD68AA" w:rsidRDefault="005A6838" w:rsidP="00A77BE3">
            <w:pPr>
              <w:rPr>
                <w:rFonts w:asciiTheme="majorBidi" w:hAnsiTheme="majorBidi" w:cstheme="majorBidi"/>
              </w:rPr>
            </w:pPr>
          </w:p>
        </w:tc>
        <w:tc>
          <w:tcPr>
            <w:tcW w:w="1655" w:type="dxa"/>
            <w:tcBorders>
              <w:left w:val="nil"/>
              <w:right w:val="nil"/>
            </w:tcBorders>
          </w:tcPr>
          <w:p w:rsidR="005A6838" w:rsidRPr="000F26D8" w:rsidRDefault="005A6838" w:rsidP="00A77BE3">
            <w:pPr>
              <w:jc w:val="center"/>
              <w:rPr>
                <w:rFonts w:asciiTheme="majorBidi" w:hAnsiTheme="majorBidi" w:cstheme="majorBidi"/>
                <w:sz w:val="28"/>
                <w:szCs w:val="28"/>
              </w:rPr>
            </w:pPr>
            <w:r w:rsidRPr="000F26D8">
              <w:rPr>
                <w:rFonts w:asciiTheme="majorBidi" w:hAnsiTheme="majorBidi" w:cstheme="majorBidi"/>
                <w:b/>
                <w:bCs/>
                <w:sz w:val="28"/>
                <w:szCs w:val="28"/>
              </w:rPr>
              <w:t>Chapter 2</w:t>
            </w:r>
          </w:p>
        </w:tc>
        <w:tc>
          <w:tcPr>
            <w:tcW w:w="1870" w:type="dxa"/>
            <w:tcBorders>
              <w:left w:val="nil"/>
              <w:right w:val="nil"/>
            </w:tcBorders>
          </w:tcPr>
          <w:p w:rsidR="005A6838" w:rsidRPr="00AD68AA" w:rsidRDefault="005A6838" w:rsidP="00A77BE3">
            <w:pPr>
              <w:rPr>
                <w:rFonts w:asciiTheme="majorBidi" w:hAnsiTheme="majorBidi" w:cstheme="majorBidi"/>
              </w:rPr>
            </w:pPr>
          </w:p>
        </w:tc>
        <w:tc>
          <w:tcPr>
            <w:tcW w:w="1870" w:type="dxa"/>
            <w:tcBorders>
              <w:left w:val="nil"/>
            </w:tcBorders>
          </w:tcPr>
          <w:p w:rsidR="005A6838" w:rsidRPr="00AD68AA" w:rsidRDefault="005A6838" w:rsidP="00A77BE3">
            <w:pPr>
              <w:rPr>
                <w:rFonts w:asciiTheme="majorBidi" w:hAnsiTheme="majorBidi" w:cstheme="majorBidi"/>
              </w:rPr>
            </w:pPr>
          </w:p>
        </w:tc>
      </w:tr>
      <w:tr w:rsidR="005A6838" w:rsidTr="00A77BE3">
        <w:tc>
          <w:tcPr>
            <w:tcW w:w="2245" w:type="dxa"/>
          </w:tcPr>
          <w:p w:rsidR="005A6838" w:rsidRPr="000F26D8" w:rsidRDefault="005A6838" w:rsidP="00A77BE3">
            <w:pPr>
              <w:rPr>
                <w:rFonts w:asciiTheme="majorBidi" w:hAnsiTheme="majorBidi" w:cstheme="majorBidi"/>
              </w:rPr>
            </w:pPr>
            <w:r w:rsidRPr="000F26D8">
              <w:rPr>
                <w:rFonts w:asciiTheme="majorBidi" w:hAnsiTheme="majorBidi" w:cstheme="majorBidi"/>
              </w:rPr>
              <w:t>2. Project plan</w:t>
            </w:r>
          </w:p>
        </w:tc>
        <w:tc>
          <w:tcPr>
            <w:tcW w:w="1710" w:type="dxa"/>
          </w:tcPr>
          <w:p w:rsidR="005A6838" w:rsidRPr="000F26D8" w:rsidRDefault="005A6838" w:rsidP="00A77BE3">
            <w:pPr>
              <w:rPr>
                <w:rFonts w:asciiTheme="majorBidi" w:hAnsiTheme="majorBidi" w:cstheme="majorBidi"/>
              </w:rPr>
            </w:pPr>
            <w:r>
              <w:rPr>
                <w:rFonts w:asciiTheme="majorBidi" w:hAnsiTheme="majorBidi" w:cstheme="majorBidi"/>
              </w:rPr>
              <w:t>1 day</w:t>
            </w:r>
          </w:p>
        </w:tc>
        <w:tc>
          <w:tcPr>
            <w:tcW w:w="1655" w:type="dxa"/>
          </w:tcPr>
          <w:p w:rsidR="005A6838" w:rsidRPr="000F26D8" w:rsidRDefault="005A6838" w:rsidP="00A77BE3">
            <w:pPr>
              <w:rPr>
                <w:rFonts w:asciiTheme="majorBidi" w:hAnsiTheme="majorBidi" w:cstheme="majorBidi"/>
              </w:rPr>
            </w:pPr>
            <w:r>
              <w:rPr>
                <w:rFonts w:asciiTheme="majorBidi" w:hAnsiTheme="majorBidi" w:cstheme="majorBidi"/>
              </w:rPr>
              <w:t>15/4/24</w:t>
            </w:r>
          </w:p>
        </w:tc>
        <w:tc>
          <w:tcPr>
            <w:tcW w:w="1870" w:type="dxa"/>
          </w:tcPr>
          <w:p w:rsidR="005A6838" w:rsidRPr="000F26D8" w:rsidRDefault="009F62A5" w:rsidP="00A77BE3">
            <w:pPr>
              <w:rPr>
                <w:rFonts w:asciiTheme="majorBidi" w:hAnsiTheme="majorBidi" w:cstheme="majorBidi"/>
              </w:rPr>
            </w:pPr>
            <w:r>
              <w:rPr>
                <w:rFonts w:asciiTheme="majorBidi" w:hAnsiTheme="majorBidi" w:cstheme="majorBidi"/>
              </w:rPr>
              <w:t>15</w:t>
            </w:r>
            <w:r w:rsidR="005A6838">
              <w:rPr>
                <w:rFonts w:asciiTheme="majorBidi" w:hAnsiTheme="majorBidi" w:cstheme="majorBidi"/>
              </w:rPr>
              <w:t>/4/24</w:t>
            </w:r>
          </w:p>
        </w:tc>
        <w:tc>
          <w:tcPr>
            <w:tcW w:w="1870" w:type="dxa"/>
          </w:tcPr>
          <w:p w:rsidR="005A6838" w:rsidRPr="000F26D8" w:rsidRDefault="005A6838" w:rsidP="00A77BE3">
            <w:pPr>
              <w:rPr>
                <w:rFonts w:asciiTheme="majorBidi" w:hAnsiTheme="majorBidi" w:cstheme="majorBidi"/>
              </w:rPr>
            </w:pPr>
          </w:p>
        </w:tc>
      </w:tr>
      <w:tr w:rsidR="005A6838" w:rsidTr="00A77BE3">
        <w:tc>
          <w:tcPr>
            <w:tcW w:w="2245" w:type="dxa"/>
          </w:tcPr>
          <w:p w:rsidR="005A6838" w:rsidRPr="000F26D8" w:rsidRDefault="005A6838" w:rsidP="00A77BE3">
            <w:pPr>
              <w:rPr>
                <w:rFonts w:asciiTheme="majorBidi" w:hAnsiTheme="majorBidi" w:cstheme="majorBidi"/>
              </w:rPr>
            </w:pPr>
            <w:r w:rsidRPr="000F26D8">
              <w:rPr>
                <w:rFonts w:asciiTheme="majorBidi" w:hAnsiTheme="majorBidi" w:cstheme="majorBidi"/>
              </w:rPr>
              <w:t>2.1 Schedule plan</w:t>
            </w:r>
          </w:p>
        </w:tc>
        <w:tc>
          <w:tcPr>
            <w:tcW w:w="1710" w:type="dxa"/>
          </w:tcPr>
          <w:p w:rsidR="005A6838" w:rsidRPr="000F26D8" w:rsidRDefault="005A6838" w:rsidP="00A77BE3">
            <w:pPr>
              <w:rPr>
                <w:rFonts w:asciiTheme="majorBidi" w:hAnsiTheme="majorBidi" w:cstheme="majorBidi"/>
              </w:rPr>
            </w:pPr>
            <w:r>
              <w:rPr>
                <w:rFonts w:asciiTheme="majorBidi" w:hAnsiTheme="majorBidi" w:cstheme="majorBidi"/>
              </w:rPr>
              <w:t>1 day</w:t>
            </w:r>
          </w:p>
        </w:tc>
        <w:tc>
          <w:tcPr>
            <w:tcW w:w="1655" w:type="dxa"/>
          </w:tcPr>
          <w:p w:rsidR="005A6838" w:rsidRPr="000F26D8" w:rsidRDefault="005A6838" w:rsidP="00A77BE3">
            <w:pPr>
              <w:rPr>
                <w:rFonts w:asciiTheme="majorBidi" w:hAnsiTheme="majorBidi" w:cstheme="majorBidi"/>
              </w:rPr>
            </w:pPr>
            <w:r>
              <w:rPr>
                <w:rFonts w:asciiTheme="majorBidi" w:hAnsiTheme="majorBidi" w:cstheme="majorBidi"/>
              </w:rPr>
              <w:t>15/4/24</w:t>
            </w:r>
          </w:p>
        </w:tc>
        <w:tc>
          <w:tcPr>
            <w:tcW w:w="1870" w:type="dxa"/>
          </w:tcPr>
          <w:p w:rsidR="005A6838" w:rsidRPr="000F26D8" w:rsidRDefault="009F62A5" w:rsidP="00A77BE3">
            <w:pPr>
              <w:rPr>
                <w:rFonts w:asciiTheme="majorBidi" w:hAnsiTheme="majorBidi" w:cstheme="majorBidi"/>
              </w:rPr>
            </w:pPr>
            <w:r>
              <w:rPr>
                <w:rFonts w:asciiTheme="majorBidi" w:hAnsiTheme="majorBidi" w:cstheme="majorBidi"/>
              </w:rPr>
              <w:t>15</w:t>
            </w:r>
            <w:r w:rsidR="005A6838">
              <w:rPr>
                <w:rFonts w:asciiTheme="majorBidi" w:hAnsiTheme="majorBidi" w:cstheme="majorBidi"/>
              </w:rPr>
              <w:t>/4/24</w:t>
            </w:r>
          </w:p>
        </w:tc>
        <w:tc>
          <w:tcPr>
            <w:tcW w:w="1870" w:type="dxa"/>
          </w:tcPr>
          <w:p w:rsidR="005A6838" w:rsidRPr="000F26D8" w:rsidRDefault="005A6838" w:rsidP="00A77BE3">
            <w:pPr>
              <w:rPr>
                <w:rFonts w:asciiTheme="majorBidi" w:hAnsiTheme="majorBidi" w:cstheme="majorBidi"/>
              </w:rPr>
            </w:pPr>
          </w:p>
        </w:tc>
      </w:tr>
      <w:tr w:rsidR="005A6838" w:rsidTr="00A77BE3">
        <w:tc>
          <w:tcPr>
            <w:tcW w:w="2245" w:type="dxa"/>
          </w:tcPr>
          <w:p w:rsidR="005A6838" w:rsidRPr="000F26D8" w:rsidRDefault="005A6838" w:rsidP="00A77BE3">
            <w:pPr>
              <w:rPr>
                <w:rFonts w:asciiTheme="majorBidi" w:hAnsiTheme="majorBidi" w:cstheme="majorBidi"/>
              </w:rPr>
            </w:pPr>
            <w:r w:rsidRPr="000F26D8">
              <w:rPr>
                <w:rFonts w:asciiTheme="majorBidi" w:hAnsiTheme="majorBidi" w:cstheme="majorBidi"/>
              </w:rPr>
              <w:t>2.1.1 Work Breakdown Structure</w:t>
            </w:r>
          </w:p>
        </w:tc>
        <w:tc>
          <w:tcPr>
            <w:tcW w:w="1710" w:type="dxa"/>
          </w:tcPr>
          <w:p w:rsidR="005A6838" w:rsidRPr="000F26D8" w:rsidRDefault="005A6838" w:rsidP="00A77BE3">
            <w:pPr>
              <w:rPr>
                <w:rFonts w:asciiTheme="majorBidi" w:hAnsiTheme="majorBidi" w:cstheme="majorBidi"/>
              </w:rPr>
            </w:pPr>
            <w:r>
              <w:rPr>
                <w:rFonts w:asciiTheme="majorBidi" w:hAnsiTheme="majorBidi" w:cstheme="majorBidi"/>
              </w:rPr>
              <w:t>2 day</w:t>
            </w:r>
          </w:p>
        </w:tc>
        <w:tc>
          <w:tcPr>
            <w:tcW w:w="1655" w:type="dxa"/>
          </w:tcPr>
          <w:p w:rsidR="005A6838" w:rsidRPr="000F26D8" w:rsidRDefault="005A6838" w:rsidP="00A77BE3">
            <w:pPr>
              <w:rPr>
                <w:rFonts w:asciiTheme="majorBidi" w:hAnsiTheme="majorBidi" w:cstheme="majorBidi"/>
              </w:rPr>
            </w:pPr>
            <w:r>
              <w:rPr>
                <w:rFonts w:asciiTheme="majorBidi" w:hAnsiTheme="majorBidi" w:cstheme="majorBidi"/>
              </w:rPr>
              <w:t>15/4/24</w:t>
            </w:r>
          </w:p>
        </w:tc>
        <w:tc>
          <w:tcPr>
            <w:tcW w:w="1870" w:type="dxa"/>
          </w:tcPr>
          <w:p w:rsidR="005A6838" w:rsidRPr="000F26D8" w:rsidRDefault="009F62A5" w:rsidP="00A77BE3">
            <w:pPr>
              <w:rPr>
                <w:rFonts w:asciiTheme="majorBidi" w:hAnsiTheme="majorBidi" w:cstheme="majorBidi"/>
              </w:rPr>
            </w:pPr>
            <w:r>
              <w:rPr>
                <w:rFonts w:asciiTheme="majorBidi" w:hAnsiTheme="majorBidi" w:cstheme="majorBidi"/>
              </w:rPr>
              <w:t>16</w:t>
            </w:r>
            <w:r w:rsidR="005A6838">
              <w:rPr>
                <w:rFonts w:asciiTheme="majorBidi" w:hAnsiTheme="majorBidi" w:cstheme="majorBidi"/>
              </w:rPr>
              <w:t>/4/24</w:t>
            </w:r>
          </w:p>
        </w:tc>
        <w:tc>
          <w:tcPr>
            <w:tcW w:w="1870" w:type="dxa"/>
          </w:tcPr>
          <w:p w:rsidR="005A6838" w:rsidRPr="000F26D8" w:rsidRDefault="005A6838" w:rsidP="00A77BE3">
            <w:pPr>
              <w:rPr>
                <w:rFonts w:asciiTheme="majorBidi" w:hAnsiTheme="majorBidi" w:cstheme="majorBidi"/>
              </w:rPr>
            </w:pPr>
          </w:p>
        </w:tc>
      </w:tr>
      <w:tr w:rsidR="005A6838" w:rsidTr="00A77BE3">
        <w:tc>
          <w:tcPr>
            <w:tcW w:w="2245" w:type="dxa"/>
          </w:tcPr>
          <w:p w:rsidR="005A6838" w:rsidRPr="000F26D8" w:rsidRDefault="005A6838" w:rsidP="00A77BE3">
            <w:pPr>
              <w:rPr>
                <w:rFonts w:asciiTheme="majorBidi" w:hAnsiTheme="majorBidi" w:cstheme="majorBidi"/>
              </w:rPr>
            </w:pPr>
            <w:r w:rsidRPr="000F26D8">
              <w:rPr>
                <w:rFonts w:asciiTheme="majorBidi" w:hAnsiTheme="majorBidi" w:cstheme="majorBidi"/>
              </w:rPr>
              <w:t>2.1.2 Gantt Chart</w:t>
            </w:r>
          </w:p>
        </w:tc>
        <w:tc>
          <w:tcPr>
            <w:tcW w:w="1710" w:type="dxa"/>
          </w:tcPr>
          <w:p w:rsidR="005A6838" w:rsidRPr="000F26D8" w:rsidRDefault="00861E40" w:rsidP="00A77BE3">
            <w:pPr>
              <w:rPr>
                <w:rFonts w:asciiTheme="majorBidi" w:hAnsiTheme="majorBidi" w:cstheme="majorBidi"/>
              </w:rPr>
            </w:pPr>
            <w:r>
              <w:rPr>
                <w:rFonts w:asciiTheme="majorBidi" w:hAnsiTheme="majorBidi" w:cstheme="majorBidi"/>
              </w:rPr>
              <w:t>4</w:t>
            </w:r>
            <w:r w:rsidR="005A6838">
              <w:rPr>
                <w:rFonts w:asciiTheme="majorBidi" w:hAnsiTheme="majorBidi" w:cstheme="majorBidi"/>
              </w:rPr>
              <w:t xml:space="preserve"> days</w:t>
            </w:r>
          </w:p>
        </w:tc>
        <w:tc>
          <w:tcPr>
            <w:tcW w:w="1655" w:type="dxa"/>
          </w:tcPr>
          <w:p w:rsidR="005A6838" w:rsidRPr="000F26D8" w:rsidRDefault="005A6838" w:rsidP="00A77BE3">
            <w:pPr>
              <w:rPr>
                <w:rFonts w:asciiTheme="majorBidi" w:hAnsiTheme="majorBidi" w:cstheme="majorBidi"/>
                <w:rtl/>
                <w:lang w:bidi="ar-OM"/>
              </w:rPr>
            </w:pPr>
            <w:r>
              <w:rPr>
                <w:rFonts w:asciiTheme="majorBidi" w:hAnsiTheme="majorBidi" w:cstheme="majorBidi"/>
                <w:lang w:bidi="ar-OM"/>
              </w:rPr>
              <w:t>16/4/24</w:t>
            </w:r>
          </w:p>
        </w:tc>
        <w:tc>
          <w:tcPr>
            <w:tcW w:w="1870" w:type="dxa"/>
          </w:tcPr>
          <w:p w:rsidR="005A6838" w:rsidRPr="000F26D8" w:rsidRDefault="00861E40" w:rsidP="00A77BE3">
            <w:pPr>
              <w:rPr>
                <w:rFonts w:asciiTheme="majorBidi" w:hAnsiTheme="majorBidi" w:cstheme="majorBidi"/>
              </w:rPr>
            </w:pPr>
            <w:r>
              <w:rPr>
                <w:rFonts w:asciiTheme="majorBidi" w:hAnsiTheme="majorBidi" w:cstheme="majorBidi"/>
              </w:rPr>
              <w:t>19</w:t>
            </w:r>
            <w:r w:rsidR="005A6838">
              <w:rPr>
                <w:rFonts w:asciiTheme="majorBidi" w:hAnsiTheme="majorBidi" w:cstheme="majorBidi"/>
              </w:rPr>
              <w:t>/4/24</w:t>
            </w:r>
          </w:p>
        </w:tc>
        <w:tc>
          <w:tcPr>
            <w:tcW w:w="1870" w:type="dxa"/>
          </w:tcPr>
          <w:p w:rsidR="005A6838" w:rsidRPr="000F26D8" w:rsidRDefault="005A6838" w:rsidP="00A77BE3">
            <w:pPr>
              <w:rPr>
                <w:rFonts w:asciiTheme="majorBidi" w:hAnsiTheme="majorBidi" w:cstheme="majorBidi"/>
              </w:rPr>
            </w:pPr>
          </w:p>
        </w:tc>
      </w:tr>
      <w:tr w:rsidR="005A6838" w:rsidTr="00A77BE3">
        <w:tc>
          <w:tcPr>
            <w:tcW w:w="2245" w:type="dxa"/>
          </w:tcPr>
          <w:p w:rsidR="005A6838" w:rsidRPr="000F26D8" w:rsidRDefault="005A6838" w:rsidP="00A77BE3">
            <w:pPr>
              <w:rPr>
                <w:rFonts w:asciiTheme="majorBidi" w:hAnsiTheme="majorBidi" w:cstheme="majorBidi"/>
              </w:rPr>
            </w:pPr>
            <w:r w:rsidRPr="000F26D8">
              <w:rPr>
                <w:rFonts w:asciiTheme="majorBidi" w:hAnsiTheme="majorBidi" w:cstheme="majorBidi"/>
              </w:rPr>
              <w:t>2.2 Risk plan</w:t>
            </w:r>
          </w:p>
        </w:tc>
        <w:tc>
          <w:tcPr>
            <w:tcW w:w="1710" w:type="dxa"/>
          </w:tcPr>
          <w:p w:rsidR="005A6838" w:rsidRPr="000F26D8" w:rsidRDefault="005A6838" w:rsidP="00A77BE3">
            <w:pPr>
              <w:rPr>
                <w:rFonts w:asciiTheme="majorBidi" w:hAnsiTheme="majorBidi" w:cstheme="majorBidi"/>
              </w:rPr>
            </w:pPr>
            <w:r>
              <w:rPr>
                <w:rFonts w:asciiTheme="majorBidi" w:hAnsiTheme="majorBidi" w:cstheme="majorBidi"/>
              </w:rPr>
              <w:t>1 day</w:t>
            </w:r>
          </w:p>
        </w:tc>
        <w:tc>
          <w:tcPr>
            <w:tcW w:w="1655" w:type="dxa"/>
          </w:tcPr>
          <w:p w:rsidR="005A6838" w:rsidRPr="000F26D8" w:rsidRDefault="005A6838" w:rsidP="00A77BE3">
            <w:pPr>
              <w:rPr>
                <w:rFonts w:asciiTheme="majorBidi" w:hAnsiTheme="majorBidi" w:cstheme="majorBidi"/>
              </w:rPr>
            </w:pPr>
            <w:r>
              <w:rPr>
                <w:rFonts w:asciiTheme="majorBidi" w:hAnsiTheme="majorBidi" w:cstheme="majorBidi"/>
              </w:rPr>
              <w:t>16/4/24</w:t>
            </w:r>
          </w:p>
        </w:tc>
        <w:tc>
          <w:tcPr>
            <w:tcW w:w="1870" w:type="dxa"/>
          </w:tcPr>
          <w:p w:rsidR="005A6838" w:rsidRPr="000F26D8" w:rsidRDefault="005A6838" w:rsidP="00A77BE3">
            <w:pPr>
              <w:rPr>
                <w:rFonts w:asciiTheme="majorBidi" w:hAnsiTheme="majorBidi" w:cstheme="majorBidi"/>
              </w:rPr>
            </w:pPr>
            <w:r>
              <w:rPr>
                <w:rFonts w:asciiTheme="majorBidi" w:hAnsiTheme="majorBidi" w:cstheme="majorBidi"/>
              </w:rPr>
              <w:t>16/4/24</w:t>
            </w:r>
          </w:p>
        </w:tc>
        <w:tc>
          <w:tcPr>
            <w:tcW w:w="1870" w:type="dxa"/>
          </w:tcPr>
          <w:p w:rsidR="005A6838" w:rsidRPr="000F26D8" w:rsidRDefault="005A6838" w:rsidP="00A77BE3">
            <w:pPr>
              <w:rPr>
                <w:rFonts w:asciiTheme="majorBidi" w:hAnsiTheme="majorBidi" w:cstheme="majorBidi"/>
              </w:rPr>
            </w:pPr>
          </w:p>
        </w:tc>
      </w:tr>
      <w:tr w:rsidR="005A6838" w:rsidTr="00A77BE3">
        <w:tc>
          <w:tcPr>
            <w:tcW w:w="2245" w:type="dxa"/>
            <w:tcBorders>
              <w:bottom w:val="single" w:sz="4" w:space="0" w:color="auto"/>
            </w:tcBorders>
          </w:tcPr>
          <w:p w:rsidR="005A6838" w:rsidRPr="000F26D8" w:rsidRDefault="005A6838" w:rsidP="00A77BE3">
            <w:pPr>
              <w:rPr>
                <w:rFonts w:asciiTheme="majorBidi" w:hAnsiTheme="majorBidi" w:cstheme="majorBidi"/>
              </w:rPr>
            </w:pPr>
            <w:r w:rsidRPr="000F26D8">
              <w:rPr>
                <w:rFonts w:asciiTheme="majorBidi" w:hAnsiTheme="majorBidi" w:cstheme="majorBidi"/>
              </w:rPr>
              <w:t>2.3 Team communication plan</w:t>
            </w:r>
          </w:p>
        </w:tc>
        <w:tc>
          <w:tcPr>
            <w:tcW w:w="1710" w:type="dxa"/>
            <w:tcBorders>
              <w:bottom w:val="single" w:sz="4" w:space="0" w:color="auto"/>
            </w:tcBorders>
          </w:tcPr>
          <w:p w:rsidR="005A6838" w:rsidRPr="000F26D8" w:rsidRDefault="009F62A5" w:rsidP="00A77BE3">
            <w:pPr>
              <w:rPr>
                <w:rFonts w:asciiTheme="majorBidi" w:hAnsiTheme="majorBidi" w:cstheme="majorBidi"/>
              </w:rPr>
            </w:pPr>
            <w:r>
              <w:rPr>
                <w:rFonts w:asciiTheme="majorBidi" w:hAnsiTheme="majorBidi" w:cstheme="majorBidi"/>
              </w:rPr>
              <w:t xml:space="preserve">2 </w:t>
            </w:r>
            <w:r w:rsidR="005A6838">
              <w:rPr>
                <w:rFonts w:asciiTheme="majorBidi" w:hAnsiTheme="majorBidi" w:cstheme="majorBidi"/>
              </w:rPr>
              <w:t xml:space="preserve">days </w:t>
            </w:r>
          </w:p>
        </w:tc>
        <w:tc>
          <w:tcPr>
            <w:tcW w:w="1655" w:type="dxa"/>
            <w:tcBorders>
              <w:bottom w:val="single" w:sz="4" w:space="0" w:color="auto"/>
            </w:tcBorders>
          </w:tcPr>
          <w:p w:rsidR="005A6838" w:rsidRPr="000F26D8" w:rsidRDefault="005A6838" w:rsidP="00A77BE3">
            <w:pPr>
              <w:rPr>
                <w:rFonts w:asciiTheme="majorBidi" w:hAnsiTheme="majorBidi" w:cstheme="majorBidi"/>
              </w:rPr>
            </w:pPr>
            <w:r>
              <w:rPr>
                <w:rFonts w:asciiTheme="majorBidi" w:hAnsiTheme="majorBidi" w:cstheme="majorBidi"/>
              </w:rPr>
              <w:t>17/4/24</w:t>
            </w:r>
          </w:p>
        </w:tc>
        <w:tc>
          <w:tcPr>
            <w:tcW w:w="1870" w:type="dxa"/>
            <w:tcBorders>
              <w:bottom w:val="single" w:sz="4" w:space="0" w:color="auto"/>
            </w:tcBorders>
          </w:tcPr>
          <w:p w:rsidR="005A6838" w:rsidRPr="000F26D8" w:rsidRDefault="005A6838" w:rsidP="00A77BE3">
            <w:pPr>
              <w:rPr>
                <w:rFonts w:asciiTheme="majorBidi" w:hAnsiTheme="majorBidi" w:cstheme="majorBidi"/>
              </w:rPr>
            </w:pPr>
            <w:r>
              <w:rPr>
                <w:rFonts w:asciiTheme="majorBidi" w:hAnsiTheme="majorBidi" w:cstheme="majorBidi"/>
              </w:rPr>
              <w:t>18/4/24</w:t>
            </w:r>
          </w:p>
        </w:tc>
        <w:tc>
          <w:tcPr>
            <w:tcW w:w="1870" w:type="dxa"/>
            <w:tcBorders>
              <w:bottom w:val="single" w:sz="4" w:space="0" w:color="auto"/>
            </w:tcBorders>
          </w:tcPr>
          <w:p w:rsidR="005A6838" w:rsidRPr="000F26D8" w:rsidRDefault="005A6838" w:rsidP="00A77BE3">
            <w:pPr>
              <w:rPr>
                <w:rFonts w:asciiTheme="majorBidi" w:hAnsiTheme="majorBidi" w:cstheme="majorBidi"/>
              </w:rPr>
            </w:pPr>
          </w:p>
        </w:tc>
      </w:tr>
      <w:tr w:rsidR="005A6838" w:rsidTr="00A77BE3">
        <w:tc>
          <w:tcPr>
            <w:tcW w:w="2245" w:type="dxa"/>
            <w:tcBorders>
              <w:right w:val="nil"/>
            </w:tcBorders>
          </w:tcPr>
          <w:p w:rsidR="005A6838" w:rsidRPr="00AD68AA" w:rsidRDefault="005A6838" w:rsidP="00A77BE3">
            <w:pPr>
              <w:rPr>
                <w:rFonts w:asciiTheme="majorBidi" w:hAnsiTheme="majorBidi" w:cstheme="majorBidi"/>
              </w:rPr>
            </w:pPr>
          </w:p>
        </w:tc>
        <w:tc>
          <w:tcPr>
            <w:tcW w:w="1710" w:type="dxa"/>
            <w:tcBorders>
              <w:left w:val="nil"/>
              <w:right w:val="nil"/>
            </w:tcBorders>
          </w:tcPr>
          <w:p w:rsidR="005A6838" w:rsidRPr="00AD68AA" w:rsidRDefault="005A6838" w:rsidP="00A77BE3">
            <w:pPr>
              <w:rPr>
                <w:rFonts w:asciiTheme="majorBidi" w:hAnsiTheme="majorBidi" w:cstheme="majorBidi"/>
              </w:rPr>
            </w:pPr>
          </w:p>
        </w:tc>
        <w:tc>
          <w:tcPr>
            <w:tcW w:w="1655" w:type="dxa"/>
            <w:tcBorders>
              <w:left w:val="nil"/>
              <w:right w:val="nil"/>
            </w:tcBorders>
          </w:tcPr>
          <w:p w:rsidR="005A6838" w:rsidRPr="00AD68AA" w:rsidRDefault="005A6838" w:rsidP="00A77BE3">
            <w:pPr>
              <w:jc w:val="center"/>
              <w:rPr>
                <w:rFonts w:asciiTheme="majorBidi" w:hAnsiTheme="majorBidi" w:cstheme="majorBidi"/>
              </w:rPr>
            </w:pPr>
            <w:r w:rsidRPr="000F26D8">
              <w:rPr>
                <w:rFonts w:asciiTheme="majorBidi" w:hAnsiTheme="majorBidi" w:cstheme="majorBidi"/>
                <w:b/>
                <w:bCs/>
                <w:sz w:val="28"/>
                <w:szCs w:val="28"/>
              </w:rPr>
              <w:t>Chapter 3</w:t>
            </w:r>
          </w:p>
        </w:tc>
        <w:tc>
          <w:tcPr>
            <w:tcW w:w="1870" w:type="dxa"/>
            <w:tcBorders>
              <w:left w:val="nil"/>
              <w:right w:val="nil"/>
            </w:tcBorders>
          </w:tcPr>
          <w:p w:rsidR="005A6838" w:rsidRPr="00AD68AA" w:rsidRDefault="005A6838" w:rsidP="00A77BE3">
            <w:pPr>
              <w:rPr>
                <w:rFonts w:asciiTheme="majorBidi" w:hAnsiTheme="majorBidi" w:cstheme="majorBidi"/>
              </w:rPr>
            </w:pPr>
          </w:p>
        </w:tc>
        <w:tc>
          <w:tcPr>
            <w:tcW w:w="1870" w:type="dxa"/>
            <w:tcBorders>
              <w:left w:val="nil"/>
            </w:tcBorders>
          </w:tcPr>
          <w:p w:rsidR="005A6838" w:rsidRPr="00AD68AA" w:rsidRDefault="005A6838" w:rsidP="00A77BE3">
            <w:pPr>
              <w:rPr>
                <w:rFonts w:asciiTheme="majorBidi" w:hAnsiTheme="majorBidi" w:cstheme="majorBidi"/>
              </w:rPr>
            </w:pPr>
          </w:p>
        </w:tc>
      </w:tr>
      <w:tr w:rsidR="005A6838" w:rsidTr="00A77BE3">
        <w:tc>
          <w:tcPr>
            <w:tcW w:w="2245" w:type="dxa"/>
          </w:tcPr>
          <w:p w:rsidR="005A6838" w:rsidRPr="000F26D8" w:rsidRDefault="005A6838" w:rsidP="00A77BE3">
            <w:pPr>
              <w:rPr>
                <w:rFonts w:asciiTheme="majorBidi" w:hAnsiTheme="majorBidi" w:cstheme="majorBidi"/>
              </w:rPr>
            </w:pPr>
            <w:r w:rsidRPr="000F26D8">
              <w:rPr>
                <w:rFonts w:asciiTheme="majorBidi" w:hAnsiTheme="majorBidi" w:cstheme="majorBidi"/>
              </w:rPr>
              <w:lastRenderedPageBreak/>
              <w:t>3. Requirements Gathering &amp; Analysis</w:t>
            </w:r>
          </w:p>
        </w:tc>
        <w:tc>
          <w:tcPr>
            <w:tcW w:w="1710" w:type="dxa"/>
          </w:tcPr>
          <w:p w:rsidR="005A6838" w:rsidRPr="000F26D8" w:rsidRDefault="00467972" w:rsidP="00A77BE3">
            <w:pPr>
              <w:rPr>
                <w:rFonts w:asciiTheme="majorBidi" w:hAnsiTheme="majorBidi" w:cstheme="majorBidi"/>
              </w:rPr>
            </w:pPr>
            <w:r>
              <w:rPr>
                <w:rFonts w:asciiTheme="majorBidi" w:hAnsiTheme="majorBidi" w:cstheme="majorBidi"/>
              </w:rPr>
              <w:t>1 day</w:t>
            </w:r>
          </w:p>
        </w:tc>
        <w:tc>
          <w:tcPr>
            <w:tcW w:w="1655" w:type="dxa"/>
          </w:tcPr>
          <w:p w:rsidR="005A6838" w:rsidRPr="000F26D8" w:rsidRDefault="005A6838" w:rsidP="00A77BE3">
            <w:pPr>
              <w:rPr>
                <w:rFonts w:asciiTheme="majorBidi" w:hAnsiTheme="majorBidi" w:cstheme="majorBidi"/>
              </w:rPr>
            </w:pPr>
            <w:r>
              <w:rPr>
                <w:rFonts w:asciiTheme="majorBidi" w:hAnsiTheme="majorBidi" w:cstheme="majorBidi"/>
              </w:rPr>
              <w:t>21/4/24</w:t>
            </w:r>
          </w:p>
        </w:tc>
        <w:tc>
          <w:tcPr>
            <w:tcW w:w="1870" w:type="dxa"/>
          </w:tcPr>
          <w:p w:rsidR="005A6838" w:rsidRPr="000F26D8" w:rsidRDefault="00467972" w:rsidP="00A77BE3">
            <w:pPr>
              <w:rPr>
                <w:rFonts w:asciiTheme="majorBidi" w:hAnsiTheme="majorBidi" w:cstheme="majorBidi"/>
              </w:rPr>
            </w:pPr>
            <w:r>
              <w:rPr>
                <w:rFonts w:asciiTheme="majorBidi" w:hAnsiTheme="majorBidi" w:cstheme="majorBidi"/>
              </w:rPr>
              <w:t>21/4/24</w:t>
            </w:r>
          </w:p>
        </w:tc>
        <w:tc>
          <w:tcPr>
            <w:tcW w:w="1870" w:type="dxa"/>
          </w:tcPr>
          <w:p w:rsidR="005A6838" w:rsidRPr="000F26D8" w:rsidRDefault="005A6838" w:rsidP="00A77BE3">
            <w:pPr>
              <w:rPr>
                <w:rFonts w:asciiTheme="majorBidi" w:hAnsiTheme="majorBidi" w:cstheme="majorBidi"/>
              </w:rPr>
            </w:pPr>
          </w:p>
        </w:tc>
      </w:tr>
      <w:tr w:rsidR="005A6838" w:rsidTr="00A77BE3">
        <w:tc>
          <w:tcPr>
            <w:tcW w:w="2245" w:type="dxa"/>
          </w:tcPr>
          <w:p w:rsidR="005A6838" w:rsidRPr="000F26D8" w:rsidRDefault="005A6838" w:rsidP="00A77BE3">
            <w:pPr>
              <w:rPr>
                <w:rFonts w:asciiTheme="majorBidi" w:hAnsiTheme="majorBidi" w:cstheme="majorBidi"/>
              </w:rPr>
            </w:pPr>
            <w:r w:rsidRPr="000F26D8">
              <w:rPr>
                <w:rFonts w:asciiTheme="majorBidi" w:hAnsiTheme="majorBidi" w:cstheme="majorBidi"/>
              </w:rPr>
              <w:t>3.1 Methodology Used (SDLC model)</w:t>
            </w:r>
          </w:p>
        </w:tc>
        <w:tc>
          <w:tcPr>
            <w:tcW w:w="1710" w:type="dxa"/>
          </w:tcPr>
          <w:p w:rsidR="005A6838" w:rsidRPr="000F26D8" w:rsidRDefault="00467972" w:rsidP="00A77BE3">
            <w:pPr>
              <w:rPr>
                <w:rFonts w:asciiTheme="majorBidi" w:hAnsiTheme="majorBidi" w:cstheme="majorBidi"/>
              </w:rPr>
            </w:pPr>
            <w:r>
              <w:rPr>
                <w:rFonts w:asciiTheme="majorBidi" w:hAnsiTheme="majorBidi" w:cstheme="majorBidi"/>
              </w:rPr>
              <w:t>2 days</w:t>
            </w:r>
          </w:p>
        </w:tc>
        <w:tc>
          <w:tcPr>
            <w:tcW w:w="1655" w:type="dxa"/>
          </w:tcPr>
          <w:p w:rsidR="005A6838" w:rsidRPr="000F26D8" w:rsidRDefault="005A6838" w:rsidP="00A77BE3">
            <w:pPr>
              <w:rPr>
                <w:rFonts w:asciiTheme="majorBidi" w:hAnsiTheme="majorBidi" w:cstheme="majorBidi"/>
              </w:rPr>
            </w:pPr>
            <w:r>
              <w:rPr>
                <w:rFonts w:asciiTheme="majorBidi" w:hAnsiTheme="majorBidi" w:cstheme="majorBidi"/>
              </w:rPr>
              <w:t>21/4/</w:t>
            </w:r>
            <w:r w:rsidR="00467972">
              <w:rPr>
                <w:rFonts w:asciiTheme="majorBidi" w:hAnsiTheme="majorBidi" w:cstheme="majorBidi"/>
              </w:rPr>
              <w:t>24</w:t>
            </w:r>
          </w:p>
        </w:tc>
        <w:tc>
          <w:tcPr>
            <w:tcW w:w="1870" w:type="dxa"/>
          </w:tcPr>
          <w:p w:rsidR="005A6838" w:rsidRPr="000F26D8" w:rsidRDefault="00467972" w:rsidP="00A77BE3">
            <w:pPr>
              <w:rPr>
                <w:rFonts w:asciiTheme="majorBidi" w:hAnsiTheme="majorBidi" w:cstheme="majorBidi"/>
              </w:rPr>
            </w:pPr>
            <w:r>
              <w:rPr>
                <w:rFonts w:asciiTheme="majorBidi" w:hAnsiTheme="majorBidi" w:cstheme="majorBidi"/>
              </w:rPr>
              <w:t>22/4/24</w:t>
            </w:r>
          </w:p>
        </w:tc>
        <w:tc>
          <w:tcPr>
            <w:tcW w:w="1870" w:type="dxa"/>
          </w:tcPr>
          <w:p w:rsidR="005A6838" w:rsidRPr="000F26D8" w:rsidRDefault="005A6838" w:rsidP="00A77BE3">
            <w:pPr>
              <w:rPr>
                <w:rFonts w:asciiTheme="majorBidi" w:hAnsiTheme="majorBidi" w:cstheme="majorBidi"/>
              </w:rPr>
            </w:pPr>
          </w:p>
        </w:tc>
      </w:tr>
      <w:tr w:rsidR="005A6838" w:rsidTr="00A77BE3">
        <w:tc>
          <w:tcPr>
            <w:tcW w:w="2245" w:type="dxa"/>
          </w:tcPr>
          <w:p w:rsidR="005A6838" w:rsidRPr="000F26D8" w:rsidRDefault="005A6838" w:rsidP="00A77BE3">
            <w:pPr>
              <w:rPr>
                <w:rFonts w:asciiTheme="majorBidi" w:hAnsiTheme="majorBidi" w:cstheme="majorBidi"/>
              </w:rPr>
            </w:pPr>
            <w:r w:rsidRPr="000F26D8">
              <w:rPr>
                <w:rFonts w:asciiTheme="majorBidi" w:hAnsiTheme="majorBidi" w:cstheme="majorBidi"/>
              </w:rPr>
              <w:t>3.2 Tools of Data Gathering</w:t>
            </w:r>
          </w:p>
        </w:tc>
        <w:tc>
          <w:tcPr>
            <w:tcW w:w="1710" w:type="dxa"/>
          </w:tcPr>
          <w:p w:rsidR="005A6838" w:rsidRPr="000F26D8" w:rsidRDefault="00467972" w:rsidP="00A77BE3">
            <w:pPr>
              <w:rPr>
                <w:rFonts w:asciiTheme="majorBidi" w:hAnsiTheme="majorBidi" w:cstheme="majorBidi"/>
              </w:rPr>
            </w:pPr>
            <w:r>
              <w:rPr>
                <w:rFonts w:asciiTheme="majorBidi" w:hAnsiTheme="majorBidi" w:cstheme="majorBidi"/>
              </w:rPr>
              <w:t>4 days</w:t>
            </w:r>
          </w:p>
        </w:tc>
        <w:tc>
          <w:tcPr>
            <w:tcW w:w="1655" w:type="dxa"/>
          </w:tcPr>
          <w:p w:rsidR="005A6838" w:rsidRPr="000F26D8" w:rsidRDefault="00467972" w:rsidP="00A77BE3">
            <w:pPr>
              <w:rPr>
                <w:rFonts w:asciiTheme="majorBidi" w:hAnsiTheme="majorBidi" w:cstheme="majorBidi"/>
              </w:rPr>
            </w:pPr>
            <w:r>
              <w:rPr>
                <w:rFonts w:asciiTheme="majorBidi" w:hAnsiTheme="majorBidi" w:cstheme="majorBidi"/>
              </w:rPr>
              <w:t>22/4/24</w:t>
            </w:r>
          </w:p>
        </w:tc>
        <w:tc>
          <w:tcPr>
            <w:tcW w:w="1870" w:type="dxa"/>
          </w:tcPr>
          <w:p w:rsidR="005A6838" w:rsidRPr="000F26D8" w:rsidRDefault="00467972" w:rsidP="00A77BE3">
            <w:pPr>
              <w:rPr>
                <w:rFonts w:asciiTheme="majorBidi" w:hAnsiTheme="majorBidi" w:cstheme="majorBidi"/>
              </w:rPr>
            </w:pPr>
            <w:r>
              <w:rPr>
                <w:rFonts w:asciiTheme="majorBidi" w:hAnsiTheme="majorBidi" w:cstheme="majorBidi"/>
              </w:rPr>
              <w:t>26/4/24</w:t>
            </w:r>
          </w:p>
        </w:tc>
        <w:tc>
          <w:tcPr>
            <w:tcW w:w="1870" w:type="dxa"/>
          </w:tcPr>
          <w:p w:rsidR="005A6838" w:rsidRPr="000F26D8" w:rsidRDefault="005A6838" w:rsidP="00A77BE3">
            <w:pPr>
              <w:rPr>
                <w:rFonts w:asciiTheme="majorBidi" w:hAnsiTheme="majorBidi" w:cstheme="majorBidi"/>
              </w:rPr>
            </w:pPr>
          </w:p>
        </w:tc>
      </w:tr>
      <w:tr w:rsidR="005A6838" w:rsidTr="00A77BE3">
        <w:tc>
          <w:tcPr>
            <w:tcW w:w="2245" w:type="dxa"/>
          </w:tcPr>
          <w:p w:rsidR="005A6838" w:rsidRPr="000F26D8" w:rsidRDefault="005A6838" w:rsidP="00A77BE3">
            <w:pPr>
              <w:rPr>
                <w:rFonts w:asciiTheme="majorBidi" w:hAnsiTheme="majorBidi" w:cstheme="majorBidi"/>
              </w:rPr>
            </w:pPr>
            <w:r w:rsidRPr="000F26D8">
              <w:rPr>
                <w:rFonts w:asciiTheme="majorBidi" w:hAnsiTheme="majorBidi" w:cstheme="majorBidi"/>
              </w:rPr>
              <w:t>3.3 Data Analysis</w:t>
            </w:r>
          </w:p>
        </w:tc>
        <w:tc>
          <w:tcPr>
            <w:tcW w:w="1710" w:type="dxa"/>
          </w:tcPr>
          <w:p w:rsidR="005A6838" w:rsidRPr="000F26D8" w:rsidRDefault="00467972" w:rsidP="00A77BE3">
            <w:pPr>
              <w:rPr>
                <w:rFonts w:asciiTheme="majorBidi" w:hAnsiTheme="majorBidi" w:cstheme="majorBidi"/>
              </w:rPr>
            </w:pPr>
            <w:r>
              <w:rPr>
                <w:rFonts w:asciiTheme="majorBidi" w:hAnsiTheme="majorBidi" w:cstheme="majorBidi"/>
              </w:rPr>
              <w:t>2 days</w:t>
            </w:r>
          </w:p>
        </w:tc>
        <w:tc>
          <w:tcPr>
            <w:tcW w:w="1655" w:type="dxa"/>
          </w:tcPr>
          <w:p w:rsidR="005A6838" w:rsidRPr="000F26D8" w:rsidRDefault="00467972" w:rsidP="00A77BE3">
            <w:pPr>
              <w:rPr>
                <w:rFonts w:asciiTheme="majorBidi" w:hAnsiTheme="majorBidi" w:cstheme="majorBidi"/>
              </w:rPr>
            </w:pPr>
            <w:r>
              <w:rPr>
                <w:rFonts w:asciiTheme="majorBidi" w:hAnsiTheme="majorBidi" w:cstheme="majorBidi"/>
              </w:rPr>
              <w:t>22/4/24</w:t>
            </w:r>
          </w:p>
        </w:tc>
        <w:tc>
          <w:tcPr>
            <w:tcW w:w="1870" w:type="dxa"/>
          </w:tcPr>
          <w:p w:rsidR="005A6838" w:rsidRPr="000F26D8" w:rsidRDefault="00467972" w:rsidP="00A77BE3">
            <w:pPr>
              <w:rPr>
                <w:rFonts w:asciiTheme="majorBidi" w:hAnsiTheme="majorBidi" w:cstheme="majorBidi"/>
              </w:rPr>
            </w:pPr>
            <w:r>
              <w:rPr>
                <w:rFonts w:asciiTheme="majorBidi" w:hAnsiTheme="majorBidi" w:cstheme="majorBidi"/>
              </w:rPr>
              <w:t>23/4/24</w:t>
            </w:r>
          </w:p>
        </w:tc>
        <w:tc>
          <w:tcPr>
            <w:tcW w:w="1870" w:type="dxa"/>
          </w:tcPr>
          <w:p w:rsidR="005A6838" w:rsidRPr="000F26D8" w:rsidRDefault="005A6838" w:rsidP="00A77BE3">
            <w:pPr>
              <w:rPr>
                <w:rFonts w:asciiTheme="majorBidi" w:hAnsiTheme="majorBidi" w:cstheme="majorBidi"/>
              </w:rPr>
            </w:pPr>
          </w:p>
        </w:tc>
      </w:tr>
      <w:tr w:rsidR="005A6838" w:rsidTr="00A77BE3">
        <w:tc>
          <w:tcPr>
            <w:tcW w:w="2245" w:type="dxa"/>
          </w:tcPr>
          <w:p w:rsidR="005A6838" w:rsidRPr="000F26D8" w:rsidRDefault="005A6838" w:rsidP="00A77BE3">
            <w:pPr>
              <w:rPr>
                <w:rFonts w:asciiTheme="majorBidi" w:hAnsiTheme="majorBidi" w:cstheme="majorBidi"/>
              </w:rPr>
            </w:pPr>
            <w:r w:rsidRPr="000F26D8">
              <w:rPr>
                <w:rFonts w:asciiTheme="majorBidi" w:hAnsiTheme="majorBidi" w:cstheme="majorBidi"/>
              </w:rPr>
              <w:t>3.4 Data Modeling / Process modeling</w:t>
            </w:r>
          </w:p>
        </w:tc>
        <w:tc>
          <w:tcPr>
            <w:tcW w:w="1710" w:type="dxa"/>
          </w:tcPr>
          <w:p w:rsidR="005A6838" w:rsidRPr="000F26D8" w:rsidRDefault="00467972" w:rsidP="00A77BE3">
            <w:pPr>
              <w:rPr>
                <w:rFonts w:asciiTheme="majorBidi" w:hAnsiTheme="majorBidi" w:cstheme="majorBidi"/>
              </w:rPr>
            </w:pPr>
            <w:r>
              <w:rPr>
                <w:rFonts w:asciiTheme="majorBidi" w:hAnsiTheme="majorBidi" w:cstheme="majorBidi"/>
              </w:rPr>
              <w:t>1 day</w:t>
            </w:r>
          </w:p>
        </w:tc>
        <w:tc>
          <w:tcPr>
            <w:tcW w:w="1655" w:type="dxa"/>
          </w:tcPr>
          <w:p w:rsidR="005A6838" w:rsidRPr="000F26D8" w:rsidRDefault="00467972" w:rsidP="00A77BE3">
            <w:pPr>
              <w:rPr>
                <w:rFonts w:asciiTheme="majorBidi" w:hAnsiTheme="majorBidi" w:cstheme="majorBidi"/>
              </w:rPr>
            </w:pPr>
            <w:r>
              <w:rPr>
                <w:rFonts w:asciiTheme="majorBidi" w:hAnsiTheme="majorBidi" w:cstheme="majorBidi"/>
              </w:rPr>
              <w:t>23/424</w:t>
            </w:r>
          </w:p>
        </w:tc>
        <w:tc>
          <w:tcPr>
            <w:tcW w:w="1870" w:type="dxa"/>
          </w:tcPr>
          <w:p w:rsidR="005A6838" w:rsidRPr="000F26D8" w:rsidRDefault="00467972" w:rsidP="00A77BE3">
            <w:pPr>
              <w:rPr>
                <w:rFonts w:asciiTheme="majorBidi" w:hAnsiTheme="majorBidi" w:cstheme="majorBidi"/>
              </w:rPr>
            </w:pPr>
            <w:r>
              <w:rPr>
                <w:rFonts w:asciiTheme="majorBidi" w:hAnsiTheme="majorBidi" w:cstheme="majorBidi"/>
              </w:rPr>
              <w:t>23/4/24</w:t>
            </w:r>
          </w:p>
        </w:tc>
        <w:tc>
          <w:tcPr>
            <w:tcW w:w="1870" w:type="dxa"/>
          </w:tcPr>
          <w:p w:rsidR="005A6838" w:rsidRPr="000F26D8" w:rsidRDefault="005A6838" w:rsidP="00A77BE3">
            <w:pPr>
              <w:rPr>
                <w:rFonts w:asciiTheme="majorBidi" w:hAnsiTheme="majorBidi" w:cstheme="majorBidi"/>
              </w:rPr>
            </w:pPr>
          </w:p>
        </w:tc>
      </w:tr>
      <w:tr w:rsidR="005A6838" w:rsidTr="00A77BE3">
        <w:tc>
          <w:tcPr>
            <w:tcW w:w="2245" w:type="dxa"/>
          </w:tcPr>
          <w:p w:rsidR="005A6838" w:rsidRPr="000F26D8" w:rsidRDefault="005A6838" w:rsidP="00A77BE3">
            <w:pPr>
              <w:rPr>
                <w:rFonts w:asciiTheme="majorBidi" w:hAnsiTheme="majorBidi" w:cstheme="majorBidi"/>
              </w:rPr>
            </w:pPr>
            <w:r w:rsidRPr="000F26D8">
              <w:rPr>
                <w:rFonts w:asciiTheme="majorBidi" w:hAnsiTheme="majorBidi" w:cstheme="majorBidi"/>
              </w:rPr>
              <w:t>3.5 Technical Requirements</w:t>
            </w:r>
          </w:p>
        </w:tc>
        <w:tc>
          <w:tcPr>
            <w:tcW w:w="1710" w:type="dxa"/>
          </w:tcPr>
          <w:p w:rsidR="005A6838" w:rsidRPr="000F26D8" w:rsidRDefault="00467972" w:rsidP="00A77BE3">
            <w:pPr>
              <w:rPr>
                <w:rFonts w:asciiTheme="majorBidi" w:hAnsiTheme="majorBidi" w:cstheme="majorBidi"/>
              </w:rPr>
            </w:pPr>
            <w:r>
              <w:rPr>
                <w:rFonts w:asciiTheme="majorBidi" w:hAnsiTheme="majorBidi" w:cstheme="majorBidi"/>
              </w:rPr>
              <w:t>2 days</w:t>
            </w:r>
          </w:p>
        </w:tc>
        <w:tc>
          <w:tcPr>
            <w:tcW w:w="1655" w:type="dxa"/>
          </w:tcPr>
          <w:p w:rsidR="005A6838" w:rsidRPr="000F26D8" w:rsidRDefault="00467972" w:rsidP="00A77BE3">
            <w:pPr>
              <w:rPr>
                <w:rFonts w:asciiTheme="majorBidi" w:hAnsiTheme="majorBidi" w:cstheme="majorBidi"/>
              </w:rPr>
            </w:pPr>
            <w:r>
              <w:rPr>
                <w:rFonts w:asciiTheme="majorBidi" w:hAnsiTheme="majorBidi" w:cstheme="majorBidi"/>
              </w:rPr>
              <w:t>23/4/24</w:t>
            </w:r>
          </w:p>
        </w:tc>
        <w:tc>
          <w:tcPr>
            <w:tcW w:w="1870" w:type="dxa"/>
          </w:tcPr>
          <w:p w:rsidR="005A6838" w:rsidRPr="000F26D8" w:rsidRDefault="00467972" w:rsidP="00A77BE3">
            <w:pPr>
              <w:rPr>
                <w:rFonts w:asciiTheme="majorBidi" w:hAnsiTheme="majorBidi" w:cstheme="majorBidi"/>
              </w:rPr>
            </w:pPr>
            <w:r>
              <w:rPr>
                <w:rFonts w:asciiTheme="majorBidi" w:hAnsiTheme="majorBidi" w:cstheme="majorBidi"/>
              </w:rPr>
              <w:t>24/4/24</w:t>
            </w:r>
          </w:p>
        </w:tc>
        <w:tc>
          <w:tcPr>
            <w:tcW w:w="1870" w:type="dxa"/>
          </w:tcPr>
          <w:p w:rsidR="005A6838" w:rsidRPr="000F26D8" w:rsidRDefault="005A6838" w:rsidP="00A77BE3">
            <w:pPr>
              <w:rPr>
                <w:rFonts w:asciiTheme="majorBidi" w:hAnsiTheme="majorBidi" w:cstheme="majorBidi"/>
              </w:rPr>
            </w:pPr>
          </w:p>
        </w:tc>
      </w:tr>
      <w:tr w:rsidR="005A6838" w:rsidTr="00A77BE3">
        <w:tc>
          <w:tcPr>
            <w:tcW w:w="2245" w:type="dxa"/>
            <w:tcBorders>
              <w:bottom w:val="single" w:sz="4" w:space="0" w:color="auto"/>
            </w:tcBorders>
          </w:tcPr>
          <w:p w:rsidR="00B22999" w:rsidRPr="000F26D8" w:rsidRDefault="005A6838" w:rsidP="00B22999">
            <w:pPr>
              <w:rPr>
                <w:rFonts w:asciiTheme="majorBidi" w:hAnsiTheme="majorBidi" w:cstheme="majorBidi"/>
              </w:rPr>
            </w:pPr>
            <w:r w:rsidRPr="000F26D8">
              <w:rPr>
                <w:rFonts w:asciiTheme="majorBidi" w:hAnsiTheme="majorBidi" w:cstheme="majorBidi"/>
              </w:rPr>
              <w:t>3.6 Literature Review</w:t>
            </w:r>
            <w:bookmarkStart w:id="0" w:name="_GoBack"/>
            <w:bookmarkEnd w:id="0"/>
          </w:p>
        </w:tc>
        <w:tc>
          <w:tcPr>
            <w:tcW w:w="1710" w:type="dxa"/>
            <w:tcBorders>
              <w:bottom w:val="single" w:sz="4" w:space="0" w:color="auto"/>
            </w:tcBorders>
          </w:tcPr>
          <w:p w:rsidR="005A6838" w:rsidRPr="000F26D8" w:rsidRDefault="00467972" w:rsidP="00A77BE3">
            <w:pPr>
              <w:rPr>
                <w:rFonts w:asciiTheme="majorBidi" w:hAnsiTheme="majorBidi" w:cstheme="majorBidi"/>
              </w:rPr>
            </w:pPr>
            <w:r>
              <w:rPr>
                <w:rFonts w:asciiTheme="majorBidi" w:hAnsiTheme="majorBidi" w:cstheme="majorBidi"/>
              </w:rPr>
              <w:t>3 days</w:t>
            </w:r>
          </w:p>
        </w:tc>
        <w:tc>
          <w:tcPr>
            <w:tcW w:w="1655" w:type="dxa"/>
            <w:tcBorders>
              <w:bottom w:val="single" w:sz="4" w:space="0" w:color="auto"/>
            </w:tcBorders>
          </w:tcPr>
          <w:p w:rsidR="005A6838" w:rsidRPr="000F26D8" w:rsidRDefault="00467972" w:rsidP="00A77BE3">
            <w:pPr>
              <w:rPr>
                <w:rFonts w:asciiTheme="majorBidi" w:hAnsiTheme="majorBidi" w:cstheme="majorBidi"/>
              </w:rPr>
            </w:pPr>
            <w:r>
              <w:rPr>
                <w:rFonts w:asciiTheme="majorBidi" w:hAnsiTheme="majorBidi" w:cstheme="majorBidi"/>
              </w:rPr>
              <w:t>23/4/24</w:t>
            </w:r>
          </w:p>
        </w:tc>
        <w:tc>
          <w:tcPr>
            <w:tcW w:w="1870" w:type="dxa"/>
            <w:tcBorders>
              <w:bottom w:val="single" w:sz="4" w:space="0" w:color="auto"/>
            </w:tcBorders>
          </w:tcPr>
          <w:p w:rsidR="005A6838" w:rsidRPr="000F26D8" w:rsidRDefault="00467972" w:rsidP="00A77BE3">
            <w:pPr>
              <w:rPr>
                <w:rFonts w:asciiTheme="majorBidi" w:hAnsiTheme="majorBidi" w:cstheme="majorBidi"/>
              </w:rPr>
            </w:pPr>
            <w:r>
              <w:rPr>
                <w:rFonts w:asciiTheme="majorBidi" w:hAnsiTheme="majorBidi" w:cstheme="majorBidi"/>
              </w:rPr>
              <w:t>25/4/24</w:t>
            </w:r>
          </w:p>
        </w:tc>
        <w:tc>
          <w:tcPr>
            <w:tcW w:w="1870" w:type="dxa"/>
            <w:tcBorders>
              <w:bottom w:val="single" w:sz="4" w:space="0" w:color="auto"/>
            </w:tcBorders>
          </w:tcPr>
          <w:p w:rsidR="005A6838" w:rsidRPr="000F26D8" w:rsidRDefault="005A6838" w:rsidP="00A77BE3">
            <w:pPr>
              <w:rPr>
                <w:rFonts w:asciiTheme="majorBidi" w:hAnsiTheme="majorBidi" w:cstheme="majorBidi"/>
              </w:rPr>
            </w:pPr>
          </w:p>
        </w:tc>
      </w:tr>
      <w:tr w:rsidR="005A6838" w:rsidTr="00A77BE3">
        <w:tc>
          <w:tcPr>
            <w:tcW w:w="2245" w:type="dxa"/>
            <w:tcBorders>
              <w:top w:val="single" w:sz="4" w:space="0" w:color="auto"/>
              <w:left w:val="single" w:sz="4" w:space="0" w:color="auto"/>
              <w:bottom w:val="single" w:sz="4" w:space="0" w:color="auto"/>
              <w:right w:val="nil"/>
            </w:tcBorders>
          </w:tcPr>
          <w:p w:rsidR="005A6838" w:rsidRPr="00AD68AA" w:rsidRDefault="005A6838" w:rsidP="00A77BE3">
            <w:pPr>
              <w:rPr>
                <w:rFonts w:asciiTheme="majorBidi" w:hAnsiTheme="majorBidi" w:cstheme="majorBidi"/>
              </w:rPr>
            </w:pPr>
          </w:p>
        </w:tc>
        <w:tc>
          <w:tcPr>
            <w:tcW w:w="1710" w:type="dxa"/>
            <w:tcBorders>
              <w:top w:val="single" w:sz="4" w:space="0" w:color="auto"/>
              <w:left w:val="nil"/>
              <w:bottom w:val="single" w:sz="4" w:space="0" w:color="auto"/>
              <w:right w:val="nil"/>
            </w:tcBorders>
          </w:tcPr>
          <w:p w:rsidR="005A6838" w:rsidRPr="00AD68AA" w:rsidRDefault="005A6838" w:rsidP="00A77BE3">
            <w:pPr>
              <w:rPr>
                <w:rFonts w:asciiTheme="majorBidi" w:hAnsiTheme="majorBidi" w:cstheme="majorBidi"/>
              </w:rPr>
            </w:pPr>
          </w:p>
        </w:tc>
        <w:tc>
          <w:tcPr>
            <w:tcW w:w="1655" w:type="dxa"/>
            <w:tcBorders>
              <w:top w:val="single" w:sz="4" w:space="0" w:color="auto"/>
              <w:left w:val="nil"/>
              <w:bottom w:val="single" w:sz="4" w:space="0" w:color="auto"/>
              <w:right w:val="nil"/>
            </w:tcBorders>
          </w:tcPr>
          <w:p w:rsidR="005A6838" w:rsidRPr="00E001BD" w:rsidRDefault="005A6838" w:rsidP="00A77BE3">
            <w:pPr>
              <w:jc w:val="center"/>
              <w:rPr>
                <w:rFonts w:asciiTheme="majorBidi" w:hAnsiTheme="majorBidi" w:cstheme="majorBidi"/>
                <w:b/>
                <w:bCs/>
                <w:sz w:val="28"/>
                <w:szCs w:val="28"/>
              </w:rPr>
            </w:pPr>
            <w:r w:rsidRPr="00E001BD">
              <w:rPr>
                <w:rFonts w:asciiTheme="majorBidi" w:hAnsiTheme="majorBidi" w:cstheme="majorBidi"/>
                <w:b/>
                <w:bCs/>
                <w:sz w:val="28"/>
                <w:szCs w:val="28"/>
              </w:rPr>
              <w:t>Chapter 4</w:t>
            </w:r>
          </w:p>
        </w:tc>
        <w:tc>
          <w:tcPr>
            <w:tcW w:w="1870" w:type="dxa"/>
            <w:tcBorders>
              <w:top w:val="single" w:sz="4" w:space="0" w:color="auto"/>
              <w:left w:val="nil"/>
              <w:bottom w:val="single" w:sz="4" w:space="0" w:color="auto"/>
              <w:right w:val="nil"/>
            </w:tcBorders>
          </w:tcPr>
          <w:p w:rsidR="005A6838" w:rsidRPr="00AD68AA" w:rsidRDefault="005A6838" w:rsidP="00A77BE3">
            <w:pPr>
              <w:rPr>
                <w:rFonts w:asciiTheme="majorBidi" w:hAnsiTheme="majorBidi" w:cstheme="majorBidi"/>
              </w:rPr>
            </w:pPr>
          </w:p>
        </w:tc>
        <w:tc>
          <w:tcPr>
            <w:tcW w:w="1870" w:type="dxa"/>
            <w:tcBorders>
              <w:top w:val="single" w:sz="4" w:space="0" w:color="auto"/>
              <w:left w:val="nil"/>
              <w:bottom w:val="single" w:sz="4" w:space="0" w:color="auto"/>
              <w:right w:val="single" w:sz="4" w:space="0" w:color="auto"/>
            </w:tcBorders>
          </w:tcPr>
          <w:p w:rsidR="005A6838" w:rsidRPr="00AD68AA" w:rsidRDefault="005A6838" w:rsidP="00A77BE3">
            <w:pPr>
              <w:rPr>
                <w:rFonts w:asciiTheme="majorBidi" w:hAnsiTheme="majorBidi" w:cstheme="majorBidi"/>
              </w:rPr>
            </w:pPr>
          </w:p>
        </w:tc>
      </w:tr>
      <w:tr w:rsidR="005A6838" w:rsidTr="00A77BE3">
        <w:tc>
          <w:tcPr>
            <w:tcW w:w="2245" w:type="dxa"/>
            <w:tcBorders>
              <w:top w:val="single" w:sz="4" w:space="0" w:color="auto"/>
            </w:tcBorders>
          </w:tcPr>
          <w:p w:rsidR="005A6838" w:rsidRPr="00BD451C" w:rsidRDefault="005A6838" w:rsidP="00A77BE3">
            <w:pPr>
              <w:rPr>
                <w:rFonts w:asciiTheme="majorBidi" w:hAnsiTheme="majorBidi" w:cstheme="majorBidi"/>
              </w:rPr>
            </w:pPr>
            <w:r w:rsidRPr="00BD451C">
              <w:rPr>
                <w:rFonts w:asciiTheme="majorBidi" w:hAnsiTheme="majorBidi" w:cstheme="majorBidi"/>
              </w:rPr>
              <w:t>4.1 Design Details</w:t>
            </w:r>
          </w:p>
        </w:tc>
        <w:tc>
          <w:tcPr>
            <w:tcW w:w="1710" w:type="dxa"/>
            <w:tcBorders>
              <w:top w:val="single" w:sz="4" w:space="0" w:color="auto"/>
            </w:tcBorders>
          </w:tcPr>
          <w:p w:rsidR="005A6838" w:rsidRPr="00BD451C" w:rsidRDefault="00861E40" w:rsidP="00A77BE3">
            <w:pPr>
              <w:rPr>
                <w:rFonts w:asciiTheme="majorBidi" w:hAnsiTheme="majorBidi" w:cstheme="majorBidi"/>
              </w:rPr>
            </w:pPr>
            <w:r>
              <w:rPr>
                <w:rFonts w:asciiTheme="majorBidi" w:hAnsiTheme="majorBidi" w:cstheme="majorBidi"/>
              </w:rPr>
              <w:t>1 day</w:t>
            </w:r>
          </w:p>
        </w:tc>
        <w:tc>
          <w:tcPr>
            <w:tcW w:w="1655" w:type="dxa"/>
            <w:tcBorders>
              <w:top w:val="single" w:sz="4" w:space="0" w:color="auto"/>
            </w:tcBorders>
          </w:tcPr>
          <w:p w:rsidR="005A6838" w:rsidRPr="00BD451C" w:rsidRDefault="00467972" w:rsidP="00A77BE3">
            <w:pPr>
              <w:rPr>
                <w:rFonts w:asciiTheme="majorBidi" w:hAnsiTheme="majorBidi" w:cstheme="majorBidi"/>
              </w:rPr>
            </w:pPr>
            <w:r>
              <w:rPr>
                <w:rFonts w:asciiTheme="majorBidi" w:hAnsiTheme="majorBidi" w:cstheme="majorBidi"/>
              </w:rPr>
              <w:t>28/4/24</w:t>
            </w:r>
          </w:p>
        </w:tc>
        <w:tc>
          <w:tcPr>
            <w:tcW w:w="1870" w:type="dxa"/>
            <w:tcBorders>
              <w:top w:val="single" w:sz="4" w:space="0" w:color="auto"/>
            </w:tcBorders>
          </w:tcPr>
          <w:p w:rsidR="005A6838" w:rsidRPr="00BD451C" w:rsidRDefault="00861E40" w:rsidP="00A77BE3">
            <w:pPr>
              <w:rPr>
                <w:rFonts w:asciiTheme="majorBidi" w:hAnsiTheme="majorBidi" w:cstheme="majorBidi"/>
              </w:rPr>
            </w:pPr>
            <w:r>
              <w:rPr>
                <w:rFonts w:asciiTheme="majorBidi" w:hAnsiTheme="majorBidi" w:cstheme="majorBidi"/>
              </w:rPr>
              <w:t>28/4/24</w:t>
            </w:r>
          </w:p>
        </w:tc>
        <w:tc>
          <w:tcPr>
            <w:tcW w:w="1870" w:type="dxa"/>
            <w:tcBorders>
              <w:top w:val="single" w:sz="4" w:space="0" w:color="auto"/>
            </w:tcBorders>
          </w:tcPr>
          <w:p w:rsidR="005A6838" w:rsidRPr="00BD451C" w:rsidRDefault="005A6838" w:rsidP="00A77BE3">
            <w:pPr>
              <w:rPr>
                <w:rFonts w:asciiTheme="majorBidi" w:hAnsiTheme="majorBidi" w:cstheme="majorBidi"/>
              </w:rPr>
            </w:pPr>
          </w:p>
        </w:tc>
      </w:tr>
      <w:tr w:rsidR="005A6838" w:rsidTr="00A77BE3">
        <w:tc>
          <w:tcPr>
            <w:tcW w:w="2245" w:type="dxa"/>
          </w:tcPr>
          <w:p w:rsidR="005A6838" w:rsidRPr="00BD451C" w:rsidRDefault="005A6838" w:rsidP="00A77BE3">
            <w:pPr>
              <w:rPr>
                <w:rFonts w:asciiTheme="majorBidi" w:hAnsiTheme="majorBidi" w:cstheme="majorBidi"/>
              </w:rPr>
            </w:pPr>
            <w:r w:rsidRPr="00BD451C">
              <w:rPr>
                <w:rFonts w:asciiTheme="majorBidi" w:hAnsiTheme="majorBidi" w:cstheme="majorBidi"/>
              </w:rPr>
              <w:t>4.2 Flow Chart</w:t>
            </w:r>
          </w:p>
        </w:tc>
        <w:tc>
          <w:tcPr>
            <w:tcW w:w="1710" w:type="dxa"/>
          </w:tcPr>
          <w:p w:rsidR="005A6838" w:rsidRPr="00BD451C" w:rsidRDefault="00861E40" w:rsidP="00A77BE3">
            <w:pPr>
              <w:rPr>
                <w:rFonts w:asciiTheme="majorBidi" w:hAnsiTheme="majorBidi" w:cstheme="majorBidi"/>
              </w:rPr>
            </w:pPr>
            <w:r>
              <w:rPr>
                <w:rFonts w:asciiTheme="majorBidi" w:hAnsiTheme="majorBidi" w:cstheme="majorBidi"/>
              </w:rPr>
              <w:t>3 days</w:t>
            </w:r>
          </w:p>
        </w:tc>
        <w:tc>
          <w:tcPr>
            <w:tcW w:w="1655" w:type="dxa"/>
          </w:tcPr>
          <w:p w:rsidR="005A6838" w:rsidRPr="00BD451C" w:rsidRDefault="00467972" w:rsidP="00A77BE3">
            <w:pPr>
              <w:rPr>
                <w:rFonts w:asciiTheme="majorBidi" w:hAnsiTheme="majorBidi" w:cstheme="majorBidi"/>
              </w:rPr>
            </w:pPr>
            <w:r>
              <w:rPr>
                <w:rFonts w:asciiTheme="majorBidi" w:hAnsiTheme="majorBidi" w:cstheme="majorBidi"/>
              </w:rPr>
              <w:t>28/4/24</w:t>
            </w:r>
          </w:p>
        </w:tc>
        <w:tc>
          <w:tcPr>
            <w:tcW w:w="1870" w:type="dxa"/>
          </w:tcPr>
          <w:p w:rsidR="005A6838" w:rsidRPr="00BD451C" w:rsidRDefault="00861E40" w:rsidP="00A77BE3">
            <w:pPr>
              <w:rPr>
                <w:rFonts w:asciiTheme="majorBidi" w:hAnsiTheme="majorBidi" w:cstheme="majorBidi"/>
              </w:rPr>
            </w:pPr>
            <w:r>
              <w:rPr>
                <w:rFonts w:asciiTheme="majorBidi" w:hAnsiTheme="majorBidi" w:cstheme="majorBidi"/>
              </w:rPr>
              <w:t>30/4/24</w:t>
            </w:r>
          </w:p>
        </w:tc>
        <w:tc>
          <w:tcPr>
            <w:tcW w:w="1870" w:type="dxa"/>
          </w:tcPr>
          <w:p w:rsidR="005A6838" w:rsidRPr="00BD451C" w:rsidRDefault="005A6838" w:rsidP="00A77BE3">
            <w:pPr>
              <w:rPr>
                <w:rFonts w:asciiTheme="majorBidi" w:hAnsiTheme="majorBidi" w:cstheme="majorBidi"/>
              </w:rPr>
            </w:pPr>
          </w:p>
        </w:tc>
      </w:tr>
      <w:tr w:rsidR="005A6838" w:rsidTr="00A77BE3">
        <w:tc>
          <w:tcPr>
            <w:tcW w:w="2245" w:type="dxa"/>
          </w:tcPr>
          <w:p w:rsidR="005A6838" w:rsidRPr="00BD451C" w:rsidRDefault="005A6838" w:rsidP="00A77BE3">
            <w:pPr>
              <w:rPr>
                <w:rFonts w:asciiTheme="majorBidi" w:hAnsiTheme="majorBidi" w:cstheme="majorBidi"/>
              </w:rPr>
            </w:pPr>
            <w:r w:rsidRPr="00BD451C">
              <w:rPr>
                <w:rFonts w:asciiTheme="majorBidi" w:hAnsiTheme="majorBidi" w:cstheme="majorBidi"/>
              </w:rPr>
              <w:t>4.3 Context Diagram</w:t>
            </w:r>
          </w:p>
        </w:tc>
        <w:tc>
          <w:tcPr>
            <w:tcW w:w="1710" w:type="dxa"/>
          </w:tcPr>
          <w:p w:rsidR="005A6838" w:rsidRPr="00BD451C" w:rsidRDefault="00861E40" w:rsidP="00A77BE3">
            <w:pPr>
              <w:rPr>
                <w:rFonts w:asciiTheme="majorBidi" w:hAnsiTheme="majorBidi" w:cstheme="majorBidi"/>
              </w:rPr>
            </w:pPr>
            <w:r>
              <w:rPr>
                <w:rFonts w:asciiTheme="majorBidi" w:hAnsiTheme="majorBidi" w:cstheme="majorBidi"/>
              </w:rPr>
              <w:t>4 days</w:t>
            </w:r>
          </w:p>
        </w:tc>
        <w:tc>
          <w:tcPr>
            <w:tcW w:w="1655" w:type="dxa"/>
          </w:tcPr>
          <w:p w:rsidR="005A6838" w:rsidRPr="00BD451C" w:rsidRDefault="00861E40" w:rsidP="00A77BE3">
            <w:pPr>
              <w:rPr>
                <w:rFonts w:asciiTheme="majorBidi" w:hAnsiTheme="majorBidi" w:cstheme="majorBidi"/>
              </w:rPr>
            </w:pPr>
            <w:r>
              <w:rPr>
                <w:rFonts w:asciiTheme="majorBidi" w:hAnsiTheme="majorBidi" w:cstheme="majorBidi"/>
              </w:rPr>
              <w:t>29/4/24</w:t>
            </w:r>
          </w:p>
        </w:tc>
        <w:tc>
          <w:tcPr>
            <w:tcW w:w="1870" w:type="dxa"/>
          </w:tcPr>
          <w:p w:rsidR="005A6838" w:rsidRPr="00BD451C" w:rsidRDefault="00861E40" w:rsidP="00A77BE3">
            <w:pPr>
              <w:rPr>
                <w:rFonts w:asciiTheme="majorBidi" w:hAnsiTheme="majorBidi" w:cstheme="majorBidi"/>
              </w:rPr>
            </w:pPr>
            <w:r>
              <w:rPr>
                <w:rFonts w:asciiTheme="majorBidi" w:hAnsiTheme="majorBidi" w:cstheme="majorBidi"/>
              </w:rPr>
              <w:t>1/5/24</w:t>
            </w:r>
          </w:p>
        </w:tc>
        <w:tc>
          <w:tcPr>
            <w:tcW w:w="1870" w:type="dxa"/>
          </w:tcPr>
          <w:p w:rsidR="005A6838" w:rsidRPr="00BD451C" w:rsidRDefault="005A6838" w:rsidP="00A77BE3">
            <w:pPr>
              <w:rPr>
                <w:rFonts w:asciiTheme="majorBidi" w:hAnsiTheme="majorBidi" w:cstheme="majorBidi"/>
              </w:rPr>
            </w:pPr>
          </w:p>
        </w:tc>
      </w:tr>
      <w:tr w:rsidR="005A6838" w:rsidTr="00A77BE3">
        <w:tc>
          <w:tcPr>
            <w:tcW w:w="2245" w:type="dxa"/>
          </w:tcPr>
          <w:p w:rsidR="005A6838" w:rsidRPr="00BD451C" w:rsidRDefault="005A6838" w:rsidP="00A77BE3">
            <w:pPr>
              <w:rPr>
                <w:rFonts w:asciiTheme="majorBidi" w:hAnsiTheme="majorBidi" w:cstheme="majorBidi"/>
              </w:rPr>
            </w:pPr>
            <w:r w:rsidRPr="00BD451C">
              <w:rPr>
                <w:rFonts w:asciiTheme="majorBidi" w:hAnsiTheme="majorBidi" w:cstheme="majorBidi"/>
              </w:rPr>
              <w:t>4.4 Data Flow Diagram</w:t>
            </w:r>
          </w:p>
        </w:tc>
        <w:tc>
          <w:tcPr>
            <w:tcW w:w="1710" w:type="dxa"/>
          </w:tcPr>
          <w:p w:rsidR="005A6838" w:rsidRPr="00BD451C" w:rsidRDefault="00861E40" w:rsidP="00A77BE3">
            <w:pPr>
              <w:rPr>
                <w:rFonts w:asciiTheme="majorBidi" w:hAnsiTheme="majorBidi" w:cstheme="majorBidi"/>
              </w:rPr>
            </w:pPr>
            <w:r>
              <w:rPr>
                <w:rFonts w:asciiTheme="majorBidi" w:hAnsiTheme="majorBidi" w:cstheme="majorBidi"/>
              </w:rPr>
              <w:t xml:space="preserve">3 days </w:t>
            </w:r>
          </w:p>
        </w:tc>
        <w:tc>
          <w:tcPr>
            <w:tcW w:w="1655" w:type="dxa"/>
          </w:tcPr>
          <w:p w:rsidR="005A6838" w:rsidRPr="00BD451C" w:rsidRDefault="00861E40" w:rsidP="00A77BE3">
            <w:pPr>
              <w:rPr>
                <w:rFonts w:asciiTheme="majorBidi" w:hAnsiTheme="majorBidi" w:cstheme="majorBidi"/>
              </w:rPr>
            </w:pPr>
            <w:r>
              <w:rPr>
                <w:rFonts w:asciiTheme="majorBidi" w:hAnsiTheme="majorBidi" w:cstheme="majorBidi"/>
              </w:rPr>
              <w:t>29/4/24</w:t>
            </w:r>
          </w:p>
        </w:tc>
        <w:tc>
          <w:tcPr>
            <w:tcW w:w="1870" w:type="dxa"/>
          </w:tcPr>
          <w:p w:rsidR="005A6838" w:rsidRPr="00BD451C" w:rsidRDefault="00861E40" w:rsidP="00A77BE3">
            <w:pPr>
              <w:rPr>
                <w:rFonts w:asciiTheme="majorBidi" w:hAnsiTheme="majorBidi" w:cstheme="majorBidi"/>
              </w:rPr>
            </w:pPr>
            <w:r>
              <w:rPr>
                <w:rFonts w:asciiTheme="majorBidi" w:hAnsiTheme="majorBidi" w:cstheme="majorBidi"/>
              </w:rPr>
              <w:t>30/4/24</w:t>
            </w:r>
          </w:p>
        </w:tc>
        <w:tc>
          <w:tcPr>
            <w:tcW w:w="1870" w:type="dxa"/>
          </w:tcPr>
          <w:p w:rsidR="005A6838" w:rsidRPr="00BD451C" w:rsidRDefault="005A6838" w:rsidP="00A77BE3">
            <w:pPr>
              <w:rPr>
                <w:rFonts w:asciiTheme="majorBidi" w:hAnsiTheme="majorBidi" w:cstheme="majorBidi"/>
              </w:rPr>
            </w:pPr>
          </w:p>
        </w:tc>
      </w:tr>
      <w:tr w:rsidR="005A6838" w:rsidTr="00A77BE3">
        <w:tc>
          <w:tcPr>
            <w:tcW w:w="2245" w:type="dxa"/>
            <w:tcBorders>
              <w:bottom w:val="single" w:sz="4" w:space="0" w:color="auto"/>
            </w:tcBorders>
          </w:tcPr>
          <w:p w:rsidR="005A6838" w:rsidRPr="00BD451C" w:rsidRDefault="005A6838" w:rsidP="00A77BE3">
            <w:pPr>
              <w:rPr>
                <w:rFonts w:asciiTheme="majorBidi" w:hAnsiTheme="majorBidi" w:cstheme="majorBidi"/>
              </w:rPr>
            </w:pPr>
            <w:r w:rsidRPr="00BD451C">
              <w:rPr>
                <w:rFonts w:asciiTheme="majorBidi" w:hAnsiTheme="majorBidi" w:cstheme="majorBidi"/>
              </w:rPr>
              <w:t>4.5 Case / Use case diagram</w:t>
            </w:r>
          </w:p>
        </w:tc>
        <w:tc>
          <w:tcPr>
            <w:tcW w:w="1710" w:type="dxa"/>
            <w:tcBorders>
              <w:bottom w:val="single" w:sz="4" w:space="0" w:color="auto"/>
            </w:tcBorders>
          </w:tcPr>
          <w:p w:rsidR="005A6838" w:rsidRPr="00BD451C" w:rsidRDefault="00861E40" w:rsidP="00A77BE3">
            <w:pPr>
              <w:rPr>
                <w:rFonts w:asciiTheme="majorBidi" w:hAnsiTheme="majorBidi" w:cstheme="majorBidi"/>
              </w:rPr>
            </w:pPr>
            <w:r>
              <w:rPr>
                <w:rFonts w:asciiTheme="majorBidi" w:hAnsiTheme="majorBidi" w:cstheme="majorBidi"/>
              </w:rPr>
              <w:t>2 days</w:t>
            </w:r>
          </w:p>
        </w:tc>
        <w:tc>
          <w:tcPr>
            <w:tcW w:w="1655" w:type="dxa"/>
            <w:tcBorders>
              <w:bottom w:val="single" w:sz="4" w:space="0" w:color="auto"/>
            </w:tcBorders>
          </w:tcPr>
          <w:p w:rsidR="005A6838" w:rsidRPr="00BD451C" w:rsidRDefault="00861E40" w:rsidP="00A77BE3">
            <w:pPr>
              <w:rPr>
                <w:rFonts w:asciiTheme="majorBidi" w:hAnsiTheme="majorBidi" w:cstheme="majorBidi"/>
              </w:rPr>
            </w:pPr>
            <w:r>
              <w:rPr>
                <w:rFonts w:asciiTheme="majorBidi" w:hAnsiTheme="majorBidi" w:cstheme="majorBidi"/>
              </w:rPr>
              <w:t>29/4/24</w:t>
            </w:r>
          </w:p>
        </w:tc>
        <w:tc>
          <w:tcPr>
            <w:tcW w:w="1870" w:type="dxa"/>
            <w:tcBorders>
              <w:bottom w:val="single" w:sz="4" w:space="0" w:color="auto"/>
            </w:tcBorders>
          </w:tcPr>
          <w:p w:rsidR="005A6838" w:rsidRPr="00BD451C" w:rsidRDefault="00861E40" w:rsidP="00A77BE3">
            <w:pPr>
              <w:rPr>
                <w:rFonts w:asciiTheme="majorBidi" w:hAnsiTheme="majorBidi" w:cstheme="majorBidi"/>
              </w:rPr>
            </w:pPr>
            <w:r>
              <w:rPr>
                <w:rFonts w:asciiTheme="majorBidi" w:hAnsiTheme="majorBidi" w:cstheme="majorBidi"/>
              </w:rPr>
              <w:t>30/4/24</w:t>
            </w:r>
          </w:p>
        </w:tc>
        <w:tc>
          <w:tcPr>
            <w:tcW w:w="1870" w:type="dxa"/>
            <w:tcBorders>
              <w:bottom w:val="single" w:sz="4" w:space="0" w:color="auto"/>
            </w:tcBorders>
          </w:tcPr>
          <w:p w:rsidR="005A6838" w:rsidRPr="00BD451C" w:rsidRDefault="005A6838" w:rsidP="00A77BE3">
            <w:pPr>
              <w:rPr>
                <w:rFonts w:asciiTheme="majorBidi" w:hAnsiTheme="majorBidi" w:cstheme="majorBidi"/>
              </w:rPr>
            </w:pPr>
          </w:p>
        </w:tc>
      </w:tr>
      <w:tr w:rsidR="005A6838" w:rsidTr="00A77BE3">
        <w:tc>
          <w:tcPr>
            <w:tcW w:w="2245" w:type="dxa"/>
            <w:tcBorders>
              <w:right w:val="nil"/>
            </w:tcBorders>
          </w:tcPr>
          <w:p w:rsidR="005A6838" w:rsidRPr="00AD68AA" w:rsidRDefault="005A6838" w:rsidP="00A77BE3">
            <w:pPr>
              <w:rPr>
                <w:rFonts w:asciiTheme="majorBidi" w:hAnsiTheme="majorBidi" w:cstheme="majorBidi"/>
              </w:rPr>
            </w:pPr>
          </w:p>
        </w:tc>
        <w:tc>
          <w:tcPr>
            <w:tcW w:w="1710" w:type="dxa"/>
            <w:tcBorders>
              <w:left w:val="nil"/>
              <w:right w:val="nil"/>
            </w:tcBorders>
          </w:tcPr>
          <w:p w:rsidR="005A6838" w:rsidRPr="00AD68AA" w:rsidRDefault="005A6838" w:rsidP="00A77BE3">
            <w:pPr>
              <w:rPr>
                <w:rFonts w:asciiTheme="majorBidi" w:hAnsiTheme="majorBidi" w:cstheme="majorBidi"/>
              </w:rPr>
            </w:pPr>
          </w:p>
        </w:tc>
        <w:tc>
          <w:tcPr>
            <w:tcW w:w="1655" w:type="dxa"/>
            <w:tcBorders>
              <w:left w:val="nil"/>
              <w:right w:val="nil"/>
            </w:tcBorders>
          </w:tcPr>
          <w:p w:rsidR="005A6838" w:rsidRPr="00BD451C" w:rsidRDefault="005A6838" w:rsidP="00A77BE3">
            <w:pPr>
              <w:rPr>
                <w:rFonts w:asciiTheme="majorBidi" w:hAnsiTheme="majorBidi" w:cstheme="majorBidi"/>
                <w:b/>
                <w:bCs/>
                <w:sz w:val="28"/>
                <w:szCs w:val="28"/>
              </w:rPr>
            </w:pPr>
            <w:r w:rsidRPr="00BD451C">
              <w:rPr>
                <w:rFonts w:asciiTheme="majorBidi" w:hAnsiTheme="majorBidi" w:cstheme="majorBidi"/>
                <w:b/>
                <w:bCs/>
                <w:sz w:val="28"/>
                <w:szCs w:val="28"/>
              </w:rPr>
              <w:t>Chapter 5</w:t>
            </w:r>
          </w:p>
        </w:tc>
        <w:tc>
          <w:tcPr>
            <w:tcW w:w="1870" w:type="dxa"/>
            <w:tcBorders>
              <w:left w:val="nil"/>
              <w:right w:val="nil"/>
            </w:tcBorders>
          </w:tcPr>
          <w:p w:rsidR="005A6838" w:rsidRPr="00AD68AA" w:rsidRDefault="005A6838" w:rsidP="00A77BE3">
            <w:pPr>
              <w:rPr>
                <w:rFonts w:asciiTheme="majorBidi" w:hAnsiTheme="majorBidi" w:cstheme="majorBidi"/>
              </w:rPr>
            </w:pPr>
          </w:p>
        </w:tc>
        <w:tc>
          <w:tcPr>
            <w:tcW w:w="1870" w:type="dxa"/>
            <w:tcBorders>
              <w:left w:val="nil"/>
            </w:tcBorders>
          </w:tcPr>
          <w:p w:rsidR="005A6838" w:rsidRPr="00AD68AA" w:rsidRDefault="005A6838" w:rsidP="00A77BE3">
            <w:pPr>
              <w:rPr>
                <w:rFonts w:asciiTheme="majorBidi" w:hAnsiTheme="majorBidi" w:cstheme="majorBidi"/>
              </w:rPr>
            </w:pPr>
          </w:p>
        </w:tc>
      </w:tr>
      <w:tr w:rsidR="005A6838" w:rsidTr="00A77BE3">
        <w:tc>
          <w:tcPr>
            <w:tcW w:w="2245" w:type="dxa"/>
          </w:tcPr>
          <w:p w:rsidR="005A6838" w:rsidRPr="00BD451C" w:rsidRDefault="005A6838" w:rsidP="00A77BE3">
            <w:pPr>
              <w:rPr>
                <w:rFonts w:asciiTheme="majorBidi" w:hAnsiTheme="majorBidi" w:cstheme="majorBidi"/>
              </w:rPr>
            </w:pPr>
            <w:r w:rsidRPr="00BD451C">
              <w:rPr>
                <w:rFonts w:asciiTheme="majorBidi" w:hAnsiTheme="majorBidi" w:cstheme="majorBidi"/>
              </w:rPr>
              <w:t>5.1 Screen Shots</w:t>
            </w:r>
          </w:p>
        </w:tc>
        <w:tc>
          <w:tcPr>
            <w:tcW w:w="1710" w:type="dxa"/>
          </w:tcPr>
          <w:p w:rsidR="005A6838" w:rsidRPr="00AD68AA" w:rsidRDefault="009F62A5" w:rsidP="00A77BE3">
            <w:pPr>
              <w:rPr>
                <w:rFonts w:asciiTheme="majorBidi" w:hAnsiTheme="majorBidi" w:cstheme="majorBidi"/>
              </w:rPr>
            </w:pPr>
            <w:r>
              <w:rPr>
                <w:rFonts w:asciiTheme="majorBidi" w:hAnsiTheme="majorBidi" w:cstheme="majorBidi"/>
              </w:rPr>
              <w:t xml:space="preserve">2 days </w:t>
            </w:r>
          </w:p>
        </w:tc>
        <w:tc>
          <w:tcPr>
            <w:tcW w:w="1655" w:type="dxa"/>
          </w:tcPr>
          <w:p w:rsidR="005A6838" w:rsidRPr="00AD68AA" w:rsidRDefault="00861E40" w:rsidP="00A77BE3">
            <w:pPr>
              <w:rPr>
                <w:rFonts w:asciiTheme="majorBidi" w:hAnsiTheme="majorBidi" w:cstheme="majorBidi"/>
              </w:rPr>
            </w:pPr>
            <w:r>
              <w:rPr>
                <w:rFonts w:asciiTheme="majorBidi" w:hAnsiTheme="majorBidi" w:cstheme="majorBidi"/>
              </w:rPr>
              <w:t>5/5/24</w:t>
            </w:r>
          </w:p>
        </w:tc>
        <w:tc>
          <w:tcPr>
            <w:tcW w:w="1870" w:type="dxa"/>
          </w:tcPr>
          <w:p w:rsidR="005A6838" w:rsidRPr="00AD68AA" w:rsidRDefault="009F62A5" w:rsidP="00A77BE3">
            <w:pPr>
              <w:rPr>
                <w:rFonts w:asciiTheme="majorBidi" w:hAnsiTheme="majorBidi" w:cstheme="majorBidi"/>
              </w:rPr>
            </w:pPr>
            <w:r>
              <w:rPr>
                <w:rFonts w:asciiTheme="majorBidi" w:hAnsiTheme="majorBidi" w:cstheme="majorBidi"/>
              </w:rPr>
              <w:t>6/5/24</w:t>
            </w:r>
          </w:p>
        </w:tc>
        <w:tc>
          <w:tcPr>
            <w:tcW w:w="1870" w:type="dxa"/>
          </w:tcPr>
          <w:p w:rsidR="005A6838" w:rsidRPr="00AD68AA" w:rsidRDefault="005A6838" w:rsidP="00A77BE3">
            <w:pPr>
              <w:rPr>
                <w:rFonts w:asciiTheme="majorBidi" w:hAnsiTheme="majorBidi" w:cstheme="majorBidi"/>
              </w:rPr>
            </w:pPr>
          </w:p>
        </w:tc>
      </w:tr>
      <w:tr w:rsidR="005A6838" w:rsidTr="00A77BE3">
        <w:tc>
          <w:tcPr>
            <w:tcW w:w="2245" w:type="dxa"/>
            <w:tcBorders>
              <w:bottom w:val="single" w:sz="4" w:space="0" w:color="auto"/>
            </w:tcBorders>
          </w:tcPr>
          <w:p w:rsidR="005A6838" w:rsidRPr="00BD451C" w:rsidRDefault="005A6838" w:rsidP="00A77BE3">
            <w:pPr>
              <w:rPr>
                <w:rFonts w:asciiTheme="majorBidi" w:hAnsiTheme="majorBidi" w:cstheme="majorBidi"/>
              </w:rPr>
            </w:pPr>
            <w:r w:rsidRPr="00BD451C">
              <w:rPr>
                <w:rFonts w:asciiTheme="majorBidi" w:hAnsiTheme="majorBidi" w:cstheme="majorBidi"/>
              </w:rPr>
              <w:t>5.2 Testing / Evaluation</w:t>
            </w:r>
          </w:p>
        </w:tc>
        <w:tc>
          <w:tcPr>
            <w:tcW w:w="1710" w:type="dxa"/>
            <w:tcBorders>
              <w:bottom w:val="single" w:sz="4" w:space="0" w:color="auto"/>
            </w:tcBorders>
          </w:tcPr>
          <w:p w:rsidR="005A6838" w:rsidRPr="00AD68AA" w:rsidRDefault="009F62A5" w:rsidP="00A77BE3">
            <w:pPr>
              <w:rPr>
                <w:rFonts w:asciiTheme="majorBidi" w:hAnsiTheme="majorBidi" w:cstheme="majorBidi"/>
              </w:rPr>
            </w:pPr>
            <w:r>
              <w:rPr>
                <w:rFonts w:asciiTheme="majorBidi" w:hAnsiTheme="majorBidi" w:cstheme="majorBidi"/>
              </w:rPr>
              <w:t xml:space="preserve">3 days </w:t>
            </w:r>
          </w:p>
        </w:tc>
        <w:tc>
          <w:tcPr>
            <w:tcW w:w="1655" w:type="dxa"/>
            <w:tcBorders>
              <w:bottom w:val="single" w:sz="4" w:space="0" w:color="auto"/>
            </w:tcBorders>
          </w:tcPr>
          <w:p w:rsidR="005A6838" w:rsidRPr="00AD68AA" w:rsidRDefault="009F62A5" w:rsidP="00A77BE3">
            <w:pPr>
              <w:rPr>
                <w:rFonts w:asciiTheme="majorBidi" w:hAnsiTheme="majorBidi" w:cstheme="majorBidi"/>
              </w:rPr>
            </w:pPr>
            <w:r>
              <w:rPr>
                <w:rFonts w:asciiTheme="majorBidi" w:hAnsiTheme="majorBidi" w:cstheme="majorBidi"/>
              </w:rPr>
              <w:t>5/5/24</w:t>
            </w:r>
          </w:p>
        </w:tc>
        <w:tc>
          <w:tcPr>
            <w:tcW w:w="1870" w:type="dxa"/>
            <w:tcBorders>
              <w:bottom w:val="single" w:sz="4" w:space="0" w:color="auto"/>
            </w:tcBorders>
          </w:tcPr>
          <w:p w:rsidR="005A6838" w:rsidRPr="00AD68AA" w:rsidRDefault="009F62A5" w:rsidP="00A77BE3">
            <w:pPr>
              <w:rPr>
                <w:rFonts w:asciiTheme="majorBidi" w:hAnsiTheme="majorBidi" w:cstheme="majorBidi"/>
              </w:rPr>
            </w:pPr>
            <w:r>
              <w:rPr>
                <w:rFonts w:asciiTheme="majorBidi" w:hAnsiTheme="majorBidi" w:cstheme="majorBidi"/>
              </w:rPr>
              <w:t>7/5/24</w:t>
            </w:r>
          </w:p>
        </w:tc>
        <w:tc>
          <w:tcPr>
            <w:tcW w:w="1870" w:type="dxa"/>
            <w:tcBorders>
              <w:bottom w:val="single" w:sz="4" w:space="0" w:color="auto"/>
            </w:tcBorders>
          </w:tcPr>
          <w:p w:rsidR="005A6838" w:rsidRPr="00AD68AA" w:rsidRDefault="005A6838" w:rsidP="00A77BE3">
            <w:pPr>
              <w:rPr>
                <w:rFonts w:asciiTheme="majorBidi" w:hAnsiTheme="majorBidi" w:cstheme="majorBidi"/>
              </w:rPr>
            </w:pPr>
          </w:p>
        </w:tc>
      </w:tr>
      <w:tr w:rsidR="005A6838" w:rsidTr="00A77BE3">
        <w:tc>
          <w:tcPr>
            <w:tcW w:w="2245" w:type="dxa"/>
            <w:tcBorders>
              <w:top w:val="single" w:sz="4" w:space="0" w:color="auto"/>
              <w:left w:val="single" w:sz="4" w:space="0" w:color="auto"/>
              <w:bottom w:val="single" w:sz="4" w:space="0" w:color="auto"/>
              <w:right w:val="nil"/>
            </w:tcBorders>
          </w:tcPr>
          <w:p w:rsidR="005A6838" w:rsidRPr="00AD68AA" w:rsidRDefault="005A6838" w:rsidP="00A77BE3">
            <w:pPr>
              <w:rPr>
                <w:rFonts w:asciiTheme="majorBidi" w:hAnsiTheme="majorBidi" w:cstheme="majorBidi"/>
              </w:rPr>
            </w:pPr>
          </w:p>
        </w:tc>
        <w:tc>
          <w:tcPr>
            <w:tcW w:w="1710" w:type="dxa"/>
            <w:tcBorders>
              <w:top w:val="single" w:sz="4" w:space="0" w:color="auto"/>
              <w:left w:val="nil"/>
              <w:bottom w:val="single" w:sz="4" w:space="0" w:color="auto"/>
              <w:right w:val="nil"/>
            </w:tcBorders>
          </w:tcPr>
          <w:p w:rsidR="005A6838" w:rsidRPr="00AD68AA" w:rsidRDefault="005A6838" w:rsidP="00A77BE3">
            <w:pPr>
              <w:rPr>
                <w:rFonts w:asciiTheme="majorBidi" w:hAnsiTheme="majorBidi" w:cstheme="majorBidi"/>
              </w:rPr>
            </w:pPr>
          </w:p>
        </w:tc>
        <w:tc>
          <w:tcPr>
            <w:tcW w:w="1655" w:type="dxa"/>
            <w:tcBorders>
              <w:top w:val="single" w:sz="4" w:space="0" w:color="auto"/>
              <w:left w:val="nil"/>
              <w:bottom w:val="single" w:sz="4" w:space="0" w:color="auto"/>
              <w:right w:val="nil"/>
            </w:tcBorders>
          </w:tcPr>
          <w:p w:rsidR="005A6838" w:rsidRPr="00BD451C" w:rsidRDefault="005A6838" w:rsidP="00A77BE3">
            <w:pPr>
              <w:jc w:val="center"/>
              <w:rPr>
                <w:rFonts w:asciiTheme="majorBidi" w:hAnsiTheme="majorBidi" w:cstheme="majorBidi"/>
                <w:b/>
                <w:bCs/>
              </w:rPr>
            </w:pPr>
            <w:r w:rsidRPr="00BD451C">
              <w:rPr>
                <w:rFonts w:asciiTheme="majorBidi" w:hAnsiTheme="majorBidi" w:cstheme="majorBidi"/>
                <w:b/>
                <w:bCs/>
                <w:sz w:val="28"/>
                <w:szCs w:val="28"/>
              </w:rPr>
              <w:t>Chapter 6</w:t>
            </w:r>
          </w:p>
        </w:tc>
        <w:tc>
          <w:tcPr>
            <w:tcW w:w="1870" w:type="dxa"/>
            <w:tcBorders>
              <w:top w:val="single" w:sz="4" w:space="0" w:color="auto"/>
              <w:left w:val="nil"/>
              <w:bottom w:val="single" w:sz="4" w:space="0" w:color="auto"/>
              <w:right w:val="nil"/>
            </w:tcBorders>
          </w:tcPr>
          <w:p w:rsidR="005A6838" w:rsidRPr="00AD68AA" w:rsidRDefault="005A6838" w:rsidP="00A77BE3">
            <w:pPr>
              <w:rPr>
                <w:rFonts w:asciiTheme="majorBidi" w:hAnsiTheme="majorBidi" w:cstheme="majorBidi"/>
              </w:rPr>
            </w:pPr>
          </w:p>
        </w:tc>
        <w:tc>
          <w:tcPr>
            <w:tcW w:w="1870" w:type="dxa"/>
            <w:tcBorders>
              <w:top w:val="single" w:sz="4" w:space="0" w:color="auto"/>
              <w:left w:val="nil"/>
              <w:bottom w:val="single" w:sz="4" w:space="0" w:color="auto"/>
              <w:right w:val="single" w:sz="4" w:space="0" w:color="auto"/>
            </w:tcBorders>
          </w:tcPr>
          <w:p w:rsidR="005A6838" w:rsidRPr="00AD68AA" w:rsidRDefault="005A6838" w:rsidP="00A77BE3">
            <w:pPr>
              <w:rPr>
                <w:rFonts w:asciiTheme="majorBidi" w:hAnsiTheme="majorBidi" w:cstheme="majorBidi"/>
              </w:rPr>
            </w:pPr>
          </w:p>
        </w:tc>
      </w:tr>
      <w:tr w:rsidR="005A6838" w:rsidRPr="00BD451C" w:rsidTr="00A77BE3">
        <w:tc>
          <w:tcPr>
            <w:tcW w:w="2245" w:type="dxa"/>
            <w:tcBorders>
              <w:top w:val="single" w:sz="4" w:space="0" w:color="auto"/>
            </w:tcBorders>
          </w:tcPr>
          <w:p w:rsidR="005A6838" w:rsidRPr="00BD451C" w:rsidRDefault="005A6838" w:rsidP="00A77BE3">
            <w:pPr>
              <w:rPr>
                <w:rFonts w:asciiTheme="majorBidi" w:hAnsiTheme="majorBidi" w:cstheme="majorBidi"/>
              </w:rPr>
            </w:pPr>
            <w:r w:rsidRPr="00BD451C">
              <w:rPr>
                <w:rFonts w:asciiTheme="majorBidi" w:hAnsiTheme="majorBidi" w:cstheme="majorBidi"/>
              </w:rPr>
              <w:t>6.1 Deployment</w:t>
            </w:r>
          </w:p>
        </w:tc>
        <w:tc>
          <w:tcPr>
            <w:tcW w:w="1710" w:type="dxa"/>
            <w:tcBorders>
              <w:top w:val="single" w:sz="4" w:space="0" w:color="auto"/>
            </w:tcBorders>
          </w:tcPr>
          <w:p w:rsidR="005A6838" w:rsidRPr="00BD451C" w:rsidRDefault="009F62A5" w:rsidP="00A77BE3">
            <w:pPr>
              <w:rPr>
                <w:rFonts w:asciiTheme="majorBidi" w:hAnsiTheme="majorBidi" w:cstheme="majorBidi"/>
              </w:rPr>
            </w:pPr>
            <w:r>
              <w:rPr>
                <w:rFonts w:asciiTheme="majorBidi" w:hAnsiTheme="majorBidi" w:cstheme="majorBidi"/>
              </w:rPr>
              <w:t>1 day</w:t>
            </w:r>
          </w:p>
        </w:tc>
        <w:tc>
          <w:tcPr>
            <w:tcW w:w="1655" w:type="dxa"/>
            <w:tcBorders>
              <w:top w:val="single" w:sz="4" w:space="0" w:color="auto"/>
            </w:tcBorders>
          </w:tcPr>
          <w:p w:rsidR="005A6838" w:rsidRPr="00BD451C" w:rsidRDefault="009F62A5" w:rsidP="00A77BE3">
            <w:pPr>
              <w:rPr>
                <w:rFonts w:asciiTheme="majorBidi" w:hAnsiTheme="majorBidi" w:cstheme="majorBidi"/>
              </w:rPr>
            </w:pPr>
            <w:r>
              <w:rPr>
                <w:rFonts w:asciiTheme="majorBidi" w:hAnsiTheme="majorBidi" w:cstheme="majorBidi"/>
              </w:rPr>
              <w:t>15/5/24</w:t>
            </w:r>
          </w:p>
        </w:tc>
        <w:tc>
          <w:tcPr>
            <w:tcW w:w="1870" w:type="dxa"/>
            <w:tcBorders>
              <w:top w:val="single" w:sz="4" w:space="0" w:color="auto"/>
            </w:tcBorders>
          </w:tcPr>
          <w:p w:rsidR="005A6838" w:rsidRPr="00BD451C" w:rsidRDefault="009F62A5" w:rsidP="00A77BE3">
            <w:pPr>
              <w:rPr>
                <w:rFonts w:asciiTheme="majorBidi" w:hAnsiTheme="majorBidi" w:cstheme="majorBidi"/>
              </w:rPr>
            </w:pPr>
            <w:r>
              <w:rPr>
                <w:rFonts w:asciiTheme="majorBidi" w:hAnsiTheme="majorBidi" w:cstheme="majorBidi"/>
              </w:rPr>
              <w:t>15/5/24</w:t>
            </w:r>
          </w:p>
        </w:tc>
        <w:tc>
          <w:tcPr>
            <w:tcW w:w="1870" w:type="dxa"/>
            <w:tcBorders>
              <w:top w:val="single" w:sz="4" w:space="0" w:color="auto"/>
            </w:tcBorders>
          </w:tcPr>
          <w:p w:rsidR="005A6838" w:rsidRPr="00BD451C" w:rsidRDefault="005A6838" w:rsidP="00A77BE3">
            <w:pPr>
              <w:rPr>
                <w:rFonts w:asciiTheme="majorBidi" w:hAnsiTheme="majorBidi" w:cstheme="majorBidi"/>
              </w:rPr>
            </w:pPr>
          </w:p>
        </w:tc>
      </w:tr>
      <w:tr w:rsidR="005A6838" w:rsidRPr="00BD451C" w:rsidTr="00A77BE3">
        <w:tc>
          <w:tcPr>
            <w:tcW w:w="2245" w:type="dxa"/>
          </w:tcPr>
          <w:p w:rsidR="005A6838" w:rsidRPr="00BD451C" w:rsidRDefault="005A6838" w:rsidP="00A77BE3">
            <w:pPr>
              <w:rPr>
                <w:rFonts w:asciiTheme="majorBidi" w:hAnsiTheme="majorBidi" w:cstheme="majorBidi"/>
              </w:rPr>
            </w:pPr>
            <w:r w:rsidRPr="00BD451C">
              <w:rPr>
                <w:rFonts w:asciiTheme="majorBidi" w:hAnsiTheme="majorBidi" w:cstheme="majorBidi"/>
              </w:rPr>
              <w:t>6.2 Conclusion</w:t>
            </w:r>
          </w:p>
        </w:tc>
        <w:tc>
          <w:tcPr>
            <w:tcW w:w="1710" w:type="dxa"/>
          </w:tcPr>
          <w:p w:rsidR="005A6838" w:rsidRPr="00BD451C" w:rsidRDefault="009F62A5" w:rsidP="00A77BE3">
            <w:pPr>
              <w:rPr>
                <w:rFonts w:asciiTheme="majorBidi" w:hAnsiTheme="majorBidi" w:cstheme="majorBidi"/>
              </w:rPr>
            </w:pPr>
            <w:r>
              <w:rPr>
                <w:rFonts w:asciiTheme="majorBidi" w:hAnsiTheme="majorBidi" w:cstheme="majorBidi"/>
              </w:rPr>
              <w:t>1 day</w:t>
            </w:r>
          </w:p>
        </w:tc>
        <w:tc>
          <w:tcPr>
            <w:tcW w:w="1655" w:type="dxa"/>
          </w:tcPr>
          <w:p w:rsidR="005A6838" w:rsidRPr="00BD451C" w:rsidRDefault="009F62A5" w:rsidP="00A77BE3">
            <w:pPr>
              <w:rPr>
                <w:rFonts w:asciiTheme="majorBidi" w:hAnsiTheme="majorBidi" w:cstheme="majorBidi"/>
              </w:rPr>
            </w:pPr>
            <w:r>
              <w:rPr>
                <w:rFonts w:asciiTheme="majorBidi" w:hAnsiTheme="majorBidi" w:cstheme="majorBidi"/>
              </w:rPr>
              <w:t>15/5/24</w:t>
            </w:r>
          </w:p>
        </w:tc>
        <w:tc>
          <w:tcPr>
            <w:tcW w:w="1870" w:type="dxa"/>
          </w:tcPr>
          <w:p w:rsidR="005A6838" w:rsidRPr="00BD451C" w:rsidRDefault="009F62A5" w:rsidP="00A77BE3">
            <w:pPr>
              <w:rPr>
                <w:rFonts w:asciiTheme="majorBidi" w:hAnsiTheme="majorBidi" w:cstheme="majorBidi"/>
              </w:rPr>
            </w:pPr>
            <w:r>
              <w:rPr>
                <w:rFonts w:asciiTheme="majorBidi" w:hAnsiTheme="majorBidi" w:cstheme="majorBidi"/>
              </w:rPr>
              <w:t>15/5/24</w:t>
            </w:r>
          </w:p>
        </w:tc>
        <w:tc>
          <w:tcPr>
            <w:tcW w:w="1870" w:type="dxa"/>
          </w:tcPr>
          <w:p w:rsidR="005A6838" w:rsidRPr="00BD451C" w:rsidRDefault="005A6838" w:rsidP="00A77BE3">
            <w:pPr>
              <w:rPr>
                <w:rFonts w:asciiTheme="majorBidi" w:hAnsiTheme="majorBidi" w:cstheme="majorBidi"/>
              </w:rPr>
            </w:pPr>
          </w:p>
        </w:tc>
      </w:tr>
      <w:tr w:rsidR="005A6838" w:rsidRPr="00BD451C" w:rsidTr="00A77BE3">
        <w:tc>
          <w:tcPr>
            <w:tcW w:w="2245" w:type="dxa"/>
          </w:tcPr>
          <w:p w:rsidR="005A6838" w:rsidRPr="00BD451C" w:rsidRDefault="005A6838" w:rsidP="00A77BE3">
            <w:pPr>
              <w:rPr>
                <w:rFonts w:asciiTheme="majorBidi" w:hAnsiTheme="majorBidi" w:cstheme="majorBidi"/>
              </w:rPr>
            </w:pPr>
            <w:r w:rsidRPr="00BD451C">
              <w:rPr>
                <w:rFonts w:asciiTheme="majorBidi" w:hAnsiTheme="majorBidi" w:cstheme="majorBidi"/>
              </w:rPr>
              <w:t>6.3 Individual Reflection</w:t>
            </w:r>
          </w:p>
        </w:tc>
        <w:tc>
          <w:tcPr>
            <w:tcW w:w="1710" w:type="dxa"/>
          </w:tcPr>
          <w:p w:rsidR="005A6838" w:rsidRPr="00BD451C" w:rsidRDefault="009F62A5" w:rsidP="00A77BE3">
            <w:pPr>
              <w:rPr>
                <w:rFonts w:asciiTheme="majorBidi" w:hAnsiTheme="majorBidi" w:cstheme="majorBidi"/>
              </w:rPr>
            </w:pPr>
            <w:r>
              <w:rPr>
                <w:rFonts w:asciiTheme="majorBidi" w:hAnsiTheme="majorBidi" w:cstheme="majorBidi"/>
              </w:rPr>
              <w:t>1 day</w:t>
            </w:r>
          </w:p>
        </w:tc>
        <w:tc>
          <w:tcPr>
            <w:tcW w:w="1655" w:type="dxa"/>
          </w:tcPr>
          <w:p w:rsidR="005A6838" w:rsidRPr="00BD451C" w:rsidRDefault="009F62A5" w:rsidP="00A77BE3">
            <w:pPr>
              <w:rPr>
                <w:rFonts w:asciiTheme="majorBidi" w:hAnsiTheme="majorBidi" w:cstheme="majorBidi"/>
              </w:rPr>
            </w:pPr>
            <w:r>
              <w:rPr>
                <w:rFonts w:asciiTheme="majorBidi" w:hAnsiTheme="majorBidi" w:cstheme="majorBidi"/>
              </w:rPr>
              <w:t>15/5/24</w:t>
            </w:r>
          </w:p>
        </w:tc>
        <w:tc>
          <w:tcPr>
            <w:tcW w:w="1870" w:type="dxa"/>
          </w:tcPr>
          <w:p w:rsidR="005A6838" w:rsidRPr="00BD451C" w:rsidRDefault="009F62A5" w:rsidP="00A77BE3">
            <w:pPr>
              <w:rPr>
                <w:rFonts w:asciiTheme="majorBidi" w:hAnsiTheme="majorBidi" w:cstheme="majorBidi"/>
              </w:rPr>
            </w:pPr>
            <w:r>
              <w:rPr>
                <w:rFonts w:asciiTheme="majorBidi" w:hAnsiTheme="majorBidi" w:cstheme="majorBidi"/>
              </w:rPr>
              <w:t>15/5/24</w:t>
            </w:r>
          </w:p>
        </w:tc>
        <w:tc>
          <w:tcPr>
            <w:tcW w:w="1870" w:type="dxa"/>
          </w:tcPr>
          <w:p w:rsidR="005A6838" w:rsidRPr="00BD451C" w:rsidRDefault="005A6838" w:rsidP="00A77BE3">
            <w:pPr>
              <w:rPr>
                <w:rFonts w:asciiTheme="majorBidi" w:hAnsiTheme="majorBidi" w:cstheme="majorBidi"/>
              </w:rPr>
            </w:pPr>
          </w:p>
        </w:tc>
      </w:tr>
    </w:tbl>
    <w:p w:rsidR="00D946BF" w:rsidRDefault="00D946BF" w:rsidP="00885F60">
      <w:pPr>
        <w:rPr>
          <w:rFonts w:asciiTheme="majorBidi" w:hAnsiTheme="majorBidi" w:cstheme="majorBidi"/>
          <w:sz w:val="24"/>
          <w:szCs w:val="24"/>
          <w:lang w:val="en-GB"/>
        </w:rPr>
      </w:pPr>
    </w:p>
    <w:p w:rsidR="00D946BF" w:rsidRDefault="00D946BF" w:rsidP="00D946BF">
      <w:pPr>
        <w:spacing w:line="360" w:lineRule="auto"/>
        <w:rPr>
          <w:rFonts w:asciiTheme="majorBidi" w:hAnsiTheme="majorBidi" w:cstheme="majorBidi"/>
          <w:b/>
          <w:bCs/>
          <w:sz w:val="24"/>
          <w:szCs w:val="24"/>
          <w:u w:val="single"/>
          <w:lang w:val="en-GB"/>
        </w:rPr>
      </w:pPr>
      <w:r w:rsidRPr="00D946BF">
        <w:rPr>
          <w:rFonts w:asciiTheme="majorBidi" w:hAnsiTheme="majorBidi" w:cstheme="majorBidi"/>
          <w:b/>
          <w:bCs/>
          <w:sz w:val="24"/>
          <w:szCs w:val="24"/>
          <w:u w:val="single"/>
          <w:lang w:val="en-GB"/>
        </w:rPr>
        <w:t>2.2. Work Breakdown Structure</w:t>
      </w:r>
    </w:p>
    <w:p w:rsidR="00D946BF" w:rsidRDefault="00D946BF" w:rsidP="00D946BF">
      <w:pPr>
        <w:spacing w:line="360" w:lineRule="auto"/>
        <w:rPr>
          <w:rFonts w:asciiTheme="majorBidi" w:hAnsiTheme="majorBidi" w:cstheme="majorBidi"/>
          <w:sz w:val="24"/>
          <w:szCs w:val="24"/>
          <w:lang w:val="en-GB"/>
        </w:rPr>
      </w:pPr>
      <w:r w:rsidRPr="00D946BF">
        <w:rPr>
          <w:rFonts w:asciiTheme="majorBidi" w:hAnsiTheme="majorBidi" w:cstheme="majorBidi"/>
          <w:sz w:val="24"/>
          <w:szCs w:val="24"/>
          <w:lang w:val="en-GB"/>
        </w:rPr>
        <w:t>A work breakdown structure (WBS) is a project management system that breaks down projects into manageable tasks, assigning each task a unique identifier and placing them within a hierarchical structure. Its main goals are to provide a clear project scope, identify necessary work, and enhance effective planning and management.</w:t>
      </w:r>
    </w:p>
    <w:p w:rsidR="00522829" w:rsidRDefault="00522829" w:rsidP="00D946BF">
      <w:pPr>
        <w:spacing w:line="360" w:lineRule="auto"/>
        <w:rPr>
          <w:rFonts w:asciiTheme="majorBidi" w:hAnsiTheme="majorBidi" w:cstheme="majorBidi"/>
          <w:sz w:val="24"/>
          <w:szCs w:val="24"/>
          <w:lang w:val="en-GB"/>
        </w:rPr>
      </w:pPr>
      <w:r>
        <w:rPr>
          <w:rFonts w:asciiTheme="majorBidi" w:hAnsiTheme="majorBidi" w:cstheme="majorBidi"/>
          <w:noProof/>
          <w:sz w:val="24"/>
          <w:szCs w:val="24"/>
        </w:rPr>
        <w:lastRenderedPageBreak/>
        <w:drawing>
          <wp:inline distT="0" distB="0" distL="0" distR="0" wp14:anchorId="64225E30" wp14:editId="15844369">
            <wp:extent cx="5943600" cy="3266440"/>
            <wp:effectExtent l="0" t="0" r="0" b="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4-04-20 at 6.53.03 PM.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66440"/>
                    </a:xfrm>
                    <a:prstGeom prst="rect">
                      <a:avLst/>
                    </a:prstGeom>
                  </pic:spPr>
                </pic:pic>
              </a:graphicData>
            </a:graphic>
          </wp:inline>
        </w:drawing>
      </w:r>
    </w:p>
    <w:p w:rsidR="005A6838" w:rsidRDefault="00522829" w:rsidP="00D946BF">
      <w:pPr>
        <w:spacing w:line="360" w:lineRule="auto"/>
        <w:rPr>
          <w:rFonts w:asciiTheme="majorBidi" w:hAnsiTheme="majorBidi" w:cstheme="majorBidi"/>
          <w:sz w:val="24"/>
          <w:szCs w:val="24"/>
          <w:lang w:val="en-GB"/>
        </w:rPr>
      </w:pPr>
      <w:r>
        <w:rPr>
          <w:rFonts w:asciiTheme="majorBidi" w:hAnsiTheme="majorBidi" w:cstheme="majorBidi"/>
          <w:noProof/>
          <w:sz w:val="24"/>
          <w:szCs w:val="24"/>
        </w:rPr>
        <w:drawing>
          <wp:anchor distT="0" distB="0" distL="114300" distR="114300" simplePos="0" relativeHeight="251665408" behindDoc="0" locked="0" layoutInCell="1" allowOverlap="1" wp14:anchorId="17EA7B0F" wp14:editId="197FB1F6">
            <wp:simplePos x="0" y="0"/>
            <wp:positionH relativeFrom="margin">
              <wp:align>right</wp:align>
            </wp:positionH>
            <wp:positionV relativeFrom="paragraph">
              <wp:posOffset>413174</wp:posOffset>
            </wp:positionV>
            <wp:extent cx="5943600" cy="2065655"/>
            <wp:effectExtent l="0" t="0" r="0" b="0"/>
            <wp:wrapSquare wrapText="bothSides"/>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4-04-20 at 10.52.27 AM (3).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2065655"/>
                    </a:xfrm>
                    <a:prstGeom prst="rect">
                      <a:avLst/>
                    </a:prstGeom>
                  </pic:spPr>
                </pic:pic>
              </a:graphicData>
            </a:graphic>
            <wp14:sizeRelV relativeFrom="margin">
              <wp14:pctHeight>0</wp14:pctHeight>
            </wp14:sizeRelV>
          </wp:anchor>
        </w:drawing>
      </w:r>
    </w:p>
    <w:p w:rsidR="00522829" w:rsidRDefault="00522829" w:rsidP="00D946BF">
      <w:pPr>
        <w:spacing w:line="360" w:lineRule="auto"/>
        <w:rPr>
          <w:rFonts w:asciiTheme="majorBidi" w:hAnsiTheme="majorBidi" w:cstheme="majorBidi"/>
          <w:sz w:val="24"/>
          <w:szCs w:val="24"/>
          <w:lang w:val="en-GB"/>
        </w:rPr>
      </w:pPr>
    </w:p>
    <w:p w:rsidR="00522829" w:rsidRDefault="00522829" w:rsidP="00522829">
      <w:pPr>
        <w:spacing w:line="360" w:lineRule="auto"/>
        <w:rPr>
          <w:rFonts w:asciiTheme="majorBidi" w:hAnsiTheme="majorBidi" w:cstheme="majorBidi"/>
          <w:sz w:val="24"/>
          <w:szCs w:val="24"/>
          <w:lang w:val="en-GB"/>
        </w:rPr>
      </w:pPr>
      <w:r>
        <w:rPr>
          <w:rFonts w:asciiTheme="majorBidi" w:hAnsiTheme="majorBidi" w:cstheme="majorBidi"/>
          <w:noProof/>
          <w:sz w:val="24"/>
          <w:szCs w:val="24"/>
        </w:rPr>
        <w:drawing>
          <wp:anchor distT="0" distB="0" distL="114300" distR="114300" simplePos="0" relativeHeight="251664384" behindDoc="0" locked="0" layoutInCell="1" allowOverlap="1" wp14:anchorId="774C621A" wp14:editId="485C7D8D">
            <wp:simplePos x="0" y="0"/>
            <wp:positionH relativeFrom="margin">
              <wp:align>right</wp:align>
            </wp:positionH>
            <wp:positionV relativeFrom="paragraph">
              <wp:posOffset>206798</wp:posOffset>
            </wp:positionV>
            <wp:extent cx="5943600" cy="1599565"/>
            <wp:effectExtent l="0" t="0" r="0" b="635"/>
            <wp:wrapSquare wrapText="bothSides"/>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4-04-20 at 10.52.27 AM.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1599565"/>
                    </a:xfrm>
                    <a:prstGeom prst="rect">
                      <a:avLst/>
                    </a:prstGeom>
                  </pic:spPr>
                </pic:pic>
              </a:graphicData>
            </a:graphic>
          </wp:anchor>
        </w:drawing>
      </w:r>
    </w:p>
    <w:p w:rsidR="002F2974" w:rsidRDefault="002F2974" w:rsidP="002F2974">
      <w:pPr>
        <w:spacing w:line="360" w:lineRule="auto"/>
        <w:rPr>
          <w:rFonts w:asciiTheme="majorBidi" w:hAnsiTheme="majorBidi" w:cstheme="majorBidi"/>
          <w:b/>
          <w:bCs/>
          <w:sz w:val="28"/>
          <w:szCs w:val="28"/>
          <w:u w:val="single"/>
          <w:lang w:val="en-GB"/>
        </w:rPr>
      </w:pPr>
      <w:r w:rsidRPr="002F2974">
        <w:rPr>
          <w:rFonts w:asciiTheme="majorBidi" w:hAnsiTheme="majorBidi" w:cstheme="majorBidi"/>
          <w:b/>
          <w:bCs/>
          <w:sz w:val="28"/>
          <w:szCs w:val="28"/>
          <w:u w:val="single"/>
          <w:lang w:val="en-GB"/>
        </w:rPr>
        <w:lastRenderedPageBreak/>
        <w:t>Gantt Chart</w:t>
      </w:r>
      <w:r>
        <w:rPr>
          <w:rFonts w:asciiTheme="majorBidi" w:hAnsiTheme="majorBidi" w:cstheme="majorBidi"/>
          <w:b/>
          <w:bCs/>
          <w:sz w:val="28"/>
          <w:szCs w:val="28"/>
          <w:u w:val="single"/>
          <w:lang w:val="en-GB"/>
        </w:rPr>
        <w:t>:</w:t>
      </w:r>
    </w:p>
    <w:p w:rsidR="002F2974" w:rsidRDefault="002F2974" w:rsidP="002F2974">
      <w:pPr>
        <w:spacing w:line="360" w:lineRule="auto"/>
        <w:rPr>
          <w:rFonts w:asciiTheme="majorBidi" w:hAnsiTheme="majorBidi" w:cstheme="majorBidi"/>
          <w:sz w:val="24"/>
          <w:szCs w:val="24"/>
          <w:lang w:val="en-GB"/>
        </w:rPr>
      </w:pPr>
      <w:r w:rsidRPr="002F2974">
        <w:rPr>
          <w:rFonts w:asciiTheme="majorBidi" w:hAnsiTheme="majorBidi" w:cstheme="majorBidi"/>
          <w:sz w:val="24"/>
          <w:szCs w:val="24"/>
          <w:lang w:val="en-GB"/>
        </w:rPr>
        <w:t xml:space="preserve">Gantt charts are a useful tool for project management that can be used to schedule and plan tasks of any size. They are particularly useful for project visualization. Project managers can use a Gantt chart, which plots an activity's graphic representation against time, to monitor their </w:t>
      </w:r>
      <w:proofErr w:type="spellStart"/>
      <w:proofErr w:type="gramStart"/>
      <w:r w:rsidRPr="002F2974">
        <w:rPr>
          <w:rFonts w:asciiTheme="majorBidi" w:hAnsiTheme="majorBidi" w:cstheme="majorBidi"/>
          <w:sz w:val="24"/>
          <w:szCs w:val="24"/>
          <w:lang w:val="en-GB"/>
        </w:rPr>
        <w:t>progress.In</w:t>
      </w:r>
      <w:proofErr w:type="spellEnd"/>
      <w:proofErr w:type="gramEnd"/>
      <w:r w:rsidRPr="002F2974">
        <w:rPr>
          <w:rFonts w:asciiTheme="majorBidi" w:hAnsiTheme="majorBidi" w:cstheme="majorBidi"/>
          <w:sz w:val="24"/>
          <w:szCs w:val="24"/>
          <w:lang w:val="en-GB"/>
        </w:rPr>
        <w:t xml:space="preserve"> situations where a large team and numerous stakeholders are involved, a timeline, similar to a Gantt chart, helps keep projects on schedule. They are an effective tool for tracking progress and managing time.</w:t>
      </w:r>
      <w:r>
        <w:rPr>
          <w:rFonts w:asciiTheme="majorBidi" w:hAnsiTheme="majorBidi" w:cstheme="majorBidi"/>
          <w:sz w:val="24"/>
          <w:szCs w:val="24"/>
          <w:lang w:val="en-GB"/>
        </w:rPr>
        <w:t xml:space="preserve"> </w:t>
      </w:r>
      <w:r w:rsidRPr="002F2974">
        <w:rPr>
          <w:rFonts w:asciiTheme="majorBidi" w:hAnsiTheme="majorBidi" w:cstheme="majorBidi"/>
          <w:sz w:val="24"/>
          <w:szCs w:val="24"/>
          <w:lang w:val="en-GB"/>
        </w:rPr>
        <w:t>Both the total expected time and the individual tasks should be displayed on a Gantt chart. It ought to consider each proposal that is a component of your project and divide it into doable chunks, like calculating</w:t>
      </w:r>
      <w:r>
        <w:rPr>
          <w:rFonts w:asciiTheme="majorBidi" w:hAnsiTheme="majorBidi" w:cstheme="majorBidi"/>
          <w:sz w:val="24"/>
          <w:szCs w:val="24"/>
          <w:lang w:val="en-GB"/>
        </w:rPr>
        <w:t>.</w:t>
      </w:r>
    </w:p>
    <w:p w:rsidR="005A3ABB" w:rsidRDefault="00522829" w:rsidP="002F2974">
      <w:pPr>
        <w:spacing w:line="360" w:lineRule="auto"/>
        <w:rPr>
          <w:rFonts w:asciiTheme="majorBidi" w:hAnsiTheme="majorBidi" w:cstheme="majorBidi"/>
          <w:sz w:val="24"/>
          <w:szCs w:val="24"/>
          <w:lang w:val="en-GB"/>
        </w:rPr>
      </w:pPr>
      <w:r>
        <w:rPr>
          <w:rFonts w:asciiTheme="majorBidi" w:hAnsiTheme="majorBidi" w:cstheme="majorBidi"/>
          <w:noProof/>
          <w:sz w:val="24"/>
          <w:szCs w:val="24"/>
        </w:rPr>
        <w:drawing>
          <wp:inline distT="0" distB="0" distL="0" distR="0">
            <wp:extent cx="5943600" cy="2429933"/>
            <wp:effectExtent l="0" t="0" r="0" b="889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4-04-20 at 10.52.27 AM (1).jpeg"/>
                    <pic:cNvPicPr/>
                  </pic:nvPicPr>
                  <pic:blipFill>
                    <a:blip r:embed="rId8">
                      <a:extLst>
                        <a:ext uri="{28A0092B-C50C-407E-A947-70E740481C1C}">
                          <a14:useLocalDpi xmlns:a14="http://schemas.microsoft.com/office/drawing/2010/main" val="0"/>
                        </a:ext>
                      </a:extLst>
                    </a:blip>
                    <a:stretch>
                      <a:fillRect/>
                    </a:stretch>
                  </pic:blipFill>
                  <pic:spPr>
                    <a:xfrm>
                      <a:off x="0" y="0"/>
                      <a:ext cx="5956708" cy="2435292"/>
                    </a:xfrm>
                    <a:prstGeom prst="rect">
                      <a:avLst/>
                    </a:prstGeom>
                  </pic:spPr>
                </pic:pic>
              </a:graphicData>
            </a:graphic>
          </wp:inline>
        </w:drawing>
      </w:r>
    </w:p>
    <w:p w:rsidR="00522829" w:rsidRDefault="00522829" w:rsidP="002F2974">
      <w:pPr>
        <w:spacing w:line="360" w:lineRule="auto"/>
        <w:rPr>
          <w:rFonts w:asciiTheme="majorBidi" w:hAnsiTheme="majorBidi" w:cstheme="majorBidi"/>
          <w:sz w:val="24"/>
          <w:szCs w:val="24"/>
          <w:lang w:val="en-GB"/>
        </w:rPr>
      </w:pPr>
      <w:r>
        <w:rPr>
          <w:rFonts w:asciiTheme="majorBidi" w:hAnsiTheme="majorBidi" w:cstheme="majorBidi"/>
          <w:noProof/>
          <w:sz w:val="24"/>
          <w:szCs w:val="24"/>
        </w:rPr>
        <w:drawing>
          <wp:inline distT="0" distB="0" distL="0" distR="0">
            <wp:extent cx="5943600" cy="1955800"/>
            <wp:effectExtent l="0" t="0" r="0" b="635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4-04-20 at 10.52.27 AM (2).jpeg"/>
                    <pic:cNvPicPr/>
                  </pic:nvPicPr>
                  <pic:blipFill>
                    <a:blip r:embed="rId9">
                      <a:extLst>
                        <a:ext uri="{28A0092B-C50C-407E-A947-70E740481C1C}">
                          <a14:useLocalDpi xmlns:a14="http://schemas.microsoft.com/office/drawing/2010/main" val="0"/>
                        </a:ext>
                      </a:extLst>
                    </a:blip>
                    <a:stretch>
                      <a:fillRect/>
                    </a:stretch>
                  </pic:blipFill>
                  <pic:spPr>
                    <a:xfrm>
                      <a:off x="0" y="0"/>
                      <a:ext cx="5978586" cy="1967312"/>
                    </a:xfrm>
                    <a:prstGeom prst="rect">
                      <a:avLst/>
                    </a:prstGeom>
                  </pic:spPr>
                </pic:pic>
              </a:graphicData>
            </a:graphic>
          </wp:inline>
        </w:drawing>
      </w:r>
    </w:p>
    <w:p w:rsidR="005A3ABB" w:rsidRDefault="005A3ABB" w:rsidP="002F2974">
      <w:pPr>
        <w:spacing w:line="360" w:lineRule="auto"/>
        <w:rPr>
          <w:rFonts w:asciiTheme="majorBidi" w:hAnsiTheme="majorBidi" w:cstheme="majorBidi"/>
          <w:sz w:val="24"/>
          <w:szCs w:val="24"/>
          <w:lang w:val="en-GB"/>
        </w:rPr>
      </w:pPr>
    </w:p>
    <w:p w:rsidR="005A6838" w:rsidRDefault="005A6838" w:rsidP="005A3ABB">
      <w:pPr>
        <w:spacing w:line="360" w:lineRule="auto"/>
        <w:rPr>
          <w:rFonts w:asciiTheme="majorBidi" w:hAnsiTheme="majorBidi" w:cstheme="majorBidi"/>
          <w:sz w:val="24"/>
          <w:szCs w:val="24"/>
          <w:lang w:val="en-GB"/>
        </w:rPr>
      </w:pPr>
    </w:p>
    <w:p w:rsidR="005A6838" w:rsidRDefault="005A6838" w:rsidP="005A3ABB">
      <w:pPr>
        <w:spacing w:line="360" w:lineRule="auto"/>
        <w:rPr>
          <w:rFonts w:asciiTheme="majorBidi" w:hAnsiTheme="majorBidi" w:cstheme="majorBidi"/>
          <w:sz w:val="24"/>
          <w:szCs w:val="24"/>
          <w:lang w:val="en-GB"/>
        </w:rPr>
      </w:pPr>
    </w:p>
    <w:p w:rsidR="005A3ABB" w:rsidRDefault="005A3ABB" w:rsidP="005A3ABB">
      <w:pPr>
        <w:spacing w:line="360" w:lineRule="auto"/>
        <w:rPr>
          <w:rFonts w:asciiTheme="majorBidi" w:hAnsiTheme="majorBidi" w:cstheme="majorBidi"/>
          <w:b/>
          <w:bCs/>
          <w:sz w:val="28"/>
          <w:szCs w:val="28"/>
          <w:u w:val="single"/>
          <w:lang w:val="en-GB"/>
        </w:rPr>
      </w:pPr>
      <w:r w:rsidRPr="005A3ABB">
        <w:rPr>
          <w:rFonts w:asciiTheme="majorBidi" w:hAnsiTheme="majorBidi" w:cstheme="majorBidi"/>
          <w:b/>
          <w:bCs/>
          <w:sz w:val="28"/>
          <w:szCs w:val="28"/>
          <w:u w:val="single"/>
          <w:lang w:val="en-GB"/>
        </w:rPr>
        <w:t>2.2 Risk plan</w:t>
      </w:r>
      <w:r>
        <w:rPr>
          <w:rFonts w:asciiTheme="majorBidi" w:hAnsiTheme="majorBidi" w:cstheme="majorBidi"/>
          <w:b/>
          <w:bCs/>
          <w:sz w:val="28"/>
          <w:szCs w:val="28"/>
          <w:u w:val="single"/>
          <w:lang w:val="en-GB"/>
        </w:rPr>
        <w:t>:</w:t>
      </w:r>
    </w:p>
    <w:tbl>
      <w:tblPr>
        <w:tblStyle w:val="a4"/>
        <w:tblpPr w:leftFromText="180" w:rightFromText="180" w:vertAnchor="text" w:horzAnchor="margin" w:tblpXSpec="center" w:tblpY="1665"/>
        <w:tblW w:w="10973" w:type="dxa"/>
        <w:tblLook w:val="04A0" w:firstRow="1" w:lastRow="0" w:firstColumn="1" w:lastColumn="0" w:noHBand="0" w:noVBand="1"/>
      </w:tblPr>
      <w:tblGrid>
        <w:gridCol w:w="2641"/>
        <w:gridCol w:w="2602"/>
        <w:gridCol w:w="2551"/>
        <w:gridCol w:w="3179"/>
      </w:tblGrid>
      <w:tr w:rsidR="005222F5" w:rsidRPr="00D41286" w:rsidTr="00D41286">
        <w:trPr>
          <w:trHeight w:val="855"/>
        </w:trPr>
        <w:tc>
          <w:tcPr>
            <w:tcW w:w="2641" w:type="dxa"/>
          </w:tcPr>
          <w:p w:rsidR="005222F5" w:rsidRPr="00D41286" w:rsidRDefault="005222F5" w:rsidP="005222F5">
            <w:pPr>
              <w:spacing w:line="360" w:lineRule="auto"/>
              <w:rPr>
                <w:rFonts w:asciiTheme="majorBidi" w:hAnsiTheme="majorBidi" w:cstheme="majorBidi"/>
                <w:b/>
                <w:bCs/>
              </w:rPr>
            </w:pPr>
            <w:r w:rsidRPr="00D41286">
              <w:rPr>
                <w:rFonts w:asciiTheme="majorBidi" w:hAnsiTheme="majorBidi" w:cstheme="majorBidi"/>
                <w:b/>
                <w:bCs/>
              </w:rPr>
              <w:t>Risk</w:t>
            </w:r>
          </w:p>
        </w:tc>
        <w:tc>
          <w:tcPr>
            <w:tcW w:w="2602" w:type="dxa"/>
          </w:tcPr>
          <w:p w:rsidR="005222F5" w:rsidRPr="00D41286" w:rsidRDefault="005222F5" w:rsidP="005222F5">
            <w:pPr>
              <w:spacing w:line="360" w:lineRule="auto"/>
              <w:rPr>
                <w:rFonts w:asciiTheme="majorBidi" w:hAnsiTheme="majorBidi" w:cstheme="majorBidi"/>
                <w:b/>
                <w:bCs/>
              </w:rPr>
            </w:pPr>
            <w:r w:rsidRPr="00D41286">
              <w:rPr>
                <w:rFonts w:asciiTheme="majorBidi" w:hAnsiTheme="majorBidi" w:cstheme="majorBidi"/>
                <w:b/>
                <w:bCs/>
              </w:rPr>
              <w:t>Probability of occurrence</w:t>
            </w:r>
          </w:p>
        </w:tc>
        <w:tc>
          <w:tcPr>
            <w:tcW w:w="2551" w:type="dxa"/>
          </w:tcPr>
          <w:p w:rsidR="005222F5" w:rsidRPr="00D41286" w:rsidRDefault="005222F5" w:rsidP="005222F5">
            <w:pPr>
              <w:spacing w:line="360" w:lineRule="auto"/>
              <w:rPr>
                <w:rFonts w:asciiTheme="majorBidi" w:hAnsiTheme="majorBidi" w:cstheme="majorBidi"/>
                <w:b/>
                <w:bCs/>
              </w:rPr>
            </w:pPr>
            <w:r w:rsidRPr="00D41286">
              <w:rPr>
                <w:rFonts w:asciiTheme="majorBidi" w:hAnsiTheme="majorBidi" w:cstheme="majorBidi"/>
                <w:b/>
                <w:bCs/>
              </w:rPr>
              <w:t>Impact</w:t>
            </w:r>
          </w:p>
        </w:tc>
        <w:tc>
          <w:tcPr>
            <w:tcW w:w="3179" w:type="dxa"/>
          </w:tcPr>
          <w:p w:rsidR="005222F5" w:rsidRPr="00D41286" w:rsidRDefault="005222F5" w:rsidP="005222F5">
            <w:pPr>
              <w:spacing w:line="360" w:lineRule="auto"/>
              <w:rPr>
                <w:rFonts w:asciiTheme="majorBidi" w:hAnsiTheme="majorBidi" w:cstheme="majorBidi"/>
                <w:b/>
                <w:bCs/>
              </w:rPr>
            </w:pPr>
            <w:r w:rsidRPr="00D41286">
              <w:rPr>
                <w:rFonts w:asciiTheme="majorBidi" w:hAnsiTheme="majorBidi" w:cstheme="majorBidi"/>
                <w:b/>
                <w:bCs/>
              </w:rPr>
              <w:t>Mitigation/Management plan</w:t>
            </w:r>
          </w:p>
        </w:tc>
      </w:tr>
      <w:tr w:rsidR="005222F5" w:rsidRPr="00D41286" w:rsidTr="00D41286">
        <w:trPr>
          <w:trHeight w:val="1100"/>
        </w:trPr>
        <w:tc>
          <w:tcPr>
            <w:tcW w:w="2641" w:type="dxa"/>
          </w:tcPr>
          <w:p w:rsidR="005222F5" w:rsidRPr="00D41286" w:rsidRDefault="005222F5" w:rsidP="005222F5">
            <w:pPr>
              <w:spacing w:line="360" w:lineRule="auto"/>
              <w:rPr>
                <w:rFonts w:asciiTheme="majorBidi" w:hAnsiTheme="majorBidi" w:cstheme="majorBidi"/>
              </w:rPr>
            </w:pPr>
            <w:r w:rsidRPr="00D41286">
              <w:rPr>
                <w:rFonts w:asciiTheme="majorBidi" w:hAnsiTheme="majorBidi" w:cstheme="majorBidi"/>
              </w:rPr>
              <w:t>Insufficient planning</w:t>
            </w:r>
          </w:p>
        </w:tc>
        <w:tc>
          <w:tcPr>
            <w:tcW w:w="2602" w:type="dxa"/>
          </w:tcPr>
          <w:p w:rsidR="005222F5" w:rsidRPr="00D41286" w:rsidRDefault="005222F5" w:rsidP="005222F5">
            <w:pPr>
              <w:rPr>
                <w:rFonts w:asciiTheme="majorBidi" w:hAnsiTheme="majorBidi" w:cstheme="majorBidi"/>
              </w:rPr>
            </w:pPr>
            <w:r w:rsidRPr="00D41286">
              <w:rPr>
                <w:rFonts w:asciiTheme="majorBidi" w:hAnsiTheme="majorBidi" w:cstheme="majorBidi"/>
              </w:rPr>
              <w:t>Medium</w:t>
            </w:r>
          </w:p>
          <w:p w:rsidR="005222F5" w:rsidRPr="00D41286" w:rsidRDefault="005222F5" w:rsidP="005222F5">
            <w:pPr>
              <w:spacing w:line="360" w:lineRule="auto"/>
              <w:rPr>
                <w:rFonts w:asciiTheme="majorBidi" w:hAnsiTheme="majorBidi" w:cstheme="majorBidi"/>
              </w:rPr>
            </w:pPr>
          </w:p>
        </w:tc>
        <w:tc>
          <w:tcPr>
            <w:tcW w:w="2551" w:type="dxa"/>
          </w:tcPr>
          <w:p w:rsidR="005222F5" w:rsidRPr="00D41286" w:rsidRDefault="005222F5" w:rsidP="005222F5">
            <w:pPr>
              <w:rPr>
                <w:rFonts w:asciiTheme="majorBidi" w:hAnsiTheme="majorBidi" w:cstheme="majorBidi"/>
              </w:rPr>
            </w:pPr>
            <w:r w:rsidRPr="00D41286">
              <w:rPr>
                <w:rFonts w:asciiTheme="majorBidi" w:hAnsiTheme="majorBidi" w:cstheme="majorBidi"/>
              </w:rPr>
              <w:t>high</w:t>
            </w:r>
          </w:p>
          <w:p w:rsidR="005222F5" w:rsidRPr="00D41286" w:rsidRDefault="005222F5" w:rsidP="005222F5">
            <w:pPr>
              <w:spacing w:line="360" w:lineRule="auto"/>
              <w:rPr>
                <w:rFonts w:asciiTheme="majorBidi" w:hAnsiTheme="majorBidi" w:cstheme="majorBidi"/>
              </w:rPr>
            </w:pPr>
          </w:p>
        </w:tc>
        <w:tc>
          <w:tcPr>
            <w:tcW w:w="3179" w:type="dxa"/>
          </w:tcPr>
          <w:p w:rsidR="005222F5" w:rsidRPr="00D41286" w:rsidRDefault="005222F5" w:rsidP="005222F5">
            <w:pPr>
              <w:spacing w:line="360" w:lineRule="auto"/>
              <w:rPr>
                <w:rFonts w:asciiTheme="majorBidi" w:hAnsiTheme="majorBidi" w:cstheme="majorBidi"/>
              </w:rPr>
            </w:pPr>
            <w:r w:rsidRPr="00D41286">
              <w:rPr>
                <w:rFonts w:asciiTheme="majorBidi" w:hAnsiTheme="majorBidi" w:cstheme="majorBidi"/>
              </w:rPr>
              <w:t>detailed and accurate planning, management Strong the team and  Participation.</w:t>
            </w:r>
          </w:p>
        </w:tc>
      </w:tr>
      <w:tr w:rsidR="005222F5" w:rsidRPr="00D41286" w:rsidTr="00D41286">
        <w:trPr>
          <w:trHeight w:val="1213"/>
        </w:trPr>
        <w:tc>
          <w:tcPr>
            <w:tcW w:w="2641" w:type="dxa"/>
          </w:tcPr>
          <w:p w:rsidR="005222F5" w:rsidRPr="00D41286" w:rsidRDefault="005222F5" w:rsidP="005222F5">
            <w:pPr>
              <w:spacing w:line="360" w:lineRule="auto"/>
              <w:rPr>
                <w:rFonts w:asciiTheme="majorBidi" w:hAnsiTheme="majorBidi" w:cstheme="majorBidi"/>
              </w:rPr>
            </w:pPr>
            <w:r w:rsidRPr="00D41286">
              <w:rPr>
                <w:rFonts w:asciiTheme="majorBidi" w:hAnsiTheme="majorBidi" w:cstheme="majorBidi"/>
              </w:rPr>
              <w:t xml:space="preserve"> Weak technologies</w:t>
            </w:r>
          </w:p>
        </w:tc>
        <w:tc>
          <w:tcPr>
            <w:tcW w:w="2602" w:type="dxa"/>
          </w:tcPr>
          <w:p w:rsidR="005222F5" w:rsidRPr="00D41286" w:rsidRDefault="005222F5" w:rsidP="005222F5">
            <w:pPr>
              <w:spacing w:line="360" w:lineRule="auto"/>
              <w:rPr>
                <w:rFonts w:asciiTheme="majorBidi" w:hAnsiTheme="majorBidi" w:cstheme="majorBidi"/>
              </w:rPr>
            </w:pPr>
            <w:r w:rsidRPr="00D41286">
              <w:rPr>
                <w:rFonts w:asciiTheme="majorBidi" w:hAnsiTheme="majorBidi" w:cstheme="majorBidi"/>
              </w:rPr>
              <w:t xml:space="preserve">Low </w:t>
            </w:r>
          </w:p>
        </w:tc>
        <w:tc>
          <w:tcPr>
            <w:tcW w:w="2551" w:type="dxa"/>
          </w:tcPr>
          <w:p w:rsidR="005222F5" w:rsidRPr="00D41286" w:rsidRDefault="005222F5" w:rsidP="005222F5">
            <w:pPr>
              <w:rPr>
                <w:rFonts w:asciiTheme="majorBidi" w:hAnsiTheme="majorBidi" w:cstheme="majorBidi"/>
              </w:rPr>
            </w:pPr>
            <w:r w:rsidRPr="00D41286">
              <w:rPr>
                <w:rFonts w:asciiTheme="majorBidi" w:hAnsiTheme="majorBidi" w:cstheme="majorBidi"/>
              </w:rPr>
              <w:t>Medium</w:t>
            </w:r>
          </w:p>
          <w:p w:rsidR="005222F5" w:rsidRPr="00D41286" w:rsidRDefault="005222F5" w:rsidP="005222F5">
            <w:pPr>
              <w:spacing w:line="360" w:lineRule="auto"/>
              <w:rPr>
                <w:rFonts w:asciiTheme="majorBidi" w:hAnsiTheme="majorBidi" w:cstheme="majorBidi"/>
              </w:rPr>
            </w:pPr>
          </w:p>
        </w:tc>
        <w:tc>
          <w:tcPr>
            <w:tcW w:w="3179" w:type="dxa"/>
          </w:tcPr>
          <w:p w:rsidR="005222F5" w:rsidRPr="00D41286" w:rsidRDefault="005222F5" w:rsidP="005222F5">
            <w:pPr>
              <w:rPr>
                <w:rFonts w:asciiTheme="majorBidi" w:hAnsiTheme="majorBidi" w:cstheme="majorBidi"/>
              </w:rPr>
            </w:pPr>
            <w:r w:rsidRPr="00D41286">
              <w:rPr>
                <w:rFonts w:asciiTheme="majorBidi" w:hAnsiTheme="majorBidi" w:cstheme="majorBidi"/>
              </w:rPr>
              <w:t>Using effective techniques or tools that contribute to the progress and development of the project.</w:t>
            </w:r>
          </w:p>
          <w:p w:rsidR="005222F5" w:rsidRPr="00D41286" w:rsidRDefault="005222F5" w:rsidP="005222F5">
            <w:pPr>
              <w:spacing w:line="360" w:lineRule="auto"/>
              <w:rPr>
                <w:rFonts w:asciiTheme="majorBidi" w:hAnsiTheme="majorBidi" w:cstheme="majorBidi"/>
              </w:rPr>
            </w:pPr>
          </w:p>
        </w:tc>
      </w:tr>
      <w:tr w:rsidR="005222F5" w:rsidRPr="00D41286" w:rsidTr="00D41286">
        <w:trPr>
          <w:trHeight w:val="780"/>
        </w:trPr>
        <w:tc>
          <w:tcPr>
            <w:tcW w:w="2641" w:type="dxa"/>
          </w:tcPr>
          <w:p w:rsidR="005222F5" w:rsidRPr="00D41286" w:rsidRDefault="005222F5" w:rsidP="005222F5">
            <w:pPr>
              <w:spacing w:line="360" w:lineRule="auto"/>
              <w:rPr>
                <w:rFonts w:asciiTheme="majorBidi" w:hAnsiTheme="majorBidi" w:cstheme="majorBidi"/>
              </w:rPr>
            </w:pPr>
            <w:r w:rsidRPr="00D41286">
              <w:rPr>
                <w:rFonts w:asciiTheme="majorBidi" w:hAnsiTheme="majorBidi" w:cstheme="majorBidi"/>
              </w:rPr>
              <w:t>Environmental changes</w:t>
            </w:r>
          </w:p>
        </w:tc>
        <w:tc>
          <w:tcPr>
            <w:tcW w:w="2602" w:type="dxa"/>
          </w:tcPr>
          <w:p w:rsidR="005222F5" w:rsidRPr="00D41286" w:rsidRDefault="005222F5" w:rsidP="005222F5">
            <w:pPr>
              <w:rPr>
                <w:rFonts w:asciiTheme="majorBidi" w:hAnsiTheme="majorBidi" w:cstheme="majorBidi"/>
              </w:rPr>
            </w:pPr>
            <w:r w:rsidRPr="00D41286">
              <w:rPr>
                <w:rFonts w:asciiTheme="majorBidi" w:hAnsiTheme="majorBidi" w:cstheme="majorBidi"/>
              </w:rPr>
              <w:t>Medium</w:t>
            </w:r>
          </w:p>
          <w:p w:rsidR="005222F5" w:rsidRPr="00D41286" w:rsidRDefault="005222F5" w:rsidP="005222F5">
            <w:pPr>
              <w:spacing w:line="360" w:lineRule="auto"/>
              <w:rPr>
                <w:rFonts w:asciiTheme="majorBidi" w:hAnsiTheme="majorBidi" w:cstheme="majorBidi"/>
              </w:rPr>
            </w:pPr>
          </w:p>
        </w:tc>
        <w:tc>
          <w:tcPr>
            <w:tcW w:w="2551" w:type="dxa"/>
          </w:tcPr>
          <w:p w:rsidR="005222F5" w:rsidRPr="00D41286" w:rsidRDefault="005222F5" w:rsidP="005222F5">
            <w:pPr>
              <w:rPr>
                <w:rFonts w:asciiTheme="majorBidi" w:hAnsiTheme="majorBidi" w:cstheme="majorBidi"/>
              </w:rPr>
            </w:pPr>
            <w:r w:rsidRPr="00D41286">
              <w:rPr>
                <w:rFonts w:asciiTheme="majorBidi" w:hAnsiTheme="majorBidi" w:cstheme="majorBidi"/>
              </w:rPr>
              <w:t>High</w:t>
            </w:r>
          </w:p>
          <w:p w:rsidR="005222F5" w:rsidRPr="00D41286" w:rsidRDefault="005222F5" w:rsidP="005222F5">
            <w:pPr>
              <w:spacing w:line="360" w:lineRule="auto"/>
              <w:rPr>
                <w:rFonts w:asciiTheme="majorBidi" w:hAnsiTheme="majorBidi" w:cstheme="majorBidi"/>
              </w:rPr>
            </w:pPr>
          </w:p>
        </w:tc>
        <w:tc>
          <w:tcPr>
            <w:tcW w:w="3179" w:type="dxa"/>
          </w:tcPr>
          <w:p w:rsidR="005222F5" w:rsidRPr="00D41286" w:rsidRDefault="005222F5" w:rsidP="005222F5">
            <w:pPr>
              <w:rPr>
                <w:rFonts w:asciiTheme="majorBidi" w:hAnsiTheme="majorBidi" w:cstheme="majorBidi"/>
              </w:rPr>
            </w:pPr>
            <w:r w:rsidRPr="00D41286">
              <w:rPr>
                <w:rFonts w:asciiTheme="majorBidi" w:hAnsiTheme="majorBidi" w:cstheme="majorBidi"/>
              </w:rPr>
              <w:t>Work and participate online or gather in a suitable place.</w:t>
            </w:r>
          </w:p>
          <w:p w:rsidR="005222F5" w:rsidRPr="00D41286" w:rsidRDefault="005222F5" w:rsidP="005222F5">
            <w:pPr>
              <w:spacing w:line="360" w:lineRule="auto"/>
              <w:rPr>
                <w:rFonts w:asciiTheme="majorBidi" w:hAnsiTheme="majorBidi" w:cstheme="majorBidi"/>
              </w:rPr>
            </w:pPr>
          </w:p>
        </w:tc>
      </w:tr>
      <w:tr w:rsidR="005222F5" w:rsidRPr="00D41286" w:rsidTr="00D41286">
        <w:trPr>
          <w:trHeight w:val="705"/>
        </w:trPr>
        <w:tc>
          <w:tcPr>
            <w:tcW w:w="2641" w:type="dxa"/>
          </w:tcPr>
          <w:p w:rsidR="005222F5" w:rsidRPr="00D41286" w:rsidRDefault="005222F5" w:rsidP="005222F5">
            <w:pPr>
              <w:spacing w:line="360" w:lineRule="auto"/>
              <w:rPr>
                <w:rFonts w:asciiTheme="majorBidi" w:hAnsiTheme="majorBidi" w:cstheme="majorBidi"/>
              </w:rPr>
            </w:pPr>
            <w:r w:rsidRPr="00D41286">
              <w:rPr>
                <w:rFonts w:asciiTheme="majorBidi" w:hAnsiTheme="majorBidi" w:cstheme="majorBidi"/>
              </w:rPr>
              <w:t>Scheduling risks</w:t>
            </w:r>
          </w:p>
        </w:tc>
        <w:tc>
          <w:tcPr>
            <w:tcW w:w="2602" w:type="dxa"/>
          </w:tcPr>
          <w:p w:rsidR="005222F5" w:rsidRPr="00D41286" w:rsidRDefault="005222F5" w:rsidP="005222F5">
            <w:pPr>
              <w:spacing w:line="360" w:lineRule="auto"/>
              <w:rPr>
                <w:rFonts w:asciiTheme="majorBidi" w:hAnsiTheme="majorBidi" w:cstheme="majorBidi"/>
              </w:rPr>
            </w:pPr>
            <w:r w:rsidRPr="00D41286">
              <w:rPr>
                <w:rFonts w:asciiTheme="majorBidi" w:hAnsiTheme="majorBidi" w:cstheme="majorBidi"/>
              </w:rPr>
              <w:t>high</w:t>
            </w:r>
          </w:p>
        </w:tc>
        <w:tc>
          <w:tcPr>
            <w:tcW w:w="2551" w:type="dxa"/>
          </w:tcPr>
          <w:p w:rsidR="005222F5" w:rsidRPr="00D41286" w:rsidRDefault="005222F5" w:rsidP="005222F5">
            <w:pPr>
              <w:spacing w:line="360" w:lineRule="auto"/>
              <w:rPr>
                <w:rFonts w:asciiTheme="majorBidi" w:hAnsiTheme="majorBidi" w:cstheme="majorBidi"/>
              </w:rPr>
            </w:pPr>
            <w:r w:rsidRPr="00D41286">
              <w:rPr>
                <w:rFonts w:asciiTheme="majorBidi" w:hAnsiTheme="majorBidi" w:cstheme="majorBidi"/>
              </w:rPr>
              <w:t>high</w:t>
            </w:r>
          </w:p>
        </w:tc>
        <w:tc>
          <w:tcPr>
            <w:tcW w:w="3179" w:type="dxa"/>
          </w:tcPr>
          <w:p w:rsidR="005222F5" w:rsidRPr="00D41286" w:rsidRDefault="005222F5" w:rsidP="005222F5">
            <w:pPr>
              <w:spacing w:line="360" w:lineRule="auto"/>
              <w:rPr>
                <w:rFonts w:asciiTheme="majorBidi" w:hAnsiTheme="majorBidi" w:cstheme="majorBidi"/>
              </w:rPr>
            </w:pPr>
            <w:r w:rsidRPr="00D41286">
              <w:rPr>
                <w:rFonts w:asciiTheme="majorBidi" w:hAnsiTheme="majorBidi" w:cstheme="majorBidi"/>
              </w:rPr>
              <w:t>Commitment to the deadline, cooperating with the team.</w:t>
            </w:r>
          </w:p>
        </w:tc>
      </w:tr>
      <w:tr w:rsidR="005222F5" w:rsidRPr="00D41286" w:rsidTr="00D41286">
        <w:trPr>
          <w:trHeight w:val="1001"/>
        </w:trPr>
        <w:tc>
          <w:tcPr>
            <w:tcW w:w="2641" w:type="dxa"/>
          </w:tcPr>
          <w:p w:rsidR="005222F5" w:rsidRPr="00D41286" w:rsidRDefault="005222F5" w:rsidP="005222F5">
            <w:pPr>
              <w:spacing w:line="360" w:lineRule="auto"/>
              <w:rPr>
                <w:rFonts w:asciiTheme="majorBidi" w:hAnsiTheme="majorBidi" w:cstheme="majorBidi"/>
              </w:rPr>
            </w:pPr>
            <w:r w:rsidRPr="00D41286">
              <w:rPr>
                <w:rFonts w:asciiTheme="majorBidi" w:hAnsiTheme="majorBidi" w:cstheme="majorBidi"/>
              </w:rPr>
              <w:t>Technical problems</w:t>
            </w:r>
          </w:p>
        </w:tc>
        <w:tc>
          <w:tcPr>
            <w:tcW w:w="2602" w:type="dxa"/>
          </w:tcPr>
          <w:p w:rsidR="005222F5" w:rsidRPr="00D41286" w:rsidRDefault="005222F5" w:rsidP="005222F5">
            <w:pPr>
              <w:spacing w:line="360" w:lineRule="auto"/>
              <w:rPr>
                <w:rFonts w:asciiTheme="majorBidi" w:hAnsiTheme="majorBidi" w:cstheme="majorBidi"/>
              </w:rPr>
            </w:pPr>
            <w:r w:rsidRPr="00D41286">
              <w:rPr>
                <w:rFonts w:asciiTheme="majorBidi" w:hAnsiTheme="majorBidi" w:cstheme="majorBidi"/>
              </w:rPr>
              <w:t>Medium</w:t>
            </w:r>
          </w:p>
        </w:tc>
        <w:tc>
          <w:tcPr>
            <w:tcW w:w="2551" w:type="dxa"/>
          </w:tcPr>
          <w:p w:rsidR="005222F5" w:rsidRPr="00D41286" w:rsidRDefault="005222F5" w:rsidP="005222F5">
            <w:pPr>
              <w:rPr>
                <w:rFonts w:asciiTheme="majorBidi" w:hAnsiTheme="majorBidi" w:cstheme="majorBidi"/>
              </w:rPr>
            </w:pPr>
            <w:r w:rsidRPr="00D41286">
              <w:rPr>
                <w:rFonts w:asciiTheme="majorBidi" w:hAnsiTheme="majorBidi" w:cstheme="majorBidi"/>
              </w:rPr>
              <w:t>high</w:t>
            </w:r>
          </w:p>
          <w:p w:rsidR="005222F5" w:rsidRPr="00D41286" w:rsidRDefault="005222F5" w:rsidP="005222F5">
            <w:pPr>
              <w:spacing w:line="360" w:lineRule="auto"/>
              <w:rPr>
                <w:rFonts w:asciiTheme="majorBidi" w:hAnsiTheme="majorBidi" w:cstheme="majorBidi"/>
              </w:rPr>
            </w:pPr>
          </w:p>
        </w:tc>
        <w:tc>
          <w:tcPr>
            <w:tcW w:w="3179" w:type="dxa"/>
          </w:tcPr>
          <w:p w:rsidR="005222F5" w:rsidRPr="00D41286" w:rsidRDefault="005222F5" w:rsidP="005222F5">
            <w:pPr>
              <w:rPr>
                <w:rFonts w:asciiTheme="majorBidi" w:hAnsiTheme="majorBidi" w:cstheme="majorBidi"/>
              </w:rPr>
            </w:pPr>
            <w:r w:rsidRPr="00D41286">
              <w:rPr>
                <w:rFonts w:asciiTheme="majorBidi" w:hAnsiTheme="majorBidi" w:cstheme="majorBidi"/>
              </w:rPr>
              <w:t>Multi-networking, data preservation.</w:t>
            </w:r>
          </w:p>
          <w:p w:rsidR="005222F5" w:rsidRPr="00D41286" w:rsidRDefault="005222F5" w:rsidP="005222F5">
            <w:pPr>
              <w:spacing w:line="360" w:lineRule="auto"/>
              <w:rPr>
                <w:rFonts w:asciiTheme="majorBidi" w:hAnsiTheme="majorBidi" w:cstheme="majorBidi"/>
              </w:rPr>
            </w:pPr>
          </w:p>
        </w:tc>
      </w:tr>
    </w:tbl>
    <w:p w:rsidR="00626EF3" w:rsidRDefault="00626EF3" w:rsidP="00626EF3">
      <w:pPr>
        <w:spacing w:line="360" w:lineRule="auto"/>
        <w:rPr>
          <w:rFonts w:asciiTheme="majorBidi" w:hAnsiTheme="majorBidi" w:cstheme="majorBidi"/>
          <w:sz w:val="24"/>
          <w:szCs w:val="24"/>
        </w:rPr>
      </w:pPr>
      <w:r w:rsidRPr="00626EF3">
        <w:rPr>
          <w:rFonts w:asciiTheme="majorBidi" w:hAnsiTheme="majorBidi" w:cstheme="majorBidi"/>
          <w:sz w:val="24"/>
          <w:szCs w:val="24"/>
        </w:rPr>
        <w:t>A risk management plan is a written document that directs a team's risk management activities. It outlines the possible risks associated with a project, the ways to mitigate those risks, the resources required, and the rules for reporting that must be adhered to. You can use our free Word risk management plan template for any of your projects.</w:t>
      </w:r>
    </w:p>
    <w:p w:rsidR="00522829" w:rsidRDefault="00522829" w:rsidP="00626EF3">
      <w:pPr>
        <w:spacing w:line="360" w:lineRule="auto"/>
        <w:rPr>
          <w:rFonts w:asciiTheme="majorBidi" w:hAnsiTheme="majorBidi" w:cstheme="majorBidi"/>
          <w:sz w:val="24"/>
          <w:szCs w:val="24"/>
        </w:rPr>
      </w:pPr>
    </w:p>
    <w:p w:rsidR="005222F5" w:rsidRDefault="005222F5" w:rsidP="00626EF3">
      <w:pPr>
        <w:spacing w:line="360" w:lineRule="auto"/>
        <w:rPr>
          <w:rFonts w:asciiTheme="majorBidi" w:hAnsiTheme="majorBidi" w:cstheme="majorBidi"/>
          <w:sz w:val="24"/>
          <w:szCs w:val="24"/>
        </w:rPr>
      </w:pPr>
    </w:p>
    <w:p w:rsidR="005222F5" w:rsidRDefault="005222F5" w:rsidP="00626EF3">
      <w:pPr>
        <w:spacing w:line="360" w:lineRule="auto"/>
        <w:rPr>
          <w:rFonts w:asciiTheme="majorBidi" w:hAnsiTheme="majorBidi" w:cstheme="majorBidi"/>
          <w:b/>
          <w:bCs/>
          <w:sz w:val="28"/>
          <w:szCs w:val="28"/>
          <w:u w:val="single"/>
        </w:rPr>
      </w:pPr>
    </w:p>
    <w:p w:rsidR="003D18F4" w:rsidRDefault="003D18F4" w:rsidP="00626EF3">
      <w:pPr>
        <w:spacing w:line="360" w:lineRule="auto"/>
        <w:rPr>
          <w:rFonts w:asciiTheme="majorBidi" w:hAnsiTheme="majorBidi" w:cstheme="majorBidi"/>
          <w:b/>
          <w:bCs/>
          <w:sz w:val="28"/>
          <w:szCs w:val="28"/>
          <w:u w:val="single"/>
        </w:rPr>
      </w:pPr>
    </w:p>
    <w:p w:rsidR="003D18F4" w:rsidRDefault="003D18F4" w:rsidP="00626EF3">
      <w:pPr>
        <w:spacing w:line="360" w:lineRule="auto"/>
        <w:rPr>
          <w:rFonts w:asciiTheme="majorBidi" w:hAnsiTheme="majorBidi" w:cstheme="majorBidi"/>
          <w:b/>
          <w:bCs/>
          <w:sz w:val="28"/>
          <w:szCs w:val="28"/>
          <w:u w:val="single"/>
        </w:rPr>
      </w:pPr>
    </w:p>
    <w:p w:rsidR="00D41286" w:rsidRDefault="00D41286" w:rsidP="00626EF3">
      <w:pPr>
        <w:spacing w:line="360" w:lineRule="auto"/>
        <w:rPr>
          <w:rFonts w:asciiTheme="majorBidi" w:hAnsiTheme="majorBidi" w:cstheme="majorBidi"/>
          <w:b/>
          <w:bCs/>
          <w:sz w:val="28"/>
          <w:szCs w:val="28"/>
          <w:u w:val="single"/>
          <w:rtl/>
        </w:rPr>
      </w:pPr>
    </w:p>
    <w:p w:rsidR="00626EF3" w:rsidRDefault="00626EF3" w:rsidP="00626EF3">
      <w:pPr>
        <w:spacing w:line="360" w:lineRule="auto"/>
        <w:rPr>
          <w:rFonts w:asciiTheme="majorBidi" w:hAnsiTheme="majorBidi" w:cstheme="majorBidi"/>
          <w:b/>
          <w:bCs/>
          <w:sz w:val="28"/>
          <w:szCs w:val="28"/>
          <w:u w:val="single"/>
        </w:rPr>
      </w:pPr>
      <w:r w:rsidRPr="007F68C1">
        <w:rPr>
          <w:rFonts w:asciiTheme="majorBidi" w:hAnsiTheme="majorBidi" w:cstheme="majorBidi"/>
          <w:b/>
          <w:bCs/>
          <w:sz w:val="28"/>
          <w:szCs w:val="28"/>
          <w:u w:val="single"/>
        </w:rPr>
        <w:lastRenderedPageBreak/>
        <w:t>2.3 Team communication plan</w:t>
      </w:r>
      <w:r>
        <w:rPr>
          <w:rFonts w:asciiTheme="majorBidi" w:hAnsiTheme="majorBidi" w:cstheme="majorBidi"/>
          <w:b/>
          <w:bCs/>
          <w:sz w:val="28"/>
          <w:szCs w:val="28"/>
          <w:u w:val="single"/>
        </w:rPr>
        <w:t>:</w:t>
      </w:r>
    </w:p>
    <w:tbl>
      <w:tblPr>
        <w:tblStyle w:val="a4"/>
        <w:tblW w:w="10665" w:type="dxa"/>
        <w:tblInd w:w="-716" w:type="dxa"/>
        <w:tblLook w:val="04A0" w:firstRow="1" w:lastRow="0" w:firstColumn="1" w:lastColumn="0" w:noHBand="0" w:noVBand="1"/>
      </w:tblPr>
      <w:tblGrid>
        <w:gridCol w:w="1740"/>
        <w:gridCol w:w="2156"/>
        <w:gridCol w:w="1540"/>
        <w:gridCol w:w="3097"/>
        <w:gridCol w:w="2132"/>
      </w:tblGrid>
      <w:tr w:rsidR="00FA2ECF" w:rsidTr="00313C2E">
        <w:trPr>
          <w:trHeight w:val="353"/>
        </w:trPr>
        <w:tc>
          <w:tcPr>
            <w:tcW w:w="1740" w:type="dxa"/>
          </w:tcPr>
          <w:p w:rsidR="00992A29" w:rsidRPr="00D22AF0" w:rsidRDefault="00992A29" w:rsidP="005A3ABB">
            <w:pPr>
              <w:spacing w:line="360" w:lineRule="auto"/>
              <w:rPr>
                <w:rFonts w:asciiTheme="majorBidi" w:hAnsiTheme="majorBidi" w:cstheme="majorBidi"/>
                <w:b/>
                <w:bCs/>
                <w:u w:val="single"/>
                <w:lang w:val="en-GB"/>
              </w:rPr>
            </w:pPr>
            <w:r w:rsidRPr="00D22AF0">
              <w:rPr>
                <w:rFonts w:asciiTheme="majorBidi" w:hAnsiTheme="majorBidi" w:cstheme="majorBidi"/>
              </w:rPr>
              <w:t>DAY</w:t>
            </w:r>
          </w:p>
        </w:tc>
        <w:tc>
          <w:tcPr>
            <w:tcW w:w="2156" w:type="dxa"/>
          </w:tcPr>
          <w:p w:rsidR="00992A29" w:rsidRPr="00D22AF0" w:rsidRDefault="00992A29" w:rsidP="005A3ABB">
            <w:pPr>
              <w:spacing w:line="360" w:lineRule="auto"/>
              <w:rPr>
                <w:rFonts w:asciiTheme="majorBidi" w:hAnsiTheme="majorBidi" w:cstheme="majorBidi"/>
                <w:b/>
                <w:bCs/>
                <w:u w:val="single"/>
                <w:lang w:val="en-GB"/>
              </w:rPr>
            </w:pPr>
            <w:r w:rsidRPr="00D22AF0">
              <w:rPr>
                <w:rFonts w:asciiTheme="majorBidi" w:hAnsiTheme="majorBidi" w:cstheme="majorBidi"/>
              </w:rPr>
              <w:t>PLACE</w:t>
            </w:r>
          </w:p>
        </w:tc>
        <w:tc>
          <w:tcPr>
            <w:tcW w:w="1540" w:type="dxa"/>
          </w:tcPr>
          <w:p w:rsidR="00992A29" w:rsidRPr="00D22AF0" w:rsidRDefault="00992A29" w:rsidP="005A3ABB">
            <w:pPr>
              <w:spacing w:line="360" w:lineRule="auto"/>
              <w:rPr>
                <w:rFonts w:asciiTheme="majorBidi" w:hAnsiTheme="majorBidi" w:cstheme="majorBidi"/>
                <w:b/>
                <w:bCs/>
                <w:u w:val="single"/>
                <w:lang w:val="en-GB"/>
              </w:rPr>
            </w:pPr>
            <w:r w:rsidRPr="00D22AF0">
              <w:rPr>
                <w:rFonts w:asciiTheme="majorBidi" w:hAnsiTheme="majorBidi" w:cstheme="majorBidi"/>
              </w:rPr>
              <w:t>TIME</w:t>
            </w:r>
          </w:p>
        </w:tc>
        <w:tc>
          <w:tcPr>
            <w:tcW w:w="3097" w:type="dxa"/>
          </w:tcPr>
          <w:p w:rsidR="00992A29" w:rsidRPr="00D22AF0" w:rsidRDefault="00992A29" w:rsidP="005A3ABB">
            <w:pPr>
              <w:spacing w:line="360" w:lineRule="auto"/>
              <w:rPr>
                <w:rFonts w:asciiTheme="majorBidi" w:hAnsiTheme="majorBidi" w:cstheme="majorBidi"/>
                <w:b/>
                <w:bCs/>
                <w:u w:val="single"/>
                <w:lang w:val="en-GB"/>
              </w:rPr>
            </w:pPr>
            <w:r w:rsidRPr="00D22AF0">
              <w:rPr>
                <w:rFonts w:asciiTheme="majorBidi" w:hAnsiTheme="majorBidi" w:cstheme="majorBidi"/>
              </w:rPr>
              <w:t>TYPE OF  MEETING</w:t>
            </w:r>
          </w:p>
        </w:tc>
        <w:tc>
          <w:tcPr>
            <w:tcW w:w="2132" w:type="dxa"/>
          </w:tcPr>
          <w:p w:rsidR="00992A29" w:rsidRPr="00D22AF0" w:rsidRDefault="00992A29" w:rsidP="00992A29">
            <w:pPr>
              <w:rPr>
                <w:rFonts w:asciiTheme="majorBidi" w:hAnsiTheme="majorBidi" w:cstheme="majorBidi"/>
                <w:sz w:val="28"/>
                <w:szCs w:val="28"/>
              </w:rPr>
            </w:pPr>
            <w:r w:rsidRPr="00D22AF0">
              <w:rPr>
                <w:rFonts w:asciiTheme="majorBidi" w:hAnsiTheme="majorBidi" w:cstheme="majorBidi"/>
              </w:rPr>
              <w:t>NOTES</w:t>
            </w:r>
          </w:p>
        </w:tc>
      </w:tr>
      <w:tr w:rsidR="00FA2ECF" w:rsidTr="00313C2E">
        <w:trPr>
          <w:trHeight w:val="1079"/>
        </w:trPr>
        <w:tc>
          <w:tcPr>
            <w:tcW w:w="1740" w:type="dxa"/>
          </w:tcPr>
          <w:p w:rsidR="00992A29" w:rsidRPr="00992A29" w:rsidRDefault="00992A29" w:rsidP="005A3ABB">
            <w:pPr>
              <w:spacing w:line="360" w:lineRule="auto"/>
              <w:rPr>
                <w:rFonts w:asciiTheme="majorBidi" w:hAnsiTheme="majorBidi" w:cstheme="majorBidi"/>
                <w:lang w:val="en-GB"/>
              </w:rPr>
            </w:pPr>
            <w:r>
              <w:rPr>
                <w:rFonts w:asciiTheme="majorBidi" w:hAnsiTheme="majorBidi" w:cstheme="majorBidi"/>
              </w:rPr>
              <w:t xml:space="preserve">Sunday </w:t>
            </w:r>
          </w:p>
        </w:tc>
        <w:tc>
          <w:tcPr>
            <w:tcW w:w="2156" w:type="dxa"/>
          </w:tcPr>
          <w:p w:rsidR="00992A29" w:rsidRPr="00D22AF0" w:rsidRDefault="00D22AF0" w:rsidP="00D22AF0">
            <w:pPr>
              <w:rPr>
                <w:rFonts w:asciiTheme="majorBidi" w:hAnsiTheme="majorBidi" w:cstheme="majorBidi"/>
              </w:rPr>
            </w:pPr>
            <w:r>
              <w:rPr>
                <w:rFonts w:asciiTheme="majorBidi" w:hAnsiTheme="majorBidi" w:cstheme="majorBidi"/>
              </w:rPr>
              <w:t>Class</w:t>
            </w:r>
          </w:p>
        </w:tc>
        <w:tc>
          <w:tcPr>
            <w:tcW w:w="1540" w:type="dxa"/>
          </w:tcPr>
          <w:p w:rsidR="00992A29" w:rsidRPr="00313C2E" w:rsidRDefault="00D22AF0" w:rsidP="005A3ABB">
            <w:pPr>
              <w:spacing w:line="360" w:lineRule="auto"/>
              <w:rPr>
                <w:rFonts w:asciiTheme="majorBidi" w:hAnsiTheme="majorBidi" w:cstheme="majorBidi"/>
                <w:b/>
                <w:bCs/>
                <w:u w:val="single"/>
                <w:lang w:val="en-GB"/>
              </w:rPr>
            </w:pPr>
            <w:r w:rsidRPr="00313C2E">
              <w:rPr>
                <w:rFonts w:asciiTheme="majorBidi" w:hAnsiTheme="majorBidi" w:cstheme="majorBidi"/>
              </w:rPr>
              <w:t>12:50am</w:t>
            </w:r>
          </w:p>
        </w:tc>
        <w:tc>
          <w:tcPr>
            <w:tcW w:w="3097" w:type="dxa"/>
          </w:tcPr>
          <w:p w:rsidR="00992A29" w:rsidRPr="00313C2E" w:rsidRDefault="00313C2E" w:rsidP="00D22AF0">
            <w:pPr>
              <w:rPr>
                <w:rFonts w:asciiTheme="majorBidi" w:hAnsiTheme="majorBidi" w:cstheme="majorBidi"/>
              </w:rPr>
            </w:pPr>
            <w:r w:rsidRPr="00313C2E">
              <w:rPr>
                <w:rFonts w:asciiTheme="majorBidi" w:hAnsiTheme="majorBidi" w:cstheme="majorBidi"/>
              </w:rPr>
              <w:t>Face to face</w:t>
            </w:r>
          </w:p>
        </w:tc>
        <w:tc>
          <w:tcPr>
            <w:tcW w:w="2132" w:type="dxa"/>
          </w:tcPr>
          <w:p w:rsidR="00313C2E" w:rsidRPr="00313C2E" w:rsidRDefault="00313C2E" w:rsidP="00313C2E">
            <w:pPr>
              <w:rPr>
                <w:rFonts w:asciiTheme="majorBidi" w:hAnsiTheme="majorBidi" w:cstheme="majorBidi"/>
              </w:rPr>
            </w:pPr>
            <w:r w:rsidRPr="00313C2E">
              <w:rPr>
                <w:rFonts w:asciiTheme="majorBidi" w:hAnsiTheme="majorBidi" w:cstheme="majorBidi"/>
              </w:rPr>
              <w:t>Discuss to gather to complete the work</w:t>
            </w:r>
          </w:p>
          <w:p w:rsidR="00992A29" w:rsidRPr="00313C2E" w:rsidRDefault="00992A29" w:rsidP="005A3ABB">
            <w:pPr>
              <w:spacing w:line="360" w:lineRule="auto"/>
              <w:rPr>
                <w:rFonts w:asciiTheme="majorBidi" w:hAnsiTheme="majorBidi" w:cstheme="majorBidi"/>
                <w:b/>
                <w:bCs/>
                <w:u w:val="single"/>
              </w:rPr>
            </w:pPr>
          </w:p>
        </w:tc>
      </w:tr>
      <w:tr w:rsidR="00FA2ECF" w:rsidTr="00313C2E">
        <w:trPr>
          <w:trHeight w:val="1070"/>
        </w:trPr>
        <w:tc>
          <w:tcPr>
            <w:tcW w:w="1740" w:type="dxa"/>
            <w:shd w:val="clear" w:color="auto" w:fill="auto"/>
          </w:tcPr>
          <w:p w:rsidR="00992A29" w:rsidRPr="00992A29" w:rsidRDefault="00992A29" w:rsidP="005A3ABB">
            <w:pPr>
              <w:spacing w:line="360" w:lineRule="auto"/>
              <w:rPr>
                <w:rFonts w:asciiTheme="majorBidi" w:hAnsiTheme="majorBidi" w:cstheme="majorBidi"/>
                <w:lang w:val="en-GB"/>
              </w:rPr>
            </w:pPr>
            <w:r w:rsidRPr="00992A29">
              <w:rPr>
                <w:rFonts w:asciiTheme="majorBidi" w:hAnsiTheme="majorBidi" w:cstheme="majorBidi"/>
                <w:color w:val="000000" w:themeColor="text1"/>
              </w:rPr>
              <w:t>Wednesday</w:t>
            </w:r>
          </w:p>
        </w:tc>
        <w:tc>
          <w:tcPr>
            <w:tcW w:w="2156" w:type="dxa"/>
          </w:tcPr>
          <w:p w:rsidR="00992A29" w:rsidRPr="00D22AF0" w:rsidRDefault="00D22AF0" w:rsidP="00D22AF0">
            <w:pPr>
              <w:rPr>
                <w:rFonts w:asciiTheme="majorBidi" w:hAnsiTheme="majorBidi" w:cstheme="majorBidi"/>
              </w:rPr>
            </w:pPr>
            <w:r w:rsidRPr="00D22AF0">
              <w:rPr>
                <w:rFonts w:asciiTheme="majorBidi" w:hAnsiTheme="majorBidi" w:cstheme="majorBidi"/>
              </w:rPr>
              <w:t>Whats app</w:t>
            </w:r>
          </w:p>
        </w:tc>
        <w:tc>
          <w:tcPr>
            <w:tcW w:w="1540" w:type="dxa"/>
          </w:tcPr>
          <w:p w:rsidR="00992A29" w:rsidRPr="00313C2E" w:rsidRDefault="00D22AF0" w:rsidP="00D22AF0">
            <w:pPr>
              <w:rPr>
                <w:rFonts w:asciiTheme="majorBidi" w:hAnsiTheme="majorBidi" w:cstheme="majorBidi"/>
              </w:rPr>
            </w:pPr>
            <w:r w:rsidRPr="00313C2E">
              <w:rPr>
                <w:rFonts w:asciiTheme="majorBidi" w:hAnsiTheme="majorBidi" w:cstheme="majorBidi"/>
              </w:rPr>
              <w:t>8:07 PM</w:t>
            </w:r>
          </w:p>
        </w:tc>
        <w:tc>
          <w:tcPr>
            <w:tcW w:w="3097" w:type="dxa"/>
          </w:tcPr>
          <w:p w:rsidR="00992A29" w:rsidRPr="00313C2E" w:rsidRDefault="00313C2E" w:rsidP="00D22AF0">
            <w:pPr>
              <w:rPr>
                <w:rFonts w:asciiTheme="majorBidi" w:hAnsiTheme="majorBidi" w:cstheme="majorBidi"/>
              </w:rPr>
            </w:pPr>
            <w:r w:rsidRPr="00313C2E">
              <w:rPr>
                <w:rFonts w:asciiTheme="majorBidi" w:hAnsiTheme="majorBidi" w:cstheme="majorBidi"/>
              </w:rPr>
              <w:t xml:space="preserve">Online </w:t>
            </w:r>
          </w:p>
        </w:tc>
        <w:tc>
          <w:tcPr>
            <w:tcW w:w="2132" w:type="dxa"/>
          </w:tcPr>
          <w:p w:rsidR="00313C2E" w:rsidRPr="00313C2E" w:rsidRDefault="00313C2E" w:rsidP="00313C2E">
            <w:pPr>
              <w:rPr>
                <w:rFonts w:asciiTheme="majorBidi" w:hAnsiTheme="majorBidi" w:cstheme="majorBidi"/>
              </w:rPr>
            </w:pPr>
            <w:r w:rsidRPr="00313C2E">
              <w:rPr>
                <w:rFonts w:asciiTheme="majorBidi" w:hAnsiTheme="majorBidi" w:cstheme="majorBidi"/>
              </w:rPr>
              <w:t xml:space="preserve">Complete  </w:t>
            </w:r>
            <w:r>
              <w:rPr>
                <w:rFonts w:asciiTheme="majorBidi" w:hAnsiTheme="majorBidi" w:cstheme="majorBidi"/>
              </w:rPr>
              <w:t xml:space="preserve"> </w:t>
            </w:r>
            <w:r w:rsidRPr="00313C2E">
              <w:rPr>
                <w:rFonts w:asciiTheme="majorBidi" w:hAnsiTheme="majorBidi" w:cstheme="majorBidi"/>
              </w:rPr>
              <w:t xml:space="preserve">and solve the chapter </w:t>
            </w:r>
          </w:p>
          <w:p w:rsidR="00313C2E" w:rsidRPr="00313C2E" w:rsidRDefault="00313C2E" w:rsidP="00313C2E">
            <w:pPr>
              <w:rPr>
                <w:rFonts w:asciiTheme="majorBidi" w:hAnsiTheme="majorBidi" w:cstheme="majorBidi"/>
              </w:rPr>
            </w:pPr>
          </w:p>
          <w:p w:rsidR="00992A29" w:rsidRPr="00313C2E" w:rsidRDefault="00992A29" w:rsidP="005A3ABB">
            <w:pPr>
              <w:spacing w:line="360" w:lineRule="auto"/>
              <w:rPr>
                <w:rFonts w:asciiTheme="majorBidi" w:hAnsiTheme="majorBidi" w:cstheme="majorBidi"/>
                <w:b/>
                <w:bCs/>
                <w:u w:val="single"/>
              </w:rPr>
            </w:pPr>
          </w:p>
        </w:tc>
      </w:tr>
      <w:tr w:rsidR="00FA2ECF" w:rsidTr="00313C2E">
        <w:trPr>
          <w:trHeight w:val="1788"/>
        </w:trPr>
        <w:tc>
          <w:tcPr>
            <w:tcW w:w="1740" w:type="dxa"/>
          </w:tcPr>
          <w:p w:rsidR="00992A29" w:rsidRPr="00992A29" w:rsidRDefault="00992A29" w:rsidP="005A3ABB">
            <w:pPr>
              <w:spacing w:line="360" w:lineRule="auto"/>
              <w:rPr>
                <w:rFonts w:asciiTheme="majorBidi" w:hAnsiTheme="majorBidi" w:cstheme="majorBidi"/>
                <w:lang w:val="en-GB"/>
              </w:rPr>
            </w:pPr>
            <w:r w:rsidRPr="00992A29">
              <w:rPr>
                <w:rFonts w:asciiTheme="majorBidi" w:hAnsiTheme="majorBidi" w:cstheme="majorBidi"/>
                <w:lang w:val="en-GB"/>
              </w:rPr>
              <w:t>Tuesday</w:t>
            </w:r>
          </w:p>
        </w:tc>
        <w:tc>
          <w:tcPr>
            <w:tcW w:w="2156" w:type="dxa"/>
          </w:tcPr>
          <w:p w:rsidR="00992A29" w:rsidRPr="00D22AF0" w:rsidRDefault="00D22AF0" w:rsidP="00D22AF0">
            <w:pPr>
              <w:rPr>
                <w:rFonts w:asciiTheme="majorBidi" w:hAnsiTheme="majorBidi" w:cstheme="majorBidi"/>
              </w:rPr>
            </w:pPr>
            <w:r w:rsidRPr="00D22AF0">
              <w:rPr>
                <w:rFonts w:asciiTheme="majorBidi" w:hAnsiTheme="majorBidi" w:cstheme="majorBidi"/>
              </w:rPr>
              <w:t>Whats app</w:t>
            </w:r>
          </w:p>
        </w:tc>
        <w:tc>
          <w:tcPr>
            <w:tcW w:w="1540" w:type="dxa"/>
          </w:tcPr>
          <w:p w:rsidR="00992A29" w:rsidRPr="00313C2E" w:rsidRDefault="00D22AF0" w:rsidP="00D22AF0">
            <w:pPr>
              <w:rPr>
                <w:rFonts w:asciiTheme="majorBidi" w:hAnsiTheme="majorBidi" w:cstheme="majorBidi"/>
              </w:rPr>
            </w:pPr>
            <w:r w:rsidRPr="00313C2E">
              <w:rPr>
                <w:rFonts w:asciiTheme="majorBidi" w:hAnsiTheme="majorBidi" w:cstheme="majorBidi"/>
              </w:rPr>
              <w:t>8:12PM</w:t>
            </w:r>
          </w:p>
        </w:tc>
        <w:tc>
          <w:tcPr>
            <w:tcW w:w="3097" w:type="dxa"/>
          </w:tcPr>
          <w:p w:rsidR="00992A29" w:rsidRPr="00313C2E" w:rsidRDefault="00313C2E" w:rsidP="005A3ABB">
            <w:pPr>
              <w:spacing w:line="360" w:lineRule="auto"/>
              <w:rPr>
                <w:rFonts w:asciiTheme="majorBidi" w:hAnsiTheme="majorBidi" w:cstheme="majorBidi"/>
                <w:b/>
                <w:bCs/>
                <w:u w:val="single"/>
                <w:lang w:val="en-GB"/>
              </w:rPr>
            </w:pPr>
            <w:r w:rsidRPr="00313C2E">
              <w:rPr>
                <w:rFonts w:asciiTheme="majorBidi" w:hAnsiTheme="majorBidi" w:cstheme="majorBidi"/>
              </w:rPr>
              <w:t>Online</w:t>
            </w:r>
          </w:p>
        </w:tc>
        <w:tc>
          <w:tcPr>
            <w:tcW w:w="2132" w:type="dxa"/>
          </w:tcPr>
          <w:p w:rsidR="00313C2E" w:rsidRPr="00313C2E" w:rsidRDefault="00313C2E" w:rsidP="00313C2E">
            <w:pPr>
              <w:rPr>
                <w:rFonts w:asciiTheme="majorBidi" w:hAnsiTheme="majorBidi" w:cstheme="majorBidi"/>
              </w:rPr>
            </w:pPr>
            <w:r w:rsidRPr="00313C2E">
              <w:rPr>
                <w:rFonts w:asciiTheme="majorBidi" w:hAnsiTheme="majorBidi" w:cstheme="majorBidi"/>
              </w:rPr>
              <w:t>discussing and distributing tasks for each member of the team and exchanging views and ideas</w:t>
            </w:r>
          </w:p>
          <w:p w:rsidR="00992A29" w:rsidRPr="00313C2E" w:rsidRDefault="00992A29" w:rsidP="005A3ABB">
            <w:pPr>
              <w:spacing w:line="360" w:lineRule="auto"/>
              <w:rPr>
                <w:rFonts w:asciiTheme="majorBidi" w:hAnsiTheme="majorBidi" w:cstheme="majorBidi"/>
                <w:b/>
                <w:bCs/>
                <w:u w:val="single"/>
              </w:rPr>
            </w:pPr>
          </w:p>
        </w:tc>
      </w:tr>
      <w:tr w:rsidR="00992A29" w:rsidTr="00313C2E">
        <w:trPr>
          <w:trHeight w:val="1070"/>
        </w:trPr>
        <w:tc>
          <w:tcPr>
            <w:tcW w:w="1740" w:type="dxa"/>
            <w:shd w:val="clear" w:color="auto" w:fill="auto"/>
          </w:tcPr>
          <w:p w:rsidR="00992A29" w:rsidRPr="00992A29" w:rsidRDefault="00992A29" w:rsidP="005A3ABB">
            <w:pPr>
              <w:spacing w:line="360" w:lineRule="auto"/>
              <w:rPr>
                <w:rFonts w:asciiTheme="majorBidi" w:hAnsiTheme="majorBidi" w:cstheme="majorBidi"/>
                <w:lang w:val="en-GB"/>
              </w:rPr>
            </w:pPr>
            <w:r w:rsidRPr="00992A29">
              <w:rPr>
                <w:rFonts w:asciiTheme="majorBidi" w:hAnsiTheme="majorBidi" w:cstheme="majorBidi"/>
              </w:rPr>
              <w:t>Daily</w:t>
            </w:r>
          </w:p>
        </w:tc>
        <w:tc>
          <w:tcPr>
            <w:tcW w:w="2156" w:type="dxa"/>
          </w:tcPr>
          <w:p w:rsidR="00992A29" w:rsidRPr="00D22AF0" w:rsidRDefault="00D22AF0" w:rsidP="00D22AF0">
            <w:pPr>
              <w:rPr>
                <w:rFonts w:asciiTheme="majorBidi" w:hAnsiTheme="majorBidi" w:cstheme="majorBidi"/>
              </w:rPr>
            </w:pPr>
            <w:r w:rsidRPr="00D22AF0">
              <w:rPr>
                <w:rFonts w:asciiTheme="majorBidi" w:hAnsiTheme="majorBidi" w:cstheme="majorBidi"/>
              </w:rPr>
              <w:t>Whats app and  some time in college</w:t>
            </w:r>
          </w:p>
        </w:tc>
        <w:tc>
          <w:tcPr>
            <w:tcW w:w="1540" w:type="dxa"/>
          </w:tcPr>
          <w:p w:rsidR="00992A29" w:rsidRPr="00313C2E" w:rsidRDefault="00D22AF0" w:rsidP="005A3ABB">
            <w:pPr>
              <w:spacing w:line="360" w:lineRule="auto"/>
              <w:rPr>
                <w:rFonts w:asciiTheme="majorBidi" w:hAnsiTheme="majorBidi" w:cstheme="majorBidi"/>
                <w:lang w:val="en-GB"/>
              </w:rPr>
            </w:pPr>
            <w:r w:rsidRPr="00313C2E">
              <w:rPr>
                <w:rFonts w:asciiTheme="majorBidi" w:hAnsiTheme="majorBidi" w:cstheme="majorBidi"/>
                <w:lang w:val="en-GB"/>
              </w:rPr>
              <w:t>No specific time</w:t>
            </w:r>
          </w:p>
        </w:tc>
        <w:tc>
          <w:tcPr>
            <w:tcW w:w="3097" w:type="dxa"/>
          </w:tcPr>
          <w:p w:rsidR="00992A29" w:rsidRPr="00313C2E" w:rsidRDefault="00313C2E" w:rsidP="005A3ABB">
            <w:pPr>
              <w:spacing w:line="360" w:lineRule="auto"/>
              <w:rPr>
                <w:rFonts w:asciiTheme="majorBidi" w:hAnsiTheme="majorBidi" w:cstheme="majorBidi"/>
                <w:b/>
                <w:bCs/>
                <w:u w:val="single"/>
                <w:lang w:val="en-GB"/>
              </w:rPr>
            </w:pPr>
            <w:r w:rsidRPr="00313C2E">
              <w:rPr>
                <w:rFonts w:asciiTheme="majorBidi" w:hAnsiTheme="majorBidi" w:cstheme="majorBidi"/>
              </w:rPr>
              <w:t>Online – face  to face</w:t>
            </w:r>
          </w:p>
        </w:tc>
        <w:tc>
          <w:tcPr>
            <w:tcW w:w="2132" w:type="dxa"/>
          </w:tcPr>
          <w:p w:rsidR="00992A29" w:rsidRPr="00313C2E" w:rsidRDefault="00313C2E" w:rsidP="005A3ABB">
            <w:pPr>
              <w:spacing w:line="360" w:lineRule="auto"/>
              <w:rPr>
                <w:rFonts w:asciiTheme="majorBidi" w:hAnsiTheme="majorBidi" w:cstheme="majorBidi"/>
                <w:b/>
                <w:bCs/>
                <w:u w:val="single"/>
                <w:lang w:val="en-GB"/>
              </w:rPr>
            </w:pPr>
            <w:r w:rsidRPr="00313C2E">
              <w:rPr>
                <w:rFonts w:asciiTheme="majorBidi" w:hAnsiTheme="majorBidi" w:cstheme="majorBidi"/>
              </w:rPr>
              <w:t>Discussing</w:t>
            </w:r>
            <w:r>
              <w:rPr>
                <w:rFonts w:asciiTheme="majorBidi" w:hAnsiTheme="majorBidi" w:cstheme="majorBidi"/>
              </w:rPr>
              <w:t xml:space="preserve"> </w:t>
            </w:r>
            <w:r w:rsidRPr="00313C2E">
              <w:rPr>
                <w:rFonts w:asciiTheme="majorBidi" w:hAnsiTheme="majorBidi" w:cstheme="majorBidi"/>
              </w:rPr>
              <w:t>details about project.</w:t>
            </w:r>
          </w:p>
        </w:tc>
      </w:tr>
    </w:tbl>
    <w:p w:rsidR="005A3ABB" w:rsidRPr="005A3ABB" w:rsidRDefault="005A3ABB" w:rsidP="005A3ABB">
      <w:pPr>
        <w:spacing w:line="360" w:lineRule="auto"/>
        <w:rPr>
          <w:rFonts w:asciiTheme="majorBidi" w:hAnsiTheme="majorBidi" w:cstheme="majorBidi"/>
          <w:b/>
          <w:bCs/>
          <w:sz w:val="28"/>
          <w:szCs w:val="28"/>
          <w:u w:val="single"/>
          <w:lang w:val="en-GB"/>
        </w:rPr>
      </w:pPr>
    </w:p>
    <w:p w:rsidR="00D946BF" w:rsidRPr="001D085D" w:rsidRDefault="00FA2ECF" w:rsidP="00D946BF">
      <w:pPr>
        <w:spacing w:line="360" w:lineRule="auto"/>
        <w:rPr>
          <w:rFonts w:asciiTheme="majorBidi" w:hAnsiTheme="majorBidi" w:cstheme="majorBidi"/>
          <w:b/>
          <w:bCs/>
          <w:sz w:val="28"/>
          <w:szCs w:val="28"/>
          <w:u w:val="single"/>
        </w:rPr>
      </w:pPr>
      <w:r>
        <w:rPr>
          <w:rFonts w:asciiTheme="majorBidi" w:hAnsiTheme="majorBidi" w:cstheme="majorBidi"/>
          <w:b/>
          <w:bCs/>
          <w:noProof/>
          <w:sz w:val="28"/>
          <w:szCs w:val="28"/>
          <w:u w:val="single"/>
        </w:rPr>
        <w:drawing>
          <wp:anchor distT="0" distB="0" distL="114300" distR="114300" simplePos="0" relativeHeight="251660288" behindDoc="0" locked="0" layoutInCell="1" allowOverlap="1" wp14:anchorId="33AD74B1" wp14:editId="20628B8F">
            <wp:simplePos x="0" y="0"/>
            <wp:positionH relativeFrom="margin">
              <wp:align>left</wp:align>
            </wp:positionH>
            <wp:positionV relativeFrom="paragraph">
              <wp:posOffset>387350</wp:posOffset>
            </wp:positionV>
            <wp:extent cx="2592705" cy="3244850"/>
            <wp:effectExtent l="0" t="0" r="0" b="0"/>
            <wp:wrapSquare wrapText="bothSides"/>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4-18 at 8.48.18 PM.jpeg"/>
                    <pic:cNvPicPr/>
                  </pic:nvPicPr>
                  <pic:blipFill rotWithShape="1">
                    <a:blip r:embed="rId10" cstate="print">
                      <a:extLst>
                        <a:ext uri="{28A0092B-C50C-407E-A947-70E740481C1C}">
                          <a14:useLocalDpi xmlns:a14="http://schemas.microsoft.com/office/drawing/2010/main" val="0"/>
                        </a:ext>
                      </a:extLst>
                    </a:blip>
                    <a:srcRect t="4783" b="2855"/>
                    <a:stretch/>
                  </pic:blipFill>
                  <pic:spPr bwMode="auto">
                    <a:xfrm>
                      <a:off x="0" y="0"/>
                      <a:ext cx="2592705" cy="3244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085D" w:rsidRPr="000E05BC">
        <w:rPr>
          <w:rFonts w:asciiTheme="majorBidi" w:hAnsiTheme="majorBidi" w:cstheme="majorBidi"/>
          <w:b/>
          <w:bCs/>
          <w:sz w:val="24"/>
          <w:szCs w:val="24"/>
          <w:lang w:val="en-GB"/>
        </w:rPr>
        <w:t xml:space="preserve"> </w:t>
      </w:r>
      <w:r w:rsidR="001D085D" w:rsidRPr="001D085D">
        <w:rPr>
          <w:rFonts w:asciiTheme="majorBidi" w:hAnsiTheme="majorBidi" w:cstheme="majorBidi"/>
          <w:b/>
          <w:bCs/>
          <w:sz w:val="28"/>
          <w:szCs w:val="28"/>
          <w:u w:val="single"/>
          <w:lang w:val="en-GB"/>
        </w:rPr>
        <w:t>Evidence:</w:t>
      </w:r>
    </w:p>
    <w:p w:rsidR="007F68C1" w:rsidRPr="007F68C1" w:rsidRDefault="00FA2ECF" w:rsidP="00D946BF">
      <w:pPr>
        <w:spacing w:line="360" w:lineRule="auto"/>
        <w:rPr>
          <w:rFonts w:asciiTheme="majorBidi" w:hAnsiTheme="majorBidi" w:cstheme="majorBidi"/>
          <w:b/>
          <w:bCs/>
          <w:sz w:val="28"/>
          <w:szCs w:val="28"/>
          <w:u w:val="single"/>
        </w:rPr>
      </w:pPr>
      <w:r>
        <w:rPr>
          <w:rFonts w:asciiTheme="majorBidi" w:hAnsiTheme="majorBidi" w:cstheme="majorBidi"/>
          <w:b/>
          <w:bCs/>
          <w:noProof/>
          <w:sz w:val="28"/>
          <w:szCs w:val="28"/>
          <w:u w:val="single"/>
        </w:rPr>
        <w:drawing>
          <wp:anchor distT="0" distB="0" distL="114300" distR="114300" simplePos="0" relativeHeight="251661312" behindDoc="0" locked="0" layoutInCell="1" allowOverlap="1" wp14:anchorId="4F84F460" wp14:editId="3A9FF5B2">
            <wp:simplePos x="0" y="0"/>
            <wp:positionH relativeFrom="column">
              <wp:posOffset>3068320</wp:posOffset>
            </wp:positionH>
            <wp:positionV relativeFrom="paragraph">
              <wp:posOffset>16510</wp:posOffset>
            </wp:positionV>
            <wp:extent cx="2555240" cy="3192145"/>
            <wp:effectExtent l="0" t="0" r="0" b="8255"/>
            <wp:wrapSquare wrapText="bothSides"/>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4-18 at 8.47.49 PM.jpeg"/>
                    <pic:cNvPicPr/>
                  </pic:nvPicPr>
                  <pic:blipFill rotWithShape="1">
                    <a:blip r:embed="rId11" cstate="print">
                      <a:extLst>
                        <a:ext uri="{28A0092B-C50C-407E-A947-70E740481C1C}">
                          <a14:useLocalDpi xmlns:a14="http://schemas.microsoft.com/office/drawing/2010/main" val="0"/>
                        </a:ext>
                      </a:extLst>
                    </a:blip>
                    <a:srcRect t="5327" b="3957"/>
                    <a:stretch/>
                  </pic:blipFill>
                  <pic:spPr bwMode="auto">
                    <a:xfrm>
                      <a:off x="0" y="0"/>
                      <a:ext cx="2555240" cy="3192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946BF" w:rsidRDefault="007F68C1" w:rsidP="00885F60">
      <w:pPr>
        <w:rPr>
          <w:rFonts w:asciiTheme="majorBidi" w:hAnsiTheme="majorBidi" w:cstheme="majorBidi"/>
          <w:sz w:val="24"/>
          <w:szCs w:val="24"/>
          <w:lang w:val="en-GB"/>
        </w:rPr>
      </w:pPr>
      <w:r w:rsidRPr="00315CED">
        <w:rPr>
          <w:noProof/>
          <w:sz w:val="28"/>
          <w:szCs w:val="28"/>
        </w:rPr>
        <mc:AlternateContent>
          <mc:Choice Requires="wps">
            <w:drawing>
              <wp:anchor distT="0" distB="0" distL="114300" distR="114300" simplePos="0" relativeHeight="251659264" behindDoc="0" locked="0" layoutInCell="1" allowOverlap="1" wp14:anchorId="745CEF51" wp14:editId="2C55F3A2">
                <wp:simplePos x="0" y="0"/>
                <wp:positionH relativeFrom="column">
                  <wp:posOffset>4293870</wp:posOffset>
                </wp:positionH>
                <wp:positionV relativeFrom="paragraph">
                  <wp:posOffset>6183630</wp:posOffset>
                </wp:positionV>
                <wp:extent cx="1656522" cy="0"/>
                <wp:effectExtent l="0" t="0" r="7620" b="12700"/>
                <wp:wrapNone/>
                <wp:docPr id="1" name="Straight Connector 1"/>
                <wp:cNvGraphicFramePr/>
                <a:graphic xmlns:a="http://schemas.openxmlformats.org/drawingml/2006/main">
                  <a:graphicData uri="http://schemas.microsoft.com/office/word/2010/wordprocessingShape">
                    <wps:wsp>
                      <wps:cNvCnPr/>
                      <wps:spPr>
                        <a:xfrm>
                          <a:off x="0" y="0"/>
                          <a:ext cx="165652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78042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8.1pt,486.9pt" to="468.55pt,4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" strokecolor="#5b9bd5 [3204]" strokeweight=".5pt">
                <v:stroke joinstyle="miter"/>
              </v:line>
            </w:pict>
          </mc:Fallback>
        </mc:AlternateContent>
      </w:r>
    </w:p>
    <w:p w:rsidR="00FA2ECF" w:rsidRDefault="00FA2ECF" w:rsidP="00885F60">
      <w:pPr>
        <w:rPr>
          <w:rFonts w:asciiTheme="majorBidi" w:hAnsiTheme="majorBidi" w:cstheme="majorBidi"/>
          <w:sz w:val="24"/>
          <w:szCs w:val="24"/>
          <w:lang w:val="en-GB"/>
        </w:rPr>
      </w:pPr>
    </w:p>
    <w:p w:rsidR="00FA2ECF" w:rsidRDefault="00FA2ECF" w:rsidP="00885F60">
      <w:pPr>
        <w:rPr>
          <w:rFonts w:asciiTheme="majorBidi" w:hAnsiTheme="majorBidi" w:cstheme="majorBidi"/>
          <w:sz w:val="24"/>
          <w:szCs w:val="24"/>
          <w:lang w:val="en-GB"/>
        </w:rPr>
      </w:pPr>
    </w:p>
    <w:p w:rsidR="00FA2ECF" w:rsidRDefault="00FA2ECF" w:rsidP="00885F60">
      <w:pPr>
        <w:rPr>
          <w:rFonts w:asciiTheme="majorBidi" w:hAnsiTheme="majorBidi" w:cstheme="majorBidi"/>
          <w:sz w:val="24"/>
          <w:szCs w:val="24"/>
          <w:lang w:val="en-GB"/>
        </w:rPr>
      </w:pPr>
    </w:p>
    <w:p w:rsidR="00FA2ECF" w:rsidRDefault="00FA2ECF" w:rsidP="00885F60">
      <w:pPr>
        <w:rPr>
          <w:rFonts w:asciiTheme="majorBidi" w:hAnsiTheme="majorBidi" w:cstheme="majorBidi"/>
          <w:sz w:val="24"/>
          <w:szCs w:val="24"/>
          <w:lang w:val="en-GB"/>
        </w:rPr>
      </w:pPr>
    </w:p>
    <w:p w:rsidR="00FA2ECF" w:rsidRDefault="00FA2ECF" w:rsidP="00885F60">
      <w:pPr>
        <w:rPr>
          <w:rFonts w:asciiTheme="majorBidi" w:hAnsiTheme="majorBidi" w:cstheme="majorBidi"/>
          <w:sz w:val="24"/>
          <w:szCs w:val="24"/>
          <w:lang w:val="en-GB"/>
        </w:rPr>
      </w:pPr>
    </w:p>
    <w:p w:rsidR="00FA2ECF" w:rsidRDefault="00FA2ECF" w:rsidP="00885F60">
      <w:pPr>
        <w:rPr>
          <w:rFonts w:asciiTheme="majorBidi" w:hAnsiTheme="majorBidi" w:cstheme="majorBidi"/>
          <w:sz w:val="24"/>
          <w:szCs w:val="24"/>
          <w:lang w:val="en-GB"/>
        </w:rPr>
      </w:pPr>
    </w:p>
    <w:p w:rsidR="00FA2ECF" w:rsidRDefault="00FA2ECF" w:rsidP="00885F60">
      <w:pPr>
        <w:rPr>
          <w:rFonts w:asciiTheme="majorBidi" w:hAnsiTheme="majorBidi" w:cstheme="majorBidi"/>
          <w:sz w:val="24"/>
          <w:szCs w:val="24"/>
          <w:lang w:val="en-GB"/>
        </w:rPr>
      </w:pPr>
    </w:p>
    <w:p w:rsidR="00FA2ECF" w:rsidRDefault="00FA2ECF" w:rsidP="00885F60">
      <w:pPr>
        <w:rPr>
          <w:rFonts w:asciiTheme="majorBidi" w:hAnsiTheme="majorBidi" w:cstheme="majorBidi"/>
          <w:sz w:val="24"/>
          <w:szCs w:val="24"/>
          <w:lang w:val="en-GB"/>
        </w:rPr>
      </w:pPr>
    </w:p>
    <w:p w:rsidR="00FA2ECF" w:rsidRDefault="00FA2ECF" w:rsidP="00885F60">
      <w:pPr>
        <w:rPr>
          <w:rFonts w:asciiTheme="majorBidi" w:hAnsiTheme="majorBidi" w:cstheme="majorBidi"/>
          <w:sz w:val="24"/>
          <w:szCs w:val="24"/>
          <w:lang w:val="en-GB"/>
        </w:rPr>
      </w:pPr>
    </w:p>
    <w:p w:rsidR="00FA2ECF" w:rsidRPr="00885F60" w:rsidRDefault="00FA2ECF" w:rsidP="00885F60">
      <w:pPr>
        <w:rPr>
          <w:rFonts w:asciiTheme="majorBidi" w:hAnsiTheme="majorBidi" w:cstheme="majorBidi"/>
          <w:sz w:val="24"/>
          <w:szCs w:val="24"/>
          <w:lang w:val="en-GB"/>
        </w:rPr>
      </w:pPr>
      <w:r>
        <w:rPr>
          <w:rFonts w:asciiTheme="majorBidi" w:hAnsiTheme="majorBidi" w:cstheme="majorBidi"/>
          <w:noProof/>
          <w:sz w:val="24"/>
          <w:szCs w:val="24"/>
        </w:rPr>
        <w:lastRenderedPageBreak/>
        <w:drawing>
          <wp:anchor distT="0" distB="0" distL="114300" distR="114300" simplePos="0" relativeHeight="251663360" behindDoc="0" locked="0" layoutInCell="1" allowOverlap="1">
            <wp:simplePos x="0" y="0"/>
            <wp:positionH relativeFrom="margin">
              <wp:posOffset>3115734</wp:posOffset>
            </wp:positionH>
            <wp:positionV relativeFrom="paragraph">
              <wp:posOffset>236855</wp:posOffset>
            </wp:positionV>
            <wp:extent cx="2641600" cy="3072765"/>
            <wp:effectExtent l="0" t="0" r="6350" b="0"/>
            <wp:wrapSquare wrapText="bothSides"/>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4-04-18 at 8.46.31 PM.jpeg"/>
                    <pic:cNvPicPr/>
                  </pic:nvPicPr>
                  <pic:blipFill rotWithShape="1">
                    <a:blip r:embed="rId12" cstate="print">
                      <a:extLst>
                        <a:ext uri="{28A0092B-C50C-407E-A947-70E740481C1C}">
                          <a14:useLocalDpi xmlns:a14="http://schemas.microsoft.com/office/drawing/2010/main" val="0"/>
                        </a:ext>
                      </a:extLst>
                    </a:blip>
                    <a:srcRect t="4651" b="2842"/>
                    <a:stretch/>
                  </pic:blipFill>
                  <pic:spPr bwMode="auto">
                    <a:xfrm>
                      <a:off x="0" y="0"/>
                      <a:ext cx="2641600" cy="3072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4"/>
          <w:szCs w:val="24"/>
        </w:rPr>
        <w:drawing>
          <wp:anchor distT="0" distB="0" distL="114300" distR="114300" simplePos="0" relativeHeight="251662336" behindDoc="0" locked="0" layoutInCell="1" allowOverlap="1">
            <wp:simplePos x="0" y="0"/>
            <wp:positionH relativeFrom="margin">
              <wp:align>left</wp:align>
            </wp:positionH>
            <wp:positionV relativeFrom="paragraph">
              <wp:posOffset>219710</wp:posOffset>
            </wp:positionV>
            <wp:extent cx="2616200" cy="3073400"/>
            <wp:effectExtent l="0" t="0" r="0" b="0"/>
            <wp:wrapSquare wrapText="bothSides"/>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4-04-18 at 8.46.46 PM.jpeg"/>
                    <pic:cNvPicPr/>
                  </pic:nvPicPr>
                  <pic:blipFill rotWithShape="1">
                    <a:blip r:embed="rId13" cstate="print">
                      <a:extLst>
                        <a:ext uri="{28A0092B-C50C-407E-A947-70E740481C1C}">
                          <a14:useLocalDpi xmlns:a14="http://schemas.microsoft.com/office/drawing/2010/main" val="0"/>
                        </a:ext>
                      </a:extLst>
                    </a:blip>
                    <a:srcRect t="4629" b="3395"/>
                    <a:stretch/>
                  </pic:blipFill>
                  <pic:spPr bwMode="auto">
                    <a:xfrm>
                      <a:off x="0" y="0"/>
                      <a:ext cx="2616200" cy="3073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FA2ECF" w:rsidRPr="00885F60" w:rsidSect="007D643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E82F07"/>
    <w:multiLevelType w:val="hybridMultilevel"/>
    <w:tmpl w:val="EA0EC5A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F60"/>
    <w:rsid w:val="001D085D"/>
    <w:rsid w:val="001E2F36"/>
    <w:rsid w:val="002F2974"/>
    <w:rsid w:val="00313C2E"/>
    <w:rsid w:val="00356FE7"/>
    <w:rsid w:val="003D18F4"/>
    <w:rsid w:val="00467972"/>
    <w:rsid w:val="005222F5"/>
    <w:rsid w:val="00522829"/>
    <w:rsid w:val="005561FE"/>
    <w:rsid w:val="00591BAA"/>
    <w:rsid w:val="005A3ABB"/>
    <w:rsid w:val="005A6838"/>
    <w:rsid w:val="00604FD3"/>
    <w:rsid w:val="00626EF3"/>
    <w:rsid w:val="006D0185"/>
    <w:rsid w:val="007530BE"/>
    <w:rsid w:val="007D6437"/>
    <w:rsid w:val="007F68C1"/>
    <w:rsid w:val="00833D60"/>
    <w:rsid w:val="00861E40"/>
    <w:rsid w:val="00885F60"/>
    <w:rsid w:val="008D1FB0"/>
    <w:rsid w:val="00992A29"/>
    <w:rsid w:val="009F62A5"/>
    <w:rsid w:val="00A62DF1"/>
    <w:rsid w:val="00A77BE3"/>
    <w:rsid w:val="00B22999"/>
    <w:rsid w:val="00B82BCC"/>
    <w:rsid w:val="00D21669"/>
    <w:rsid w:val="00D22AF0"/>
    <w:rsid w:val="00D41286"/>
    <w:rsid w:val="00D946BF"/>
    <w:rsid w:val="00FA2E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8D9F0"/>
  <w15:chartTrackingRefBased/>
  <w15:docId w15:val="{4D6FAC9E-90EF-405C-AF30-21D99E0C7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22F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46BF"/>
    <w:pPr>
      <w:ind w:left="720"/>
      <w:contextualSpacing/>
    </w:pPr>
  </w:style>
  <w:style w:type="table" w:customStyle="1" w:styleId="TableGrid71">
    <w:name w:val="Table Grid71"/>
    <w:basedOn w:val="a1"/>
    <w:uiPriority w:val="59"/>
    <w:rsid w:val="00D946BF"/>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Table Grid"/>
    <w:basedOn w:val="a1"/>
    <w:uiPriority w:val="39"/>
    <w:rsid w:val="007F68C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596558">
      <w:bodyDiv w:val="1"/>
      <w:marLeft w:val="0"/>
      <w:marRight w:val="0"/>
      <w:marTop w:val="0"/>
      <w:marBottom w:val="0"/>
      <w:divBdr>
        <w:top w:val="none" w:sz="0" w:space="0" w:color="auto"/>
        <w:left w:val="none" w:sz="0" w:space="0" w:color="auto"/>
        <w:bottom w:val="none" w:sz="0" w:space="0" w:color="auto"/>
        <w:right w:val="none" w:sz="0" w:space="0" w:color="auto"/>
      </w:divBdr>
    </w:div>
    <w:div w:id="569509624">
      <w:bodyDiv w:val="1"/>
      <w:marLeft w:val="0"/>
      <w:marRight w:val="0"/>
      <w:marTop w:val="0"/>
      <w:marBottom w:val="0"/>
      <w:divBdr>
        <w:top w:val="none" w:sz="0" w:space="0" w:color="auto"/>
        <w:left w:val="none" w:sz="0" w:space="0" w:color="auto"/>
        <w:bottom w:val="none" w:sz="0" w:space="0" w:color="auto"/>
        <w:right w:val="none" w:sz="0" w:space="0" w:color="auto"/>
      </w:divBdr>
    </w:div>
    <w:div w:id="182512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7478</TotalTime>
  <Pages>7</Pages>
  <Words>729</Words>
  <Characters>4161</Characters>
  <Application>Microsoft Office Word</Application>
  <DocSecurity>0</DocSecurity>
  <Lines>34</Lines>
  <Paragraphs>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dc:creator>
  <cp:keywords/>
  <dc:description/>
  <cp:lastModifiedBy>maryam</cp:lastModifiedBy>
  <cp:revision>15</cp:revision>
  <dcterms:created xsi:type="dcterms:W3CDTF">2024-04-15T19:26:00Z</dcterms:created>
  <dcterms:modified xsi:type="dcterms:W3CDTF">2024-06-01T16:58:00Z</dcterms:modified>
</cp:coreProperties>
</file>