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5B4ACAB3" ns2:textId="77777777" ns0:rsidR="00CA1164" ns0:rsidRDefault="009E29C1">
      <ns0:pPr>
        <ns0:keepNext/>
        <ns0:pBdr>
          <ns0:bottom ns0:val="single" ns0:sz="8" ns0:space="4" ns0:color="D7A31A"/>
        </ns0:pBdr>
        <ns0:spacing ns0:before="100" ns0:after="40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>Al Bahya Common School | Activity Subjects | First Semester | Academic Year 2026-2027</ns0:t>
      </ns0:r>
    </ns0:p>
    <ns0:p ns2:paraId="5F4F0C78" ns2:textId="77777777" ns0:rsidR="00CA1164" ns0:rsidRDefault="009E29C1" ns0:rsidP="00240D2E">
      <ns0:pPr>
        <ns0:spacing ns0:after="0"/>
      </ns0:pPr>
      <ns0:r>
        <ns0:rPr>
          <ns0:b/>
          <ns0:color ns0:val="6B7280"/>
          <ns0:sz ns0:val="18"/>
          <ns0:szCs ns0:val="18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769E3075" ns2:textId="77777777" ns0:rsidR="00CA1164" ns0:rsidRDefault="009E29C1" ns0:rsidP="00240D2E">
      <ns0:pPr>
        <ns0:pStyle ns0:val="Title"/>
        <ns0:spacing ns0:after="0"/>
      </ns0:pPr>
      <ns0:r>
        <ns0:rPr>
          <ns0:rFonts ns0:ascii="Arial" ns0:eastAsia="DejaVu Sans" ns0:hAnsi="Arial" ns0:cs="Arial"/>
          <ns0:sz ns0:val="41"/>
          <ns0:szCs ns0:val="41"/>
          <ns0:cs/>
          <ns0:lang ns0:val="en-US" ns0:eastAsia="en-US" ns0:bidi="en-US"/>
        </ns0:rPr>
        <ns0:t xml:space="preserve">Morning Assembly Feedback Form</ns0:t>
      </ns0:r>
    </ns0:p>
    <ns0:p ns2:paraId="2DB5E2AE" ns2:textId="77777777" ns0:rsidR="00CA1164" ns0:rsidRPr="00240D2E" ns0:rsidRDefault="009E29C1" ns0:rsidP="00240D2E">
      <ns0:pPr>
        <ns0:pStyle ns0:val="Subtitle"/>
        <ns0:spacing ns0:after="40"/>
        <ns0:jc ns0:val="center"/>
        <ns0:rPr>
          <ns0:i ns0:val="0"/>
          <ns0:iCs ns0:val="0"/>
        </ns0:rPr>
      </ns0:pPr>
      <ns0:r ns0:rsidRPr="00240D2E">
        <ns0:rPr>
          <ns0:rFonts ns0:ascii="Arial" ns0:eastAsia="DejaVu Sans" ns0:hAnsi="Arial" ns0:cs="Arial"/>
          <ns0:i ns0:val="0"/>
          <ns0:iCs ns0:val="0"/>
          <ns0:sz ns0:val="18"/>
          <ns0:szCs ns0:val="18"/>
          <ns0:cs/>
          <ns0:lang ns0:val="en-US" ns0:eastAsia="en-US" ns0:bidi="en-US"/>
        </ns0:rPr>
        <ns0:t xml:space="preserve">Activity Subjects | Feedback Professional based On Evidence and Impact</ns0:t>
      </ns0:r>
    </ns0:p>
    <ns0:p ns2:paraId="35C5EF86" ns2:textId="77777777" ns0:rsidR="00CA1164" ns0:rsidRDefault="009E29C1" ns0:rsidP="00240D2E">
      <ns0:pPr>
        <ns0:spacing ns0:after="20"/>
      </ns0:pPr>
      <ns0:r>
        <ns0:rPr>
          <ns0:b/>
          <ns0:color ns0:val="17365D"/>
          <ns0:sz ns0:val="15"/>
          <ns0:szCs ns0:val="15"/>
          <ns0:cs/>
          <ns0:rFonts ns0:ascii="Arial" ns0:hAnsi="Arial" ns0:cs="Arial"/>
          <ns0:lang ns0:val="en-US" ns0:eastAsia="en-US" ns0:bidi="en-US"/>
        </ns0:rPr>
        <ns0:t xml:space="preserve">Purpose: Document Quality Implementation and Identify Strength One and Priority Improve Measurable Follow-up</ns0:t>
      </ns0:r>
    </ns0:p>
    <ns0:p ns2:paraId="0582B802" ns2:textId="77777777" ns0:rsidR="00CA1164" ns0:rsidRDefault="009E29C1" ns0:rsidP="00240D2E">
      <ns0:pPr>
        <ns0:spacing ns0:after="40"/>
      </ns0:pPr>
      <ns0:r>
        <ns0:rPr>
          <ns0:color ns0:val="17365D"/>
          <ns0:sz ns0:val="15"/>
          <ns0:szCs ns0:val="15"/>
          <ns0:cs/>
          <ns0:rFonts ns0:ascii="Arial" ns0:hAnsi="Arial" ns0:cs="Arial"/>
          <ns0:lang ns0:val="en-US" ns0:eastAsia="en-US" ns0:bidi="en-US"/>
        </ns0:rPr>
        <ns0:t xml:space="preserve">How to Use: discusses Notes After Assembly Direct, and Link Each Observation Evidence Scenes, Then agrees On Action Specific and Date Follow-up.</ns0:t>
      </ns0:r>
    </ns0:p>
    <ns0:p ns2:paraId="02D9CD6B" ns2:textId="77777777" ns0:rsidR="00CA1164" ns0:rsidRDefault="009E29C1" ns0:rsidP="00240D2E">
      <ns0:pPr>
        <ns0:keepNext/>
        <ns0:spacing ns0:after="40"/>
      </ns0:pPr>
      <ns0:r>
        <ns0:rPr>
          <ns0:b/>
          <ns0:color ns0:val="17365D"/>
          <ns0:sz ns0:val="23"/>
          <ns0:szCs ns0:val="23"/>
          <ns0:cs/>
          <ns0:rFonts ns0:ascii="Arial" ns0:hAnsi="Arial" ns0:cs="Arial"/>
          <ns0:lang ns0:val="en-US" ns0:eastAsia="en-US" ns0:bidi="en-US"/>
        </ns0:rPr>
        <ns0:t xml:space="preserve">Details Implementation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900"/>
        <ns0:gridCol ns0:w="1100"/>
        <ns0:gridCol ns0:w="1600"/>
        <ns0:gridCol ns0:w="1900"/>
        <ns0:gridCol ns0:w="2600"/>
        <ns0:gridCol ns0:w="1800"/>
        <ns0:gridCol ns0:w="5220"/>
      </ns0:tblGrid>
      <ns0:tr ns0:rsidR="00CA1164" ns2:paraId="1BEC9698" ns2:textId="77777777">
        <ns0:trPr>
          <ns0:trHeight ns0:val="300"/>
          <ns0:tblHeader/>
        </ns0:trPr>
        <ns0:tc>
          <ns0:tcPr>
            <ns0:tcW ns0:w="9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AA272F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Day</ns0:t>
            </ns0:r>
          </ns0:p>
        </ns0:tc>
        <ns0:tc>
          <ns0:tcPr>
            <ns0:tcW ns0:w="11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AE2173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1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460E6B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19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3A41050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in Charge</ns0:t>
            </ns0:r>
          </ns0:p>
        </ns0:tc>
        <ns0:tc>
          <ns0:tcPr>
            <ns0:tcW ns0:w="2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12A70E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Subject/Type Segment</ns0:t>
            </ns0:r>
          </ns0:p>
        </ns0:tc>
        <ns0:tc>
          <ns0:tcPr>
            <ns0:tcW ns0:w="18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9F7D54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Students/Grade</ns0:t>
            </ns0:r>
          </ns0:p>
        </ns0:tc>
        <ns0:tc>
          <ns0:tcPr>
            <ns0:tcW ns0:w="52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97F706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Title Segment/Occasion</ns0:t>
            </ns0:r>
          </ns0:p>
        </ns0:tc>
      </ns0:tr>
      <ns0:tr ns0:rsidR="00CA1164" ns2:paraId="242DC6FC" ns2:textId="77777777">
        <ns0:trPr>
          <ns0:trHeight ns0:val="330"/>
        </ns0:trPr>
        <ns0:tc>
          <ns0:tcPr>
            <ns0:tcW ns0:w="9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E5A10F8" ns2:textId="77777777" ns0:rsidR="00CA1164" ns0:rsidRDefault="00CA1164" ns0:rsidP="00240D2E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49EC6F" ns2:textId="77777777" ns0:rsidR="00CA1164" ns0:rsidRDefault="00CA1164" ns0:rsidP="00240D2E">
            <ns0:pPr>
              <ns0:spacing ns0:after="0" ns0:line="259" ns0:lineRule="auto"/>
            </ns0:pPr>
          </ns0:p>
        </ns0:tc>
        <ns0:tc>
          <ns0:tcPr>
            <ns0:tcW ns0:w="1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003F34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Cycle 1 ☐ Cycle 2 ☐ Cycle 3</ns0:t>
            </ns0:r>
          </ns0:p>
        </ns0:tc>
        <ns0:tc>
          <ns0:tcPr>
            <ns0:tcW ns0:w="19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85A8C5" ns2:textId="77777777" ns0:rsidR="00CA1164" ns0:rsidRDefault="00CA1164" ns0:rsidP="00240D2E">
            <ns0:pPr>
              <ns0:spacing ns0:after="0" ns0:line="259" ns0:lineRule="auto"/>
            </ns0:pPr>
          </ns0:p>
        </ns0:tc>
        <ns0:tc>
          <ns0:tcPr>
            <ns0:tcW ns0:w="2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A88992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Physical Education ☐ Art ☐ Music ☐ Drama</ns0:t>
            </ns0:r>
          </ns0:p>
        </ns0:tc>
        <ns0:tc>
          <ns0:tcPr>
            <ns0:tcW ns0:w="1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B2978F" ns2:textId="77777777" ns0:rsidR="00CA1164" ns0:rsidRDefault="00CA1164" ns0:rsidP="00240D2E">
            <ns0:pPr>
              <ns0:spacing ns0:after="0" ns0:line="259" ns0:lineRule="auto"/>
            </ns0:pPr>
          </ns0:p>
        </ns0:tc>
        <ns0:tc>
          <ns0:tcPr>
            <ns0:tcW ns0:w="52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F6D038B" ns2:textId="77777777" ns0:rsidR="00CA1164" ns0:rsidRDefault="00CA1164" ns0:rsidP="00240D2E">
            <ns0:pPr>
              <ns0:spacing ns0:after="0" ns0:line="259" ns0:lineRule="auto"/>
            </ns0:pPr>
          </ns0:p>
        </ns0:tc>
      </ns0:tr>
    </ns0:tbl>
    <ns0:p ns2:paraId="0B378313" ns2:textId="77777777" ns0:rsidR="00CA1164" ns0:rsidRDefault="009E29C1" ns0:rsidP="00240D2E">
      <ns0:pPr>
        <ns0:keepNext/>
        <ns0:spacing ns0:after="40"/>
      </ns0:pPr>
      <ns0:r>
        <ns0:rPr>
          <ns0:b/>
          <ns0:color ns0:val="17365D"/>
          <ns0:sz ns0:val="23"/>
          <ns0:szCs ns0:val="23"/>
          <ns0:cs/>
          <ns0:rFonts ns0:ascii="Arial" ns0:hAnsi="Arial" ns0:cs="Arial"/>
          <ns0:lang ns0:val="en-US" ns0:eastAsia="en-US" ns0:bidi="en-US"/>
        </ns0:rPr>
        <ns0:t xml:space="preserve">Evaluation based On Evidence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500"/>
        <ns0:gridCol ns0:w="3100"/>
        <ns0:gridCol ns0:w="1050"/>
        <ns0:gridCol ns0:w="1300"/>
        <ns0:gridCol ns0:w="1400"/>
        <ns0:gridCol ns0:w="1150"/>
        <ns0:gridCol ns0:w="6620"/>
      </ns0:tblGrid>
      <ns0:tr ns0:rsidR="00CA1164" ns2:paraId="4C84D7F1" ns2:textId="77777777">
        <ns0:trPr>
          <ns0:trHeight ns0:val="350"/>
          <ns0:tblHeader/>
        </ns0:trPr>
        <ns0:tc>
          <ns0:tcPr>
            <ns0:tcW ns0:w="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AC14FD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31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AE2ABE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Focus Area Feedback</ns0:t>
            </ns0:r>
          </ns0:p>
        </ns0:tc>
        <ns0:tc>
          <ns0:tcPr>
            <ns0:tcW ns0:w="10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BAA862E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Achieved</ns0:t>
            </ns0:r>
          </ns0:p>
        </ns0:tc>
        <ns0:tc>
          <ns0:tcPr>
            <ns0:tcW ns0:w="13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7EA4D4F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Partially Achieved</ns0:t>
            </ns0:r>
          </ns0:p>
        </ns0:tc>
        <ns0:tc>
          <ns0:tcPr>
            <ns0:tcW ns0:w="14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2A484D2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Need Improve</ns0:t>
            </ns0:r>
          </ns0:p>
        </ns0:tc>
        <ns0:tc>
          <ns0:tcPr>
            <ns0:tcW ns0:w="11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C88642C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Not applicable</ns0:t>
            </ns0:r>
          </ns0:p>
        </ns0:tc>
        <ns0:tc>
          <ns0:tcPr>
            <ns0:tcW ns0:w="66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77DDCC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 Scenes/Notes</ns0:t>
            </ns0:r>
          </ns0:p>
        </ns0:tc>
      </ns0:tr>
      <ns0:tr ns0:rsidR="00CA1164" ns2:paraId="51887071" ns2:textId="77777777">
        <ns0:trPr>
          <ns0:trHeight ns0:val="300"/>
        </ns0:trPr>
        <ns0:tc>
          <ns0:tcPr>
            <ns0:tcW ns0:w="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F5D03B5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31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E63F159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Adherence to Time and Sequence Program</ns0:t>
            </ns0:r>
          </ns0:p>
        </ns0:tc>
        <ns0:tc>
          <ns0:tcPr>
            <ns0:tcW ns0:w="10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2EBED1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1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B5B4FCF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14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911AA03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11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5B431FF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66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CEED5AF" ns2:textId="77777777" ns0:rsidR="00CA1164" ns0:rsidRDefault="00CA1164" ns0:rsidP="00240D2E">
            <ns0:pPr>
              <ns0:spacing ns0:after="0" ns0:line="259" ns0:lineRule="auto"/>
            </ns0:pPr>
          </ns0:p>
        </ns0:tc>
      </ns0:tr>
      <ns0:tr ns0:rsidR="00CA1164" ns2:paraId="1AB3D7E2" ns2:textId="77777777">
        <ns0:trPr>
          <ns0:trHeight ns0:val="300"/>
        </ns0:trPr>
        <ns0:tc>
          <ns0:tcPr>
            <ns0:tcW ns0:w="5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A4E7F08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31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6C49E6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Clarity Goal Segment and message</ns0:t>
            </ns0:r>
          </ns0:p>
        </ns0:tc>
        <ns0:tc>
          <ns0:tcPr>
            <ns0:tcW ns0:w="10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55BB6ED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13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A8568AE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14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B0DB919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82BE68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66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ACFA32D" ns2:textId="77777777" ns0:rsidR="00CA1164" ns0:rsidRDefault="00CA1164" ns0:rsidP="00240D2E">
            <ns0:pPr>
              <ns0:spacing ns0:after="0" ns0:line="259" ns0:lineRule="auto"/>
            </ns0:pPr>
          </ns0:p>
        </ns0:tc>
      </ns0:tr>
      <ns0:tr ns0:rsidR="00CA1164" ns2:paraId="0CD2DD47" ns2:textId="77777777">
        <ns0:trPr>
          <ns0:trHeight ns0:val="300"/>
        </ns0:trPr>
        <ns0:tc>
          <ns0:tcPr>
            <ns0:tcW ns0:w="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6DA71D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31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9B0A4E2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Participation Students and Role Allocation</ns0:t>
            </ns0:r>
          </ns0:p>
        </ns0:tc>
        <ns0:tc>
          <ns0:tcPr>
            <ns0:tcW ns0:w="10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B21F0F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1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5E6731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14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4A991C6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11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4A4401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66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1FA391" ns2:textId="77777777" ns0:rsidR="00CA1164" ns0:rsidRDefault="00CA1164" ns0:rsidP="00240D2E">
            <ns0:pPr>
              <ns0:spacing ns0:after="0" ns0:line="259" ns0:lineRule="auto"/>
            </ns0:pPr>
          </ns0:p>
        </ns0:tc>
      </ns0:tr>
      <ns0:tr ns0:rsidR="00CA1164" ns2:paraId="2538E087" ns2:textId="77777777">
        <ns0:trPr>
          <ns0:trHeight ns0:val="300"/>
        </ns0:trPr>
        <ns0:tc>
          <ns0:tcPr>
            <ns0:tcW ns0:w="5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07F99FA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31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A42D39B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Quality Subject-specific: Movement/Visual/Musical/Drama</ns0:t>
            </ns0:r>
          </ns0:p>
        </ns0:tc>
        <ns0:tc>
          <ns0:tcPr>
            <ns0:tcW ns0:w="10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BC953C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13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DB5F3EB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14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85B3F08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F8E0CBF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66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78BB202" ns2:textId="77777777" ns0:rsidR="00CA1164" ns0:rsidRDefault="00CA1164" ns0:rsidP="00240D2E">
            <ns0:pPr>
              <ns0:spacing ns0:after="0" ns0:line="259" ns0:lineRule="auto"/>
            </ns0:pPr>
          </ns0:p>
        </ns0:tc>
      </ns0:tr>
      <ns0:tr ns0:rsidR="00CA1164" ns2:paraId="1D747A8E" ns2:textId="77777777">
        <ns0:trPr>
          <ns0:trHeight ns0:val="300"/>
        </ns0:trPr>
        <ns0:tc>
          <ns0:tcPr>
            <ns0:tcW ns0:w="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0A60CE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31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330766F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Readiness Technique and Quality Sound and Tools</ns0:t>
            </ns0:r>
          </ns0:p>
        </ns0:tc>
        <ns0:tc>
          <ns0:tcPr>
            <ns0:tcW ns0:w="10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3C519F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1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6141DAC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14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CC33250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11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6E174E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66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80E8EB" ns2:textId="77777777" ns0:rsidR="00CA1164" ns0:rsidRDefault="00CA1164" ns0:rsidP="00240D2E">
            <ns0:pPr>
              <ns0:spacing ns0:after="0" ns0:line="259" ns0:lineRule="auto"/>
            </ns0:pPr>
          </ns0:p>
        </ns0:tc>
      </ns0:tr>
      <ns0:tr ns0:rsidR="00CA1164" ns2:paraId="06BDE36C" ns2:textId="77777777">
        <ns0:trPr>
          <ns0:trHeight ns0:val="300"/>
        </ns0:trPr>
        <ns0:tc>
          <ns0:tcPr>
            <ns0:tcW ns0:w="5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8E64BE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31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9BB879E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Organization and Safety and fluency Movement</ns0:t>
            </ns0:r>
          </ns0:p>
        </ns0:tc>
        <ns0:tc>
          <ns0:tcPr>
            <ns0:tcW ns0:w="10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A4E93E3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13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8C3CFC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14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0C815D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11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8CBA340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66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742BF9D" ns2:textId="77777777" ns0:rsidR="00CA1164" ns0:rsidRDefault="00CA1164" ns0:rsidP="00240D2E">
            <ns0:pPr>
              <ns0:spacing ns0:after="0" ns0:line="259" ns0:lineRule="auto"/>
            </ns0:pPr>
          </ns0:p>
        </ns0:tc>
      </ns0:tr>
      <ns0:tr ns0:rsidR="00CA1164" ns2:paraId="124DDD30" ns2:textId="77777777">
        <ns0:trPr>
          <ns0:trHeight ns0:val="300"/>
        </ns0:trPr>
        <ns0:tc>
          <ns0:tcPr>
            <ns0:tcW ns0:w="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DCA639A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31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5BDBB9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Student Engagement and Impact Segment</ns0:t>
            </ns0:r>
          </ns0:p>
        </ns0:tc>
        <ns0:tc>
          <ns0:tcPr>
            <ns0:tcW ns0:w="10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708F458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1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D9286EB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14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94ED2FF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11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012A26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☐</ns0:t>
            </ns0:r>
          </ns0:p>
        </ns0:tc>
        <ns0:tc>
          <ns0:tcPr>
            <ns0:tcW ns0:w="66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7BABF68" ns2:textId="77777777" ns0:rsidR="00CA1164" ns0:rsidRDefault="00CA1164" ns0:rsidP="00240D2E">
            <ns0:pPr>
              <ns0:spacing ns0:after="0" ns0:line="259" ns0:lineRule="auto"/>
            </ns0:pPr>
          </ns0:p>
        </ns0:tc>
      </ns0:tr>
    </ns0:tbl>
    <ns0:p ns2:paraId="502B3D33" ns2:textId="77777777" ns0:rsidR="00CA1164" ns0:rsidRDefault="009E29C1" ns0:rsidP="00240D2E">
      <ns0:pPr>
        <ns0:keepNext/>
        <ns0:spacing ns0:before="20" ns0:after="40"/>
      </ns0:pPr>
      <ns0:r>
        <ns0:rPr>
          <ns0:b/>
          <ns0:color ns0:val="17365D"/>
          <ns0:sz ns0:val="15"/>
          <ns0:szCs ns0:val="15"/>
          <ns0:cs/>
          <ns0:rFonts ns0:ascii="Arial" ns0:hAnsi="Arial" ns0:cs="Arial"/>
          <ns0:lang ns0:val="en-US" ns0:eastAsia="en-US" ns0:bidi="en-US"/>
        </ns0:rPr>
        <ns0:t xml:space="preserve">impression Year: ☐ outstanding ☐ good very ☐ good ☐ Need To Follow-up</ns0:t>
      </ns0:r>
      <ns0:r>
        <ns0:rPr>
          <ns0:color ns0:val="17365D"/>
          <ns0:sz ns0:val="14"/>
          <ns0:szCs ns0:val="14"/>
          <ns0:cs/>
          <ns0:rFonts ns0:ascii="Arial" ns0:hAnsi="Arial" ns0:cs="Arial"/>
          <ns0:lang ns0:val="en-US" ns0:eastAsia="en-US" ns0:bidi="en-US"/>
        </ns0:rPr>
        <ns0:t/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3500"/>
        <ns0:gridCol ns0:w="1540"/>
        <ns0:gridCol ns0:w="860"/>
        <ns0:gridCol ns0:w="2500"/>
        <ns0:gridCol ns0:w="1680"/>
        <ns0:gridCol ns0:w="1320"/>
        <ns0:gridCol ns0:w="3720"/>
      </ns0:tblGrid>
      <ns0:tr ns0:rsidR="00CA1164" ns2:paraId="5D799003" ns2:textId="77777777">
        <ns0:trPr>
          <ns0:trHeight ns0:val="250"/>
          <ns0:tblHeader/>
        </ns0:trPr>
        <ns0:tc>
          <ns0:tcPr>
            <ns0:tcW ns0:w="504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D7A14D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Strength and Impact In Students</ns0:t>
            </ns0:r>
          </ns0:p>
        </ns0:tc>
        <ns0:tc>
          <ns0:tcPr>
            <ns0:tcW ns0:w="504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C53BD4B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Priority Improve One</ns0:t>
            </ns0:r>
          </ns0:p>
        </ns0:tc>
        <ns0:tc>
          <ns0:tcPr>
            <ns0:tcW ns0:w="504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91DA8A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Audio Teacher: What That will continue in it Or change?</ns0:t>
            </ns0:r>
          </ns0:p>
        </ns0:tc>
      </ns0:tr>
      <ns0:tr ns0:rsidR="00CA1164" ns2:paraId="7E513358" ns2:textId="77777777">
        <ns0:trPr>
          <ns0:trHeight ns0:val="360"/>
        </ns0:trPr>
        <ns0:tc>
          <ns0:tcPr>
            <ns0:tcW ns0:w="504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B969F8E" ns2:textId="77777777" ns0:rsidR="00CA1164" ns0:rsidRDefault="00CA1164" ns0:rsidP="00240D2E">
            <ns0:pPr>
              <ns0:spacing ns0:after="0" ns0:line="259" ns0:lineRule="auto"/>
            </ns0:pPr>
          </ns0:p>
        </ns0:tc>
        <ns0:tc>
          <ns0:tcPr>
            <ns0:tcW ns0:w="504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C73C39A" ns2:textId="77777777" ns0:rsidR="00CA1164" ns0:rsidRDefault="00CA1164" ns0:rsidP="00240D2E">
            <ns0:pPr>
              <ns0:spacing ns0:after="0" ns0:line="259" ns0:lineRule="auto"/>
            </ns0:pPr>
          </ns0:p>
        </ns0:tc>
        <ns0:tc>
          <ns0:tcPr>
            <ns0:tcW ns0:w="504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23F3EB" ns2:textId="77777777" ns0:rsidR="00CA1164" ns0:rsidRDefault="00CA1164" ns0:rsidP="00240D2E">
            <ns0:pPr>
              <ns0:spacing ns0:after="0" ns0:line="259" ns0:lineRule="auto"/>
            </ns0:pPr>
          </ns0:p>
        </ns0:tc>
      </ns0:tr>
      <ns0:tr ns0:rsidR="00CA1164" ns2:paraId="63F68C96" ns2:textId="77777777">
        <ns0:trPr>
          <ns0:trHeight ns0:val="250"/>
          <ns0:tblHeader/>
        </ns0:trPr>
        <ns0:tc>
          <ns0:tcPr>
            <ns0:tcW ns0:w="3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2BA0EC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Agreed Action</ns0:t>
            </ns0:r>
          </ns0:p>
        </ns0:tc>
        <ns0:tc>
          <ns0:tcPr>
            <ns0:tcW ns0:w="24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C93975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Support Required</ns0:t>
            </ns0:r>
          </ns0:p>
        </ns0:tc>
        <ns0:tc>
          <ns0:tcPr>
            <ns0:tcW ns0:w="2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ADE810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Lead and Date</ns0:t>
            </ns0:r>
          </ns0:p>
        </ns0:tc>
        <ns0:tc>
          <ns0:tcPr>
            <ns0:tcW ns0:w="30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4AC8E40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Evidence Verification and Follow-up</ns0:t>
            </ns0:r>
          </ns0:p>
        </ns0:tc>
        <ns0:tc>
          <ns0:tcPr>
            <ns0:tcW ns0:w="37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AD9E36D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Signature and Approval</ns0:t>
            </ns0:r>
          </ns0:p>
        </ns0:tc>
      </ns0:tr>
      <ns0:tr ns0:rsidR="00CA1164" ns2:paraId="2F6313A3" ns2:textId="77777777">
        <ns0:trPr>
          <ns0:trHeight ns0:val="320"/>
        </ns0:trPr>
        <ns0:tc>
          <ns0:tcPr>
            <ns0:tcW ns0:w="3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47C34FB" ns2:textId="77777777" ns0:rsidR="00CA1164" ns0:rsidRDefault="00CA1164" ns0:rsidP="00240D2E">
            <ns0:pPr>
              <ns0:spacing ns0:after="0" ns0:line="259" ns0:lineRule="auto"/>
            </ns0:pPr>
          </ns0:p>
        </ns0:tc>
        <ns0:tc>
          <ns0:tcPr>
            <ns0:tcW ns0:w="24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093689" ns2:textId="77777777" ns0:rsidR="00CA1164" ns0:rsidRDefault="00CA1164" ns0:rsidP="00240D2E">
            <ns0:pPr>
              <ns0:spacing ns0:after="0" ns0:line="259" ns0:lineRule="auto"/>
            </ns0:pPr>
          </ns0:p>
        </ns0:tc>
        <ns0:tc>
          <ns0:tcPr>
            <ns0:tcW ns0:w="2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7DE5D5" ns2:textId="77777777" ns0:rsidR="00CA1164" ns0:rsidRDefault="00CA1164" ns0:rsidP="00240D2E">
            <ns0:pPr>
              <ns0:spacing ns0:after="0" ns0:line="259" ns0:lineRule="auto"/>
            </ns0:pPr>
          </ns0:p>
        </ns0:tc>
        <ns0:tc>
          <ns0:tcPr>
            <ns0:tcW ns0:w="30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0E701D6" ns2:textId="77777777" ns0:rsidR="00CA1164" ns0:rsidRDefault="00CA1164" ns0:rsidP="00240D2E">
            <ns0:pPr>
              <ns0:spacing ns0:after="0" ns0:line="259" ns0:lineRule="auto"/>
            </ns0:pPr>
          </ns0:p>
        </ns0:tc>
        <ns0:tc>
          <ns0:tcPr>
            <ns0:tcW ns0:w="37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93E2020" ns2:textId="77777777" ns0:rsidR="00CA1164" ns0:rsidRDefault="009E29C1" ns0:rsidP="00240D2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Teacher: ........ | Coordinator: ........ | School Leadership: ........ | Date: ........</ns0:t>
            </ns0:r>
          </ns0:p>
        </ns0:tc>
      </ns0:tr>
    </ns0:tbl>
    <ns0:p ns2:paraId="06F52DE8" ns2:textId="77777777" ns0:rsidR="009E29C1" ns0:rsidRDefault="009E29C1" ns0:rsidP="00240D2E">
      <ns0:pPr/>
    </ns0:p>
    <ns0:sectPr ns0:rsidR="009E29C1" ns0:rsidSect="00034616">
      <ns0:headerReference ns0:type="default" ns3:id="rId8"/>
      <ns0:footerReference ns0:type="default" ns3:id="rId9"/>
      <ns0:pgSz ns0:w="16838" ns0:h="11906" ns0:orient="landscape"/>
      <ns0:pgMar ns0:top="595" ns0:right="794" ns0:bottom="595" ns0:left="794" ns0:header="369" ns0:footer="369" ns0:gutter="0"/>
      <ns0:cols ns0:space="720"/>
      <ns0:docGrid ns0:linePitch="36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endnote ns0:type="separator" ns0:id="-1">
    <ns0:p ns2:paraId="5304FBEA" ns2:textId="77777777" ns0:rsidR="009E29C1" ns0:rsidRDefault="009E29C1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endnote>
  <ns0:endnote ns0:type="continuationSeparator" ns0:id="0">
    <ns0:p ns2:paraId="3BA2F352" ns2:textId="77777777" ns0:rsidR="009E29C1" ns0:rsidRDefault="009E29C1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ambria">
    <ns0:panose1 ns0:val="02040503050406030204"/>
    <ns0:charset ns0:val="00"/>
    <ns0:family ns0:val="roman"/>
    <ns0:pitch ns0:val="variable"/>
    <ns0:sig ns0:usb0="E00006FF" ns0:usb1="420024FF" ns0:usb2="02000000" ns0:usb3="00000000" ns0:csb0="0000019F" ns0:csb1="00000000"/>
  </ns0:font>
  <ns0:font ns0:name="MS Mincho">
    <ns0:panose1 ns0:val="02020609040205080304"/>
    <ns0:charset ns0:val="80"/>
    <ns0:family ns0:val="modern"/>
    <ns0:pitch ns0:val="fixed"/>
    <ns0:sig ns0:usb0="E00002FF" ns0:usb1="6AC7FDFB" ns0:usb2="08000012" ns0:usb3="00000000" ns0:csb0="0002009F" ns0:csb1="00000000"/>
  </ns0:font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DejaVu Sans">
    <ns0:altName ns0:val="Verdana"/>
    <ns0:panose1 ns0:val="00000000000000000000"/>
    <ns0:charset ns0:val="00"/>
    <ns0:family ns0:val="roman"/>
    <ns0:notTrueType/>
    <ns0:pitch ns0:val="default"/>
  </ns0:font>
  <ns0:font ns0:name="Calibri">
    <ns0:panose1 ns0:val="020F0502020204030204"/>
    <ns0:charset ns0:val="00"/>
    <ns0:family ns0:val="swiss"/>
    <ns0:pitch ns0:val="variable"/>
    <ns0:sig ns0:usb0="E4002EFF" ns0:usb1="C000247B" ns0:usb2="00000009" ns0:usb3="00000000" ns0:csb0="000001FF" ns0:csb1="00000000"/>
  </ns0:font>
  <ns0:font ns0:name="MS Gothic">
    <ns0:altName ns0:val="ＭＳ ゴシック"/>
    <ns0:panose1 ns0:val="020B0609070205080204"/>
    <ns0:charset ns0:val="80"/>
    <ns0:family ns0:val="modern"/>
    <ns0:pitch ns0:val="fixed"/>
    <ns0:sig ns0:usb0="E00002FF" ns0:usb1="6AC7FDFB" ns0:usb2="08000012" ns0:usb3="00000000" ns0:csb0="0002009F" ns0:csb1="00000000"/>
  </ns0:font>
  <ns0:font ns0:name="Courier">
    <ns0:panose1 ns0:val="02070409020205020404"/>
    <ns0:charset ns0:val="00"/>
    <ns0:family ns0:val="auto"/>
    <ns0:pitch ns0:val="variable"/>
    <ns0:sig ns0:usb0="00000003" ns0:usb1="00000000" ns0:usb2="00000000" ns0:usb3="00000000" ns0:csb0="00000001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77258A50" ns2:textId="77777777" ns0:rsidR="00CA1164" ns0:rsidRDefault="009E29C1">
    <ns0:pPr>
      <ns0:spacing ns0:before="40"/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Feedback For Assembly Morning - Subjects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Activities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footnote ns0:type="separator" ns0:id="-1">
    <ns0:p ns2:paraId="0400F785" ns2:textId="77777777" ns0:rsidR="009E29C1" ns0:rsidRDefault="009E29C1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footnote>
  <ns0:footnote ns0:type="continuationSeparator" ns0:id="0">
    <ns0:p ns2:paraId="7444AFAE" ns2:textId="77777777" ns0:rsidR="009E29C1" ns0:rsidRDefault="009E29C1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footnote>
</ns0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7DD3C690" ns2:textId="77777777" ns0:rsidR="00CA1164" ns0:rsidRDefault="00CA1164">
    <ns0:pPr/>
  </ns0:p>
</ns0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0" ns2:restartNumberingAfterBreak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 ns2:restartNumberingAfterBreak="0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 ns2:restartNumberingAfterBreak="0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 ns2:restartNumberingAfterBreak="0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 ns2:restartNumberingAfterBreak="0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 ns2:restartNumberingAfterBreak="0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 ns2:restartNumberingAfterBreak="0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 ns2:restartNumberingAfterBreak="0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 ns2:restartNumberingAfterBreak="0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 ns3:durableId="1897161073">
    <ns0:abstractNumId ns0:val="8"/>
  </ns0:num>
  <ns0:num ns0:numId="2" ns3:durableId="1373769641">
    <ns0:abstractNumId ns0:val="6"/>
  </ns0:num>
  <ns0:num ns0:numId="3" ns3:durableId="1382746120">
    <ns0:abstractNumId ns0:val="5"/>
  </ns0:num>
  <ns0:num ns0:numId="4" ns3:durableId="406075889">
    <ns0:abstractNumId ns0:val="4"/>
  </ns0:num>
  <ns0:num ns0:numId="5" ns3:durableId="1340233652">
    <ns0:abstractNumId ns0:val="7"/>
  </ns0:num>
  <ns0:num ns0:numId="6" ns3:durableId="2004774964">
    <ns0:abstractNumId ns0:val="3"/>
  </ns0:num>
  <ns0:num ns0:numId="7" ns3:durableId="882333098">
    <ns0:abstractNumId ns0:val="2"/>
  </ns0:num>
  <ns0:num ns0:numId="8" ns3:durableId="215551986">
    <ns0:abstractNumId ns0:val="1"/>
  </ns0:num>
  <ns0:num ns0:numId="9" ns3:durableId="1654017879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ns1:Ignorable="w14 w15 w16se w16cid w16 w16cex w16sdtdh w16sdtfl w16du">
  <ns0:zoom ns0:percent="110"/>
  <ns0:proofState ns0:spelling="clean" ns0:grammar="clean"/>
  <ns0:defaultTabStop ns0:val="720"/>
  <ns0:characterSpacingControl ns0:val="doNotCompress"/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B47730"/>
    <ns0:rsid ns0:val="00034616"/>
    <ns0:rsid ns0:val="0006063C"/>
    <ns0:rsid ns0:val="0015074B"/>
    <ns0:rsid ns0:val="00240D2E"/>
    <ns0:rsid ns0:val="0029639D"/>
    <ns0:rsid ns0:val="00326F90"/>
    <ns0:rsid ns0:val="009E29C1"/>
    <ns0:rsid ns0:val="00AA1D8D"/>
    <ns0:rsid ns0:val="00B47730"/>
    <ns0:rsid ns0:val="00CA1164"/>
    <ns0:rsid ns0:val="00CB0664"/>
    <ns0:rsid ns0:val="00D80833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 ns0:bidi="ar-SA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6"/>
    <ns3:shapelayout ns4:ext="edit">
      <ns3:idmap ns4:ext="edit" data="1"/>
    </ns3:shapelayout>
  </ns0:shapeDefaults>
  <ns0:decimalSymbol ns0:val="."/>
  <ns0:listSeparator ns0:val=","/>
  <ns5:docId ns5:val="464D24C7"/>
  <ns5:defaultImageDpi ns5:val="300"/>
  <ns6:docId ns6:val="{FE25B6D7-0F08-43C7-B597-CCA1F3CA655C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5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  <ns0:rsid ns0:val="00FC693F"/>
    <ns0:pPr>
      <ns0:spacing ns0:after="100" ns0:line="269" ns0:lineRule="auto"/>
    </ns0:pPr>
    <ns0:rPr>
      <ns0:rFonts ns0:ascii="DejaVu Sans" ns0:eastAsia="DejaVu Sans" ns0:hAnsi="DejaVu Sans" ns0:cs="DejaVu Sans"/>
      <ns0:color ns0:val="111827"/>
      <ns0:sz ns0:val="20"/>
    </ns0:rPr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260" ns0:after="140"/>
      <ns0:outlineLvl ns0:val="0"/>
    </ns0:pPr>
    <ns0:rPr>
      <ns0:rFonts ns0:asciiTheme="majorHAnsi" ns0:eastAsiaTheme="majorEastAsia" ns0:hAnsiTheme="majorHAnsi" ns0:cstheme="majorBidi"/>
      <ns0:b/>
      <ns0:bCs/>
      <ns0:color ns0:val="17365D"/>
      <ns0:sz ns0:val="31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180"/>
      <ns0:outlineLvl ns0:val="1"/>
    </ns0:pPr>
    <ns0:rPr>
      <ns0:rFonts ns0:asciiTheme="majorHAnsi" ns0:eastAsiaTheme="majorEastAsia" ns0:hAnsiTheme="majorHAnsi" ns0:cstheme="majorBidi"/>
      <ns0:b/>
      <ns0:bCs/>
      <ns0:color ns0:val="2F5597"/>
      <ns0:sz ns0:val="25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140" ns0:after="80"/>
      <ns0:outlineLvl ns0:val="2"/>
    </ns0:pPr>
    <ns0:rPr>
      <ns0:rFonts ns0:asciiTheme="majorHAnsi" ns0:eastAsiaTheme="majorEastAsia" ns0:hAnsiTheme="majorHAnsi" ns0:cstheme="majorBidi"/>
      <ns0:b/>
      <ns0:bCs/>
      <ns0:color ns0:val="17365D"/>
      <ns0:sz ns0:val="22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keepNext/>
      <ns0:pBdr>
        <ns0:bottom ns0:val="single" ns0:sz="8" ns0:space="4" ns0:color="4F81BD" ns0:themeColor="accent1"/>
      </ns0:pBdr>
      <ns0:spacing ns0:after="140" ns0:line="240" ns0:lineRule="auto"/>
      <ns0:contextualSpacing/>
    </ns0:pPr>
    <ns0:rPr>
      <ns0:rFonts ns0:asciiTheme="majorHAnsi" ns0:eastAsiaTheme="majorEastAsia" ns0:hAnsiTheme="majorHAnsi" ns0:cstheme="majorBidi"/>
      <ns0:b/>
      <ns0:color ns0:val="17365D"/>
      <ns0:spacing ns0:val="5"/>
      <ns0:kern ns0:val="28"/>
      <ns0:sz ns0:val="48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keepNext/>
      <ns0:numPr>
        <ns0:ilvl ns0:val="1"/>
      </ns0:numPr>
      <ns0:spacing ns0:after="200"/>
    </ns0:pPr>
    <ns0:rPr>
      <ns0:rFonts ns0:asciiTheme="majorHAnsi" ns0:eastAsiaTheme="majorEastAsia" ns0:hAnsiTheme="majorHAnsi" ns0:cstheme="majorBidi"/>
      <ns0:i/>
      <ns0:iCs/>
      <ns0:color ns0:val="6B7280"/>
      <ns0:spacing ns0:val="15"/>
      <ns0:sz ns0:val="25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allowPNG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81106A835FB245BD838F59C356DE70" ma:contentTypeVersion="13" ma:contentTypeDescription="Create a new document." ma:contentTypeScope="" ma:versionID="5ec988c635fac61cd48e69d367d91f25">
  <xsd:schema xmlns:xsd="http://www.w3.org/2001/XMLSchema" xmlns:xs="http://www.w3.org/2001/XMLSchema" xmlns:p="http://schemas.microsoft.com/office/2006/metadata/properties" xmlns:ns2="01ee6f14-65c4-4f62-b0e2-cdf21cd8992d" xmlns:ns3="35ed7e83-5926-46cb-a376-277c354abe53" targetNamespace="http://schemas.microsoft.com/office/2006/metadata/properties" ma:root="true" ma:fieldsID="2448a168d69f824d067b889c8be97987" ns2:_="" ns3:_="">
    <xsd:import namespace="01ee6f14-65c4-4f62-b0e2-cdf21cd8992d"/>
    <xsd:import namespace="35ed7e83-5926-46cb-a376-277c354ab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6f14-65c4-4f62-b0e2-cdf21cd899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d7e83-5926-46cb-a376-277c354abe5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17828f9-7f3b-46e7-a26b-9c1cbf836e24}" ma:internalName="TaxCatchAll" ma:showField="CatchAllData" ma:web="35ed7e83-5926-46cb-a376-277c354ab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ee6f14-65c4-4f62-b0e2-cdf21cd8992d">
      <Terms xmlns="http://schemas.microsoft.com/office/infopath/2007/PartnerControls"/>
    </lcf76f155ced4ddcb4097134ff3c332f>
    <TaxCatchAll xmlns="35ed7e83-5926-46cb-a376-277c354abe5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FCE40F-6439-4E48-BE80-3B3EA2E341D9}"/>
</file>

<file path=customXml/itemProps3.xml><?xml version="1.0" encoding="utf-8"?>
<ds:datastoreItem xmlns:ds="http://schemas.openxmlformats.org/officeDocument/2006/customXml" ds:itemID="{06942423-B2D6-46F2-A48A-CB1CBDD96C4D}"/>
</file>

<file path=customXml/itemProps4.xml><?xml version="1.0" encoding="utf-8"?>
<ds:datastoreItem xmlns:ds="http://schemas.openxmlformats.org/officeDocument/2006/customXml" ds:itemID="{D4DF3110-DFE6-47F1-B1B9-396BF131E2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التغذية الراجعة للطابور الصباحي لمواد الأنشطة – 2026 إلى 2027</dc:title>
  <dc:subject>مواد الأنشطة – مدرسة الباهية المشتركة</dc:subject>
  <dc:creator>مدرسة الباهية المشتركة</dc:creator>
  <cp:keywords>التغذية الراجعة، الطابور الصباحي، مواد الأنشطة، دليل مشاهد، خطة تحسين</cp:keywords>
  <dc:description>generated by python-docx</dc:description>
  <cp:lastModifiedBy>Maryam Mohammed Abdulla Alasoosi Alhebsi</cp:lastModifiedBy>
  <cp:revision>2</cp:revision>
  <dcterms:created xsi:type="dcterms:W3CDTF">2026-08-28T09:53:00Z</dcterms:created>
  <dcterms:modified xsi:type="dcterms:W3CDTF">2026-08-28T09:53:00Z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0x010100AD81106A835FB245BD838F59C356DE70</vt:lpwstr>
  </property>
</Properties>
</file>