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00" ns0:after="40"/>
        <ns0:jc ns0:val="center"/>
        <ns0:keepNext/>
        <ns0:pBdr>
          <ns0:bottom ns0:val="single" ns0:sz="8" ns0:space="4" ns0:color="D7A31A"/>
        </ns0:pBdr>
      </ns0:pPr>
      <ns0:r>
        <ns0:rPr>
          <ns0:rFonts ns0:ascii="Arial" ns0:hAnsi="Arial" ns0:eastAsia="DejaVu Sans" ns0:cs="Arial"/>
          <ns0:b/>
          <ns0:color ns0:val="17365D"/>
          <ns0:sz ns0:val="16"/>
          <ns0:cs/>
          <ns0:szCs ns0:val="16"/>
          <ns0:lang ns0:val="en-US" ns0:eastAsia="en-US" ns0:bidi="en-US"/>
        </ns0:rPr>
        <ns0:t xml:space="preserve">Al Bahya Common School | Activity Subjects | First Semester | Academic Year 2026-2027</ns0:t>
      </ns0:r>
    </ns0:p>
    <ns0:p>
      <ns0:pPr>
        <ns0:spacing ns0:before="40" ns0:after="20"/>
        <ns0:jc ns0:val="center"/>
      </ns0:pPr>
      <ns0:r>
        <ns0:rPr>
          <ns0:rFonts ns0:ascii="Arial" ns0:hAnsi="Arial" ns0:eastAsia="DejaVu Sans" ns0:cs="Arial"/>
          <ns0:b/>
          <ns0:color ns0:val="6B7280"/>
          <ns0:sz ns0:val="21"/>
          <ns0:cs/>
          <ns0:szCs ns0:val="21"/>
          <ns0:lang ns0:val="en-US" ns0:eastAsia="en-US" ns0:bidi="en-US"/>
        </ns0:rPr>
        <ns0:t xml:space="preserve">Ministry of Education</ns0:t>
      </ns0:r>
    </ns0:p>
    <ns0:p>
      <ns0:pPr>
        <ns0:pStyle ns0:val="Title"/>
        <ns0:spacing ns0:after="40"/>
        <ns0:jc ns0:val="center"/>
      </ns0:pPr>
      <ns0:r>
        <ns0:rPr>
          <ns0:rFonts ns0:ascii="Arial" ns0:hAnsi="Arial" ns0:eastAsia="DejaVu Sans" ns0:cs="Arial"/>
          <ns0:lang ns0:val="en-US" ns0:eastAsia="en-US" ns0:bidi="en-US"/>
        </ns0:rPr>
        <ns0:t xml:space="preserve">Teachers and Official Contact Details</ns0:t>
      </ns0:r>
    </ns0:p>
    <ns0:p>
      <ns0:pPr>
        <ns0:pStyle ns0:val="Subtitle"/>
        <ns0:spacing ns0:after="100"/>
        <ns0:jc ns0:val="center"/>
      </ns0:pPr>
      <ns0:r>
        <ns0:rPr>
          <ns0:rFonts ns0:ascii="Arial" ns0:hAnsi="Arial" ns0:eastAsia="DejaVu Sans" ns0:cs="Arial"/>
          <ns0:lang ns0:val="en-US" ns0:eastAsia="en-US" ns0:bidi="en-US"/>
        </ns0:rPr>
        <ns0:t xml:space="preserve">Al Bahya Common School | Activity Subjects | Academic Year 2026-2027</ns0:t>
      </ns0:r>
    </ns0:p>
    <ns0:p>
      <ns0:pPr>
        <ns0:spacing ns0:before="0" ns0:after="60"/>
        <ns0:jc ns0:val="center"/>
      </ns0:pPr>
      <ns0:r>
        <ns0:rPr>
          <ns0:rFonts ns0:ascii="Arial" ns0:hAnsi="Arial" ns0:eastAsia="DejaVu Sans" ns0:cs="Arial"/>
          <ns0:b/>
          <ns0:color ns0:val="17365D"/>
          <ns0:sz ns0:val="17"/>
          <ns0:cs/>
          <ns0:szCs ns0:val="17"/>
          <ns0:lang ns0:val="en-US" ns0:eastAsia="en-US" ns0:bidi="en-US"/>
        </ns0:rPr>
        <ns0:t xml:space="preserve">Number of Teachers: 11 | Follow-up Lead: Activity Subjects Coordinator | Update: Start Each Semester and When Any Change</ns0:t>
      </ns0:r>
    </ns0:p>
    <ns0:tbl>
      <ns0:tblPr>
        <ns0:tblStyle ns0:val="TableGrid"/>
        <ns0:tblW ns0:type="dxa" ns0:w="15120"/>
        <ns0:jc ns0:val="left"/>
        <ns0:tblLayout ns0:type="fixed"/>
        <ns0:tblLook ns0:firstColumn="1" ns0:firstRow="1" ns0:lastColumn="0" ns0:lastRow="0" ns0:noHBand="0" ns0:noVBand="1" ns0:val="04A0"/>
        <ns0:tblInd ns0:w="120" ns0:type="dxa"/>
        <ns0:tblBorders>
          <ns0:top ns0:val="single" ns0:sz="5" ns0:space="0" ns0:color="E1C96A"/>
          <ns0:start ns0:val="single" ns0:sz="5" ns0:space="0" ns0:color="E1C96A"/>
          <ns0:bottom ns0:val="single" ns0:sz="5" ns0:space="0" ns0:color="E1C96A"/>
          <ns0:end ns0:val="single" ns0:sz="5" ns0:space="0" ns0:color="E1C96A"/>
          <ns0:insideH ns0:val="single" ns0:sz="5" ns0:space="0" ns0:color="E1C96A"/>
          <ns0:insideV ns0:val="single" ns0:sz="5" ns0:space="0" ns0:color="E1C96A"/>
        </ns0:tblBorders>
      </ns0:tblPr>
      <ns0:tblGrid>
        <ns0:gridCol ns0:w="15120"/>
      </ns0:tblGrid>
      <ns0:tr>
        <ns0:tc>
          <ns0:tcPr>
            <ns0:tcW ns0:type="dxa" ns0:w="15120"/>
            <ns0:shd ns0:fill="DDEBF7" ns0:val="clear"/>
            <ns0:tcMar>
              <ns0:top ns0:w="130" ns0:type="dxa"/>
              <ns0:start ns0:w="160" ns0:type="dxa"/>
              <ns0:bottom ns0:w="130" ns0:type="dxa"/>
              <ns0:end ns0:w="160" ns0:type="dxa"/>
            </ns0:tcMar>
          </ns0:tcPr>
          <ns0:p>
            <ns0:pPr>
              <ns0:spacing ns0:before="40" ns0:after="40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/>
                <ns0:color ns0:val="17365D"/>
                <ns0:sz ns0:val="19"/>
                <ns0:cs/>
                <ns0:szCs ns0:val="19"/>
                <ns0:lang ns0:val="en-US" ns0:eastAsia="en-US" ns0:bidi="en-US"/>
              </ns0:rPr>
              <ns0:t xml:space="preserve">Completion and privacy: Each teacher completes her official email address, work number or extension, communication channel and contact time, then adds the date and signature. A personal number is requested only if it is officially approved. This list is for school use only.</ns0:t>
            </ns0:r>
            <ns0:r>
              <ns0:rPr>
                <ns0:rFonts ns0:ascii="Arial" ns0:hAnsi="Arial" ns0:eastAsia="DejaVu Sans" ns0:cs="Arial"/>
                <ns0:color ns0:val="111827"/>
                <ns0:sz ns0:val="19"/>
                <ns0:cs/>
                <ns0:szCs ns0:val="19"/>
                <ns0:lang ns0:val="en-US" ns0:eastAsia="en-US" ns0:bidi="en-US"/>
              </ns0:rPr>
              <ns0:t/>
            </ns0:r>
          </ns0:p>
        </ns0:tc>
      </ns0:tr>
    </ns0:tbl>
    <ns0:p>
      <ns0:pPr>
        <ns0:pStyle ns0:val="Heading1"/>
        <ns0:jc ns0:val="left"/>
        <ns0:keepNext/>
      </ns0:pPr>
      <ns0:r>
        <ns0:rPr>
          <ns0:rFonts ns0:ascii="Arial" ns0:hAnsi="Arial" ns0:eastAsia="DejaVu Sans" ns0:cs="Arial"/>
          <ns0:lang ns0:val="en-US" ns0:eastAsia="en-US" ns0:bidi="en-US"/>
        </ns0:rPr>
        <ns0:t xml:space="preserve">Register Details Communication Official</ns0:t>
      </ns0:r>
    </ns0:p>
    <ns0:tbl>
      <ns0:tblPr>
        <ns0:tblStyle ns0:val="TableGrid"/>
        <ns0:tblW ns0:type="dxa" ns0:w="15120"/>
        <ns0:jc ns0:val="left"/>
        <ns0:tblLayout ns0:type="fixed"/>
        <ns0:tblLook ns0:firstColumn="1" ns0:firstRow="1" ns0:lastColumn="0" ns0:lastRow="0" ns0:noHBand="0" ns0:noVBand="1" ns0:val="04A0"/>
        <ns0:tblInd ns0:w="120" ns0:type="dxa"/>
        <ns0:tblBorders>
          <ns0:top ns0:val="single" ns0:sz="4" ns0:space="0" ns0:color="B8C4D4"/>
          <ns0:start ns0:val="single" ns0:sz="4" ns0:space="0" ns0:color="B8C4D4"/>
          <ns0:bottom ns0:val="single" ns0:sz="4" ns0:space="0" ns0:color="B8C4D4"/>
          <ns0:end ns0:val="single" ns0:sz="4" ns0:space="0" ns0:color="B8C4D4"/>
          <ns0:insideH ns0:val="single" ns0:sz="4" ns0:space="0" ns0:color="B8C4D4"/>
          <ns0:insideV ns0:val="single" ns0:sz="4" ns0:space="0" ns0:color="B8C4D4"/>
        </ns0:tblBorders>
      </ns0:tblPr>
      <ns0:tblGrid>
        <ns0:gridCol ns0:w="550"/>
        <ns0:gridCol ns0:w="1700"/>
        <ns0:gridCol ns0:w="1200"/>
        <ns0:gridCol ns0:w="2200"/>
        <ns0:gridCol ns0:w="3050"/>
        <ns0:gridCol ns0:w="2150"/>
        <ns0:gridCol ns0:w="1850"/>
        <ns0:gridCol ns0:w="1400"/>
        <ns0:gridCol ns0:w="1020"/>
      </ns0:tblGrid>
      <ns0:tr>
        <ns0:trPr>
          <ns0:tblHeader ns0:val="true"/>
          <ns0:trHeight ns0:val="430" ns0:hRule="atLeast"/>
        </ns0:trPr>
        <ns0:tc>
          <ns0:tcPr>
            <ns0:tcW ns0:type="dxa" ns0:w="5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17365D" ns0:val="clear"/>
          </ns0:tcPr>
          <ns0:p>
            <ns0:pPr>
              <ns0:spacing ns0:before="0" ns0:after="0" ns0:line="259" ns0:lineRule="auto"/>
              <ns0:jc ns0:val="center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/>
                <ns0:color ns0:val="FFFFFF"/>
                <ns0:sz ns0:val="13"/>
                <ns0:cs/>
                <ns0:szCs ns0:val="13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type="dxa" ns0:w="17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17365D" ns0:val="clear"/>
          </ns0:tcPr>
          <ns0:p>
            <ns0:pPr>
              <ns0:spacing ns0:before="0" ns0:after="0" ns0:line="259" ns0:lineRule="auto"/>
              <ns0:jc ns0:val="center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/>
                <ns0:color ns0:val="FFFFFF"/>
                <ns0:sz ns0:val="13"/>
                <ns0:cs/>
                <ns0:szCs ns0:val="13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type="dxa" ns0:w="1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17365D" ns0:val="clear"/>
          </ns0:tcPr>
          <ns0:p>
            <ns0:pPr>
              <ns0:spacing ns0:before="0" ns0:after="0" ns0:line="259" ns0:lineRule="auto"/>
              <ns0:jc ns0:val="center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/>
                <ns0:color ns0:val="FFFFFF"/>
                <ns0:sz ns0:val="13"/>
                <ns0:cs/>
                <ns0:szCs ns0:val="13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type="dxa" ns0:w="2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17365D" ns0:val="clear"/>
          </ns0:tcPr>
          <ns0:p>
            <ns0:pPr>
              <ns0:spacing ns0:before="0" ns0:after="0" ns0:line="259" ns0:lineRule="auto"/>
              <ns0:jc ns0:val="center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/>
                <ns0:color ns0:val="FFFFFF"/>
                <ns0:sz ns0:val="13"/>
                <ns0:cs/>
                <ns0:szCs ns0:val="13"/>
                <ns0:lang ns0:val="en-US" ns0:eastAsia="en-US" ns0:bidi="en-US"/>
              </ns0:rPr>
              <ns0:t xml:space="preserve">Grades/Cycle</ns0:t>
            </ns0:r>
          </ns0:p>
        </ns0:tc>
        <ns0:tc>
          <ns0:tcPr>
            <ns0:tcW ns0:type="dxa" ns0:w="30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17365D" ns0:val="clear"/>
          </ns0:tcPr>
          <ns0:p>
            <ns0:pPr>
              <ns0:spacing ns0:before="0" ns0:after="0" ns0:line="259" ns0:lineRule="auto"/>
              <ns0:jc ns0:val="center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/>
                <ns0:color ns0:val="FFFFFF"/>
                <ns0:sz ns0:val="13"/>
                <ns0:cs/>
                <ns0:szCs ns0:val="13"/>
                <ns0:lang ns0:val="en-US" ns0:eastAsia="en-US" ns0:bidi="en-US"/>
              </ns0:rPr>
              <ns0:t xml:space="preserve">Email electronic Official</ns0:t>
            </ns0:r>
          </ns0:p>
        </ns0:tc>
        <ns0:tc>
          <ns0:tcPr>
            <ns0:tcW ns0:type="dxa" ns0:w="21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17365D" ns0:val="clear"/>
          </ns0:tcPr>
          <ns0:p>
            <ns0:pPr>
              <ns0:spacing ns0:before="0" ns0:after="0" ns0:line="259" ns0:lineRule="auto"/>
              <ns0:jc ns0:val="center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/>
                <ns0:color ns0:val="FFFFFF"/>
                <ns0:sz ns0:val="13"/>
                <ns0:cs/>
                <ns0:szCs ns0:val="13"/>
                <ns0:lang ns0:val="en-US" ns0:eastAsia="en-US" ns0:bidi="en-US"/>
              </ns0:rPr>
              <ns0:t xml:space="preserve">Number Communication Official/Conversion</ns0:t>
            </ns0:r>
          </ns0:p>
        </ns0:tc>
        <ns0:tc>
          <ns0:tcPr>
            <ns0:tcW ns0:type="dxa" ns0:w="18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17365D" ns0:val="clear"/>
          </ns0:tcPr>
          <ns0:p>
            <ns0:pPr>
              <ns0:spacing ns0:before="0" ns0:after="0" ns0:line="259" ns0:lineRule="auto"/>
              <ns0:jc ns0:val="center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/>
                <ns0:color ns0:val="FFFFFF"/>
                <ns0:sz ns0:val="13"/>
                <ns0:cs/>
                <ns0:szCs ns0:val="13"/>
                <ns0:lang ns0:val="en-US" ns0:eastAsia="en-US" ns0:bidi="en-US"/>
              </ns0:rPr>
              <ns0:t xml:space="preserve">channel Official</ns0:t>
            </ns0:r>
          </ns0:p>
        </ns0:tc>
        <ns0:tc>
          <ns0:tcPr>
            <ns0:tcW ns0:type="dxa" ns0:w="14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17365D" ns0:val="clear"/>
          </ns0:tcPr>
          <ns0:p>
            <ns0:pPr>
              <ns0:spacing ns0:before="0" ns0:after="0" ns0:line="259" ns0:lineRule="auto"/>
              <ns0:jc ns0:val="center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/>
                <ns0:color ns0:val="FFFFFF"/>
                <ns0:sz ns0:val="13"/>
                <ns0:cs/>
                <ns0:szCs ns0:val="13"/>
                <ns0:lang ns0:val="en-US" ns0:eastAsia="en-US" ns0:bidi="en-US"/>
              </ns0:rPr>
              <ns0:t xml:space="preserve">Time Communication Suitable</ns0:t>
            </ns0:r>
          </ns0:p>
        </ns0:tc>
        <ns0:tc>
          <ns0:tcPr>
            <ns0:tcW ns0:type="dxa" ns0:w="102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17365D" ns0:val="clear"/>
          </ns0:tcPr>
          <ns0:p>
            <ns0:pPr>
              <ns0:spacing ns0:before="0" ns0:after="0" ns0:line="259" ns0:lineRule="auto"/>
              <ns0:jc ns0:val="center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/>
                <ns0:color ns0:val="FFFFFF"/>
                <ns0:sz ns0:val="13"/>
                <ns0:cs/>
                <ns0:szCs ns0:val="13"/>
                <ns0:lang ns0:val="en-US" ns0:eastAsia="en-US" ns0:bidi="en-US"/>
              </ns0:rPr>
              <ns0:t xml:space="preserve">Date/Signature</ns0:t>
            </ns0:r>
          </ns0:p>
        </ns0:tc>
      </ns0:tr>
      <ns0:tr>
        <ns0:trPr>
          <ns0:trHeight ns0:val="330" ns0:hRule="atLeast"/>
        </ns0:trPr>
        <ns0:tc>
          <ns0:tcPr>
            <ns0:tcW ns0:type="dxa" ns0:w="5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>1</ns0:t>
            </ns0:r>
          </ns0:p>
        </ns0:tc>
        <ns0:tc>
          <ns0:tcPr>
            <ns0:tcW ns0:type="dxa" ns0:w="17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type="dxa" ns0:w="1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Ms. Rahab</ns0:t>
            </ns0:r>
          </ns0:p>
        </ns0:tc>
        <ns0:tc>
          <ns0:tcPr>
            <ns0:tcW ns0:type="dxa" ns0:w="2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Cycle 1 According to Schedule</ns0:t>
            </ns0:r>
          </ns0:p>
        </ns0:tc>
        <ns0:tc>
          <ns0:tcPr>
            <ns0:tcW ns0:type="dxa" ns0:w="30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21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8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☐ Email ☐ Teams ☐ Phone</ns0:t>
            </ns0:r>
          </ns0:p>
        </ns0:tc>
        <ns0:tc>
          <ns0:tcPr>
            <ns0:tcW ns0:type="dxa" ns0:w="14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02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</ns0:tr>
      <ns0:tr>
        <ns0:trPr>
          <ns0:trHeight ns0:val="330" ns0:hRule="atLeast"/>
        </ns0:trPr>
        <ns0:tc>
          <ns0:tcPr>
            <ns0:tcW ns0:type="dxa" ns0:w="5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>2</ns0:t>
            </ns0:r>
          </ns0:p>
        </ns0:tc>
        <ns0:tc>
          <ns0:tcPr>
            <ns0:tcW ns0:type="dxa" ns0:w="17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type="dxa" ns0:w="1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Ms. Dima</ns0:t>
            </ns0:r>
          </ns0:p>
        </ns0:tc>
        <ns0:tc>
          <ns0:tcPr>
            <ns0:tcW ns0:type="dxa" ns0:w="2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Cycle 1 According to Schedule</ns0:t>
            </ns0:r>
          </ns0:p>
        </ns0:tc>
        <ns0:tc>
          <ns0:tcPr>
            <ns0:tcW ns0:type="dxa" ns0:w="30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21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8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☐ Email ☐ Teams ☐ Phone</ns0:t>
            </ns0:r>
          </ns0:p>
        </ns0:tc>
        <ns0:tc>
          <ns0:tcPr>
            <ns0:tcW ns0:type="dxa" ns0:w="14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02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</ns0:tr>
      <ns0:tr>
        <ns0:trPr>
          <ns0:trHeight ns0:val="330" ns0:hRule="atLeast"/>
        </ns0:trPr>
        <ns0:tc>
          <ns0:tcPr>
            <ns0:tcW ns0:type="dxa" ns0:w="5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>3</ns0:t>
            </ns0:r>
          </ns0:p>
        </ns0:tc>
        <ns0:tc>
          <ns0:tcPr>
            <ns0:tcW ns0:type="dxa" ns0:w="17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type="dxa" ns0:w="1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Ms. Maryam</ns0:t>
            </ns0:r>
          </ns0:p>
        </ns0:tc>
        <ns0:tc>
          <ns0:tcPr>
            <ns0:tcW ns0:type="dxa" ns0:w="2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Cycles 2 and 3 According to Schedule</ns0:t>
            </ns0:r>
          </ns0:p>
        </ns0:tc>
        <ns0:tc>
          <ns0:tcPr>
            <ns0:tcW ns0:type="dxa" ns0:w="30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21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8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☐ Email ☐ Teams ☐ Phone</ns0:t>
            </ns0:r>
          </ns0:p>
        </ns0:tc>
        <ns0:tc>
          <ns0:tcPr>
            <ns0:tcW ns0:type="dxa" ns0:w="14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02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</ns0:tr>
      <ns0:tr>
        <ns0:trPr>
          <ns0:trHeight ns0:val="330" ns0:hRule="atLeast"/>
        </ns0:trPr>
        <ns0:tc>
          <ns0:tcPr>
            <ns0:tcW ns0:type="dxa" ns0:w="5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>4</ns0:t>
            </ns0:r>
          </ns0:p>
        </ns0:tc>
        <ns0:tc>
          <ns0:tcPr>
            <ns0:tcW ns0:type="dxa" ns0:w="17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type="dxa" ns0:w="1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Ms. Nahed</ns0:t>
            </ns0:r>
          </ns0:p>
        </ns0:tc>
        <ns0:tc>
          <ns0:tcPr>
            <ns0:tcW ns0:type="dxa" ns0:w="2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Cycles 2 and 3 According to Schedule</ns0:t>
            </ns0:r>
          </ns0:p>
        </ns0:tc>
        <ns0:tc>
          <ns0:tcPr>
            <ns0:tcW ns0:type="dxa" ns0:w="30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21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8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☐ Email ☐ Teams ☐ Phone</ns0:t>
            </ns0:r>
          </ns0:p>
        </ns0:tc>
        <ns0:tc>
          <ns0:tcPr>
            <ns0:tcW ns0:type="dxa" ns0:w="14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02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</ns0:tr>
      <ns0:tr>
        <ns0:trPr>
          <ns0:trHeight ns0:val="330" ns0:hRule="atLeast"/>
        </ns0:trPr>
        <ns0:tc>
          <ns0:tcPr>
            <ns0:tcW ns0:type="dxa" ns0:w="5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>5</ns0:t>
            </ns0:r>
          </ns0:p>
        </ns0:tc>
        <ns0:tc>
          <ns0:tcPr>
            <ns0:tcW ns0:type="dxa" ns0:w="17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type="dxa" ns0:w="1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Ms. Ibtisam</ns0:t>
            </ns0:r>
          </ns0:p>
        </ns0:tc>
        <ns0:tc>
          <ns0:tcPr>
            <ns0:tcW ns0:type="dxa" ns0:w="2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Cycles 2 and 3 According to Schedule</ns0:t>
            </ns0:r>
          </ns0:p>
        </ns0:tc>
        <ns0:tc>
          <ns0:tcPr>
            <ns0:tcW ns0:type="dxa" ns0:w="30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21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8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☐ Email ☐ Teams ☐ Phone</ns0:t>
            </ns0:r>
          </ns0:p>
        </ns0:tc>
        <ns0:tc>
          <ns0:tcPr>
            <ns0:tcW ns0:type="dxa" ns0:w="14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02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</ns0:tr>
      <ns0:tr>
        <ns0:trPr>
          <ns0:trHeight ns0:val="330" ns0:hRule="atLeast"/>
        </ns0:trPr>
        <ns0:tc>
          <ns0:tcPr>
            <ns0:tcW ns0:type="dxa" ns0:w="5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>6</ns0:t>
            </ns0:r>
          </ns0:p>
        </ns0:tc>
        <ns0:tc>
          <ns0:tcPr>
            <ns0:tcW ns0:type="dxa" ns0:w="17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Physical Education</ns0:t>
            </ns0:r>
          </ns0:p>
        </ns0:tc>
        <ns0:tc>
          <ns0:tcPr>
            <ns0:tcW ns0:type="dxa" ns0:w="1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Ms. Marwa</ns0:t>
            </ns0:r>
          </ns0:p>
        </ns0:tc>
        <ns0:tc>
          <ns0:tcPr>
            <ns0:tcW ns0:type="dxa" ns0:w="2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Cycles 2 and 3 According to Schedule</ns0:t>
            </ns0:r>
          </ns0:p>
        </ns0:tc>
        <ns0:tc>
          <ns0:tcPr>
            <ns0:tcW ns0:type="dxa" ns0:w="30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21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8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☐ Email ☐ Teams ☐ Phone</ns0:t>
            </ns0:r>
          </ns0:p>
        </ns0:tc>
        <ns0:tc>
          <ns0:tcPr>
            <ns0:tcW ns0:type="dxa" ns0:w="14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02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</ns0:tr>
      <ns0:tr>
        <ns0:trPr>
          <ns0:trHeight ns0:val="330" ns0:hRule="atLeast"/>
        </ns0:trPr>
        <ns0:tc>
          <ns0:tcPr>
            <ns0:tcW ns0:type="dxa" ns0:w="5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>7</ns0:t>
            </ns0:r>
          </ns0:p>
        </ns0:tc>
        <ns0:tc>
          <ns0:tcPr>
            <ns0:tcW ns0:type="dxa" ns0:w="17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type="dxa" ns0:w="1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Ms. Basant</ns0:t>
            </ns0:r>
          </ns0:p>
        </ns0:tc>
        <ns0:tc>
          <ns0:tcPr>
            <ns0:tcW ns0:type="dxa" ns0:w="2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Grades 1-4</ns0:t>
            </ns0:r>
          </ns0:p>
        </ns0:tc>
        <ns0:tc>
          <ns0:tcPr>
            <ns0:tcW ns0:type="dxa" ns0:w="30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21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8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☐ Email ☐ Teams ☐ Phone</ns0:t>
            </ns0:r>
          </ns0:p>
        </ns0:tc>
        <ns0:tc>
          <ns0:tcPr>
            <ns0:tcW ns0:type="dxa" ns0:w="14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02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</ns0:tr>
      <ns0:tr>
        <ns0:trPr>
          <ns0:trHeight ns0:val="330" ns0:hRule="atLeast"/>
        </ns0:trPr>
        <ns0:tc>
          <ns0:tcPr>
            <ns0:tcW ns0:type="dxa" ns0:w="5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>8</ns0:t>
            </ns0:r>
          </ns0:p>
        </ns0:tc>
        <ns0:tc>
          <ns0:tcPr>
            <ns0:tcW ns0:type="dxa" ns0:w="17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Visual Arts</ns0:t>
            </ns0:r>
          </ns0:p>
        </ns0:tc>
        <ns0:tc>
          <ns0:tcPr>
            <ns0:tcW ns0:type="dxa" ns0:w="1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Ms. Hind</ns0:t>
            </ns0:r>
          </ns0:p>
        </ns0:tc>
        <ns0:tc>
          <ns0:tcPr>
            <ns0:tcW ns0:type="dxa" ns0:w="2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Grades 6, 7, 8, 11</ns0:t>
            </ns0:r>
          </ns0:p>
        </ns0:tc>
        <ns0:tc>
          <ns0:tcPr>
            <ns0:tcW ns0:type="dxa" ns0:w="30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21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8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☐ Email ☐ Teams ☐ Phone</ns0:t>
            </ns0:r>
          </ns0:p>
        </ns0:tc>
        <ns0:tc>
          <ns0:tcPr>
            <ns0:tcW ns0:type="dxa" ns0:w="14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02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</ns0:tr>
      <ns0:tr>
        <ns0:trPr>
          <ns0:trHeight ns0:val="330" ns0:hRule="atLeast"/>
        </ns0:trPr>
        <ns0:tc>
          <ns0:tcPr>
            <ns0:tcW ns0:type="dxa" ns0:w="5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>9</ns0:t>
            </ns0:r>
          </ns0:p>
        </ns0:tc>
        <ns0:tc>
          <ns0:tcPr>
            <ns0:tcW ns0:type="dxa" ns0:w="17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type="dxa" ns0:w="1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Ms. Afaf</ns0:t>
            </ns0:r>
          </ns0:p>
        </ns0:tc>
        <ns0:tc>
          <ns0:tcPr>
            <ns0:tcW ns0:type="dxa" ns0:w="2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Grades 1-4</ns0:t>
            </ns0:r>
          </ns0:p>
        </ns0:tc>
        <ns0:tc>
          <ns0:tcPr>
            <ns0:tcW ns0:type="dxa" ns0:w="30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21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8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☐ Email ☐ Teams ☐ Phone</ns0:t>
            </ns0:r>
          </ns0:p>
        </ns0:tc>
        <ns0:tc>
          <ns0:tcPr>
            <ns0:tcW ns0:type="dxa" ns0:w="14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02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</ns0:tr>
      <ns0:tr>
        <ns0:trPr>
          <ns0:trHeight ns0:val="330" ns0:hRule="atLeast"/>
        </ns0:trPr>
        <ns0:tc>
          <ns0:tcPr>
            <ns0:tcW ns0:type="dxa" ns0:w="5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>10</ns0:t>
            </ns0:r>
          </ns0:p>
        </ns0:tc>
        <ns0:tc>
          <ns0:tcPr>
            <ns0:tcW ns0:type="dxa" ns0:w="17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Music</ns0:t>
            </ns0:r>
          </ns0:p>
        </ns0:tc>
        <ns0:tc>
          <ns0:tcPr>
            <ns0:tcW ns0:type="dxa" ns0:w="1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Ms. Hala</ns0:t>
            </ns0:r>
          </ns0:p>
        </ns0:tc>
        <ns0:tc>
          <ns0:tcPr>
            <ns0:tcW ns0:type="dxa" ns0:w="2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Grades 5-8</ns0:t>
            </ns0:r>
          </ns0:p>
        </ns0:tc>
        <ns0:tc>
          <ns0:tcPr>
            <ns0:tcW ns0:type="dxa" ns0:w="30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21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8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☐ Email ☐ Teams ☐ Phone</ns0:t>
            </ns0:r>
          </ns0:p>
        </ns0:tc>
        <ns0:tc>
          <ns0:tcPr>
            <ns0:tcW ns0:type="dxa" ns0:w="14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02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  <ns0:shd ns0:fill="F3F7FB" ns0:val="clear"/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</ns0:tr>
      <ns0:tr>
        <ns0:trPr>
          <ns0:trHeight ns0:val="330" ns0:hRule="atLeast"/>
        </ns0:trPr>
        <ns0:tc>
          <ns0:tcPr>
            <ns0:tcW ns0:type="dxa" ns0:w="5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>11</ns0:t>
            </ns0:r>
          </ns0:p>
        </ns0:tc>
        <ns0:tc>
          <ns0:tcPr>
            <ns0:tcW ns0:type="dxa" ns0:w="17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Drama Education</ns0:t>
            </ns0:r>
          </ns0:p>
        </ns0:tc>
        <ns0:tc>
          <ns0:tcPr>
            <ns0:tcW ns0:type="dxa" ns0:w="1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Ms. Sabreen</ns0:t>
            </ns0:r>
          </ns0:p>
        </ns0:tc>
        <ns0:tc>
          <ns0:tcPr>
            <ns0:tcW ns0:type="dxa" ns0:w="22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Grades 5, 9, 10, 11</ns0:t>
            </ns0:r>
          </ns0:p>
        </ns0:tc>
        <ns0:tc>
          <ns0:tcPr>
            <ns0:tcW ns0:type="dxa" ns0:w="30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21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85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  <ns0:t xml:space="preserve">☐ Email ☐ Teams ☐ Phone</ns0:t>
            </ns0:r>
          </ns0:p>
        </ns0:tc>
        <ns0:tc>
          <ns0:tcPr>
            <ns0:tcW ns0:type="dxa" ns0:w="140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  <ns0:tc>
          <ns0:tcPr>
            <ns0:tcW ns0:type="dxa" ns0:w="1020"/>
            <ns0:vAlign ns0:val="center"/>
            <ns0:tcMar>
              <ns0:top ns0:w="90" ns0:type="dxa"/>
              <ns0:start ns0:w="120" ns0:type="dxa"/>
              <ns0:bottom ns0:w="90" ns0:type="dxa"/>
              <ns0:end ns0:w="120" ns0:type="dxa"/>
            </ns0:tcMar>
          </ns0:tcPr>
          <ns0:p>
            <ns0:pPr>
              <ns0:spacing ns0:before="0" ns0:after="0" ns0:line="259" ns0:lineRule="auto"/>
              <ns0:jc ns0:val="left"/>
            </ns0:pPr>
            <ns0:r>
              <ns0:rPr>
                <ns0:rFonts ns0:ascii="Arial" ns0:hAnsi="Arial" ns0:cs="Arial"/>
                <ns0:lang ns0:val="en-US" ns0:eastAsia="en-US" ns0:bidi="en-US"/>
              </ns0:rPr>
            </ns0:r>
            <ns0:r>
              <ns0:rPr>
                <ns0:rFonts ns0:ascii="Arial" ns0:hAnsi="Arial" ns0:eastAsia="DejaVu Sans" ns0:cs="Arial"/>
                <ns0:b ns0:val="0"/>
                <ns0:color ns0:val="111827"/>
                <ns0:sz ns0:val="13"/>
                <ns0:cs/>
                <ns0:szCs ns0:val="13"/>
                <ns0:lang ns0:val="en-US" ns0:eastAsia="en-US" ns0:bidi="en-US"/>
              </ns0:rPr>
            </ns0:r>
          </ns0:p>
        </ns0:tc>
      </ns0:tr>
    </ns0:tbl>
    <ns0:sectPr ns0:rsidR="00FC693F" ns0:rsidRPr="0006063C" ns0:rsidSect="00034616">
      <ns0:headerReference ns0:type="default" ns2:id="rId9"/>
      <ns0:footerReference ns0:type="default" ns2:id="rId10"/>
      <ns0:pgSz ns0:w="16838" ns0:h="11906" ns0:orient="landscape"/>
      <ns0:pgMar ns0:top="765" ns0:right="794" ns0:bottom="709" ns0:left="794" ns0:header="369" ns0:footer="369" ns0:gutter="0"/>
      <ns0:cols ns0:space="720"/>
      <ns0:docGrid ns0:linePitch="360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Symbol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Cambria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ＭＳ 明朝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Calibri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ＭＳ ゴシック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Courier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Arial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ns1:Ignorable="w14 wp14">
  <ns0:p>
    <ns0:pPr>
      <ns0:spacing ns0:before="40"/>
      <ns0:jc ns0:val="center"/>
    </ns0:pPr>
    <ns0:r>
      <ns0:rPr>
        <ns0:rFonts ns0:ascii="Arial" ns0:hAnsi="Arial" ns0:eastAsia="DejaVu Sans" ns0:cs="Arial"/>
        <ns0:color ns0:val="6B7280"/>
        <ns0:sz ns0:val="16"/>
        <ns0:cs/>
        <ns0:szCs ns0:val="16"/>
        <ns0:lang ns0:val="en-US" ns0:eastAsia="en-US" ns0:bidi="en-US"/>
      </ns0:rPr>
      <ns0:t xml:space="preserve">Teachers and Official Contact Details | Page</ns0:t>
    </ns0:r>
    <ns0:r>
      <ns0:rPr>
        <ns0:rFonts ns0:ascii="Arial" ns0:hAnsi="Arial" ns0:eastAsia="DejaVu Sans" ns0:cs="Arial"/>
        <ns0:color ns0:val="6B7280"/>
        <ns0:sz ns0:val="16"/>
        <ns0:cs/>
        <ns0:szCs ns0:val="16"/>
        <ns0:lang ns0:val="en-US" ns0:eastAsia="en-US" ns0:bidi="en-US"/>
      </ns0:rPr>
      <ns0:fldChar ns0:fldCharType="begin"/>
      <ns0:instrText xml:space="preserve"> PAGE </ns0:instrText>
      <ns0:fldChar ns0:fldCharType="separate"/>
      <ns0:t>1</ns0:t>
      <ns0:fldChar ns0:fldCharType="end"/>
    </ns0:r>
    <ns0:r>
      <ns0:rPr>
        <ns0:rFonts ns0:ascii="Arial" ns0:hAnsi="Arial" ns0:eastAsia="DejaVu Sans" ns0:cs="Arial"/>
        <ns0:color ns0:val="6B7280"/>
        <ns0:sz ns0:val="16"/>
        <ns0:cs/>
        <ns0:szCs ns0:val="16"/>
        <ns0:lang ns0:val="en-US" ns0:eastAsia="en-US" ns0:bidi="en-US"/>
      </ns0:rPr>
      <ns0:t xml:space="preserve">From</ns0:t>
    </ns0:r>
    <ns0:r>
      <ns0:rPr>
        <ns0:rFonts ns0:ascii="Arial" ns0:hAnsi="Arial" ns0:eastAsia="DejaVu Sans" ns0:cs="Arial"/>
        <ns0:color ns0:val="6B7280"/>
        <ns0:sz ns0:val="16"/>
        <ns0:cs/>
        <ns0:szCs ns0:val="16"/>
        <ns0:lang ns0:val="en-US" ns0:eastAsia="en-US" ns0:bidi="en-US"/>
      </ns0:rPr>
      <ns0:fldChar ns0:fldCharType="begin"/>
      <ns0:instrText xml:space="preserve"> NUMPAGES </ns0:instrText>
      <ns0:fldChar ns0:fldCharType="separate"/>
      <ns0:t>1</ns0:t>
      <ns0:fldChar ns0:fldCharType="end"/>
    </ns0:r>
  </ns0:p>
</ns0:ftr>
</file>

<file path=word/header1.xml><?xml version="1.0" encoding="utf-8"?>
<ns0:hdr xmlns:ns0="http://schemas.openxmlformats.org/wordprocessingml/2006/main" xmlns:ns1="http://schemas.openxmlformats.org/markup-compatibility/2006" ns1:Ignorable="w14 wp14">
  <ns0:p>
    <ns0:pPr/>
  </ns0:p>
</ns0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>
    <ns0:abstractNumId ns0:val="8"/>
  </ns0:num>
  <ns0:num ns0:numId="2">
    <ns0:abstractNumId ns0:val="6"/>
  </ns0:num>
  <ns0:num ns0:numId="3">
    <ns0:abstractNumId ns0:val="5"/>
  </ns0:num>
  <ns0:num ns0:numId="4">
    <ns0:abstractNumId ns0:val="4"/>
  </ns0:num>
  <ns0:num ns0:numId="5">
    <ns0:abstractNumId ns0:val="7"/>
  </ns0:num>
  <ns0:num ns0:numId="6">
    <ns0:abstractNumId ns0:val="3"/>
  </ns0:num>
  <ns0:num ns0:numId="7">
    <ns0:abstractNumId ns0:val="2"/>
  </ns0:num>
  <ns0:num ns0:numId="8">
    <ns0:abstractNumId ns0:val="1"/>
  </ns0:num>
  <ns0:num ns0:numId="9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B47730"/>
    <ns0:rsid ns0:val="00034616"/>
    <ns0:rsid ns0:val="0006063C"/>
    <ns0:rsid ns0:val="0015074B"/>
    <ns0:rsid ns0:val="0029639D"/>
    <ns0:rsid ns0:val="00326F90"/>
    <ns0:rsid ns0:val="00AA1D8D"/>
    <ns0:rsid ns0:val="00B47730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  <ns0:updateFields ns0:val="true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  <ns0:pPr>
      <ns0:spacing ns0:before="0" ns0:after="100" ns0:line="269" ns0:lineRule="auto"/>
    </ns0:pPr>
    <ns0:rPr>
      <ns0:rFonts ns0:ascii="DejaVu Sans" ns0:hAnsi="DejaVu Sans" ns0:eastAsia="DejaVu Sans" ns0:cs="DejaVu Sans"/>
      <ns0:color ns0:val="111827"/>
      <ns0:sz ns0:val="20"/>
    </ns0:rPr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260" ns0:after="140"/>
      <ns0:outlineLvl ns0:val="0"/>
    </ns0:pPr>
    <ns0:rPr>
      <ns0:rFonts ns0:asciiTheme="majorHAnsi" ns0:eastAsiaTheme="majorEastAsia" ns0:hAnsiTheme="majorHAnsi" ns0:cstheme="majorBidi" ns0:ascii="DejaVu Sans" ns0:hAnsi="DejaVu Sans" ns0:eastAsia="DejaVu Sans" ns0:cs="DejaVu Sans"/>
      <ns0:b/>
      <ns0:bCs/>
      <ns0:color ns0:val="17365D"/>
      <ns0:sz ns0:val="31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180" ns0:after="100"/>
      <ns0:outlineLvl ns0:val="1"/>
    </ns0:pPr>
    <ns0:rPr>
      <ns0:rFonts ns0:asciiTheme="majorHAnsi" ns0:eastAsiaTheme="majorEastAsia" ns0:hAnsiTheme="majorHAnsi" ns0:cstheme="majorBidi" ns0:ascii="DejaVu Sans" ns0:hAnsi="DejaVu Sans" ns0:eastAsia="DejaVu Sans" ns0:cs="DejaVu Sans"/>
      <ns0:b/>
      <ns0:bCs/>
      <ns0:color ns0:val="2F5597"/>
      <ns0:sz ns0:val="25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140" ns0:after="80"/>
      <ns0:outlineLvl ns0:val="2"/>
    </ns0:pPr>
    <ns0:rPr>
      <ns0:rFonts ns0:asciiTheme="majorHAnsi" ns0:eastAsiaTheme="majorEastAsia" ns0:hAnsiTheme="majorHAnsi" ns0:cstheme="majorBidi" ns0:ascii="DejaVu Sans" ns0:hAnsi="DejaVu Sans" ns0:eastAsia="DejaVu Sans" ns0:cs="DejaVu Sans"/>
      <ns0:b/>
      <ns0:bCs/>
      <ns0:color ns0:val="17365D"/>
      <ns0:sz ns0:val="22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sz="8" ns0:space="4" ns0:color="4F81BD" ns0:themeColor="accent1"/>
      </ns0:pBdr>
      <ns0:spacing ns0:after="140" ns0:line="240" ns0:lineRule="auto" ns0:before="0"/>
      <ns0:contextualSpacing/>
    </ns0:pPr>
    <ns0:rPr>
      <ns0:rFonts ns0:asciiTheme="majorHAnsi" ns0:eastAsiaTheme="majorEastAsia" ns0:hAnsiTheme="majorHAnsi" ns0:cstheme="majorBidi" ns0:ascii="DejaVu Sans" ns0:hAnsi="DejaVu Sans" ns0:eastAsia="DejaVu Sans" ns0:cs="DejaVu Sans"/>
      <ns0:b/>
      <ns0:color ns0:val="17365D"/>
      <ns0:spacing ns0:val="5"/>
      <ns0:kern ns0:val="28"/>
      <ns0:sz ns0:val="48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before="0" ns0:after="200"/>
    </ns0:pPr>
    <ns0:rPr>
      <ns0:rFonts ns0:asciiTheme="majorHAnsi" ns0:eastAsiaTheme="majorEastAsia" ns0:hAnsiTheme="majorHAnsi" ns0:cstheme="majorBidi" ns0:ascii="DejaVu Sans" ns0:hAnsi="DejaVu Sans" ns0:eastAsia="DejaVu Sans" ns0:cs="DejaVu Sans"/>
      <ns0:b ns0:val="0"/>
      <ns0:i/>
      <ns0:iCs/>
      <ns0:color ns0:val="6B7280"/>
      <ns0:spacing ns0:val="15"/>
      <ns0:sz ns0:val="25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60E597-9DEB-46CF-A5EA-D61DA2254E5A}"/>
</file>

<file path=customXml/itemProps3.xml><?xml version="1.0" encoding="utf-8"?>
<ds:datastoreItem xmlns:ds="http://schemas.openxmlformats.org/officeDocument/2006/customXml" ds:itemID="{1CE767DA-B539-45D4-9F4D-981DC8057DE4}"/>
</file>

<file path=customXml/itemProps4.xml><?xml version="1.0" encoding="utf-8"?>
<ds:datastoreItem xmlns:ds="http://schemas.openxmlformats.org/officeDocument/2006/customXml" ds:itemID="{1D017E4E-EFC2-4E31-8452-D401714CCB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قائمة معلمات مواد الأنشطة وبيانات التواصل الرسمية – 2026 إلى 2027</dc:title>
  <dc:subject>مواد الأنشطة – مدرسة الباهية المشتركة</dc:subject>
  <dc:creator>مدرسة الباهية المشتركة</dc:creator>
  <cp:keywords>قائمة المعلمات، التواصل الرسمي، مواد الأنشطة، بيانات وظيفية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</Properties>
</file>