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29B" w:rsidRPr="00D41C80" w:rsidRDefault="0000129B" w:rsidP="0000129B">
      <w:pPr>
        <w:spacing w:after="200"/>
        <w:jc w:val="both"/>
        <w:rPr>
          <w:rFonts w:ascii="Calibri" w:eastAsia="Cambria" w:hAnsi="Calibri"/>
        </w:rPr>
      </w:pPr>
      <w:r w:rsidRPr="00D41C80">
        <w:rPr>
          <w:rFonts w:ascii="Calibri" w:eastAsia="Cambria" w:hAnsi="Calibri"/>
        </w:rPr>
        <w:t>Dear Editor,</w:t>
      </w:r>
    </w:p>
    <w:p w:rsidR="0000129B" w:rsidRPr="00D41C80" w:rsidRDefault="0000129B" w:rsidP="0000129B">
      <w:pPr>
        <w:spacing w:after="200"/>
        <w:jc w:val="both"/>
        <w:rPr>
          <w:rFonts w:ascii="Calibri" w:eastAsia="Cambria" w:hAnsi="Calibri"/>
        </w:rPr>
      </w:pPr>
      <w:r w:rsidRPr="00D41C80">
        <w:rPr>
          <w:rFonts w:ascii="Calibri" w:eastAsia="Cambria" w:hAnsi="Calibri"/>
        </w:rPr>
        <w:t>Thank you for allowing a resubmission of our manuscript, with an opportunity to address the reviewers’ comments.</w:t>
      </w:r>
    </w:p>
    <w:p w:rsidR="0000129B" w:rsidRPr="00D41C80" w:rsidRDefault="0000129B" w:rsidP="0000129B">
      <w:pPr>
        <w:spacing w:after="200"/>
        <w:jc w:val="both"/>
        <w:rPr>
          <w:rFonts w:ascii="Calibri" w:eastAsia="Cambria" w:hAnsi="Calibri"/>
        </w:rPr>
      </w:pPr>
      <w:r w:rsidRPr="00D41C80">
        <w:rPr>
          <w:rFonts w:ascii="Calibri" w:eastAsia="Cambria" w:hAnsi="Calibri"/>
        </w:rPr>
        <w:t xml:space="preserve">We are uploading: </w:t>
      </w:r>
    </w:p>
    <w:p w:rsidR="0000129B" w:rsidRPr="00D41C80" w:rsidRDefault="0000129B" w:rsidP="0000129B">
      <w:pPr>
        <w:numPr>
          <w:ilvl w:val="0"/>
          <w:numId w:val="1"/>
        </w:numPr>
        <w:spacing w:after="200" w:line="256" w:lineRule="auto"/>
        <w:contextualSpacing/>
        <w:rPr>
          <w:rFonts w:ascii="Calibri" w:eastAsia="Calibri" w:hAnsi="Calibri" w:cs="Arial"/>
        </w:rPr>
      </w:pPr>
      <w:r w:rsidRPr="00D41C80">
        <w:rPr>
          <w:rFonts w:ascii="Calibri" w:eastAsia="Calibri" w:hAnsi="Calibri" w:cs="Arial"/>
        </w:rPr>
        <w:t xml:space="preserve">Response and Action </w:t>
      </w:r>
    </w:p>
    <w:p w:rsidR="0000129B" w:rsidRDefault="0000129B" w:rsidP="0000129B">
      <w:pPr>
        <w:numPr>
          <w:ilvl w:val="0"/>
          <w:numId w:val="1"/>
        </w:numPr>
        <w:spacing w:after="200" w:line="256" w:lineRule="auto"/>
        <w:contextualSpacing/>
        <w:rPr>
          <w:rFonts w:ascii="Calibri" w:eastAsia="Calibri" w:hAnsi="Calibri" w:cs="Arial"/>
        </w:rPr>
      </w:pPr>
      <w:r w:rsidRPr="00D41C80">
        <w:rPr>
          <w:rFonts w:ascii="Calibri" w:eastAsia="Calibri" w:hAnsi="Calibri" w:cs="Arial"/>
        </w:rPr>
        <w:t xml:space="preserve"> Updated Manuscript with Highlights</w:t>
      </w:r>
    </w:p>
    <w:p w:rsidR="0000129B" w:rsidRDefault="0000129B"/>
    <w:p w:rsidR="0000129B" w:rsidRPr="0000129B" w:rsidRDefault="0000129B">
      <w:pPr>
        <w:rPr>
          <w:b/>
        </w:rPr>
      </w:pPr>
      <w:r w:rsidRPr="0000129B">
        <w:rPr>
          <w:b/>
        </w:rPr>
        <w:t xml:space="preserve">Detailed Comments: </w:t>
      </w:r>
    </w:p>
    <w:p w:rsidR="0000129B" w:rsidRDefault="0000129B">
      <w:pPr>
        <w:rPr>
          <w:b/>
          <w:sz w:val="24"/>
          <w:szCs w:val="24"/>
        </w:rPr>
      </w:pPr>
      <w:r w:rsidRPr="0000129B">
        <w:rPr>
          <w:b/>
          <w:sz w:val="24"/>
          <w:szCs w:val="24"/>
        </w:rPr>
        <w:t xml:space="preserve">• </w:t>
      </w:r>
      <w:proofErr w:type="spellStart"/>
      <w:r w:rsidRPr="00C73C61">
        <w:rPr>
          <w:b/>
          <w:sz w:val="24"/>
          <w:szCs w:val="24"/>
        </w:rPr>
        <w:t>IoT</w:t>
      </w:r>
      <w:proofErr w:type="spellEnd"/>
      <w:r w:rsidRPr="00C73C61">
        <w:rPr>
          <w:b/>
          <w:sz w:val="24"/>
          <w:szCs w:val="24"/>
        </w:rPr>
        <w:t xml:space="preserve"> has already introduced in medical healthcare field. Kindly highlight the novel contributions.</w:t>
      </w:r>
      <w:r w:rsidRPr="0000129B">
        <w:rPr>
          <w:b/>
          <w:sz w:val="24"/>
          <w:szCs w:val="24"/>
        </w:rPr>
        <w:t xml:space="preserve"> </w:t>
      </w:r>
    </w:p>
    <w:p w:rsidR="0000129B" w:rsidRPr="00E35156" w:rsidRDefault="0000129B" w:rsidP="0000129B">
      <w:pPr>
        <w:widowControl w:val="0"/>
        <w:autoSpaceDE w:val="0"/>
        <w:autoSpaceDN w:val="0"/>
        <w:spacing w:before="9" w:after="0" w:line="240" w:lineRule="auto"/>
        <w:jc w:val="both"/>
        <w:rPr>
          <w:rFonts w:ascii="Calibri" w:eastAsia="Cambria" w:hAnsi="Calibri" w:cs="Times New Roman"/>
          <w:color w:val="0070C0"/>
          <w:sz w:val="20"/>
          <w:szCs w:val="20"/>
        </w:rPr>
      </w:pPr>
      <w:r w:rsidRPr="00E35156">
        <w:rPr>
          <w:rFonts w:ascii="Calibri" w:eastAsia="Cambria" w:hAnsi="Calibri" w:cs="Times New Roman"/>
          <w:b/>
          <w:color w:val="0070C0"/>
          <w:sz w:val="20"/>
          <w:szCs w:val="20"/>
        </w:rPr>
        <w:t>Author action:</w:t>
      </w:r>
      <w:r w:rsidRPr="00E35156">
        <w:rPr>
          <w:rFonts w:ascii="Calibri" w:eastAsia="Cambria" w:hAnsi="Calibri" w:cs="Times New Roman"/>
          <w:color w:val="0070C0"/>
          <w:sz w:val="20"/>
          <w:szCs w:val="20"/>
        </w:rPr>
        <w:t xml:space="preserve"> We updated the manuscript as per your valuable comments. An updated manuscript with yellow highlight indicating changes</w:t>
      </w:r>
      <w:r w:rsidR="00C73C61">
        <w:rPr>
          <w:rFonts w:ascii="Calibri" w:eastAsia="Cambria" w:hAnsi="Calibri" w:cs="Times New Roman"/>
          <w:color w:val="0070C0"/>
          <w:sz w:val="20"/>
          <w:szCs w:val="20"/>
        </w:rPr>
        <w:t xml:space="preserve"> </w:t>
      </w:r>
      <w:r w:rsidR="00383136">
        <w:rPr>
          <w:rFonts w:ascii="Calibri" w:eastAsia="Cambria" w:hAnsi="Calibri" w:cs="Times New Roman"/>
          <w:color w:val="0070C0"/>
          <w:sz w:val="20"/>
          <w:szCs w:val="20"/>
        </w:rPr>
        <w:t>(page</w:t>
      </w:r>
      <w:r w:rsidR="00C73C61">
        <w:rPr>
          <w:rFonts w:ascii="Calibri" w:eastAsia="Cambria" w:hAnsi="Calibri" w:cs="Times New Roman"/>
          <w:color w:val="0070C0"/>
          <w:sz w:val="20"/>
          <w:szCs w:val="20"/>
        </w:rPr>
        <w:t xml:space="preserve"> no.2)</w:t>
      </w:r>
      <w:r w:rsidRPr="00E35156">
        <w:rPr>
          <w:rFonts w:ascii="Calibri" w:eastAsia="Cambria" w:hAnsi="Calibri" w:cs="Times New Roman"/>
          <w:color w:val="0070C0"/>
          <w:sz w:val="20"/>
          <w:szCs w:val="20"/>
        </w:rPr>
        <w:t>.</w:t>
      </w:r>
    </w:p>
    <w:p w:rsidR="0000129B" w:rsidRPr="0000129B" w:rsidRDefault="0000129B">
      <w:pPr>
        <w:rPr>
          <w:b/>
          <w:sz w:val="24"/>
          <w:szCs w:val="24"/>
        </w:rPr>
      </w:pPr>
    </w:p>
    <w:p w:rsidR="0000129B" w:rsidRDefault="0000129B">
      <w:pPr>
        <w:rPr>
          <w:b/>
          <w:sz w:val="24"/>
          <w:szCs w:val="24"/>
        </w:rPr>
      </w:pPr>
      <w:r w:rsidRPr="0000129B">
        <w:rPr>
          <w:b/>
          <w:sz w:val="24"/>
          <w:szCs w:val="24"/>
        </w:rPr>
        <w:t xml:space="preserve">• Mention the </w:t>
      </w:r>
      <w:proofErr w:type="spellStart"/>
      <w:r w:rsidRPr="0000129B">
        <w:rPr>
          <w:b/>
          <w:sz w:val="24"/>
          <w:szCs w:val="24"/>
        </w:rPr>
        <w:t>url</w:t>
      </w:r>
      <w:proofErr w:type="spellEnd"/>
      <w:r w:rsidRPr="0000129B">
        <w:rPr>
          <w:b/>
          <w:sz w:val="24"/>
          <w:szCs w:val="24"/>
        </w:rPr>
        <w:t xml:space="preserve"> or link of the dataset that you have used (if it is </w:t>
      </w:r>
      <w:proofErr w:type="spellStart"/>
      <w:r w:rsidRPr="0000129B">
        <w:rPr>
          <w:b/>
          <w:sz w:val="24"/>
          <w:szCs w:val="24"/>
        </w:rPr>
        <w:t>opne</w:t>
      </w:r>
      <w:proofErr w:type="spellEnd"/>
      <w:r w:rsidRPr="0000129B">
        <w:rPr>
          <w:b/>
          <w:sz w:val="24"/>
          <w:szCs w:val="24"/>
        </w:rPr>
        <w:t xml:space="preserve"> dataset). Otherwise mention the sample dataset in the form of a table.</w:t>
      </w:r>
    </w:p>
    <w:p w:rsidR="0000129B" w:rsidRDefault="0000129B" w:rsidP="0000129B">
      <w:pPr>
        <w:widowControl w:val="0"/>
        <w:autoSpaceDE w:val="0"/>
        <w:autoSpaceDN w:val="0"/>
        <w:spacing w:before="9" w:after="0" w:line="240" w:lineRule="auto"/>
        <w:jc w:val="both"/>
        <w:rPr>
          <w:rFonts w:ascii="Calibri" w:eastAsia="Cambria" w:hAnsi="Calibri" w:cs="Times New Roman"/>
          <w:color w:val="0070C0"/>
          <w:sz w:val="20"/>
          <w:szCs w:val="20"/>
        </w:rPr>
      </w:pPr>
      <w:r w:rsidRPr="00E35156">
        <w:rPr>
          <w:rFonts w:ascii="Calibri" w:eastAsia="Cambria" w:hAnsi="Calibri" w:cs="Times New Roman"/>
          <w:b/>
          <w:color w:val="0070C0"/>
          <w:sz w:val="20"/>
          <w:szCs w:val="20"/>
        </w:rPr>
        <w:t>Author action:</w:t>
      </w:r>
      <w:r w:rsidRPr="00E35156">
        <w:rPr>
          <w:rFonts w:ascii="Calibri" w:eastAsia="Cambria" w:hAnsi="Calibri" w:cs="Times New Roman"/>
          <w:color w:val="0070C0"/>
          <w:sz w:val="20"/>
          <w:szCs w:val="20"/>
        </w:rPr>
        <w:t xml:space="preserve"> We updated the manuscript as per your valuable comments. An updated manuscript with yellow highlight indicating changes</w:t>
      </w:r>
      <w:r w:rsidR="00C73C61">
        <w:rPr>
          <w:rFonts w:ascii="Calibri" w:eastAsia="Cambria" w:hAnsi="Calibri" w:cs="Times New Roman"/>
          <w:color w:val="0070C0"/>
          <w:sz w:val="20"/>
          <w:szCs w:val="20"/>
        </w:rPr>
        <w:t xml:space="preserve"> </w:t>
      </w:r>
      <w:r w:rsidR="00383136">
        <w:rPr>
          <w:rFonts w:ascii="Calibri" w:eastAsia="Cambria" w:hAnsi="Calibri" w:cs="Times New Roman"/>
          <w:color w:val="0070C0"/>
          <w:sz w:val="20"/>
          <w:szCs w:val="20"/>
        </w:rPr>
        <w:t>(page</w:t>
      </w:r>
      <w:r w:rsidR="00C73C61">
        <w:rPr>
          <w:rFonts w:ascii="Calibri" w:eastAsia="Cambria" w:hAnsi="Calibri" w:cs="Times New Roman"/>
          <w:color w:val="0070C0"/>
          <w:sz w:val="20"/>
          <w:szCs w:val="20"/>
        </w:rPr>
        <w:t xml:space="preserve"> n</w:t>
      </w:r>
      <w:r w:rsidR="00383136">
        <w:rPr>
          <w:rFonts w:ascii="Calibri" w:eastAsia="Cambria" w:hAnsi="Calibri" w:cs="Times New Roman"/>
          <w:color w:val="0070C0"/>
          <w:sz w:val="20"/>
          <w:szCs w:val="20"/>
        </w:rPr>
        <w:t>o</w:t>
      </w:r>
      <w:r w:rsidRPr="00E35156">
        <w:rPr>
          <w:rFonts w:ascii="Calibri" w:eastAsia="Cambria" w:hAnsi="Calibri" w:cs="Times New Roman"/>
          <w:color w:val="0070C0"/>
          <w:sz w:val="20"/>
          <w:szCs w:val="20"/>
        </w:rPr>
        <w:t>.</w:t>
      </w:r>
      <w:r w:rsidR="00383136">
        <w:rPr>
          <w:rFonts w:ascii="Calibri" w:eastAsia="Cambria" w:hAnsi="Calibri" w:cs="Times New Roman"/>
          <w:color w:val="0070C0"/>
          <w:sz w:val="20"/>
          <w:szCs w:val="20"/>
        </w:rPr>
        <w:t>4.</w:t>
      </w:r>
    </w:p>
    <w:p w:rsidR="00383136" w:rsidRDefault="00383136" w:rsidP="0000129B">
      <w:pPr>
        <w:widowControl w:val="0"/>
        <w:autoSpaceDE w:val="0"/>
        <w:autoSpaceDN w:val="0"/>
        <w:spacing w:before="9" w:after="0" w:line="240" w:lineRule="auto"/>
        <w:jc w:val="both"/>
        <w:rPr>
          <w:rFonts w:ascii="Calibri" w:eastAsia="Cambria" w:hAnsi="Calibri" w:cs="Times New Roman"/>
          <w:color w:val="0070C0"/>
          <w:sz w:val="20"/>
          <w:szCs w:val="20"/>
        </w:rPr>
      </w:pPr>
      <w:r>
        <w:rPr>
          <w:rFonts w:ascii="Calibri" w:eastAsia="Cambria" w:hAnsi="Calibri" w:cs="Times New Roman"/>
          <w:color w:val="0070C0"/>
          <w:sz w:val="20"/>
          <w:szCs w:val="20"/>
        </w:rPr>
        <w:t>Link of Data set used</w:t>
      </w:r>
    </w:p>
    <w:p w:rsidR="00C73C61" w:rsidRPr="00E35156" w:rsidRDefault="00C73C61" w:rsidP="0000129B">
      <w:pPr>
        <w:widowControl w:val="0"/>
        <w:autoSpaceDE w:val="0"/>
        <w:autoSpaceDN w:val="0"/>
        <w:spacing w:before="9" w:after="0" w:line="240" w:lineRule="auto"/>
        <w:jc w:val="both"/>
        <w:rPr>
          <w:rFonts w:ascii="Calibri" w:eastAsia="Cambria" w:hAnsi="Calibri" w:cs="Times New Roman"/>
          <w:color w:val="0070C0"/>
          <w:sz w:val="20"/>
          <w:szCs w:val="20"/>
        </w:rPr>
      </w:pPr>
      <w:r w:rsidRPr="00C73C61">
        <w:rPr>
          <w:rFonts w:ascii="Calibri" w:eastAsia="Cambria" w:hAnsi="Calibri" w:cs="Times New Roman"/>
          <w:color w:val="0070C0"/>
          <w:sz w:val="20"/>
          <w:szCs w:val="20"/>
          <w:lang w:bidi="en-US"/>
        </w:rPr>
        <w:t>(</w:t>
      </w:r>
      <w:hyperlink r:id="rId5" w:history="1">
        <w:r w:rsidRPr="00C73C61">
          <w:rPr>
            <w:rStyle w:val="Hyperlink"/>
            <w:rFonts w:ascii="Calibri" w:eastAsia="Cambria" w:hAnsi="Calibri" w:cs="Times New Roman"/>
            <w:sz w:val="20"/>
            <w:szCs w:val="20"/>
            <w:lang w:bidi="en-US"/>
          </w:rPr>
          <w:t>MHEALTH Dataset Data Set (kaggle.com)</w:t>
        </w:r>
      </w:hyperlink>
    </w:p>
    <w:p w:rsidR="0000129B" w:rsidRPr="0000129B" w:rsidRDefault="0000129B">
      <w:pPr>
        <w:rPr>
          <w:b/>
          <w:sz w:val="24"/>
          <w:szCs w:val="24"/>
        </w:rPr>
      </w:pPr>
    </w:p>
    <w:p w:rsidR="0000129B" w:rsidRDefault="0000129B">
      <w:pPr>
        <w:rPr>
          <w:b/>
          <w:sz w:val="24"/>
          <w:szCs w:val="24"/>
        </w:rPr>
      </w:pPr>
      <w:r w:rsidRPr="0000129B">
        <w:rPr>
          <w:b/>
          <w:sz w:val="24"/>
          <w:szCs w:val="24"/>
        </w:rPr>
        <w:t xml:space="preserve"> • Poor quality image is used. Ex- Fig. 1. Replace all. </w:t>
      </w:r>
    </w:p>
    <w:p w:rsidR="0000129B" w:rsidRPr="00E35156" w:rsidRDefault="0000129B" w:rsidP="0000129B">
      <w:pPr>
        <w:widowControl w:val="0"/>
        <w:autoSpaceDE w:val="0"/>
        <w:autoSpaceDN w:val="0"/>
        <w:spacing w:before="9" w:after="0" w:line="240" w:lineRule="auto"/>
        <w:jc w:val="both"/>
        <w:rPr>
          <w:rFonts w:ascii="Calibri" w:eastAsia="Cambria" w:hAnsi="Calibri" w:cs="Times New Roman"/>
          <w:color w:val="0070C0"/>
          <w:sz w:val="20"/>
          <w:szCs w:val="20"/>
        </w:rPr>
      </w:pPr>
      <w:r w:rsidRPr="00E35156">
        <w:rPr>
          <w:rFonts w:ascii="Calibri" w:eastAsia="Cambria" w:hAnsi="Calibri" w:cs="Times New Roman"/>
          <w:b/>
          <w:color w:val="0070C0"/>
          <w:sz w:val="20"/>
          <w:szCs w:val="20"/>
        </w:rPr>
        <w:t>Author action:</w:t>
      </w:r>
      <w:r w:rsidRPr="00E35156">
        <w:rPr>
          <w:rFonts w:ascii="Calibri" w:eastAsia="Cambria" w:hAnsi="Calibri" w:cs="Times New Roman"/>
          <w:color w:val="0070C0"/>
          <w:sz w:val="20"/>
          <w:szCs w:val="20"/>
        </w:rPr>
        <w:t xml:space="preserve"> We updated the manuscript as per your valuable comments. A</w:t>
      </w:r>
      <w:r w:rsidR="00383136">
        <w:rPr>
          <w:rFonts w:ascii="Calibri" w:eastAsia="Cambria" w:hAnsi="Calibri" w:cs="Times New Roman"/>
          <w:color w:val="0070C0"/>
          <w:sz w:val="20"/>
          <w:szCs w:val="20"/>
        </w:rPr>
        <w:t>ll figures are corrected in</w:t>
      </w:r>
      <w:r w:rsidRPr="00E35156">
        <w:rPr>
          <w:rFonts w:ascii="Calibri" w:eastAsia="Cambria" w:hAnsi="Calibri" w:cs="Times New Roman"/>
          <w:color w:val="0070C0"/>
          <w:sz w:val="20"/>
          <w:szCs w:val="20"/>
        </w:rPr>
        <w:t xml:space="preserve"> updated manuscript with yellow highlight indicating changes.</w:t>
      </w:r>
    </w:p>
    <w:p w:rsidR="0000129B" w:rsidRPr="0000129B" w:rsidRDefault="0000129B">
      <w:pPr>
        <w:rPr>
          <w:b/>
          <w:sz w:val="24"/>
          <w:szCs w:val="24"/>
        </w:rPr>
      </w:pPr>
    </w:p>
    <w:p w:rsidR="0000129B" w:rsidRDefault="0000129B">
      <w:pPr>
        <w:rPr>
          <w:b/>
          <w:sz w:val="24"/>
          <w:szCs w:val="24"/>
        </w:rPr>
      </w:pPr>
      <w:r w:rsidRPr="0000129B">
        <w:rPr>
          <w:b/>
          <w:sz w:val="24"/>
          <w:szCs w:val="24"/>
        </w:rPr>
        <w:t xml:space="preserve">• Elaborate the methodology to highlight the issues of </w:t>
      </w:r>
      <w:proofErr w:type="spellStart"/>
      <w:r w:rsidRPr="0000129B">
        <w:rPr>
          <w:b/>
          <w:sz w:val="24"/>
          <w:szCs w:val="24"/>
        </w:rPr>
        <w:t>IoT</w:t>
      </w:r>
      <w:proofErr w:type="spellEnd"/>
      <w:r w:rsidRPr="0000129B">
        <w:rPr>
          <w:b/>
          <w:sz w:val="24"/>
          <w:szCs w:val="24"/>
        </w:rPr>
        <w:t xml:space="preserve"> integration in healthcare. </w:t>
      </w:r>
    </w:p>
    <w:p w:rsidR="00383136" w:rsidRPr="00E35156" w:rsidRDefault="00383136" w:rsidP="00383136">
      <w:pPr>
        <w:widowControl w:val="0"/>
        <w:autoSpaceDE w:val="0"/>
        <w:autoSpaceDN w:val="0"/>
        <w:spacing w:before="9" w:after="0" w:line="240" w:lineRule="auto"/>
        <w:jc w:val="both"/>
        <w:rPr>
          <w:rFonts w:ascii="Calibri" w:eastAsia="Cambria" w:hAnsi="Calibri" w:cs="Times New Roman"/>
          <w:color w:val="0070C0"/>
          <w:sz w:val="20"/>
          <w:szCs w:val="20"/>
        </w:rPr>
      </w:pPr>
      <w:r w:rsidRPr="00383136">
        <w:rPr>
          <w:rFonts w:ascii="Calibri" w:eastAsia="Cambria" w:hAnsi="Calibri" w:cs="Times New Roman"/>
          <w:color w:val="0070C0"/>
          <w:sz w:val="20"/>
          <w:szCs w:val="20"/>
        </w:rPr>
        <w:t>Author action:</w:t>
      </w:r>
      <w:r w:rsidRPr="00E35156">
        <w:rPr>
          <w:rFonts w:ascii="Calibri" w:eastAsia="Cambria" w:hAnsi="Calibri" w:cs="Times New Roman"/>
          <w:color w:val="0070C0"/>
          <w:sz w:val="20"/>
          <w:szCs w:val="20"/>
        </w:rPr>
        <w:t xml:space="preserve"> We updated the manuscript as per your valuable comments. </w:t>
      </w:r>
      <w:r w:rsidRPr="00383136">
        <w:rPr>
          <w:rFonts w:ascii="Calibri" w:eastAsia="Cambria" w:hAnsi="Calibri" w:cs="Times New Roman"/>
          <w:color w:val="0070C0"/>
          <w:sz w:val="20"/>
          <w:szCs w:val="20"/>
        </w:rPr>
        <w:t xml:space="preserve">Issues of </w:t>
      </w:r>
      <w:proofErr w:type="spellStart"/>
      <w:r w:rsidRPr="00383136">
        <w:rPr>
          <w:rFonts w:ascii="Calibri" w:eastAsia="Cambria" w:hAnsi="Calibri" w:cs="Times New Roman"/>
          <w:color w:val="0070C0"/>
          <w:sz w:val="20"/>
          <w:szCs w:val="20"/>
        </w:rPr>
        <w:t>IoT</w:t>
      </w:r>
      <w:proofErr w:type="spellEnd"/>
      <w:r w:rsidRPr="00383136">
        <w:rPr>
          <w:rFonts w:ascii="Calibri" w:eastAsia="Cambria" w:hAnsi="Calibri" w:cs="Times New Roman"/>
          <w:color w:val="0070C0"/>
          <w:sz w:val="20"/>
          <w:szCs w:val="20"/>
        </w:rPr>
        <w:t xml:space="preserve"> integration in healthcare</w:t>
      </w:r>
      <w:r w:rsidRPr="00E35156">
        <w:rPr>
          <w:rFonts w:ascii="Calibri" w:eastAsia="Cambria" w:hAnsi="Calibri" w:cs="Times New Roman"/>
          <w:color w:val="0070C0"/>
          <w:sz w:val="20"/>
          <w:szCs w:val="20"/>
        </w:rPr>
        <w:t xml:space="preserve"> </w:t>
      </w:r>
      <w:r>
        <w:rPr>
          <w:rFonts w:ascii="Calibri" w:eastAsia="Cambria" w:hAnsi="Calibri" w:cs="Times New Roman"/>
          <w:color w:val="0070C0"/>
          <w:sz w:val="20"/>
          <w:szCs w:val="20"/>
        </w:rPr>
        <w:t xml:space="preserve">is highlighted </w:t>
      </w:r>
      <w:r w:rsidRPr="00E35156">
        <w:rPr>
          <w:rFonts w:ascii="Calibri" w:eastAsia="Cambria" w:hAnsi="Calibri" w:cs="Times New Roman"/>
          <w:color w:val="0070C0"/>
          <w:sz w:val="20"/>
          <w:szCs w:val="20"/>
        </w:rPr>
        <w:t xml:space="preserve">updated </w:t>
      </w:r>
      <w:r w:rsidR="00DF1273" w:rsidRPr="00E35156">
        <w:rPr>
          <w:rFonts w:ascii="Calibri" w:eastAsia="Cambria" w:hAnsi="Calibri" w:cs="Times New Roman"/>
          <w:color w:val="0070C0"/>
          <w:sz w:val="20"/>
          <w:szCs w:val="20"/>
        </w:rPr>
        <w:t xml:space="preserve">manuscript </w:t>
      </w:r>
      <w:proofErr w:type="gramStart"/>
      <w:r w:rsidR="00DF1273">
        <w:rPr>
          <w:rFonts w:ascii="Calibri" w:eastAsia="Cambria" w:hAnsi="Calibri" w:cs="Times New Roman"/>
          <w:color w:val="0070C0"/>
          <w:sz w:val="20"/>
          <w:szCs w:val="20"/>
        </w:rPr>
        <w:t>(</w:t>
      </w:r>
      <w:r>
        <w:rPr>
          <w:rFonts w:ascii="Calibri" w:eastAsia="Cambria" w:hAnsi="Calibri" w:cs="Times New Roman"/>
          <w:color w:val="0070C0"/>
          <w:sz w:val="20"/>
          <w:szCs w:val="20"/>
        </w:rPr>
        <w:t xml:space="preserve"> Page</w:t>
      </w:r>
      <w:proofErr w:type="gramEnd"/>
      <w:r>
        <w:rPr>
          <w:rFonts w:ascii="Calibri" w:eastAsia="Cambria" w:hAnsi="Calibri" w:cs="Times New Roman"/>
          <w:color w:val="0070C0"/>
          <w:sz w:val="20"/>
          <w:szCs w:val="20"/>
        </w:rPr>
        <w:t xml:space="preserve"> 3,Fig.1 System Design).</w:t>
      </w:r>
    </w:p>
    <w:p w:rsidR="0000129B" w:rsidRPr="0000129B" w:rsidRDefault="0000129B">
      <w:pPr>
        <w:rPr>
          <w:b/>
          <w:sz w:val="24"/>
          <w:szCs w:val="24"/>
        </w:rPr>
      </w:pPr>
    </w:p>
    <w:p w:rsidR="0000129B" w:rsidRDefault="0000129B">
      <w:pPr>
        <w:rPr>
          <w:b/>
          <w:sz w:val="24"/>
          <w:szCs w:val="24"/>
        </w:rPr>
      </w:pPr>
      <w:r w:rsidRPr="0000129B">
        <w:rPr>
          <w:b/>
          <w:sz w:val="24"/>
          <w:szCs w:val="24"/>
        </w:rPr>
        <w:t xml:space="preserve">• Elaborate more on anomaly detection as your title claims it. </w:t>
      </w:r>
    </w:p>
    <w:p w:rsidR="00383136" w:rsidRPr="00E35156" w:rsidRDefault="0000129B" w:rsidP="00383136">
      <w:pPr>
        <w:widowControl w:val="0"/>
        <w:autoSpaceDE w:val="0"/>
        <w:autoSpaceDN w:val="0"/>
        <w:spacing w:before="9" w:after="0" w:line="240" w:lineRule="auto"/>
        <w:jc w:val="both"/>
        <w:rPr>
          <w:rFonts w:ascii="Calibri" w:eastAsia="Cambria" w:hAnsi="Calibri" w:cs="Times New Roman"/>
          <w:color w:val="0070C0"/>
          <w:sz w:val="20"/>
          <w:szCs w:val="20"/>
        </w:rPr>
      </w:pPr>
      <w:r w:rsidRPr="00383136">
        <w:rPr>
          <w:rFonts w:ascii="Calibri" w:eastAsia="Cambria" w:hAnsi="Calibri" w:cs="Times New Roman"/>
          <w:color w:val="0070C0"/>
          <w:sz w:val="20"/>
          <w:szCs w:val="20"/>
        </w:rPr>
        <w:t>Author action:</w:t>
      </w:r>
      <w:r w:rsidRPr="00E35156">
        <w:rPr>
          <w:rFonts w:ascii="Calibri" w:eastAsia="Cambria" w:hAnsi="Calibri" w:cs="Times New Roman"/>
          <w:color w:val="0070C0"/>
          <w:sz w:val="20"/>
          <w:szCs w:val="20"/>
        </w:rPr>
        <w:t xml:space="preserve"> We updated the manuscript as per your valuable comments. </w:t>
      </w:r>
      <w:r w:rsidR="00383136" w:rsidRPr="00E35156">
        <w:rPr>
          <w:rFonts w:ascii="Calibri" w:eastAsia="Cambria" w:hAnsi="Calibri" w:cs="Times New Roman"/>
          <w:color w:val="0070C0"/>
          <w:sz w:val="20"/>
          <w:szCs w:val="20"/>
        </w:rPr>
        <w:t>An updated manuscript with yellow highlight indicating changes</w:t>
      </w:r>
      <w:r w:rsidR="00DF1273">
        <w:rPr>
          <w:rFonts w:ascii="Calibri" w:eastAsia="Cambria" w:hAnsi="Calibri" w:cs="Times New Roman"/>
          <w:color w:val="0070C0"/>
          <w:sz w:val="20"/>
          <w:szCs w:val="20"/>
        </w:rPr>
        <w:t xml:space="preserve"> (Page No.5</w:t>
      </w:r>
      <w:r w:rsidR="00383136">
        <w:rPr>
          <w:rFonts w:ascii="Calibri" w:eastAsia="Cambria" w:hAnsi="Calibri" w:cs="Times New Roman"/>
          <w:color w:val="0070C0"/>
          <w:sz w:val="20"/>
          <w:szCs w:val="20"/>
        </w:rPr>
        <w:t>)</w:t>
      </w:r>
      <w:r w:rsidR="00383136" w:rsidRPr="00E35156">
        <w:rPr>
          <w:rFonts w:ascii="Calibri" w:eastAsia="Cambria" w:hAnsi="Calibri" w:cs="Times New Roman"/>
          <w:color w:val="0070C0"/>
          <w:sz w:val="20"/>
          <w:szCs w:val="20"/>
        </w:rPr>
        <w:t>.</w:t>
      </w:r>
    </w:p>
    <w:p w:rsidR="0000129B" w:rsidRPr="0000129B" w:rsidRDefault="0000129B" w:rsidP="00383136">
      <w:pPr>
        <w:widowControl w:val="0"/>
        <w:autoSpaceDE w:val="0"/>
        <w:autoSpaceDN w:val="0"/>
        <w:spacing w:before="9" w:after="0" w:line="240" w:lineRule="auto"/>
        <w:jc w:val="both"/>
        <w:rPr>
          <w:b/>
          <w:sz w:val="24"/>
          <w:szCs w:val="24"/>
        </w:rPr>
      </w:pPr>
    </w:p>
    <w:p w:rsidR="0000129B" w:rsidRDefault="0000129B">
      <w:pPr>
        <w:rPr>
          <w:b/>
          <w:sz w:val="24"/>
          <w:szCs w:val="24"/>
        </w:rPr>
      </w:pPr>
      <w:r w:rsidRPr="0000129B">
        <w:rPr>
          <w:b/>
          <w:sz w:val="24"/>
          <w:szCs w:val="24"/>
        </w:rPr>
        <w:t xml:space="preserve">• Compare the results with state-of-the-art </w:t>
      </w:r>
      <w:proofErr w:type="spellStart"/>
      <w:r w:rsidRPr="0000129B">
        <w:rPr>
          <w:b/>
          <w:sz w:val="24"/>
          <w:szCs w:val="24"/>
        </w:rPr>
        <w:t>IoT</w:t>
      </w:r>
      <w:proofErr w:type="spellEnd"/>
      <w:r w:rsidRPr="0000129B">
        <w:rPr>
          <w:b/>
          <w:sz w:val="24"/>
          <w:szCs w:val="24"/>
        </w:rPr>
        <w:t xml:space="preserve"> enabled healthcare </w:t>
      </w:r>
      <w:r w:rsidR="00DF1273" w:rsidRPr="0000129B">
        <w:rPr>
          <w:b/>
          <w:sz w:val="24"/>
          <w:szCs w:val="24"/>
        </w:rPr>
        <w:t>solutions.</w:t>
      </w:r>
    </w:p>
    <w:p w:rsidR="0000129B" w:rsidRPr="00E35156" w:rsidRDefault="0000129B" w:rsidP="0000129B">
      <w:pPr>
        <w:widowControl w:val="0"/>
        <w:autoSpaceDE w:val="0"/>
        <w:autoSpaceDN w:val="0"/>
        <w:spacing w:before="9" w:after="0" w:line="240" w:lineRule="auto"/>
        <w:jc w:val="both"/>
        <w:rPr>
          <w:rFonts w:ascii="Calibri" w:eastAsia="Cambria" w:hAnsi="Calibri" w:cs="Times New Roman"/>
          <w:color w:val="0070C0"/>
          <w:sz w:val="20"/>
          <w:szCs w:val="20"/>
        </w:rPr>
      </w:pPr>
      <w:r w:rsidRPr="00E35156">
        <w:rPr>
          <w:rFonts w:ascii="Calibri" w:eastAsia="Cambria" w:hAnsi="Calibri" w:cs="Times New Roman"/>
          <w:b/>
          <w:color w:val="0070C0"/>
          <w:sz w:val="20"/>
          <w:szCs w:val="20"/>
        </w:rPr>
        <w:t>Author action:</w:t>
      </w:r>
      <w:r w:rsidRPr="00E35156">
        <w:rPr>
          <w:rFonts w:ascii="Calibri" w:eastAsia="Cambria" w:hAnsi="Calibri" w:cs="Times New Roman"/>
          <w:color w:val="0070C0"/>
          <w:sz w:val="20"/>
          <w:szCs w:val="20"/>
        </w:rPr>
        <w:t xml:space="preserve"> We updated the manuscript as per your valuable comments. An updated manuscript with yellow highlight indicating changes</w:t>
      </w:r>
      <w:r w:rsidR="00383136">
        <w:rPr>
          <w:rFonts w:ascii="Calibri" w:eastAsia="Cambria" w:hAnsi="Calibri" w:cs="Times New Roman"/>
          <w:color w:val="0070C0"/>
          <w:sz w:val="20"/>
          <w:szCs w:val="20"/>
        </w:rPr>
        <w:t xml:space="preserve"> (Page No.</w:t>
      </w:r>
      <w:r w:rsidR="00DF1273">
        <w:rPr>
          <w:rFonts w:ascii="Calibri" w:eastAsia="Cambria" w:hAnsi="Calibri" w:cs="Times New Roman"/>
          <w:color w:val="0070C0"/>
          <w:sz w:val="20"/>
          <w:szCs w:val="20"/>
        </w:rPr>
        <w:t xml:space="preserve"> 7</w:t>
      </w:r>
      <w:r w:rsidR="003F1D45">
        <w:rPr>
          <w:rFonts w:ascii="Calibri" w:eastAsia="Cambria" w:hAnsi="Calibri" w:cs="Times New Roman"/>
          <w:color w:val="0070C0"/>
          <w:sz w:val="20"/>
          <w:szCs w:val="20"/>
        </w:rPr>
        <w:t xml:space="preserve"> [ 26</w:t>
      </w:r>
      <w:proofErr w:type="gramStart"/>
      <w:r w:rsidR="003F1D45">
        <w:rPr>
          <w:rFonts w:ascii="Calibri" w:eastAsia="Cambria" w:hAnsi="Calibri" w:cs="Times New Roman"/>
          <w:color w:val="0070C0"/>
          <w:sz w:val="20"/>
          <w:szCs w:val="20"/>
        </w:rPr>
        <w:t>],[</w:t>
      </w:r>
      <w:proofErr w:type="gramEnd"/>
      <w:r w:rsidR="003F1D45">
        <w:rPr>
          <w:rFonts w:ascii="Calibri" w:eastAsia="Cambria" w:hAnsi="Calibri" w:cs="Times New Roman"/>
          <w:color w:val="0070C0"/>
          <w:sz w:val="20"/>
          <w:szCs w:val="20"/>
        </w:rPr>
        <w:t xml:space="preserve">27] added  for comparison- Our results depict the performance of proposed model is better than earlier </w:t>
      </w:r>
      <w:r w:rsidR="00383136">
        <w:rPr>
          <w:rFonts w:ascii="Calibri" w:eastAsia="Cambria" w:hAnsi="Calibri" w:cs="Times New Roman"/>
          <w:color w:val="0070C0"/>
          <w:sz w:val="20"/>
          <w:szCs w:val="20"/>
        </w:rPr>
        <w:t>)</w:t>
      </w:r>
    </w:p>
    <w:p w:rsidR="0000129B" w:rsidRPr="0000129B" w:rsidRDefault="0000129B">
      <w:pPr>
        <w:rPr>
          <w:b/>
          <w:sz w:val="24"/>
          <w:szCs w:val="24"/>
        </w:rPr>
      </w:pPr>
    </w:p>
    <w:p w:rsidR="007D68D3" w:rsidRDefault="0000129B">
      <w:pPr>
        <w:rPr>
          <w:b/>
          <w:sz w:val="24"/>
          <w:szCs w:val="24"/>
        </w:rPr>
      </w:pPr>
      <w:r w:rsidRPr="0000129B">
        <w:rPr>
          <w:b/>
          <w:sz w:val="24"/>
          <w:szCs w:val="24"/>
        </w:rPr>
        <w:lastRenderedPageBreak/>
        <w:t xml:space="preserve"> • inconsistent reference style.</w:t>
      </w:r>
    </w:p>
    <w:p w:rsidR="0000129B" w:rsidRPr="00E35156" w:rsidRDefault="0000129B" w:rsidP="0000129B">
      <w:pPr>
        <w:widowControl w:val="0"/>
        <w:autoSpaceDE w:val="0"/>
        <w:autoSpaceDN w:val="0"/>
        <w:spacing w:before="9" w:after="0" w:line="240" w:lineRule="auto"/>
        <w:jc w:val="both"/>
        <w:rPr>
          <w:rFonts w:ascii="Calibri" w:eastAsia="Cambria" w:hAnsi="Calibri" w:cs="Times New Roman"/>
          <w:color w:val="0070C0"/>
          <w:sz w:val="20"/>
          <w:szCs w:val="20"/>
        </w:rPr>
      </w:pPr>
      <w:r w:rsidRPr="00E35156">
        <w:rPr>
          <w:rFonts w:ascii="Calibri" w:eastAsia="Cambria" w:hAnsi="Calibri" w:cs="Times New Roman"/>
          <w:b/>
          <w:color w:val="0070C0"/>
          <w:sz w:val="20"/>
          <w:szCs w:val="20"/>
        </w:rPr>
        <w:t>Author action:</w:t>
      </w:r>
      <w:r w:rsidRPr="00E35156">
        <w:rPr>
          <w:rFonts w:ascii="Calibri" w:eastAsia="Cambria" w:hAnsi="Calibri" w:cs="Times New Roman"/>
          <w:color w:val="0070C0"/>
          <w:sz w:val="20"/>
          <w:szCs w:val="20"/>
        </w:rPr>
        <w:t xml:space="preserve"> We updated the manuscript as per your valuable comments. </w:t>
      </w:r>
      <w:r w:rsidR="00176C9C" w:rsidRPr="00176C9C">
        <w:rPr>
          <w:rFonts w:ascii="Calibri" w:eastAsia="Cambria" w:hAnsi="Calibri" w:cs="Times New Roman"/>
          <w:color w:val="0070C0"/>
          <w:sz w:val="20"/>
          <w:szCs w:val="20"/>
        </w:rPr>
        <w:t xml:space="preserve">Reference style in reference section is corrected </w:t>
      </w:r>
      <w:r w:rsidRPr="00E35156">
        <w:rPr>
          <w:rFonts w:ascii="Calibri" w:eastAsia="Cambria" w:hAnsi="Calibri" w:cs="Times New Roman"/>
          <w:color w:val="0070C0"/>
          <w:sz w:val="20"/>
          <w:szCs w:val="20"/>
        </w:rPr>
        <w:t>yellow highlight indicating changes</w:t>
      </w:r>
      <w:r w:rsidR="00383136">
        <w:rPr>
          <w:rFonts w:ascii="Calibri" w:eastAsia="Cambria" w:hAnsi="Calibri" w:cs="Times New Roman"/>
          <w:color w:val="0070C0"/>
          <w:sz w:val="20"/>
          <w:szCs w:val="20"/>
        </w:rPr>
        <w:t xml:space="preserve"> (Page No</w:t>
      </w:r>
      <w:r w:rsidR="00176C9C">
        <w:rPr>
          <w:rFonts w:ascii="Calibri" w:eastAsia="Cambria" w:hAnsi="Calibri" w:cs="Times New Roman"/>
          <w:color w:val="0070C0"/>
          <w:sz w:val="20"/>
          <w:szCs w:val="20"/>
        </w:rPr>
        <w:t xml:space="preserve"> 8-9</w:t>
      </w:r>
      <w:r w:rsidR="00383136">
        <w:rPr>
          <w:rFonts w:ascii="Calibri" w:eastAsia="Cambria" w:hAnsi="Calibri" w:cs="Times New Roman"/>
          <w:color w:val="0070C0"/>
          <w:sz w:val="20"/>
          <w:szCs w:val="20"/>
        </w:rPr>
        <w:t>)</w:t>
      </w:r>
      <w:r w:rsidRPr="00E35156">
        <w:rPr>
          <w:rFonts w:ascii="Calibri" w:eastAsia="Cambria" w:hAnsi="Calibri" w:cs="Times New Roman"/>
          <w:color w:val="0070C0"/>
          <w:sz w:val="20"/>
          <w:szCs w:val="20"/>
        </w:rPr>
        <w:t>.</w:t>
      </w:r>
    </w:p>
    <w:p w:rsidR="0000129B" w:rsidRDefault="0000129B">
      <w:pPr>
        <w:rPr>
          <w:b/>
          <w:sz w:val="24"/>
          <w:szCs w:val="24"/>
        </w:rPr>
      </w:pPr>
    </w:p>
    <w:p w:rsidR="00FC0E23" w:rsidRDefault="00FC0E23">
      <w:pPr>
        <w:rPr>
          <w:b/>
          <w:sz w:val="24"/>
          <w:szCs w:val="24"/>
        </w:rPr>
      </w:pPr>
    </w:p>
    <w:p w:rsidR="007B04D8" w:rsidRPr="00FC0E23" w:rsidRDefault="00FC0E23" w:rsidP="00FC0E23">
      <w:pPr>
        <w:rPr>
          <w:b/>
          <w:sz w:val="24"/>
          <w:szCs w:val="24"/>
        </w:rPr>
      </w:pPr>
      <w:r w:rsidRPr="00FC0E23">
        <w:rPr>
          <w:b/>
          <w:sz w:val="24"/>
          <w:szCs w:val="24"/>
        </w:rPr>
        <w:t>Review Feedback 2</w:t>
      </w:r>
    </w:p>
    <w:p w:rsidR="00FC0E23" w:rsidRPr="00FC0E23" w:rsidRDefault="00FC0E23" w:rsidP="00FC0E23">
      <w:pPr>
        <w:numPr>
          <w:ilvl w:val="0"/>
          <w:numId w:val="2"/>
        </w:numPr>
        <w:rPr>
          <w:b/>
          <w:sz w:val="24"/>
          <w:szCs w:val="24"/>
        </w:rPr>
      </w:pPr>
      <w:r w:rsidRPr="00FC0E23">
        <w:rPr>
          <w:b/>
          <w:sz w:val="24"/>
          <w:szCs w:val="24"/>
        </w:rPr>
        <w:t xml:space="preserve">The "Result" section needs to be elaborated with more details. and Result should be come after the </w:t>
      </w:r>
      <w:r w:rsidRPr="00FC0E23">
        <w:rPr>
          <w:b/>
          <w:sz w:val="24"/>
          <w:szCs w:val="24"/>
        </w:rPr>
        <w:t>Discussion.</w:t>
      </w:r>
    </w:p>
    <w:p w:rsidR="00FC0E23" w:rsidRPr="00FC0E23" w:rsidRDefault="00FC0E23" w:rsidP="00FC0E23">
      <w:pPr>
        <w:widowControl w:val="0"/>
        <w:autoSpaceDE w:val="0"/>
        <w:autoSpaceDN w:val="0"/>
        <w:spacing w:before="9" w:after="0" w:line="240" w:lineRule="auto"/>
        <w:jc w:val="both"/>
        <w:rPr>
          <w:rFonts w:ascii="Calibri" w:eastAsia="Cambria" w:hAnsi="Calibri" w:cs="Times New Roman"/>
          <w:color w:val="0070C0"/>
          <w:sz w:val="20"/>
          <w:szCs w:val="20"/>
        </w:rPr>
      </w:pPr>
      <w:r w:rsidRPr="00E35156">
        <w:rPr>
          <w:rFonts w:ascii="Calibri" w:eastAsia="Cambria" w:hAnsi="Calibri" w:cs="Times New Roman"/>
          <w:b/>
          <w:color w:val="0070C0"/>
          <w:sz w:val="20"/>
          <w:szCs w:val="20"/>
        </w:rPr>
        <w:t>Author action:</w:t>
      </w:r>
      <w:r w:rsidRPr="00E35156">
        <w:rPr>
          <w:rFonts w:ascii="Calibri" w:eastAsia="Cambria" w:hAnsi="Calibri" w:cs="Times New Roman"/>
          <w:color w:val="0070C0"/>
          <w:sz w:val="20"/>
          <w:szCs w:val="20"/>
        </w:rPr>
        <w:t xml:space="preserve"> We updated the manuscript as per your valuable comments. </w:t>
      </w:r>
      <w:r w:rsidRPr="00FC0E23">
        <w:rPr>
          <w:b/>
          <w:color w:val="0070C0"/>
          <w:sz w:val="24"/>
          <w:szCs w:val="24"/>
        </w:rPr>
        <w:t xml:space="preserve"> </w:t>
      </w:r>
      <w:r w:rsidRPr="00FC0E23">
        <w:rPr>
          <w:color w:val="0070C0"/>
        </w:rPr>
        <w:t>We extend the result and replace result with discussion</w:t>
      </w:r>
      <w:r w:rsidRPr="00FC0E23">
        <w:rPr>
          <w:b/>
          <w:color w:val="0070C0"/>
          <w:sz w:val="24"/>
          <w:szCs w:val="24"/>
        </w:rPr>
        <w:t xml:space="preserve">. </w:t>
      </w:r>
      <w:r>
        <w:rPr>
          <w:rFonts w:ascii="Calibri" w:eastAsia="Cambria" w:hAnsi="Calibri" w:cs="Times New Roman"/>
          <w:color w:val="0070C0"/>
          <w:sz w:val="20"/>
          <w:szCs w:val="20"/>
        </w:rPr>
        <w:t xml:space="preserve">Result </w:t>
      </w:r>
      <w:r w:rsidRPr="00176C9C">
        <w:rPr>
          <w:rFonts w:ascii="Calibri" w:eastAsia="Cambria" w:hAnsi="Calibri" w:cs="Times New Roman"/>
          <w:color w:val="0070C0"/>
          <w:sz w:val="20"/>
          <w:szCs w:val="20"/>
        </w:rPr>
        <w:t xml:space="preserve">section is corrected </w:t>
      </w:r>
      <w:r w:rsidRPr="00E35156">
        <w:rPr>
          <w:rFonts w:ascii="Calibri" w:eastAsia="Cambria" w:hAnsi="Calibri" w:cs="Times New Roman"/>
          <w:color w:val="0070C0"/>
          <w:sz w:val="20"/>
          <w:szCs w:val="20"/>
        </w:rPr>
        <w:t>yellow highlight indicating changes</w:t>
      </w:r>
      <w:r>
        <w:rPr>
          <w:rFonts w:ascii="Calibri" w:eastAsia="Cambria" w:hAnsi="Calibri" w:cs="Times New Roman"/>
          <w:color w:val="0070C0"/>
          <w:sz w:val="20"/>
          <w:szCs w:val="20"/>
        </w:rPr>
        <w:t xml:space="preserve"> (Page No</w:t>
      </w:r>
      <w:r>
        <w:rPr>
          <w:rFonts w:ascii="Calibri" w:eastAsia="Cambria" w:hAnsi="Calibri" w:cs="Times New Roman"/>
          <w:color w:val="0070C0"/>
          <w:sz w:val="20"/>
          <w:szCs w:val="20"/>
        </w:rPr>
        <w:t xml:space="preserve"> 7 and 8</w:t>
      </w:r>
      <w:r>
        <w:rPr>
          <w:rFonts w:ascii="Calibri" w:eastAsia="Cambria" w:hAnsi="Calibri" w:cs="Times New Roman"/>
          <w:color w:val="0070C0"/>
          <w:sz w:val="20"/>
          <w:szCs w:val="20"/>
        </w:rPr>
        <w:t>)</w:t>
      </w:r>
      <w:r w:rsidRPr="00E35156">
        <w:rPr>
          <w:rFonts w:ascii="Calibri" w:eastAsia="Cambria" w:hAnsi="Calibri" w:cs="Times New Roman"/>
          <w:color w:val="0070C0"/>
          <w:sz w:val="20"/>
          <w:szCs w:val="20"/>
        </w:rPr>
        <w:t>.</w:t>
      </w:r>
    </w:p>
    <w:p w:rsidR="002C750C" w:rsidRPr="00FC0E23" w:rsidRDefault="00FC0E23" w:rsidP="00FC0E23">
      <w:pPr>
        <w:rPr>
          <w:b/>
          <w:sz w:val="24"/>
          <w:szCs w:val="24"/>
        </w:rPr>
      </w:pPr>
    </w:p>
    <w:p w:rsidR="002C750C" w:rsidRPr="00FC0E23" w:rsidRDefault="00FC0E23" w:rsidP="00FC0E23">
      <w:pPr>
        <w:numPr>
          <w:ilvl w:val="0"/>
          <w:numId w:val="2"/>
        </w:numPr>
        <w:rPr>
          <w:b/>
          <w:sz w:val="24"/>
          <w:szCs w:val="24"/>
        </w:rPr>
      </w:pPr>
      <w:r w:rsidRPr="00FC0E23">
        <w:rPr>
          <w:b/>
          <w:sz w:val="24"/>
          <w:szCs w:val="24"/>
        </w:rPr>
        <w:t>The paper's conclusion appears overly concise; therefore, a more tho</w:t>
      </w:r>
      <w:r w:rsidRPr="00FC0E23">
        <w:rPr>
          <w:b/>
          <w:sz w:val="24"/>
          <w:szCs w:val="24"/>
        </w:rPr>
        <w:t>rou</w:t>
      </w:r>
      <w:r w:rsidRPr="00FC0E23">
        <w:rPr>
          <w:b/>
          <w:sz w:val="24"/>
          <w:szCs w:val="24"/>
        </w:rPr>
        <w:t>gh depiction and summary of the</w:t>
      </w:r>
      <w:r>
        <w:rPr>
          <w:b/>
          <w:sz w:val="24"/>
          <w:szCs w:val="24"/>
        </w:rPr>
        <w:t xml:space="preserve"> </w:t>
      </w:r>
      <w:r w:rsidRPr="00FC0E23">
        <w:rPr>
          <w:b/>
          <w:sz w:val="24"/>
          <w:szCs w:val="24"/>
        </w:rPr>
        <w:t xml:space="preserve">findings should be provided. Furthermore, the paper would benefit from </w:t>
      </w:r>
      <w:r w:rsidRPr="00FC0E23">
        <w:rPr>
          <w:b/>
          <w:sz w:val="24"/>
          <w:szCs w:val="24"/>
        </w:rPr>
        <w:t xml:space="preserve">additional detailed discussions </w:t>
      </w:r>
      <w:r w:rsidRPr="00FC0E23">
        <w:rPr>
          <w:b/>
          <w:sz w:val="24"/>
          <w:szCs w:val="24"/>
        </w:rPr>
        <w:t>and comments regarding the presented results.</w:t>
      </w:r>
    </w:p>
    <w:p w:rsidR="00FC0E23" w:rsidRPr="00FC0E23" w:rsidRDefault="00FC0E23" w:rsidP="00FC0E23">
      <w:pPr>
        <w:widowControl w:val="0"/>
        <w:autoSpaceDE w:val="0"/>
        <w:autoSpaceDN w:val="0"/>
        <w:spacing w:before="9" w:after="0" w:line="240" w:lineRule="auto"/>
        <w:ind w:left="360"/>
        <w:jc w:val="both"/>
        <w:rPr>
          <w:rFonts w:ascii="Calibri" w:eastAsia="Cambria" w:hAnsi="Calibri" w:cs="Times New Roman"/>
          <w:color w:val="0070C0"/>
          <w:sz w:val="20"/>
          <w:szCs w:val="20"/>
        </w:rPr>
      </w:pPr>
      <w:r w:rsidRPr="00FC0E23">
        <w:rPr>
          <w:rFonts w:ascii="Calibri" w:eastAsia="Cambria" w:hAnsi="Calibri" w:cs="Times New Roman"/>
          <w:b/>
          <w:color w:val="0070C0"/>
          <w:sz w:val="20"/>
          <w:szCs w:val="20"/>
        </w:rPr>
        <w:t>Author action:</w:t>
      </w:r>
      <w:r w:rsidRPr="00FC0E23">
        <w:rPr>
          <w:rFonts w:ascii="Calibri" w:eastAsia="Cambria" w:hAnsi="Calibri" w:cs="Times New Roman"/>
          <w:color w:val="0070C0"/>
          <w:sz w:val="20"/>
          <w:szCs w:val="20"/>
        </w:rPr>
        <w:t xml:space="preserve"> We updated the manuscript as per your valuable comments. </w:t>
      </w:r>
      <w:r w:rsidRPr="00FC0E23">
        <w:rPr>
          <w:rFonts w:ascii="Calibri" w:eastAsia="Cambria" w:hAnsi="Calibri" w:cs="Times New Roman"/>
          <w:color w:val="0070C0"/>
          <w:sz w:val="20"/>
          <w:szCs w:val="20"/>
        </w:rPr>
        <w:t xml:space="preserve">The conclusion </w:t>
      </w:r>
      <w:r w:rsidRPr="00FC0E23">
        <w:rPr>
          <w:rFonts w:ascii="Calibri" w:eastAsia="Cambria" w:hAnsi="Calibri" w:cs="Times New Roman"/>
          <w:color w:val="0070C0"/>
          <w:sz w:val="20"/>
          <w:szCs w:val="20"/>
        </w:rPr>
        <w:t>section is corrected yellow highlight indicating changes (Page No</w:t>
      </w:r>
      <w:r w:rsidRPr="00FC0E23">
        <w:rPr>
          <w:rFonts w:ascii="Calibri" w:eastAsia="Cambria" w:hAnsi="Calibri" w:cs="Times New Roman"/>
          <w:color w:val="0070C0"/>
          <w:sz w:val="20"/>
          <w:szCs w:val="20"/>
        </w:rPr>
        <w:t xml:space="preserve"> 8</w:t>
      </w:r>
      <w:r w:rsidRPr="00FC0E23">
        <w:rPr>
          <w:rFonts w:ascii="Calibri" w:eastAsia="Cambria" w:hAnsi="Calibri" w:cs="Times New Roman"/>
          <w:color w:val="0070C0"/>
          <w:sz w:val="20"/>
          <w:szCs w:val="20"/>
        </w:rPr>
        <w:t>).</w:t>
      </w:r>
    </w:p>
    <w:p w:rsidR="00FC0E23" w:rsidRPr="00FC0E23" w:rsidRDefault="00FC0E23" w:rsidP="00FC0E23">
      <w:pPr>
        <w:rPr>
          <w:b/>
          <w:sz w:val="24"/>
          <w:szCs w:val="24"/>
        </w:rPr>
      </w:pPr>
    </w:p>
    <w:p w:rsidR="00FC0E23" w:rsidRPr="00FC0E23" w:rsidRDefault="00FC0E23" w:rsidP="00FC0E23">
      <w:pPr>
        <w:numPr>
          <w:ilvl w:val="0"/>
          <w:numId w:val="2"/>
        </w:numPr>
        <w:rPr>
          <w:b/>
          <w:sz w:val="24"/>
          <w:szCs w:val="24"/>
        </w:rPr>
      </w:pPr>
      <w:r w:rsidRPr="00FC0E23">
        <w:rPr>
          <w:b/>
          <w:sz w:val="24"/>
          <w:szCs w:val="24"/>
        </w:rPr>
        <w:t>These metrics in table 3 signify the model's effectiveness - Table no. s</w:t>
      </w:r>
      <w:r w:rsidRPr="00FC0E23">
        <w:rPr>
          <w:b/>
          <w:sz w:val="24"/>
          <w:szCs w:val="24"/>
        </w:rPr>
        <w:t>hould be corrected</w:t>
      </w:r>
    </w:p>
    <w:p w:rsidR="00FC0E23" w:rsidRPr="00FC0E23" w:rsidRDefault="00FC0E23" w:rsidP="00FC0E23">
      <w:pPr>
        <w:widowControl w:val="0"/>
        <w:autoSpaceDE w:val="0"/>
        <w:autoSpaceDN w:val="0"/>
        <w:spacing w:before="9" w:after="0" w:line="240" w:lineRule="auto"/>
        <w:ind w:left="360"/>
        <w:jc w:val="both"/>
        <w:rPr>
          <w:rFonts w:ascii="Calibri" w:eastAsia="Cambria" w:hAnsi="Calibri" w:cs="Times New Roman"/>
          <w:color w:val="0070C0"/>
          <w:sz w:val="20"/>
          <w:szCs w:val="20"/>
        </w:rPr>
      </w:pPr>
      <w:r w:rsidRPr="00FC0E23">
        <w:rPr>
          <w:rFonts w:ascii="Calibri" w:eastAsia="Cambria" w:hAnsi="Calibri" w:cs="Times New Roman"/>
          <w:b/>
          <w:color w:val="0070C0"/>
          <w:sz w:val="20"/>
          <w:szCs w:val="20"/>
        </w:rPr>
        <w:t>Author action:</w:t>
      </w:r>
      <w:r w:rsidRPr="00FC0E23">
        <w:rPr>
          <w:rFonts w:ascii="Calibri" w:eastAsia="Cambria" w:hAnsi="Calibri" w:cs="Times New Roman"/>
          <w:color w:val="0070C0"/>
          <w:sz w:val="20"/>
          <w:szCs w:val="20"/>
        </w:rPr>
        <w:t xml:space="preserve"> We updated the manuscript as per your valuable comments. </w:t>
      </w:r>
      <w:r w:rsidRPr="00FC0E23">
        <w:rPr>
          <w:rFonts w:ascii="Calibri" w:eastAsia="Cambria" w:hAnsi="Calibri" w:cs="Times New Roman"/>
          <w:color w:val="0070C0"/>
          <w:sz w:val="20"/>
          <w:szCs w:val="20"/>
        </w:rPr>
        <w:t xml:space="preserve">The table name and number </w:t>
      </w:r>
      <w:r w:rsidRPr="00FC0E23">
        <w:rPr>
          <w:rFonts w:ascii="Calibri" w:eastAsia="Cambria" w:hAnsi="Calibri" w:cs="Times New Roman"/>
          <w:color w:val="0070C0"/>
          <w:sz w:val="20"/>
          <w:szCs w:val="20"/>
        </w:rPr>
        <w:t>is corrected yellow highlight indicating changes (Page No</w:t>
      </w:r>
      <w:r w:rsidRPr="00FC0E23">
        <w:rPr>
          <w:rFonts w:ascii="Calibri" w:eastAsia="Cambria" w:hAnsi="Calibri" w:cs="Times New Roman"/>
          <w:color w:val="0070C0"/>
          <w:sz w:val="20"/>
          <w:szCs w:val="20"/>
        </w:rPr>
        <w:t xml:space="preserve"> 7</w:t>
      </w:r>
      <w:r w:rsidRPr="00FC0E23">
        <w:rPr>
          <w:rFonts w:ascii="Calibri" w:eastAsia="Cambria" w:hAnsi="Calibri" w:cs="Times New Roman"/>
          <w:color w:val="0070C0"/>
          <w:sz w:val="20"/>
          <w:szCs w:val="20"/>
        </w:rPr>
        <w:t>).</w:t>
      </w:r>
    </w:p>
    <w:p w:rsidR="00FC0E23" w:rsidRPr="00FC0E23" w:rsidRDefault="00FC0E23" w:rsidP="00FC0E23">
      <w:pPr>
        <w:numPr>
          <w:ilvl w:val="0"/>
          <w:numId w:val="2"/>
        </w:numPr>
        <w:rPr>
          <w:b/>
          <w:sz w:val="24"/>
          <w:szCs w:val="24"/>
        </w:rPr>
      </w:pPr>
      <w:r w:rsidRPr="00FC0E23">
        <w:rPr>
          <w:b/>
          <w:sz w:val="24"/>
          <w:szCs w:val="24"/>
        </w:rPr>
        <w:t>Reference [2] is not cited in the text and it should be formatted as per formatting guidelines.</w:t>
      </w:r>
    </w:p>
    <w:p w:rsidR="00FC0E23" w:rsidRPr="00FC0E23" w:rsidRDefault="00FC0E23" w:rsidP="00FC0E23">
      <w:pPr>
        <w:widowControl w:val="0"/>
        <w:autoSpaceDE w:val="0"/>
        <w:autoSpaceDN w:val="0"/>
        <w:spacing w:before="9" w:after="0" w:line="240" w:lineRule="auto"/>
        <w:ind w:left="360"/>
        <w:jc w:val="both"/>
        <w:rPr>
          <w:rFonts w:ascii="Calibri" w:eastAsia="Cambria" w:hAnsi="Calibri" w:cs="Times New Roman"/>
          <w:color w:val="0070C0"/>
          <w:sz w:val="20"/>
          <w:szCs w:val="20"/>
        </w:rPr>
      </w:pPr>
      <w:bookmarkStart w:id="0" w:name="_GoBack"/>
      <w:bookmarkEnd w:id="0"/>
      <w:r w:rsidRPr="00FC0E23">
        <w:rPr>
          <w:rFonts w:ascii="Calibri" w:eastAsia="Cambria" w:hAnsi="Calibri" w:cs="Times New Roman"/>
          <w:b/>
          <w:color w:val="0070C0"/>
          <w:sz w:val="20"/>
          <w:szCs w:val="20"/>
        </w:rPr>
        <w:t>Author action:</w:t>
      </w:r>
      <w:r w:rsidRPr="00FC0E23">
        <w:rPr>
          <w:rFonts w:ascii="Calibri" w:eastAsia="Cambria" w:hAnsi="Calibri" w:cs="Times New Roman"/>
          <w:color w:val="0070C0"/>
          <w:sz w:val="20"/>
          <w:szCs w:val="20"/>
        </w:rPr>
        <w:t xml:space="preserve"> We updated the manuscript as per your valuable comments. </w:t>
      </w:r>
      <w:r w:rsidRPr="00FC0E23">
        <w:rPr>
          <w:rFonts w:ascii="Calibri" w:eastAsia="Cambria" w:hAnsi="Calibri" w:cs="Times New Roman"/>
          <w:color w:val="0070C0"/>
          <w:sz w:val="20"/>
          <w:szCs w:val="20"/>
        </w:rPr>
        <w:t>The introduction</w:t>
      </w:r>
      <w:r w:rsidRPr="00FC0E23">
        <w:rPr>
          <w:rFonts w:ascii="Calibri" w:eastAsia="Cambria" w:hAnsi="Calibri" w:cs="Times New Roman"/>
          <w:color w:val="0070C0"/>
          <w:sz w:val="20"/>
          <w:szCs w:val="20"/>
        </w:rPr>
        <w:t xml:space="preserve"> section is corrected yellow highlight indicating changes (Page No</w:t>
      </w:r>
      <w:r w:rsidRPr="00FC0E23">
        <w:rPr>
          <w:rFonts w:ascii="Calibri" w:eastAsia="Cambria" w:hAnsi="Calibri" w:cs="Times New Roman"/>
          <w:color w:val="0070C0"/>
          <w:sz w:val="20"/>
          <w:szCs w:val="20"/>
        </w:rPr>
        <w:t xml:space="preserve"> 1</w:t>
      </w:r>
      <w:r w:rsidRPr="00FC0E23">
        <w:rPr>
          <w:rFonts w:ascii="Calibri" w:eastAsia="Cambria" w:hAnsi="Calibri" w:cs="Times New Roman"/>
          <w:color w:val="0070C0"/>
          <w:sz w:val="20"/>
          <w:szCs w:val="20"/>
        </w:rPr>
        <w:t>).</w:t>
      </w:r>
    </w:p>
    <w:p w:rsidR="00FC0E23" w:rsidRPr="0000129B" w:rsidRDefault="00FC0E23">
      <w:pPr>
        <w:rPr>
          <w:b/>
          <w:sz w:val="24"/>
          <w:szCs w:val="24"/>
        </w:rPr>
      </w:pPr>
    </w:p>
    <w:sectPr w:rsidR="00FC0E23" w:rsidRPr="00001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B1B82"/>
    <w:multiLevelType w:val="hybridMultilevel"/>
    <w:tmpl w:val="7A1A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F0413"/>
    <w:multiLevelType w:val="hybridMultilevel"/>
    <w:tmpl w:val="0D943DC6"/>
    <w:lvl w:ilvl="0" w:tplc="9E7A4DC6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29B"/>
    <w:rsid w:val="0000129B"/>
    <w:rsid w:val="00176C9C"/>
    <w:rsid w:val="00314454"/>
    <w:rsid w:val="00383136"/>
    <w:rsid w:val="003F1D45"/>
    <w:rsid w:val="00B23AC2"/>
    <w:rsid w:val="00C73C61"/>
    <w:rsid w:val="00DF1273"/>
    <w:rsid w:val="00FC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DAA4C0"/>
  <w15:chartTrackingRefBased/>
  <w15:docId w15:val="{8EAEEAF6-A295-432E-BC85-2AF58E57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3C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0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nirmalsankalana/mhealth-dataset-data-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512</Words>
  <Characters>2909</Characters>
  <Application>Microsoft Office Word</Application>
  <DocSecurity>0</DocSecurity>
  <Lines>66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2024-05-19T15:29:00Z</dcterms:created>
  <dcterms:modified xsi:type="dcterms:W3CDTF">2024-05-19T17:14:00Z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bad2078f873c2701814074a32db0b90b7ac6aa633129e1629c41c295ca941fdc</vt:lpwstr>
  </property>
</Properties>
</file>