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0E" w:rsidRPr="00064976" w:rsidRDefault="00B21A0E" w:rsidP="00567DB4">
      <w:pPr>
        <w:spacing w:after="0" w:line="240" w:lineRule="auto"/>
        <w:jc w:val="both"/>
        <w:rPr>
          <w:rFonts w:ascii="Arial" w:hAnsi="Arial" w:cs="Arial"/>
          <w:sz w:val="24"/>
          <w:szCs w:val="24"/>
          <w:lang w:val="en-US"/>
        </w:rPr>
      </w:pPr>
      <w:r>
        <w:rPr>
          <w:rFonts w:ascii="Arial" w:hAnsi="Arial" w:cs="Arial"/>
          <w:noProof/>
          <w:sz w:val="24"/>
          <w:szCs w:val="24"/>
          <w:lang w:val="en-US"/>
        </w:rPr>
        <w:drawing>
          <wp:inline distT="0" distB="0" distL="0" distR="0">
            <wp:extent cx="2143125" cy="885825"/>
            <wp:effectExtent l="0" t="0" r="9525" b="9525"/>
            <wp:docPr id="3" name="Picture 4" descr="allstaff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lstaffbanne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3125" cy="885825"/>
                    </a:xfrm>
                    <a:prstGeom prst="rect">
                      <a:avLst/>
                    </a:prstGeom>
                    <a:noFill/>
                    <a:ln>
                      <a:noFill/>
                    </a:ln>
                  </pic:spPr>
                </pic:pic>
              </a:graphicData>
            </a:graphic>
          </wp:inline>
        </w:drawing>
      </w:r>
    </w:p>
    <w:p w:rsidR="00B21A0E" w:rsidRPr="00064976" w:rsidRDefault="00B21A0E" w:rsidP="00567DB4">
      <w:pPr>
        <w:spacing w:after="0" w:line="240" w:lineRule="auto"/>
        <w:jc w:val="both"/>
        <w:rPr>
          <w:rFonts w:ascii="Arial" w:hAnsi="Arial" w:cs="Arial"/>
          <w:sz w:val="24"/>
          <w:szCs w:val="24"/>
          <w:lang w:val="en-US"/>
        </w:rPr>
      </w:pPr>
    </w:p>
    <w:p w:rsidR="00B21A0E" w:rsidRPr="00064976" w:rsidRDefault="00B21A0E" w:rsidP="00567DB4">
      <w:pPr>
        <w:spacing w:after="0" w:line="240" w:lineRule="auto"/>
        <w:jc w:val="both"/>
        <w:rPr>
          <w:rFonts w:ascii="Arial" w:hAnsi="Arial" w:cs="Arial"/>
          <w:sz w:val="24"/>
          <w:szCs w:val="24"/>
          <w:lang w:val="en-US"/>
        </w:rPr>
      </w:pPr>
    </w:p>
    <w:p w:rsidR="00B21A0E" w:rsidRPr="00064976" w:rsidRDefault="00B21A0E" w:rsidP="00567DB4">
      <w:pPr>
        <w:spacing w:after="0" w:line="240" w:lineRule="auto"/>
        <w:jc w:val="both"/>
        <w:rPr>
          <w:rFonts w:ascii="Arial" w:hAnsi="Arial" w:cs="Arial"/>
          <w:sz w:val="24"/>
          <w:szCs w:val="24"/>
          <w:lang w:val="en-US"/>
        </w:rPr>
      </w:pPr>
    </w:p>
    <w:p w:rsidR="00B21A0E" w:rsidRPr="00064976" w:rsidRDefault="00B21A0E" w:rsidP="00567DB4">
      <w:pPr>
        <w:spacing w:after="0" w:line="240" w:lineRule="auto"/>
        <w:jc w:val="both"/>
        <w:rPr>
          <w:rFonts w:ascii="Arial" w:hAnsi="Arial" w:cs="Arial"/>
          <w:sz w:val="24"/>
          <w:szCs w:val="24"/>
          <w:lang w:val="en-US"/>
        </w:rPr>
      </w:pPr>
    </w:p>
    <w:p w:rsidR="00B21A0E" w:rsidRPr="00064976" w:rsidRDefault="00B21A0E" w:rsidP="00567DB4">
      <w:pPr>
        <w:spacing w:after="0" w:line="240" w:lineRule="auto"/>
        <w:jc w:val="both"/>
        <w:rPr>
          <w:rFonts w:ascii="Arial" w:hAnsi="Arial" w:cs="Arial"/>
          <w:sz w:val="24"/>
          <w:szCs w:val="24"/>
          <w:lang w:val="en-US"/>
        </w:rPr>
      </w:pPr>
    </w:p>
    <w:p w:rsidR="00B21A0E" w:rsidRPr="00064976" w:rsidRDefault="00B21A0E" w:rsidP="00567DB4">
      <w:pPr>
        <w:spacing w:after="0" w:line="240" w:lineRule="auto"/>
        <w:jc w:val="both"/>
        <w:rPr>
          <w:rFonts w:ascii="Arial" w:hAnsi="Arial" w:cs="Arial"/>
          <w:sz w:val="24"/>
          <w:szCs w:val="24"/>
          <w:lang w:val="en-US"/>
        </w:rPr>
      </w:pPr>
    </w:p>
    <w:p w:rsidR="00B21A0E" w:rsidRPr="00064976" w:rsidRDefault="00B21A0E" w:rsidP="00567DB4">
      <w:pPr>
        <w:spacing w:after="0" w:line="240" w:lineRule="auto"/>
        <w:jc w:val="both"/>
        <w:rPr>
          <w:rFonts w:ascii="Arial" w:hAnsi="Arial" w:cs="Arial"/>
          <w:sz w:val="24"/>
          <w:szCs w:val="24"/>
          <w:lang w:val="en-US"/>
        </w:rPr>
      </w:pPr>
    </w:p>
    <w:p w:rsidR="00B21A0E" w:rsidRPr="00064976" w:rsidRDefault="00B21A0E" w:rsidP="00567DB4">
      <w:pPr>
        <w:autoSpaceDE w:val="0"/>
        <w:autoSpaceDN w:val="0"/>
        <w:adjustRightInd w:val="0"/>
        <w:spacing w:after="0" w:line="240" w:lineRule="auto"/>
        <w:jc w:val="both"/>
        <w:rPr>
          <w:rFonts w:ascii="Arial" w:hAnsi="Arial" w:cs="Arial"/>
          <w:b/>
          <w:bCs/>
          <w:sz w:val="28"/>
          <w:szCs w:val="28"/>
          <w:lang w:val="en-US"/>
        </w:rPr>
      </w:pPr>
      <w:r>
        <w:rPr>
          <w:rFonts w:ascii="Arial" w:hAnsi="Arial" w:cs="Arial"/>
          <w:b/>
          <w:bCs/>
          <w:sz w:val="28"/>
          <w:szCs w:val="28"/>
          <w:lang w:val="en-US"/>
        </w:rPr>
        <w:t xml:space="preserve">Project </w:t>
      </w:r>
      <w:r w:rsidRPr="00064976">
        <w:rPr>
          <w:rFonts w:ascii="Arial" w:hAnsi="Arial" w:cs="Arial"/>
          <w:b/>
          <w:bCs/>
          <w:sz w:val="28"/>
          <w:szCs w:val="28"/>
          <w:lang w:val="en-US"/>
        </w:rPr>
        <w:t>Title</w:t>
      </w:r>
      <w:r w:rsidR="0098549D">
        <w:rPr>
          <w:rFonts w:ascii="Arial" w:hAnsi="Arial" w:cs="Arial"/>
          <w:b/>
          <w:bCs/>
          <w:sz w:val="28"/>
          <w:szCs w:val="28"/>
          <w:lang w:val="en-US"/>
        </w:rPr>
        <w:t xml:space="preserve">: </w:t>
      </w:r>
      <w:r w:rsidR="009B7A7F">
        <w:rPr>
          <w:rFonts w:ascii="Arial" w:hAnsi="Arial" w:cs="Arial"/>
          <w:b/>
          <w:bCs/>
          <w:sz w:val="28"/>
          <w:szCs w:val="28"/>
          <w:highlight w:val="yellow"/>
          <w:lang w:val="en-US"/>
        </w:rPr>
        <w:t>-</w:t>
      </w:r>
      <w:r w:rsidR="009B7A7F" w:rsidRPr="009B7A7F">
        <w:rPr>
          <w:rFonts w:ascii="Times New Roman" w:hAnsi="Times New Roman" w:cs="Times New Roman"/>
          <w:bCs/>
          <w:iCs/>
          <w:color w:val="000000" w:themeColor="text1"/>
          <w:sz w:val="24"/>
          <w:szCs w:val="24"/>
        </w:rPr>
        <w:t xml:space="preserve"> </w:t>
      </w:r>
      <w:r w:rsidR="009B7A7F" w:rsidRPr="009B7A7F">
        <w:rPr>
          <w:rStyle w:val="TitleChar"/>
        </w:rPr>
        <w:t>Zero Trust Network</w:t>
      </w:r>
      <w:r w:rsidR="009B7A7F" w:rsidRPr="009B7A7F">
        <w:rPr>
          <w:rStyle w:val="TitleChar"/>
          <w:highlight w:val="yellow"/>
        </w:rPr>
        <w:t xml:space="preserve"> </w:t>
      </w:r>
      <w:r w:rsidR="0098549D" w:rsidRPr="009B7A7F">
        <w:rPr>
          <w:rStyle w:val="TitleChar"/>
          <w:highlight w:val="yellow"/>
        </w:rPr>
        <w:t>-</w:t>
      </w:r>
    </w:p>
    <w:p w:rsidR="00B21A0E" w:rsidRPr="00064976" w:rsidRDefault="00B21A0E" w:rsidP="00567DB4">
      <w:pPr>
        <w:autoSpaceDE w:val="0"/>
        <w:autoSpaceDN w:val="0"/>
        <w:adjustRightInd w:val="0"/>
        <w:spacing w:after="0" w:line="240" w:lineRule="auto"/>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9B7A7F" w:rsidRDefault="009B7A7F" w:rsidP="00567DB4">
      <w:pPr>
        <w:jc w:val="both"/>
        <w:rPr>
          <w:rFonts w:ascii="Arial" w:hAnsi="Arial" w:cs="Arial"/>
          <w:noProof/>
          <w:sz w:val="28"/>
          <w:szCs w:val="28"/>
          <w:lang w:val="en-US"/>
        </w:rPr>
      </w:pPr>
    </w:p>
    <w:p w:rsidR="00E640D7" w:rsidRDefault="00E640D7" w:rsidP="00567DB4">
      <w:pPr>
        <w:jc w:val="both"/>
        <w:rPr>
          <w:rFonts w:ascii="Arial" w:hAnsi="Arial" w:cs="Arial"/>
          <w:b/>
          <w:bCs/>
          <w:sz w:val="32"/>
          <w:szCs w:val="32"/>
          <w:lang w:val="en-US"/>
        </w:rPr>
      </w:pPr>
    </w:p>
    <w:p w:rsidR="00E72DF3" w:rsidRPr="00D5052D" w:rsidRDefault="00D5052D" w:rsidP="00567DB4">
      <w:pPr>
        <w:jc w:val="both"/>
        <w:rPr>
          <w:rFonts w:ascii="Arial" w:hAnsi="Arial" w:cs="Arial"/>
          <w:b/>
          <w:bCs/>
          <w:sz w:val="32"/>
          <w:szCs w:val="32"/>
          <w:lang w:val="en-US"/>
        </w:rPr>
      </w:pPr>
      <w:r w:rsidRPr="00D5052D">
        <w:rPr>
          <w:rFonts w:ascii="Arial" w:hAnsi="Arial" w:cs="Arial"/>
          <w:b/>
          <w:bCs/>
          <w:sz w:val="32"/>
          <w:szCs w:val="32"/>
          <w:lang w:val="en-US"/>
        </w:rPr>
        <w:lastRenderedPageBreak/>
        <w:t>Abstract</w:t>
      </w:r>
      <w:r w:rsidR="00E826EB">
        <w:rPr>
          <w:rFonts w:ascii="Arial" w:hAnsi="Arial" w:cs="Arial"/>
          <w:b/>
          <w:bCs/>
          <w:sz w:val="32"/>
          <w:szCs w:val="32"/>
          <w:lang w:val="en-US"/>
        </w:rPr>
        <w:t>:</w:t>
      </w:r>
    </w:p>
    <w:p w:rsidR="00D5052D" w:rsidRDefault="00EF2157" w:rsidP="00567DB4">
      <w:pPr>
        <w:jc w:val="both"/>
        <w:rPr>
          <w:rFonts w:ascii="Arial" w:hAnsi="Arial" w:cs="Arial"/>
          <w:sz w:val="24"/>
          <w:szCs w:val="24"/>
          <w:lang w:val="en-US"/>
        </w:rPr>
      </w:pPr>
      <w:r w:rsidRPr="00EF2157">
        <w:rPr>
          <w:rFonts w:ascii="Arial" w:hAnsi="Arial" w:cs="Arial"/>
          <w:sz w:val="24"/>
          <w:szCs w:val="24"/>
          <w:lang w:val="en-US"/>
        </w:rPr>
        <w:t xml:space="preserve">ZTA is a new approach to </w:t>
      </w:r>
      <w:proofErr w:type="spellStart"/>
      <w:r w:rsidRPr="00EF2157">
        <w:rPr>
          <w:rFonts w:ascii="Arial" w:hAnsi="Arial" w:cs="Arial"/>
          <w:sz w:val="24"/>
          <w:szCs w:val="24"/>
          <w:lang w:val="en-US"/>
        </w:rPr>
        <w:t>cybersecurity</w:t>
      </w:r>
      <w:proofErr w:type="spellEnd"/>
      <w:r w:rsidRPr="00EF2157">
        <w:rPr>
          <w:rFonts w:ascii="Arial" w:hAnsi="Arial" w:cs="Arial"/>
          <w:sz w:val="24"/>
          <w:szCs w:val="24"/>
          <w:lang w:val="en-US"/>
        </w:rPr>
        <w:t xml:space="preserve"> that benefits firms who have sensitive data &amp; outsource staff who do not operate from office computers. It safeguards various resources such as information, internet backbone identities, and other services. The word derives from the system's essential idea of verifying each access to the source. The verification operation is performed regularly based on traffic workload regardless of computer or human position. </w:t>
      </w:r>
      <w:proofErr w:type="gramStart"/>
      <w:r w:rsidRPr="00EF2157">
        <w:rPr>
          <w:rFonts w:ascii="Arial" w:hAnsi="Arial" w:cs="Arial"/>
          <w:sz w:val="24"/>
          <w:szCs w:val="24"/>
          <w:lang w:val="en-US"/>
        </w:rPr>
        <w:t>Using the same machine while "conserving" the potential of information availability is impossible.</w:t>
      </w:r>
      <w:proofErr w:type="gramEnd"/>
      <w:r w:rsidRPr="00EF2157">
        <w:rPr>
          <w:rFonts w:ascii="Arial" w:hAnsi="Arial" w:cs="Arial"/>
          <w:sz w:val="24"/>
          <w:szCs w:val="24"/>
          <w:lang w:val="en-US"/>
        </w:rPr>
        <w:t xml:space="preserve"> In this research, we use </w:t>
      </w:r>
      <w:proofErr w:type="spellStart"/>
      <w:r w:rsidRPr="00EF2157">
        <w:rPr>
          <w:rFonts w:ascii="Arial" w:hAnsi="Arial" w:cs="Arial"/>
          <w:sz w:val="24"/>
          <w:szCs w:val="24"/>
          <w:lang w:val="en-US"/>
        </w:rPr>
        <w:t>Cloudflare</w:t>
      </w:r>
      <w:proofErr w:type="spellEnd"/>
      <w:r w:rsidRPr="00EF2157">
        <w:rPr>
          <w:rFonts w:ascii="Arial" w:hAnsi="Arial" w:cs="Arial"/>
          <w:sz w:val="24"/>
          <w:szCs w:val="24"/>
          <w:lang w:val="en-US"/>
        </w:rPr>
        <w:t xml:space="preserve"> to deploy an application and implement a zero trust model</w:t>
      </w:r>
      <w:r w:rsidR="00C21F4D">
        <w:rPr>
          <w:rFonts w:ascii="Arial" w:hAnsi="Arial" w:cs="Arial"/>
          <w:sz w:val="24"/>
          <w:szCs w:val="24"/>
          <w:lang w:val="en-US"/>
        </w:rPr>
        <w:t>.</w:t>
      </w:r>
    </w:p>
    <w:p w:rsidR="00D5052D" w:rsidRDefault="00D5052D" w:rsidP="00567DB4">
      <w:pPr>
        <w:jc w:val="both"/>
        <w:rPr>
          <w:rFonts w:ascii="Arial" w:hAnsi="Arial" w:cs="Arial"/>
          <w:sz w:val="24"/>
          <w:szCs w:val="24"/>
          <w:lang w:val="en-US"/>
        </w:rPr>
      </w:pPr>
    </w:p>
    <w:p w:rsidR="00E826EB" w:rsidRPr="00E826EB" w:rsidRDefault="00D5052D" w:rsidP="00567DB4">
      <w:pPr>
        <w:jc w:val="both"/>
        <w:rPr>
          <w:rFonts w:ascii="Arial" w:hAnsi="Arial" w:cs="Arial"/>
          <w:bCs/>
          <w:i/>
          <w:sz w:val="24"/>
          <w:szCs w:val="24"/>
          <w:lang w:val="en-US"/>
        </w:rPr>
      </w:pPr>
      <w:r>
        <w:rPr>
          <w:rFonts w:ascii="Arial" w:hAnsi="Arial" w:cs="Arial"/>
          <w:b/>
          <w:bCs/>
          <w:sz w:val="32"/>
          <w:szCs w:val="32"/>
          <w:lang w:val="en-US"/>
        </w:rPr>
        <w:t>Keywords</w:t>
      </w:r>
      <w:r w:rsidR="00E826EB">
        <w:rPr>
          <w:rFonts w:ascii="Arial" w:hAnsi="Arial" w:cs="Arial"/>
          <w:b/>
          <w:bCs/>
          <w:sz w:val="32"/>
          <w:szCs w:val="32"/>
          <w:lang w:val="en-US"/>
        </w:rPr>
        <w:t xml:space="preserve">: </w:t>
      </w:r>
      <w:r w:rsidR="00E826EB" w:rsidRPr="00E826EB">
        <w:rPr>
          <w:rFonts w:ascii="Arial" w:hAnsi="Arial" w:cs="Arial"/>
          <w:bCs/>
          <w:i/>
          <w:sz w:val="24"/>
          <w:szCs w:val="24"/>
          <w:lang w:val="en-US"/>
        </w:rPr>
        <w:t xml:space="preserve">Zero trust; </w:t>
      </w:r>
      <w:proofErr w:type="spellStart"/>
      <w:r w:rsidR="00E826EB" w:rsidRPr="00E826EB">
        <w:rPr>
          <w:rFonts w:ascii="Arial" w:hAnsi="Arial" w:cs="Arial"/>
          <w:bCs/>
          <w:i/>
          <w:sz w:val="24"/>
          <w:szCs w:val="24"/>
          <w:lang w:val="en-US"/>
        </w:rPr>
        <w:t>cloudflare</w:t>
      </w:r>
      <w:proofErr w:type="spellEnd"/>
      <w:r w:rsidR="00E826EB" w:rsidRPr="00E826EB">
        <w:rPr>
          <w:rFonts w:ascii="Arial" w:hAnsi="Arial" w:cs="Arial"/>
          <w:bCs/>
          <w:i/>
          <w:sz w:val="24"/>
          <w:szCs w:val="24"/>
          <w:lang w:val="en-US"/>
        </w:rPr>
        <w:t xml:space="preserve">; Azure; </w:t>
      </w:r>
      <w:proofErr w:type="spellStart"/>
      <w:r w:rsidR="00E826EB" w:rsidRPr="00E826EB">
        <w:rPr>
          <w:rFonts w:ascii="Arial" w:hAnsi="Arial" w:cs="Arial"/>
          <w:bCs/>
          <w:i/>
          <w:sz w:val="24"/>
          <w:szCs w:val="24"/>
          <w:lang w:val="en-US"/>
        </w:rPr>
        <w:t>Aws</w:t>
      </w:r>
      <w:proofErr w:type="spellEnd"/>
      <w:r w:rsidR="00E826EB" w:rsidRPr="00E826EB">
        <w:rPr>
          <w:rFonts w:ascii="Arial" w:hAnsi="Arial" w:cs="Arial"/>
          <w:bCs/>
          <w:i/>
          <w:sz w:val="24"/>
          <w:szCs w:val="24"/>
          <w:lang w:val="en-US"/>
        </w:rPr>
        <w:t>; Security;</w:t>
      </w:r>
      <w:r w:rsidR="00E826EB">
        <w:rPr>
          <w:rFonts w:ascii="Arial" w:hAnsi="Arial" w:cs="Arial"/>
          <w:bCs/>
          <w:i/>
          <w:sz w:val="24"/>
          <w:szCs w:val="24"/>
          <w:lang w:val="en-US"/>
        </w:rPr>
        <w:t xml:space="preserve"> </w:t>
      </w:r>
      <w:r w:rsidR="00E826EB" w:rsidRPr="00E826EB">
        <w:rPr>
          <w:rFonts w:ascii="Arial" w:hAnsi="Arial" w:cs="Arial"/>
          <w:bCs/>
          <w:i/>
          <w:sz w:val="24"/>
          <w:szCs w:val="24"/>
          <w:lang w:val="en-US"/>
        </w:rPr>
        <w:t>Roles based</w:t>
      </w:r>
    </w:p>
    <w:p w:rsidR="00567DB4" w:rsidRDefault="00567DB4" w:rsidP="00567DB4">
      <w:pPr>
        <w:spacing w:after="160" w:line="259" w:lineRule="auto"/>
        <w:jc w:val="both"/>
        <w:rPr>
          <w:rFonts w:ascii="Arial" w:hAnsi="Arial" w:cs="Arial"/>
          <w:sz w:val="24"/>
          <w:szCs w:val="24"/>
          <w:lang w:val="en-US"/>
        </w:rPr>
      </w:pPr>
    </w:p>
    <w:p w:rsidR="00567DB4" w:rsidRDefault="00567DB4" w:rsidP="00567DB4">
      <w:pPr>
        <w:spacing w:after="160" w:line="259" w:lineRule="auto"/>
        <w:jc w:val="both"/>
        <w:rPr>
          <w:rFonts w:ascii="Arial" w:hAnsi="Arial" w:cs="Arial"/>
          <w:sz w:val="24"/>
          <w:szCs w:val="24"/>
          <w:lang w:val="en-US"/>
        </w:rPr>
      </w:pPr>
    </w:p>
    <w:p w:rsidR="00567DB4" w:rsidRDefault="00567DB4" w:rsidP="00567DB4">
      <w:pPr>
        <w:spacing w:after="160" w:line="259" w:lineRule="auto"/>
        <w:jc w:val="both"/>
        <w:rPr>
          <w:rFonts w:ascii="Arial" w:hAnsi="Arial" w:cs="Arial"/>
          <w:sz w:val="24"/>
          <w:szCs w:val="24"/>
          <w:lang w:val="en-US"/>
        </w:rPr>
      </w:pPr>
    </w:p>
    <w:p w:rsidR="00EF2157" w:rsidRPr="00EF2157" w:rsidRDefault="00EF2157" w:rsidP="00EF2157">
      <w:pPr>
        <w:spacing w:after="160" w:line="259" w:lineRule="auto"/>
        <w:jc w:val="both"/>
        <w:rPr>
          <w:rFonts w:ascii="Arial" w:hAnsi="Arial" w:cs="Arial"/>
          <w:b/>
          <w:bCs/>
          <w:sz w:val="24"/>
          <w:szCs w:val="24"/>
          <w:lang w:val="en-US"/>
        </w:rPr>
      </w:pPr>
      <w:r w:rsidRPr="00EF2157">
        <w:rPr>
          <w:rFonts w:ascii="Arial" w:hAnsi="Arial" w:cs="Arial"/>
          <w:b/>
          <w:bCs/>
          <w:sz w:val="24"/>
          <w:szCs w:val="24"/>
          <w:lang w:val="en-US"/>
        </w:rPr>
        <w:t>Acknowledgements</w:t>
      </w:r>
    </w:p>
    <w:p w:rsidR="00EF2157" w:rsidRPr="00EF2157" w:rsidRDefault="00EF2157" w:rsidP="00EF2157">
      <w:pPr>
        <w:spacing w:after="160" w:line="259" w:lineRule="auto"/>
        <w:jc w:val="both"/>
        <w:rPr>
          <w:rFonts w:ascii="Arial" w:hAnsi="Arial" w:cs="Arial"/>
          <w:sz w:val="24"/>
          <w:szCs w:val="24"/>
          <w:lang w:val="en-US"/>
        </w:rPr>
      </w:pPr>
      <w:r w:rsidRPr="00EF2157">
        <w:rPr>
          <w:rFonts w:ascii="Arial" w:hAnsi="Arial" w:cs="Arial"/>
          <w:sz w:val="24"/>
          <w:szCs w:val="24"/>
        </w:rPr>
        <w:t>It would be hard to complete my project without the guidance of several people who helped me to make my dissertation successful. First of all, I wish to thank my supervisor *******, who gave me permission to make the project on “honey pot”. With his sincerity and encouragement, it is possible to complete my project on time. He gave me all possible information and suggestion to make and improve my project. Moreover, I would like to thank “The University of Bedfordshire”, which gave me an opportunity to study here to improve my future. The Administration of the university is very helpful which encourage students to make their profession. It provides several services, which are useful for my study and project. It is a pleasure to say thanks to my family and friends who support me all the time in my study.</w:t>
      </w:r>
    </w:p>
    <w:p w:rsidR="00EF2157" w:rsidRPr="00EF2157" w:rsidRDefault="00EF2157" w:rsidP="00EF2157">
      <w:pPr>
        <w:spacing w:after="160" w:line="259" w:lineRule="auto"/>
        <w:jc w:val="both"/>
        <w:rPr>
          <w:rFonts w:ascii="Arial" w:hAnsi="Arial" w:cs="Arial"/>
          <w:sz w:val="24"/>
          <w:szCs w:val="24"/>
          <w:lang w:val="en-US"/>
        </w:rPr>
      </w:pPr>
    </w:p>
    <w:p w:rsidR="00EF2157" w:rsidRPr="00EF2157" w:rsidRDefault="00EF2157" w:rsidP="00EF2157">
      <w:pPr>
        <w:spacing w:after="160" w:line="259" w:lineRule="auto"/>
        <w:jc w:val="both"/>
        <w:rPr>
          <w:rFonts w:ascii="Arial" w:hAnsi="Arial" w:cs="Arial"/>
          <w:sz w:val="24"/>
          <w:szCs w:val="24"/>
          <w:lang w:val="en-US"/>
        </w:rPr>
      </w:pPr>
    </w:p>
    <w:p w:rsidR="00EF2157" w:rsidRPr="00EF2157" w:rsidRDefault="00EF2157" w:rsidP="00EF2157">
      <w:pPr>
        <w:spacing w:after="160" w:line="259" w:lineRule="auto"/>
        <w:jc w:val="both"/>
        <w:rPr>
          <w:rFonts w:ascii="Arial" w:hAnsi="Arial" w:cs="Arial"/>
          <w:b/>
          <w:bCs/>
          <w:sz w:val="24"/>
          <w:szCs w:val="24"/>
          <w:lang w:val="en-US"/>
        </w:rPr>
      </w:pPr>
      <w:r w:rsidRPr="00EF2157">
        <w:rPr>
          <w:rFonts w:ascii="Arial" w:hAnsi="Arial" w:cs="Arial"/>
          <w:b/>
          <w:bCs/>
          <w:sz w:val="24"/>
          <w:szCs w:val="24"/>
          <w:lang w:val="en-US"/>
        </w:rPr>
        <w:t>Dedication</w:t>
      </w:r>
    </w:p>
    <w:p w:rsidR="00567DB4" w:rsidRPr="00EF2157" w:rsidRDefault="00EF2157" w:rsidP="00567DB4">
      <w:pPr>
        <w:spacing w:after="160" w:line="259" w:lineRule="auto"/>
        <w:jc w:val="both"/>
        <w:rPr>
          <w:rFonts w:ascii="Arial" w:hAnsi="Arial" w:cs="Arial"/>
          <w:b/>
          <w:bCs/>
          <w:sz w:val="24"/>
          <w:szCs w:val="24"/>
          <w:lang w:val="en-US"/>
        </w:rPr>
      </w:pPr>
      <w:r w:rsidRPr="00EF2157">
        <w:rPr>
          <w:rFonts w:ascii="Arial" w:hAnsi="Arial" w:cs="Arial"/>
          <w:b/>
          <w:bCs/>
          <w:sz w:val="24"/>
          <w:szCs w:val="24"/>
          <w:lang w:val="en-US"/>
        </w:rPr>
        <w:t>Dedicate this to my fam</w:t>
      </w:r>
      <w:r>
        <w:rPr>
          <w:rFonts w:ascii="Arial" w:hAnsi="Arial" w:cs="Arial"/>
          <w:b/>
          <w:bCs/>
          <w:sz w:val="24"/>
          <w:szCs w:val="24"/>
          <w:lang w:val="en-US"/>
        </w:rPr>
        <w:t>ily</w:t>
      </w:r>
    </w:p>
    <w:p w:rsidR="00567DB4" w:rsidRDefault="00567DB4" w:rsidP="00567DB4">
      <w:pPr>
        <w:spacing w:after="160" w:line="259" w:lineRule="auto"/>
        <w:jc w:val="both"/>
        <w:rPr>
          <w:rFonts w:ascii="Arial" w:hAnsi="Arial" w:cs="Arial"/>
          <w:sz w:val="24"/>
          <w:szCs w:val="24"/>
          <w:lang w:val="en-US"/>
        </w:rPr>
      </w:pPr>
    </w:p>
    <w:p w:rsidR="00EF2157" w:rsidRDefault="00EF2157" w:rsidP="00567DB4">
      <w:pPr>
        <w:spacing w:after="160" w:line="259" w:lineRule="auto"/>
        <w:jc w:val="both"/>
        <w:rPr>
          <w:rFonts w:ascii="Arial" w:hAnsi="Arial" w:cs="Arial"/>
          <w:sz w:val="24"/>
          <w:szCs w:val="24"/>
          <w:lang w:val="en-US"/>
        </w:rPr>
      </w:pPr>
    </w:p>
    <w:p w:rsidR="00EF2157" w:rsidRDefault="00EF2157" w:rsidP="00567DB4">
      <w:pPr>
        <w:spacing w:after="160" w:line="259" w:lineRule="auto"/>
        <w:jc w:val="both"/>
        <w:rPr>
          <w:rFonts w:ascii="Arial" w:hAnsi="Arial" w:cs="Arial"/>
          <w:sz w:val="24"/>
          <w:szCs w:val="24"/>
          <w:lang w:val="en-US"/>
        </w:rPr>
      </w:pPr>
    </w:p>
    <w:p w:rsidR="00EF2157" w:rsidRDefault="00EF2157" w:rsidP="00567DB4">
      <w:pPr>
        <w:spacing w:after="160" w:line="259" w:lineRule="auto"/>
        <w:jc w:val="both"/>
        <w:rPr>
          <w:rFonts w:ascii="Arial" w:hAnsi="Arial" w:cs="Arial"/>
          <w:sz w:val="24"/>
          <w:szCs w:val="24"/>
          <w:lang w:val="en-US"/>
        </w:rPr>
      </w:pPr>
    </w:p>
    <w:p w:rsidR="00EF2157" w:rsidRDefault="00EF2157" w:rsidP="00567DB4">
      <w:pPr>
        <w:spacing w:after="160" w:line="259" w:lineRule="auto"/>
        <w:jc w:val="both"/>
        <w:rPr>
          <w:rFonts w:ascii="Arial" w:hAnsi="Arial" w:cs="Arial"/>
          <w:sz w:val="24"/>
          <w:szCs w:val="24"/>
          <w:lang w:val="en-US"/>
        </w:rPr>
      </w:pPr>
    </w:p>
    <w:sdt>
      <w:sdtPr>
        <w:rPr>
          <w:rFonts w:ascii="Calibri" w:eastAsia="SimSun" w:hAnsi="Calibri" w:cs="Calibri"/>
          <w:color w:val="auto"/>
          <w:sz w:val="22"/>
          <w:szCs w:val="22"/>
          <w:lang w:val="en-GB"/>
        </w:rPr>
        <w:id w:val="1656485376"/>
        <w:docPartObj>
          <w:docPartGallery w:val="Table of Contents"/>
          <w:docPartUnique/>
        </w:docPartObj>
      </w:sdtPr>
      <w:sdtContent>
        <w:p w:rsidR="00567DB4" w:rsidRDefault="00567DB4" w:rsidP="00567DB4">
          <w:pPr>
            <w:pStyle w:val="TOCHeading"/>
            <w:jc w:val="both"/>
          </w:pPr>
          <w:r>
            <w:t>Contents</w:t>
          </w:r>
        </w:p>
        <w:p w:rsidR="008708B4" w:rsidRDefault="000455C7">
          <w:pPr>
            <w:pStyle w:val="TOC1"/>
            <w:tabs>
              <w:tab w:val="right" w:leader="dot" w:pos="9016"/>
            </w:tabs>
            <w:rPr>
              <w:rFonts w:cstheme="minorBidi"/>
              <w:noProof/>
            </w:rPr>
          </w:pPr>
          <w:r w:rsidRPr="000455C7">
            <w:fldChar w:fldCharType="begin"/>
          </w:r>
          <w:r w:rsidR="00567DB4">
            <w:instrText xml:space="preserve"> TOC \o "1-3" \h \z \u </w:instrText>
          </w:r>
          <w:r w:rsidRPr="000455C7">
            <w:fldChar w:fldCharType="separate"/>
          </w:r>
          <w:hyperlink w:anchor="_Toc108744919" w:history="1">
            <w:r w:rsidR="008708B4" w:rsidRPr="00C955A8">
              <w:rPr>
                <w:rStyle w:val="Hyperlink"/>
                <w:noProof/>
              </w:rPr>
              <w:t>Lists of figures</w:t>
            </w:r>
            <w:r w:rsidR="008708B4">
              <w:rPr>
                <w:noProof/>
                <w:webHidden/>
              </w:rPr>
              <w:tab/>
            </w:r>
            <w:r w:rsidR="008708B4">
              <w:rPr>
                <w:noProof/>
                <w:webHidden/>
              </w:rPr>
              <w:fldChar w:fldCharType="begin"/>
            </w:r>
            <w:r w:rsidR="008708B4">
              <w:rPr>
                <w:noProof/>
                <w:webHidden/>
              </w:rPr>
              <w:instrText xml:space="preserve"> PAGEREF _Toc108744919 \h </w:instrText>
            </w:r>
            <w:r w:rsidR="008708B4">
              <w:rPr>
                <w:noProof/>
                <w:webHidden/>
              </w:rPr>
            </w:r>
            <w:r w:rsidR="008708B4">
              <w:rPr>
                <w:noProof/>
                <w:webHidden/>
              </w:rPr>
              <w:fldChar w:fldCharType="separate"/>
            </w:r>
            <w:r w:rsidR="008708B4">
              <w:rPr>
                <w:noProof/>
                <w:webHidden/>
              </w:rPr>
              <w:t>4</w:t>
            </w:r>
            <w:r w:rsidR="008708B4">
              <w:rPr>
                <w:noProof/>
                <w:webHidden/>
              </w:rPr>
              <w:fldChar w:fldCharType="end"/>
            </w:r>
          </w:hyperlink>
        </w:p>
        <w:p w:rsidR="008708B4" w:rsidRDefault="008708B4">
          <w:pPr>
            <w:pStyle w:val="TOC1"/>
            <w:tabs>
              <w:tab w:val="right" w:leader="dot" w:pos="9016"/>
            </w:tabs>
            <w:rPr>
              <w:rFonts w:cstheme="minorBidi"/>
              <w:noProof/>
            </w:rPr>
          </w:pPr>
          <w:hyperlink w:anchor="_Toc108744920" w:history="1">
            <w:r w:rsidRPr="00C955A8">
              <w:rPr>
                <w:rStyle w:val="Hyperlink"/>
                <w:noProof/>
              </w:rPr>
              <w:t>Abbreviation:</w:t>
            </w:r>
            <w:r>
              <w:rPr>
                <w:noProof/>
                <w:webHidden/>
              </w:rPr>
              <w:tab/>
            </w:r>
            <w:r>
              <w:rPr>
                <w:noProof/>
                <w:webHidden/>
              </w:rPr>
              <w:fldChar w:fldCharType="begin"/>
            </w:r>
            <w:r>
              <w:rPr>
                <w:noProof/>
                <w:webHidden/>
              </w:rPr>
              <w:instrText xml:space="preserve"> PAGEREF _Toc108744920 \h </w:instrText>
            </w:r>
            <w:r>
              <w:rPr>
                <w:noProof/>
                <w:webHidden/>
              </w:rPr>
            </w:r>
            <w:r>
              <w:rPr>
                <w:noProof/>
                <w:webHidden/>
              </w:rPr>
              <w:fldChar w:fldCharType="separate"/>
            </w:r>
            <w:r>
              <w:rPr>
                <w:noProof/>
                <w:webHidden/>
              </w:rPr>
              <w:t>5</w:t>
            </w:r>
            <w:r>
              <w:rPr>
                <w:noProof/>
                <w:webHidden/>
              </w:rPr>
              <w:fldChar w:fldCharType="end"/>
            </w:r>
          </w:hyperlink>
        </w:p>
        <w:p w:rsidR="008708B4" w:rsidRDefault="008708B4">
          <w:pPr>
            <w:pStyle w:val="TOC1"/>
            <w:tabs>
              <w:tab w:val="right" w:leader="dot" w:pos="9016"/>
            </w:tabs>
            <w:rPr>
              <w:rFonts w:cstheme="minorBidi"/>
              <w:noProof/>
            </w:rPr>
          </w:pPr>
          <w:hyperlink w:anchor="_Toc108744921" w:history="1">
            <w:r w:rsidRPr="00C955A8">
              <w:rPr>
                <w:rStyle w:val="Hyperlink"/>
                <w:noProof/>
              </w:rPr>
              <w:t>CHAPTER 1: Introduction</w:t>
            </w:r>
            <w:r>
              <w:rPr>
                <w:noProof/>
                <w:webHidden/>
              </w:rPr>
              <w:tab/>
            </w:r>
            <w:r>
              <w:rPr>
                <w:noProof/>
                <w:webHidden/>
              </w:rPr>
              <w:fldChar w:fldCharType="begin"/>
            </w:r>
            <w:r>
              <w:rPr>
                <w:noProof/>
                <w:webHidden/>
              </w:rPr>
              <w:instrText xml:space="preserve"> PAGEREF _Toc108744921 \h </w:instrText>
            </w:r>
            <w:r>
              <w:rPr>
                <w:noProof/>
                <w:webHidden/>
              </w:rPr>
            </w:r>
            <w:r>
              <w:rPr>
                <w:noProof/>
                <w:webHidden/>
              </w:rPr>
              <w:fldChar w:fldCharType="separate"/>
            </w:r>
            <w:r>
              <w:rPr>
                <w:noProof/>
                <w:webHidden/>
              </w:rPr>
              <w:t>6</w:t>
            </w:r>
            <w:r>
              <w:rPr>
                <w:noProof/>
                <w:webHidden/>
              </w:rPr>
              <w:fldChar w:fldCharType="end"/>
            </w:r>
          </w:hyperlink>
        </w:p>
        <w:p w:rsidR="008708B4" w:rsidRDefault="008708B4">
          <w:pPr>
            <w:pStyle w:val="TOC2"/>
            <w:tabs>
              <w:tab w:val="right" w:leader="dot" w:pos="9016"/>
            </w:tabs>
            <w:rPr>
              <w:rFonts w:cstheme="minorBidi"/>
              <w:noProof/>
            </w:rPr>
          </w:pPr>
          <w:hyperlink w:anchor="_Toc108744922" w:history="1">
            <w:r w:rsidRPr="00C955A8">
              <w:rPr>
                <w:rStyle w:val="Hyperlink"/>
                <w:noProof/>
              </w:rPr>
              <w:t>1.1 Background</w:t>
            </w:r>
            <w:r>
              <w:rPr>
                <w:noProof/>
                <w:webHidden/>
              </w:rPr>
              <w:tab/>
            </w:r>
            <w:r>
              <w:rPr>
                <w:noProof/>
                <w:webHidden/>
              </w:rPr>
              <w:fldChar w:fldCharType="begin"/>
            </w:r>
            <w:r>
              <w:rPr>
                <w:noProof/>
                <w:webHidden/>
              </w:rPr>
              <w:instrText xml:space="preserve"> PAGEREF _Toc108744922 \h </w:instrText>
            </w:r>
            <w:r>
              <w:rPr>
                <w:noProof/>
                <w:webHidden/>
              </w:rPr>
            </w:r>
            <w:r>
              <w:rPr>
                <w:noProof/>
                <w:webHidden/>
              </w:rPr>
              <w:fldChar w:fldCharType="separate"/>
            </w:r>
            <w:r>
              <w:rPr>
                <w:noProof/>
                <w:webHidden/>
              </w:rPr>
              <w:t>6</w:t>
            </w:r>
            <w:r>
              <w:rPr>
                <w:noProof/>
                <w:webHidden/>
              </w:rPr>
              <w:fldChar w:fldCharType="end"/>
            </w:r>
          </w:hyperlink>
        </w:p>
        <w:p w:rsidR="008708B4" w:rsidRDefault="008708B4">
          <w:pPr>
            <w:pStyle w:val="TOC2"/>
            <w:tabs>
              <w:tab w:val="right" w:leader="dot" w:pos="9016"/>
            </w:tabs>
            <w:rPr>
              <w:rFonts w:cstheme="minorBidi"/>
              <w:noProof/>
            </w:rPr>
          </w:pPr>
          <w:hyperlink w:anchor="_Toc108744923" w:history="1">
            <w:r w:rsidRPr="00C955A8">
              <w:rPr>
                <w:rStyle w:val="Hyperlink"/>
                <w:noProof/>
              </w:rPr>
              <w:t>1.1 Aims</w:t>
            </w:r>
            <w:r>
              <w:rPr>
                <w:noProof/>
                <w:webHidden/>
              </w:rPr>
              <w:tab/>
            </w:r>
            <w:r>
              <w:rPr>
                <w:noProof/>
                <w:webHidden/>
              </w:rPr>
              <w:fldChar w:fldCharType="begin"/>
            </w:r>
            <w:r>
              <w:rPr>
                <w:noProof/>
                <w:webHidden/>
              </w:rPr>
              <w:instrText xml:space="preserve"> PAGEREF _Toc108744923 \h </w:instrText>
            </w:r>
            <w:r>
              <w:rPr>
                <w:noProof/>
                <w:webHidden/>
              </w:rPr>
            </w:r>
            <w:r>
              <w:rPr>
                <w:noProof/>
                <w:webHidden/>
              </w:rPr>
              <w:fldChar w:fldCharType="separate"/>
            </w:r>
            <w:r>
              <w:rPr>
                <w:noProof/>
                <w:webHidden/>
              </w:rPr>
              <w:t>12</w:t>
            </w:r>
            <w:r>
              <w:rPr>
                <w:noProof/>
                <w:webHidden/>
              </w:rPr>
              <w:fldChar w:fldCharType="end"/>
            </w:r>
          </w:hyperlink>
        </w:p>
        <w:p w:rsidR="008708B4" w:rsidRDefault="008708B4">
          <w:pPr>
            <w:pStyle w:val="TOC2"/>
            <w:tabs>
              <w:tab w:val="right" w:leader="dot" w:pos="9016"/>
            </w:tabs>
            <w:rPr>
              <w:rFonts w:cstheme="minorBidi"/>
              <w:noProof/>
            </w:rPr>
          </w:pPr>
          <w:hyperlink w:anchor="_Toc108744924" w:history="1">
            <w:r w:rsidRPr="00C955A8">
              <w:rPr>
                <w:rStyle w:val="Hyperlink"/>
                <w:noProof/>
              </w:rPr>
              <w:t>1.2 Objectives</w:t>
            </w:r>
            <w:r>
              <w:rPr>
                <w:noProof/>
                <w:webHidden/>
              </w:rPr>
              <w:tab/>
            </w:r>
            <w:r>
              <w:rPr>
                <w:noProof/>
                <w:webHidden/>
              </w:rPr>
              <w:fldChar w:fldCharType="begin"/>
            </w:r>
            <w:r>
              <w:rPr>
                <w:noProof/>
                <w:webHidden/>
              </w:rPr>
              <w:instrText xml:space="preserve"> PAGEREF _Toc108744924 \h </w:instrText>
            </w:r>
            <w:r>
              <w:rPr>
                <w:noProof/>
                <w:webHidden/>
              </w:rPr>
            </w:r>
            <w:r>
              <w:rPr>
                <w:noProof/>
                <w:webHidden/>
              </w:rPr>
              <w:fldChar w:fldCharType="separate"/>
            </w:r>
            <w:r>
              <w:rPr>
                <w:noProof/>
                <w:webHidden/>
              </w:rPr>
              <w:t>12</w:t>
            </w:r>
            <w:r>
              <w:rPr>
                <w:noProof/>
                <w:webHidden/>
              </w:rPr>
              <w:fldChar w:fldCharType="end"/>
            </w:r>
          </w:hyperlink>
        </w:p>
        <w:p w:rsidR="008708B4" w:rsidRDefault="008708B4">
          <w:pPr>
            <w:pStyle w:val="TOC2"/>
            <w:tabs>
              <w:tab w:val="right" w:leader="dot" w:pos="9016"/>
            </w:tabs>
            <w:rPr>
              <w:rFonts w:cstheme="minorBidi"/>
              <w:noProof/>
            </w:rPr>
          </w:pPr>
          <w:hyperlink w:anchor="_Toc108744925" w:history="1">
            <w:r w:rsidRPr="00C955A8">
              <w:rPr>
                <w:rStyle w:val="Hyperlink"/>
                <w:noProof/>
              </w:rPr>
              <w:t>1.3 Artefact Description</w:t>
            </w:r>
            <w:r>
              <w:rPr>
                <w:noProof/>
                <w:webHidden/>
              </w:rPr>
              <w:tab/>
            </w:r>
            <w:r>
              <w:rPr>
                <w:noProof/>
                <w:webHidden/>
              </w:rPr>
              <w:fldChar w:fldCharType="begin"/>
            </w:r>
            <w:r>
              <w:rPr>
                <w:noProof/>
                <w:webHidden/>
              </w:rPr>
              <w:instrText xml:space="preserve"> PAGEREF _Toc108744925 \h </w:instrText>
            </w:r>
            <w:r>
              <w:rPr>
                <w:noProof/>
                <w:webHidden/>
              </w:rPr>
            </w:r>
            <w:r>
              <w:rPr>
                <w:noProof/>
                <w:webHidden/>
              </w:rPr>
              <w:fldChar w:fldCharType="separate"/>
            </w:r>
            <w:r>
              <w:rPr>
                <w:noProof/>
                <w:webHidden/>
              </w:rPr>
              <w:t>12</w:t>
            </w:r>
            <w:r>
              <w:rPr>
                <w:noProof/>
                <w:webHidden/>
              </w:rPr>
              <w:fldChar w:fldCharType="end"/>
            </w:r>
          </w:hyperlink>
        </w:p>
        <w:p w:rsidR="008708B4" w:rsidRDefault="008708B4">
          <w:pPr>
            <w:pStyle w:val="TOC2"/>
            <w:tabs>
              <w:tab w:val="right" w:leader="dot" w:pos="9016"/>
            </w:tabs>
            <w:rPr>
              <w:rFonts w:cstheme="minorBidi"/>
              <w:noProof/>
            </w:rPr>
          </w:pPr>
          <w:hyperlink w:anchor="_Toc108744926" w:history="1">
            <w:r w:rsidRPr="00C955A8">
              <w:rPr>
                <w:rStyle w:val="Hyperlink"/>
                <w:noProof/>
              </w:rPr>
              <w:t>1.4 Thesis Structure</w:t>
            </w:r>
            <w:r>
              <w:rPr>
                <w:noProof/>
                <w:webHidden/>
              </w:rPr>
              <w:tab/>
            </w:r>
            <w:r>
              <w:rPr>
                <w:noProof/>
                <w:webHidden/>
              </w:rPr>
              <w:fldChar w:fldCharType="begin"/>
            </w:r>
            <w:r>
              <w:rPr>
                <w:noProof/>
                <w:webHidden/>
              </w:rPr>
              <w:instrText xml:space="preserve"> PAGEREF _Toc108744926 \h </w:instrText>
            </w:r>
            <w:r>
              <w:rPr>
                <w:noProof/>
                <w:webHidden/>
              </w:rPr>
            </w:r>
            <w:r>
              <w:rPr>
                <w:noProof/>
                <w:webHidden/>
              </w:rPr>
              <w:fldChar w:fldCharType="separate"/>
            </w:r>
            <w:r>
              <w:rPr>
                <w:noProof/>
                <w:webHidden/>
              </w:rPr>
              <w:t>12</w:t>
            </w:r>
            <w:r>
              <w:rPr>
                <w:noProof/>
                <w:webHidden/>
              </w:rPr>
              <w:fldChar w:fldCharType="end"/>
            </w:r>
          </w:hyperlink>
        </w:p>
        <w:p w:rsidR="008708B4" w:rsidRDefault="008708B4">
          <w:pPr>
            <w:pStyle w:val="TOC1"/>
            <w:tabs>
              <w:tab w:val="right" w:leader="dot" w:pos="9016"/>
            </w:tabs>
            <w:rPr>
              <w:rFonts w:cstheme="minorBidi"/>
              <w:noProof/>
            </w:rPr>
          </w:pPr>
          <w:hyperlink w:anchor="_Toc108744927" w:history="1">
            <w:r w:rsidRPr="00C955A8">
              <w:rPr>
                <w:rStyle w:val="Hyperlink"/>
                <w:noProof/>
              </w:rPr>
              <w:t>CHAPTER 2: Literature Review</w:t>
            </w:r>
            <w:r>
              <w:rPr>
                <w:noProof/>
                <w:webHidden/>
              </w:rPr>
              <w:tab/>
            </w:r>
            <w:r>
              <w:rPr>
                <w:noProof/>
                <w:webHidden/>
              </w:rPr>
              <w:fldChar w:fldCharType="begin"/>
            </w:r>
            <w:r>
              <w:rPr>
                <w:noProof/>
                <w:webHidden/>
              </w:rPr>
              <w:instrText xml:space="preserve"> PAGEREF _Toc108744927 \h </w:instrText>
            </w:r>
            <w:r>
              <w:rPr>
                <w:noProof/>
                <w:webHidden/>
              </w:rPr>
            </w:r>
            <w:r>
              <w:rPr>
                <w:noProof/>
                <w:webHidden/>
              </w:rPr>
              <w:fldChar w:fldCharType="separate"/>
            </w:r>
            <w:r>
              <w:rPr>
                <w:noProof/>
                <w:webHidden/>
              </w:rPr>
              <w:t>14</w:t>
            </w:r>
            <w:r>
              <w:rPr>
                <w:noProof/>
                <w:webHidden/>
              </w:rPr>
              <w:fldChar w:fldCharType="end"/>
            </w:r>
          </w:hyperlink>
        </w:p>
        <w:p w:rsidR="008708B4" w:rsidRDefault="008708B4">
          <w:pPr>
            <w:pStyle w:val="TOC2"/>
            <w:tabs>
              <w:tab w:val="right" w:leader="dot" w:pos="9016"/>
            </w:tabs>
            <w:rPr>
              <w:rFonts w:cstheme="minorBidi"/>
              <w:noProof/>
            </w:rPr>
          </w:pPr>
          <w:hyperlink w:anchor="_Toc108744928" w:history="1">
            <w:r w:rsidRPr="00C955A8">
              <w:rPr>
                <w:rStyle w:val="Hyperlink"/>
                <w:noProof/>
              </w:rPr>
              <w:t>Summary:</w:t>
            </w:r>
            <w:r>
              <w:rPr>
                <w:noProof/>
                <w:webHidden/>
              </w:rPr>
              <w:tab/>
            </w:r>
            <w:r>
              <w:rPr>
                <w:noProof/>
                <w:webHidden/>
              </w:rPr>
              <w:fldChar w:fldCharType="begin"/>
            </w:r>
            <w:r>
              <w:rPr>
                <w:noProof/>
                <w:webHidden/>
              </w:rPr>
              <w:instrText xml:space="preserve"> PAGEREF _Toc108744928 \h </w:instrText>
            </w:r>
            <w:r>
              <w:rPr>
                <w:noProof/>
                <w:webHidden/>
              </w:rPr>
            </w:r>
            <w:r>
              <w:rPr>
                <w:noProof/>
                <w:webHidden/>
              </w:rPr>
              <w:fldChar w:fldCharType="separate"/>
            </w:r>
            <w:r>
              <w:rPr>
                <w:noProof/>
                <w:webHidden/>
              </w:rPr>
              <w:t>22</w:t>
            </w:r>
            <w:r>
              <w:rPr>
                <w:noProof/>
                <w:webHidden/>
              </w:rPr>
              <w:fldChar w:fldCharType="end"/>
            </w:r>
          </w:hyperlink>
        </w:p>
        <w:p w:rsidR="008708B4" w:rsidRDefault="008708B4">
          <w:pPr>
            <w:pStyle w:val="TOC1"/>
            <w:tabs>
              <w:tab w:val="right" w:leader="dot" w:pos="9016"/>
            </w:tabs>
            <w:rPr>
              <w:rFonts w:cstheme="minorBidi"/>
              <w:noProof/>
            </w:rPr>
          </w:pPr>
          <w:hyperlink w:anchor="_Toc108744929" w:history="1">
            <w:r w:rsidRPr="00C955A8">
              <w:rPr>
                <w:rStyle w:val="Hyperlink"/>
                <w:noProof/>
              </w:rPr>
              <w:t>CHAPTER 3: Research Methodology</w:t>
            </w:r>
            <w:r>
              <w:rPr>
                <w:noProof/>
                <w:webHidden/>
              </w:rPr>
              <w:tab/>
            </w:r>
            <w:r>
              <w:rPr>
                <w:noProof/>
                <w:webHidden/>
              </w:rPr>
              <w:fldChar w:fldCharType="begin"/>
            </w:r>
            <w:r>
              <w:rPr>
                <w:noProof/>
                <w:webHidden/>
              </w:rPr>
              <w:instrText xml:space="preserve"> PAGEREF _Toc108744929 \h </w:instrText>
            </w:r>
            <w:r>
              <w:rPr>
                <w:noProof/>
                <w:webHidden/>
              </w:rPr>
            </w:r>
            <w:r>
              <w:rPr>
                <w:noProof/>
                <w:webHidden/>
              </w:rPr>
              <w:fldChar w:fldCharType="separate"/>
            </w:r>
            <w:r>
              <w:rPr>
                <w:noProof/>
                <w:webHidden/>
              </w:rPr>
              <w:t>22</w:t>
            </w:r>
            <w:r>
              <w:rPr>
                <w:noProof/>
                <w:webHidden/>
              </w:rPr>
              <w:fldChar w:fldCharType="end"/>
            </w:r>
          </w:hyperlink>
        </w:p>
        <w:p w:rsidR="008708B4" w:rsidRDefault="008708B4">
          <w:pPr>
            <w:pStyle w:val="TOC2"/>
            <w:tabs>
              <w:tab w:val="right" w:leader="dot" w:pos="9016"/>
            </w:tabs>
            <w:rPr>
              <w:rFonts w:cstheme="minorBidi"/>
              <w:noProof/>
            </w:rPr>
          </w:pPr>
          <w:hyperlink w:anchor="_Toc108744930" w:history="1">
            <w:r w:rsidRPr="00C955A8">
              <w:rPr>
                <w:rStyle w:val="Hyperlink"/>
                <w:noProof/>
              </w:rPr>
              <w:t>3.1 Case study of different cases:</w:t>
            </w:r>
            <w:r>
              <w:rPr>
                <w:noProof/>
                <w:webHidden/>
              </w:rPr>
              <w:tab/>
            </w:r>
            <w:r>
              <w:rPr>
                <w:noProof/>
                <w:webHidden/>
              </w:rPr>
              <w:fldChar w:fldCharType="begin"/>
            </w:r>
            <w:r>
              <w:rPr>
                <w:noProof/>
                <w:webHidden/>
              </w:rPr>
              <w:instrText xml:space="preserve"> PAGEREF _Toc108744930 \h </w:instrText>
            </w:r>
            <w:r>
              <w:rPr>
                <w:noProof/>
                <w:webHidden/>
              </w:rPr>
            </w:r>
            <w:r>
              <w:rPr>
                <w:noProof/>
                <w:webHidden/>
              </w:rPr>
              <w:fldChar w:fldCharType="separate"/>
            </w:r>
            <w:r>
              <w:rPr>
                <w:noProof/>
                <w:webHidden/>
              </w:rPr>
              <w:t>24</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31" w:history="1">
            <w:r w:rsidRPr="00C955A8">
              <w:rPr>
                <w:rStyle w:val="Hyperlink"/>
                <w:noProof/>
              </w:rPr>
              <w:t>Case 1: Employee Internet Resource Availability</w:t>
            </w:r>
            <w:r>
              <w:rPr>
                <w:noProof/>
                <w:webHidden/>
              </w:rPr>
              <w:tab/>
            </w:r>
            <w:r>
              <w:rPr>
                <w:noProof/>
                <w:webHidden/>
              </w:rPr>
              <w:fldChar w:fldCharType="begin"/>
            </w:r>
            <w:r>
              <w:rPr>
                <w:noProof/>
                <w:webHidden/>
              </w:rPr>
              <w:instrText xml:space="preserve"> PAGEREF _Toc108744931 \h </w:instrText>
            </w:r>
            <w:r>
              <w:rPr>
                <w:noProof/>
                <w:webHidden/>
              </w:rPr>
            </w:r>
            <w:r>
              <w:rPr>
                <w:noProof/>
                <w:webHidden/>
              </w:rPr>
              <w:fldChar w:fldCharType="separate"/>
            </w:r>
            <w:r>
              <w:rPr>
                <w:noProof/>
                <w:webHidden/>
              </w:rPr>
              <w:t>24</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32" w:history="1">
            <w:r w:rsidRPr="00C955A8">
              <w:rPr>
                <w:rStyle w:val="Hyperlink"/>
                <w:noProof/>
              </w:rPr>
              <w:t>Case study 2: Inter-server Communication Within the Organization</w:t>
            </w:r>
            <w:r>
              <w:rPr>
                <w:noProof/>
                <w:webHidden/>
              </w:rPr>
              <w:tab/>
            </w:r>
            <w:r>
              <w:rPr>
                <w:noProof/>
                <w:webHidden/>
              </w:rPr>
              <w:fldChar w:fldCharType="begin"/>
            </w:r>
            <w:r>
              <w:rPr>
                <w:noProof/>
                <w:webHidden/>
              </w:rPr>
              <w:instrText xml:space="preserve"> PAGEREF _Toc108744932 \h </w:instrText>
            </w:r>
            <w:r>
              <w:rPr>
                <w:noProof/>
                <w:webHidden/>
              </w:rPr>
            </w:r>
            <w:r>
              <w:rPr>
                <w:noProof/>
                <w:webHidden/>
              </w:rPr>
              <w:fldChar w:fldCharType="separate"/>
            </w:r>
            <w:r>
              <w:rPr>
                <w:noProof/>
                <w:webHidden/>
              </w:rPr>
              <w:t>25</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33" w:history="1">
            <w:r w:rsidRPr="00C955A8">
              <w:rPr>
                <w:rStyle w:val="Hyperlink"/>
                <w:noProof/>
              </w:rPr>
              <w:t>Case study 3: Create a trust score/level of confidence using corporate resources.</w:t>
            </w:r>
            <w:r>
              <w:rPr>
                <w:noProof/>
                <w:webHidden/>
              </w:rPr>
              <w:tab/>
            </w:r>
            <w:r>
              <w:rPr>
                <w:noProof/>
                <w:webHidden/>
              </w:rPr>
              <w:fldChar w:fldCharType="begin"/>
            </w:r>
            <w:r>
              <w:rPr>
                <w:noProof/>
                <w:webHidden/>
              </w:rPr>
              <w:instrText xml:space="preserve"> PAGEREF _Toc108744933 \h </w:instrText>
            </w:r>
            <w:r>
              <w:rPr>
                <w:noProof/>
                <w:webHidden/>
              </w:rPr>
            </w:r>
            <w:r>
              <w:rPr>
                <w:noProof/>
                <w:webHidden/>
              </w:rPr>
              <w:fldChar w:fldCharType="separate"/>
            </w:r>
            <w:r>
              <w:rPr>
                <w:noProof/>
                <w:webHidden/>
              </w:rPr>
              <w:t>25</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34" w:history="1">
            <w:r w:rsidRPr="00C955A8">
              <w:rPr>
                <w:rStyle w:val="Hyperlink"/>
                <w:noProof/>
              </w:rPr>
              <w:t>Case Study 4: Access to Enterprise Resources for Employees</w:t>
            </w:r>
            <w:r>
              <w:rPr>
                <w:noProof/>
                <w:webHidden/>
              </w:rPr>
              <w:tab/>
            </w:r>
            <w:r>
              <w:rPr>
                <w:noProof/>
                <w:webHidden/>
              </w:rPr>
              <w:fldChar w:fldCharType="begin"/>
            </w:r>
            <w:r>
              <w:rPr>
                <w:noProof/>
                <w:webHidden/>
              </w:rPr>
              <w:instrText xml:space="preserve"> PAGEREF _Toc108744934 \h </w:instrText>
            </w:r>
            <w:r>
              <w:rPr>
                <w:noProof/>
                <w:webHidden/>
              </w:rPr>
            </w:r>
            <w:r>
              <w:rPr>
                <w:noProof/>
                <w:webHidden/>
              </w:rPr>
              <w:fldChar w:fldCharType="separate"/>
            </w:r>
            <w:r>
              <w:rPr>
                <w:noProof/>
                <w:webHidden/>
              </w:rPr>
              <w:t>25</w:t>
            </w:r>
            <w:r>
              <w:rPr>
                <w:noProof/>
                <w:webHidden/>
              </w:rPr>
              <w:fldChar w:fldCharType="end"/>
            </w:r>
          </w:hyperlink>
        </w:p>
        <w:p w:rsidR="008708B4" w:rsidRDefault="008708B4">
          <w:pPr>
            <w:pStyle w:val="TOC2"/>
            <w:tabs>
              <w:tab w:val="right" w:leader="dot" w:pos="9016"/>
            </w:tabs>
            <w:rPr>
              <w:rFonts w:cstheme="minorBidi"/>
              <w:noProof/>
            </w:rPr>
          </w:pPr>
          <w:hyperlink w:anchor="_Toc108744935" w:history="1">
            <w:r w:rsidRPr="00C955A8">
              <w:rPr>
                <w:rStyle w:val="Hyperlink"/>
                <w:noProof/>
              </w:rPr>
              <w:t>3.2 High level Methodology:</w:t>
            </w:r>
            <w:r>
              <w:rPr>
                <w:noProof/>
                <w:webHidden/>
              </w:rPr>
              <w:tab/>
            </w:r>
            <w:r>
              <w:rPr>
                <w:noProof/>
                <w:webHidden/>
              </w:rPr>
              <w:fldChar w:fldCharType="begin"/>
            </w:r>
            <w:r>
              <w:rPr>
                <w:noProof/>
                <w:webHidden/>
              </w:rPr>
              <w:instrText xml:space="preserve"> PAGEREF _Toc108744935 \h </w:instrText>
            </w:r>
            <w:r>
              <w:rPr>
                <w:noProof/>
                <w:webHidden/>
              </w:rPr>
            </w:r>
            <w:r>
              <w:rPr>
                <w:noProof/>
                <w:webHidden/>
              </w:rPr>
              <w:fldChar w:fldCharType="separate"/>
            </w:r>
            <w:r>
              <w:rPr>
                <w:noProof/>
                <w:webHidden/>
              </w:rPr>
              <w:t>26</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36" w:history="1">
            <w:r w:rsidRPr="00C955A8">
              <w:rPr>
                <w:rStyle w:val="Hyperlink"/>
                <w:noProof/>
              </w:rPr>
              <w:t>List of Features</w:t>
            </w:r>
            <w:r>
              <w:rPr>
                <w:noProof/>
                <w:webHidden/>
              </w:rPr>
              <w:tab/>
            </w:r>
            <w:r>
              <w:rPr>
                <w:noProof/>
                <w:webHidden/>
              </w:rPr>
              <w:fldChar w:fldCharType="begin"/>
            </w:r>
            <w:r>
              <w:rPr>
                <w:noProof/>
                <w:webHidden/>
              </w:rPr>
              <w:instrText xml:space="preserve"> PAGEREF _Toc108744936 \h </w:instrText>
            </w:r>
            <w:r>
              <w:rPr>
                <w:noProof/>
                <w:webHidden/>
              </w:rPr>
            </w:r>
            <w:r>
              <w:rPr>
                <w:noProof/>
                <w:webHidden/>
              </w:rPr>
              <w:fldChar w:fldCharType="separate"/>
            </w:r>
            <w:r>
              <w:rPr>
                <w:noProof/>
                <w:webHidden/>
              </w:rPr>
              <w:t>26</w:t>
            </w:r>
            <w:r>
              <w:rPr>
                <w:noProof/>
                <w:webHidden/>
              </w:rPr>
              <w:fldChar w:fldCharType="end"/>
            </w:r>
          </w:hyperlink>
        </w:p>
        <w:p w:rsidR="008708B4" w:rsidRDefault="008708B4">
          <w:pPr>
            <w:pStyle w:val="TOC2"/>
            <w:tabs>
              <w:tab w:val="right" w:leader="dot" w:pos="9016"/>
            </w:tabs>
            <w:rPr>
              <w:rFonts w:cstheme="minorBidi"/>
              <w:noProof/>
            </w:rPr>
          </w:pPr>
          <w:hyperlink w:anchor="_Toc108744937" w:history="1">
            <w:r w:rsidRPr="00C955A8">
              <w:rPr>
                <w:rStyle w:val="Hyperlink"/>
                <w:noProof/>
              </w:rPr>
              <w:t>3.3 Cloud based implementation of Zero trust model</w:t>
            </w:r>
            <w:r>
              <w:rPr>
                <w:noProof/>
                <w:webHidden/>
              </w:rPr>
              <w:tab/>
            </w:r>
            <w:r>
              <w:rPr>
                <w:noProof/>
                <w:webHidden/>
              </w:rPr>
              <w:fldChar w:fldCharType="begin"/>
            </w:r>
            <w:r>
              <w:rPr>
                <w:noProof/>
                <w:webHidden/>
              </w:rPr>
              <w:instrText xml:space="preserve"> PAGEREF _Toc108744937 \h </w:instrText>
            </w:r>
            <w:r>
              <w:rPr>
                <w:noProof/>
                <w:webHidden/>
              </w:rPr>
            </w:r>
            <w:r>
              <w:rPr>
                <w:noProof/>
                <w:webHidden/>
              </w:rPr>
              <w:fldChar w:fldCharType="separate"/>
            </w:r>
            <w:r>
              <w:rPr>
                <w:noProof/>
                <w:webHidden/>
              </w:rPr>
              <w:t>27</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38" w:history="1">
            <w:r w:rsidRPr="00C955A8">
              <w:rPr>
                <w:rStyle w:val="Hyperlink"/>
                <w:noProof/>
              </w:rPr>
              <w:t>All of your applications will have ZT cloudflare access.</w:t>
            </w:r>
            <w:r>
              <w:rPr>
                <w:noProof/>
                <w:webHidden/>
              </w:rPr>
              <w:tab/>
            </w:r>
            <w:r>
              <w:rPr>
                <w:noProof/>
                <w:webHidden/>
              </w:rPr>
              <w:fldChar w:fldCharType="begin"/>
            </w:r>
            <w:r>
              <w:rPr>
                <w:noProof/>
                <w:webHidden/>
              </w:rPr>
              <w:instrText xml:space="preserve"> PAGEREF _Toc108744938 \h </w:instrText>
            </w:r>
            <w:r>
              <w:rPr>
                <w:noProof/>
                <w:webHidden/>
              </w:rPr>
            </w:r>
            <w:r>
              <w:rPr>
                <w:noProof/>
                <w:webHidden/>
              </w:rPr>
              <w:fldChar w:fldCharType="separate"/>
            </w:r>
            <w:r>
              <w:rPr>
                <w:noProof/>
                <w:webHidden/>
              </w:rPr>
              <w:t>27</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39" w:history="1">
            <w:r w:rsidRPr="00C955A8">
              <w:rPr>
                <w:rStyle w:val="Hyperlink"/>
                <w:noProof/>
              </w:rPr>
              <w:t>Enforce your organization's AUP:</w:t>
            </w:r>
            <w:r>
              <w:rPr>
                <w:noProof/>
                <w:webHidden/>
              </w:rPr>
              <w:tab/>
            </w:r>
            <w:r>
              <w:rPr>
                <w:noProof/>
                <w:webHidden/>
              </w:rPr>
              <w:fldChar w:fldCharType="begin"/>
            </w:r>
            <w:r>
              <w:rPr>
                <w:noProof/>
                <w:webHidden/>
              </w:rPr>
              <w:instrText xml:space="preserve"> PAGEREF _Toc108744939 \h </w:instrText>
            </w:r>
            <w:r>
              <w:rPr>
                <w:noProof/>
                <w:webHidden/>
              </w:rPr>
            </w:r>
            <w:r>
              <w:rPr>
                <w:noProof/>
                <w:webHidden/>
              </w:rPr>
              <w:fldChar w:fldCharType="separate"/>
            </w:r>
            <w:r>
              <w:rPr>
                <w:noProof/>
                <w:webHidden/>
              </w:rPr>
              <w:t>27</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40" w:history="1">
            <w:r w:rsidRPr="00C955A8">
              <w:rPr>
                <w:rStyle w:val="Hyperlink"/>
                <w:noProof/>
              </w:rPr>
              <w:t>All browser code should be performed on the cloud</w:t>
            </w:r>
            <w:r>
              <w:rPr>
                <w:noProof/>
                <w:webHidden/>
              </w:rPr>
              <w:tab/>
            </w:r>
            <w:r>
              <w:rPr>
                <w:noProof/>
                <w:webHidden/>
              </w:rPr>
              <w:fldChar w:fldCharType="begin"/>
            </w:r>
            <w:r>
              <w:rPr>
                <w:noProof/>
                <w:webHidden/>
              </w:rPr>
              <w:instrText xml:space="preserve"> PAGEREF _Toc108744940 \h </w:instrText>
            </w:r>
            <w:r>
              <w:rPr>
                <w:noProof/>
                <w:webHidden/>
              </w:rPr>
            </w:r>
            <w:r>
              <w:rPr>
                <w:noProof/>
                <w:webHidden/>
              </w:rPr>
              <w:fldChar w:fldCharType="separate"/>
            </w:r>
            <w:r>
              <w:rPr>
                <w:noProof/>
                <w:webHidden/>
              </w:rPr>
              <w:t>27</w:t>
            </w:r>
            <w:r>
              <w:rPr>
                <w:noProof/>
                <w:webHidden/>
              </w:rPr>
              <w:fldChar w:fldCharType="end"/>
            </w:r>
          </w:hyperlink>
        </w:p>
        <w:p w:rsidR="008708B4" w:rsidRDefault="008708B4">
          <w:pPr>
            <w:pStyle w:val="TOC2"/>
            <w:tabs>
              <w:tab w:val="right" w:leader="dot" w:pos="9016"/>
            </w:tabs>
            <w:rPr>
              <w:rFonts w:cstheme="minorBidi"/>
              <w:noProof/>
            </w:rPr>
          </w:pPr>
          <w:hyperlink w:anchor="_Toc108744941" w:history="1">
            <w:r w:rsidRPr="00C955A8">
              <w:rPr>
                <w:rStyle w:val="Hyperlink"/>
                <w:noProof/>
              </w:rPr>
              <w:t>What is identity on Cloudflare ZT?</w:t>
            </w:r>
            <w:r>
              <w:rPr>
                <w:noProof/>
                <w:webHidden/>
              </w:rPr>
              <w:tab/>
            </w:r>
            <w:r>
              <w:rPr>
                <w:noProof/>
                <w:webHidden/>
              </w:rPr>
              <w:fldChar w:fldCharType="begin"/>
            </w:r>
            <w:r>
              <w:rPr>
                <w:noProof/>
                <w:webHidden/>
              </w:rPr>
              <w:instrText xml:space="preserve"> PAGEREF _Toc108744941 \h </w:instrText>
            </w:r>
            <w:r>
              <w:rPr>
                <w:noProof/>
                <w:webHidden/>
              </w:rPr>
            </w:r>
            <w:r>
              <w:rPr>
                <w:noProof/>
                <w:webHidden/>
              </w:rPr>
              <w:fldChar w:fldCharType="separate"/>
            </w:r>
            <w:r>
              <w:rPr>
                <w:noProof/>
                <w:webHidden/>
              </w:rPr>
              <w:t>28</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42" w:history="1">
            <w:r w:rsidRPr="00C955A8">
              <w:rPr>
                <w:rStyle w:val="Hyperlink"/>
                <w:noProof/>
              </w:rPr>
              <w:t>Role and permission on cloudflare:</w:t>
            </w:r>
            <w:r>
              <w:rPr>
                <w:noProof/>
                <w:webHidden/>
              </w:rPr>
              <w:tab/>
            </w:r>
            <w:r>
              <w:rPr>
                <w:noProof/>
                <w:webHidden/>
              </w:rPr>
              <w:fldChar w:fldCharType="begin"/>
            </w:r>
            <w:r>
              <w:rPr>
                <w:noProof/>
                <w:webHidden/>
              </w:rPr>
              <w:instrText xml:space="preserve"> PAGEREF _Toc108744942 \h </w:instrText>
            </w:r>
            <w:r>
              <w:rPr>
                <w:noProof/>
                <w:webHidden/>
              </w:rPr>
            </w:r>
            <w:r>
              <w:rPr>
                <w:noProof/>
                <w:webHidden/>
              </w:rPr>
              <w:fldChar w:fldCharType="separate"/>
            </w:r>
            <w:r>
              <w:rPr>
                <w:noProof/>
                <w:webHidden/>
              </w:rPr>
              <w:t>28</w:t>
            </w:r>
            <w:r>
              <w:rPr>
                <w:noProof/>
                <w:webHidden/>
              </w:rPr>
              <w:fldChar w:fldCharType="end"/>
            </w:r>
          </w:hyperlink>
        </w:p>
        <w:p w:rsidR="008708B4" w:rsidRDefault="008708B4">
          <w:pPr>
            <w:pStyle w:val="TOC2"/>
            <w:tabs>
              <w:tab w:val="right" w:leader="dot" w:pos="9016"/>
            </w:tabs>
            <w:rPr>
              <w:rFonts w:cstheme="minorBidi"/>
              <w:noProof/>
            </w:rPr>
          </w:pPr>
          <w:hyperlink w:anchor="_Toc108744943" w:history="1">
            <w:r w:rsidRPr="00C955A8">
              <w:rPr>
                <w:rStyle w:val="Hyperlink"/>
                <w:noProof/>
              </w:rPr>
              <w:t>Summary:</w:t>
            </w:r>
            <w:r>
              <w:rPr>
                <w:noProof/>
                <w:webHidden/>
              </w:rPr>
              <w:tab/>
            </w:r>
            <w:r>
              <w:rPr>
                <w:noProof/>
                <w:webHidden/>
              </w:rPr>
              <w:fldChar w:fldCharType="begin"/>
            </w:r>
            <w:r>
              <w:rPr>
                <w:noProof/>
                <w:webHidden/>
              </w:rPr>
              <w:instrText xml:space="preserve"> PAGEREF _Toc108744943 \h </w:instrText>
            </w:r>
            <w:r>
              <w:rPr>
                <w:noProof/>
                <w:webHidden/>
              </w:rPr>
            </w:r>
            <w:r>
              <w:rPr>
                <w:noProof/>
                <w:webHidden/>
              </w:rPr>
              <w:fldChar w:fldCharType="separate"/>
            </w:r>
            <w:r>
              <w:rPr>
                <w:noProof/>
                <w:webHidden/>
              </w:rPr>
              <w:t>28</w:t>
            </w:r>
            <w:r>
              <w:rPr>
                <w:noProof/>
                <w:webHidden/>
              </w:rPr>
              <w:fldChar w:fldCharType="end"/>
            </w:r>
          </w:hyperlink>
        </w:p>
        <w:p w:rsidR="008708B4" w:rsidRDefault="008708B4">
          <w:pPr>
            <w:pStyle w:val="TOC1"/>
            <w:tabs>
              <w:tab w:val="right" w:leader="dot" w:pos="9016"/>
            </w:tabs>
            <w:rPr>
              <w:rFonts w:cstheme="minorBidi"/>
              <w:noProof/>
            </w:rPr>
          </w:pPr>
          <w:hyperlink w:anchor="_Toc108744944" w:history="1">
            <w:r w:rsidRPr="00C955A8">
              <w:rPr>
                <w:rStyle w:val="Hyperlink"/>
                <w:noProof/>
              </w:rPr>
              <w:t>CHAPTER 4: Implementation</w:t>
            </w:r>
            <w:r>
              <w:rPr>
                <w:noProof/>
                <w:webHidden/>
              </w:rPr>
              <w:tab/>
            </w:r>
            <w:r>
              <w:rPr>
                <w:noProof/>
                <w:webHidden/>
              </w:rPr>
              <w:fldChar w:fldCharType="begin"/>
            </w:r>
            <w:r>
              <w:rPr>
                <w:noProof/>
                <w:webHidden/>
              </w:rPr>
              <w:instrText xml:space="preserve"> PAGEREF _Toc108744944 \h </w:instrText>
            </w:r>
            <w:r>
              <w:rPr>
                <w:noProof/>
                <w:webHidden/>
              </w:rPr>
            </w:r>
            <w:r>
              <w:rPr>
                <w:noProof/>
                <w:webHidden/>
              </w:rPr>
              <w:fldChar w:fldCharType="separate"/>
            </w:r>
            <w:r>
              <w:rPr>
                <w:noProof/>
                <w:webHidden/>
              </w:rPr>
              <w:t>29</w:t>
            </w:r>
            <w:r>
              <w:rPr>
                <w:noProof/>
                <w:webHidden/>
              </w:rPr>
              <w:fldChar w:fldCharType="end"/>
            </w:r>
          </w:hyperlink>
        </w:p>
        <w:p w:rsidR="008708B4" w:rsidRDefault="008708B4">
          <w:pPr>
            <w:pStyle w:val="TOC2"/>
            <w:tabs>
              <w:tab w:val="right" w:leader="dot" w:pos="9016"/>
            </w:tabs>
            <w:rPr>
              <w:rFonts w:cstheme="minorBidi"/>
              <w:noProof/>
            </w:rPr>
          </w:pPr>
          <w:hyperlink w:anchor="_Toc108744945" w:history="1">
            <w:r w:rsidRPr="00C955A8">
              <w:rPr>
                <w:rStyle w:val="Hyperlink"/>
                <w:noProof/>
              </w:rPr>
              <w:t>4.1 Implementation of Cloud flare ZTA</w:t>
            </w:r>
            <w:r>
              <w:rPr>
                <w:noProof/>
                <w:webHidden/>
              </w:rPr>
              <w:tab/>
            </w:r>
            <w:r>
              <w:rPr>
                <w:noProof/>
                <w:webHidden/>
              </w:rPr>
              <w:fldChar w:fldCharType="begin"/>
            </w:r>
            <w:r>
              <w:rPr>
                <w:noProof/>
                <w:webHidden/>
              </w:rPr>
              <w:instrText xml:space="preserve"> PAGEREF _Toc108744945 \h </w:instrText>
            </w:r>
            <w:r>
              <w:rPr>
                <w:noProof/>
                <w:webHidden/>
              </w:rPr>
            </w:r>
            <w:r>
              <w:rPr>
                <w:noProof/>
                <w:webHidden/>
              </w:rPr>
              <w:fldChar w:fldCharType="separate"/>
            </w:r>
            <w:r>
              <w:rPr>
                <w:noProof/>
                <w:webHidden/>
              </w:rPr>
              <w:t>29</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46" w:history="1">
            <w:r w:rsidRPr="00C955A8">
              <w:rPr>
                <w:rStyle w:val="Hyperlink"/>
                <w:noProof/>
              </w:rPr>
              <w:t>Installation &amp; configuration of Dashboard</w:t>
            </w:r>
            <w:r>
              <w:rPr>
                <w:noProof/>
                <w:webHidden/>
              </w:rPr>
              <w:tab/>
            </w:r>
            <w:r>
              <w:rPr>
                <w:noProof/>
                <w:webHidden/>
              </w:rPr>
              <w:fldChar w:fldCharType="begin"/>
            </w:r>
            <w:r>
              <w:rPr>
                <w:noProof/>
                <w:webHidden/>
              </w:rPr>
              <w:instrText xml:space="preserve"> PAGEREF _Toc108744946 \h </w:instrText>
            </w:r>
            <w:r>
              <w:rPr>
                <w:noProof/>
                <w:webHidden/>
              </w:rPr>
            </w:r>
            <w:r>
              <w:rPr>
                <w:noProof/>
                <w:webHidden/>
              </w:rPr>
              <w:fldChar w:fldCharType="separate"/>
            </w:r>
            <w:r>
              <w:rPr>
                <w:noProof/>
                <w:webHidden/>
              </w:rPr>
              <w:t>29</w:t>
            </w:r>
            <w:r>
              <w:rPr>
                <w:noProof/>
                <w:webHidden/>
              </w:rPr>
              <w:fldChar w:fldCharType="end"/>
            </w:r>
          </w:hyperlink>
        </w:p>
        <w:p w:rsidR="008708B4" w:rsidRDefault="008708B4">
          <w:pPr>
            <w:pStyle w:val="TOC3"/>
            <w:tabs>
              <w:tab w:val="right" w:leader="dot" w:pos="9016"/>
            </w:tabs>
            <w:rPr>
              <w:rFonts w:asciiTheme="minorHAnsi" w:eastAsiaTheme="minorEastAsia" w:hAnsiTheme="minorHAnsi" w:cstheme="minorBidi"/>
              <w:noProof/>
              <w:lang w:val="en-US"/>
            </w:rPr>
          </w:pPr>
          <w:hyperlink w:anchor="_Toc108744947" w:history="1">
            <w:r w:rsidRPr="00C955A8">
              <w:rPr>
                <w:rStyle w:val="Hyperlink"/>
                <w:noProof/>
              </w:rPr>
              <w:t>Add application:</w:t>
            </w:r>
            <w:r>
              <w:rPr>
                <w:noProof/>
                <w:webHidden/>
              </w:rPr>
              <w:tab/>
            </w:r>
            <w:r>
              <w:rPr>
                <w:noProof/>
                <w:webHidden/>
              </w:rPr>
              <w:fldChar w:fldCharType="begin"/>
            </w:r>
            <w:r>
              <w:rPr>
                <w:noProof/>
                <w:webHidden/>
              </w:rPr>
              <w:instrText xml:space="preserve"> PAGEREF _Toc108744947 \h </w:instrText>
            </w:r>
            <w:r>
              <w:rPr>
                <w:noProof/>
                <w:webHidden/>
              </w:rPr>
            </w:r>
            <w:r>
              <w:rPr>
                <w:noProof/>
                <w:webHidden/>
              </w:rPr>
              <w:fldChar w:fldCharType="separate"/>
            </w:r>
            <w:r>
              <w:rPr>
                <w:noProof/>
                <w:webHidden/>
              </w:rPr>
              <w:t>32</w:t>
            </w:r>
            <w:r>
              <w:rPr>
                <w:noProof/>
                <w:webHidden/>
              </w:rPr>
              <w:fldChar w:fldCharType="end"/>
            </w:r>
          </w:hyperlink>
        </w:p>
        <w:p w:rsidR="008708B4" w:rsidRDefault="008708B4">
          <w:pPr>
            <w:pStyle w:val="TOC2"/>
            <w:tabs>
              <w:tab w:val="right" w:leader="dot" w:pos="9016"/>
            </w:tabs>
            <w:rPr>
              <w:rFonts w:cstheme="minorBidi"/>
              <w:noProof/>
            </w:rPr>
          </w:pPr>
          <w:hyperlink w:anchor="_Toc108744948" w:history="1">
            <w:r w:rsidRPr="00C955A8">
              <w:rPr>
                <w:rStyle w:val="Hyperlink"/>
                <w:noProof/>
              </w:rPr>
              <w:t>Policy creations</w:t>
            </w:r>
            <w:r>
              <w:rPr>
                <w:noProof/>
                <w:webHidden/>
              </w:rPr>
              <w:tab/>
            </w:r>
            <w:r>
              <w:rPr>
                <w:noProof/>
                <w:webHidden/>
              </w:rPr>
              <w:fldChar w:fldCharType="begin"/>
            </w:r>
            <w:r>
              <w:rPr>
                <w:noProof/>
                <w:webHidden/>
              </w:rPr>
              <w:instrText xml:space="preserve"> PAGEREF _Toc108744948 \h </w:instrText>
            </w:r>
            <w:r>
              <w:rPr>
                <w:noProof/>
                <w:webHidden/>
              </w:rPr>
            </w:r>
            <w:r>
              <w:rPr>
                <w:noProof/>
                <w:webHidden/>
              </w:rPr>
              <w:fldChar w:fldCharType="separate"/>
            </w:r>
            <w:r>
              <w:rPr>
                <w:noProof/>
                <w:webHidden/>
              </w:rPr>
              <w:t>33</w:t>
            </w:r>
            <w:r>
              <w:rPr>
                <w:noProof/>
                <w:webHidden/>
              </w:rPr>
              <w:fldChar w:fldCharType="end"/>
            </w:r>
          </w:hyperlink>
        </w:p>
        <w:p w:rsidR="008708B4" w:rsidRDefault="008708B4">
          <w:pPr>
            <w:pStyle w:val="TOC1"/>
            <w:tabs>
              <w:tab w:val="right" w:leader="dot" w:pos="9016"/>
            </w:tabs>
            <w:rPr>
              <w:rFonts w:cstheme="minorBidi"/>
              <w:noProof/>
            </w:rPr>
          </w:pPr>
          <w:hyperlink w:anchor="_Toc108744949" w:history="1">
            <w:r w:rsidRPr="00C955A8">
              <w:rPr>
                <w:rStyle w:val="Hyperlink"/>
                <w:noProof/>
              </w:rPr>
              <w:t>CHAPTER 5: Testing / Results</w:t>
            </w:r>
            <w:r>
              <w:rPr>
                <w:noProof/>
                <w:webHidden/>
              </w:rPr>
              <w:tab/>
            </w:r>
            <w:r>
              <w:rPr>
                <w:noProof/>
                <w:webHidden/>
              </w:rPr>
              <w:fldChar w:fldCharType="begin"/>
            </w:r>
            <w:r>
              <w:rPr>
                <w:noProof/>
                <w:webHidden/>
              </w:rPr>
              <w:instrText xml:space="preserve"> PAGEREF _Toc108744949 \h </w:instrText>
            </w:r>
            <w:r>
              <w:rPr>
                <w:noProof/>
                <w:webHidden/>
              </w:rPr>
            </w:r>
            <w:r>
              <w:rPr>
                <w:noProof/>
                <w:webHidden/>
              </w:rPr>
              <w:fldChar w:fldCharType="separate"/>
            </w:r>
            <w:r>
              <w:rPr>
                <w:noProof/>
                <w:webHidden/>
              </w:rPr>
              <w:t>36</w:t>
            </w:r>
            <w:r>
              <w:rPr>
                <w:noProof/>
                <w:webHidden/>
              </w:rPr>
              <w:fldChar w:fldCharType="end"/>
            </w:r>
          </w:hyperlink>
        </w:p>
        <w:p w:rsidR="008708B4" w:rsidRDefault="008708B4">
          <w:pPr>
            <w:pStyle w:val="TOC2"/>
            <w:tabs>
              <w:tab w:val="right" w:leader="dot" w:pos="9016"/>
            </w:tabs>
            <w:rPr>
              <w:rFonts w:cstheme="minorBidi"/>
              <w:noProof/>
            </w:rPr>
          </w:pPr>
          <w:hyperlink w:anchor="_Toc108744950" w:history="1">
            <w:r w:rsidRPr="00C955A8">
              <w:rPr>
                <w:rStyle w:val="Hyperlink"/>
                <w:noProof/>
              </w:rPr>
              <w:t>5.1 Check Cloud flare ZT devices:</w:t>
            </w:r>
            <w:r>
              <w:rPr>
                <w:noProof/>
                <w:webHidden/>
              </w:rPr>
              <w:tab/>
            </w:r>
            <w:r>
              <w:rPr>
                <w:noProof/>
                <w:webHidden/>
              </w:rPr>
              <w:fldChar w:fldCharType="begin"/>
            </w:r>
            <w:r>
              <w:rPr>
                <w:noProof/>
                <w:webHidden/>
              </w:rPr>
              <w:instrText xml:space="preserve"> PAGEREF _Toc108744950 \h </w:instrText>
            </w:r>
            <w:r>
              <w:rPr>
                <w:noProof/>
                <w:webHidden/>
              </w:rPr>
            </w:r>
            <w:r>
              <w:rPr>
                <w:noProof/>
                <w:webHidden/>
              </w:rPr>
              <w:fldChar w:fldCharType="separate"/>
            </w:r>
            <w:r>
              <w:rPr>
                <w:noProof/>
                <w:webHidden/>
              </w:rPr>
              <w:t>36</w:t>
            </w:r>
            <w:r>
              <w:rPr>
                <w:noProof/>
                <w:webHidden/>
              </w:rPr>
              <w:fldChar w:fldCharType="end"/>
            </w:r>
          </w:hyperlink>
        </w:p>
        <w:p w:rsidR="008708B4" w:rsidRDefault="008708B4">
          <w:pPr>
            <w:pStyle w:val="TOC2"/>
            <w:tabs>
              <w:tab w:val="right" w:leader="dot" w:pos="9016"/>
            </w:tabs>
            <w:rPr>
              <w:rFonts w:cstheme="minorBidi"/>
              <w:noProof/>
            </w:rPr>
          </w:pPr>
          <w:hyperlink w:anchor="_Toc108744951" w:history="1">
            <w:r w:rsidRPr="00C955A8">
              <w:rPr>
                <w:rStyle w:val="Hyperlink"/>
                <w:noProof/>
              </w:rPr>
              <w:t>5.2 Check user in ZT:</w:t>
            </w:r>
            <w:r>
              <w:rPr>
                <w:noProof/>
                <w:webHidden/>
              </w:rPr>
              <w:tab/>
            </w:r>
            <w:r>
              <w:rPr>
                <w:noProof/>
                <w:webHidden/>
              </w:rPr>
              <w:fldChar w:fldCharType="begin"/>
            </w:r>
            <w:r>
              <w:rPr>
                <w:noProof/>
                <w:webHidden/>
              </w:rPr>
              <w:instrText xml:space="preserve"> PAGEREF _Toc108744951 \h </w:instrText>
            </w:r>
            <w:r>
              <w:rPr>
                <w:noProof/>
                <w:webHidden/>
              </w:rPr>
            </w:r>
            <w:r>
              <w:rPr>
                <w:noProof/>
                <w:webHidden/>
              </w:rPr>
              <w:fldChar w:fldCharType="separate"/>
            </w:r>
            <w:r>
              <w:rPr>
                <w:noProof/>
                <w:webHidden/>
              </w:rPr>
              <w:t>36</w:t>
            </w:r>
            <w:r>
              <w:rPr>
                <w:noProof/>
                <w:webHidden/>
              </w:rPr>
              <w:fldChar w:fldCharType="end"/>
            </w:r>
          </w:hyperlink>
        </w:p>
        <w:p w:rsidR="008708B4" w:rsidRDefault="008708B4">
          <w:pPr>
            <w:pStyle w:val="TOC2"/>
            <w:tabs>
              <w:tab w:val="right" w:leader="dot" w:pos="9016"/>
            </w:tabs>
            <w:rPr>
              <w:rFonts w:cstheme="minorBidi"/>
              <w:noProof/>
            </w:rPr>
          </w:pPr>
          <w:hyperlink w:anchor="_Toc108744952" w:history="1">
            <w:r w:rsidRPr="00C955A8">
              <w:rPr>
                <w:rStyle w:val="Hyperlink"/>
                <w:noProof/>
              </w:rPr>
              <w:t>5.3 Data Analytics</w:t>
            </w:r>
            <w:r>
              <w:rPr>
                <w:noProof/>
                <w:webHidden/>
              </w:rPr>
              <w:tab/>
            </w:r>
            <w:r>
              <w:rPr>
                <w:noProof/>
                <w:webHidden/>
              </w:rPr>
              <w:fldChar w:fldCharType="begin"/>
            </w:r>
            <w:r>
              <w:rPr>
                <w:noProof/>
                <w:webHidden/>
              </w:rPr>
              <w:instrText xml:space="preserve"> PAGEREF _Toc108744952 \h </w:instrText>
            </w:r>
            <w:r>
              <w:rPr>
                <w:noProof/>
                <w:webHidden/>
              </w:rPr>
            </w:r>
            <w:r>
              <w:rPr>
                <w:noProof/>
                <w:webHidden/>
              </w:rPr>
              <w:fldChar w:fldCharType="separate"/>
            </w:r>
            <w:r>
              <w:rPr>
                <w:noProof/>
                <w:webHidden/>
              </w:rPr>
              <w:t>37</w:t>
            </w:r>
            <w:r>
              <w:rPr>
                <w:noProof/>
                <w:webHidden/>
              </w:rPr>
              <w:fldChar w:fldCharType="end"/>
            </w:r>
          </w:hyperlink>
        </w:p>
        <w:p w:rsidR="008708B4" w:rsidRDefault="008708B4">
          <w:pPr>
            <w:pStyle w:val="TOC2"/>
            <w:tabs>
              <w:tab w:val="right" w:leader="dot" w:pos="9016"/>
            </w:tabs>
            <w:rPr>
              <w:rFonts w:cstheme="minorBidi"/>
              <w:noProof/>
            </w:rPr>
          </w:pPr>
          <w:hyperlink w:anchor="_Toc108744953" w:history="1">
            <w:r w:rsidRPr="00C955A8">
              <w:rPr>
                <w:rStyle w:val="Hyperlink"/>
                <w:noProof/>
              </w:rPr>
              <w:t>5.4 Analysis Logs</w:t>
            </w:r>
            <w:r>
              <w:rPr>
                <w:noProof/>
                <w:webHidden/>
              </w:rPr>
              <w:tab/>
            </w:r>
            <w:r>
              <w:rPr>
                <w:noProof/>
                <w:webHidden/>
              </w:rPr>
              <w:fldChar w:fldCharType="begin"/>
            </w:r>
            <w:r>
              <w:rPr>
                <w:noProof/>
                <w:webHidden/>
              </w:rPr>
              <w:instrText xml:space="preserve"> PAGEREF _Toc108744953 \h </w:instrText>
            </w:r>
            <w:r>
              <w:rPr>
                <w:noProof/>
                <w:webHidden/>
              </w:rPr>
            </w:r>
            <w:r>
              <w:rPr>
                <w:noProof/>
                <w:webHidden/>
              </w:rPr>
              <w:fldChar w:fldCharType="separate"/>
            </w:r>
            <w:r>
              <w:rPr>
                <w:noProof/>
                <w:webHidden/>
              </w:rPr>
              <w:t>37</w:t>
            </w:r>
            <w:r>
              <w:rPr>
                <w:noProof/>
                <w:webHidden/>
              </w:rPr>
              <w:fldChar w:fldCharType="end"/>
            </w:r>
          </w:hyperlink>
        </w:p>
        <w:p w:rsidR="008708B4" w:rsidRDefault="008708B4">
          <w:pPr>
            <w:pStyle w:val="TOC2"/>
            <w:tabs>
              <w:tab w:val="right" w:leader="dot" w:pos="9016"/>
            </w:tabs>
            <w:rPr>
              <w:rFonts w:cstheme="minorBidi"/>
              <w:noProof/>
            </w:rPr>
          </w:pPr>
          <w:hyperlink w:anchor="_Toc108744954" w:history="1">
            <w:r w:rsidRPr="00C955A8">
              <w:rPr>
                <w:rStyle w:val="Hyperlink"/>
                <w:noProof/>
              </w:rPr>
              <w:t>Summary:</w:t>
            </w:r>
            <w:r>
              <w:rPr>
                <w:noProof/>
                <w:webHidden/>
              </w:rPr>
              <w:tab/>
            </w:r>
            <w:r>
              <w:rPr>
                <w:noProof/>
                <w:webHidden/>
              </w:rPr>
              <w:fldChar w:fldCharType="begin"/>
            </w:r>
            <w:r>
              <w:rPr>
                <w:noProof/>
                <w:webHidden/>
              </w:rPr>
              <w:instrText xml:space="preserve"> PAGEREF _Toc108744954 \h </w:instrText>
            </w:r>
            <w:r>
              <w:rPr>
                <w:noProof/>
                <w:webHidden/>
              </w:rPr>
            </w:r>
            <w:r>
              <w:rPr>
                <w:noProof/>
                <w:webHidden/>
              </w:rPr>
              <w:fldChar w:fldCharType="separate"/>
            </w:r>
            <w:r>
              <w:rPr>
                <w:noProof/>
                <w:webHidden/>
              </w:rPr>
              <w:t>38</w:t>
            </w:r>
            <w:r>
              <w:rPr>
                <w:noProof/>
                <w:webHidden/>
              </w:rPr>
              <w:fldChar w:fldCharType="end"/>
            </w:r>
          </w:hyperlink>
        </w:p>
        <w:p w:rsidR="008708B4" w:rsidRDefault="008708B4">
          <w:pPr>
            <w:pStyle w:val="TOC1"/>
            <w:tabs>
              <w:tab w:val="right" w:leader="dot" w:pos="9016"/>
            </w:tabs>
            <w:rPr>
              <w:rFonts w:cstheme="minorBidi"/>
              <w:noProof/>
            </w:rPr>
          </w:pPr>
          <w:hyperlink w:anchor="_Toc108744955" w:history="1">
            <w:r w:rsidRPr="00C955A8">
              <w:rPr>
                <w:rStyle w:val="Hyperlink"/>
                <w:noProof/>
              </w:rPr>
              <w:t>CHAPTER 6: Conclusions</w:t>
            </w:r>
            <w:r>
              <w:rPr>
                <w:noProof/>
                <w:webHidden/>
              </w:rPr>
              <w:tab/>
            </w:r>
            <w:r>
              <w:rPr>
                <w:noProof/>
                <w:webHidden/>
              </w:rPr>
              <w:fldChar w:fldCharType="begin"/>
            </w:r>
            <w:r>
              <w:rPr>
                <w:noProof/>
                <w:webHidden/>
              </w:rPr>
              <w:instrText xml:space="preserve"> PAGEREF _Toc108744955 \h </w:instrText>
            </w:r>
            <w:r>
              <w:rPr>
                <w:noProof/>
                <w:webHidden/>
              </w:rPr>
            </w:r>
            <w:r>
              <w:rPr>
                <w:noProof/>
                <w:webHidden/>
              </w:rPr>
              <w:fldChar w:fldCharType="separate"/>
            </w:r>
            <w:r>
              <w:rPr>
                <w:noProof/>
                <w:webHidden/>
              </w:rPr>
              <w:t>39</w:t>
            </w:r>
            <w:r>
              <w:rPr>
                <w:noProof/>
                <w:webHidden/>
              </w:rPr>
              <w:fldChar w:fldCharType="end"/>
            </w:r>
          </w:hyperlink>
        </w:p>
        <w:p w:rsidR="008708B4" w:rsidRDefault="008708B4">
          <w:pPr>
            <w:pStyle w:val="TOC1"/>
            <w:tabs>
              <w:tab w:val="right" w:leader="dot" w:pos="9016"/>
            </w:tabs>
            <w:rPr>
              <w:rFonts w:cstheme="minorBidi"/>
              <w:noProof/>
            </w:rPr>
          </w:pPr>
          <w:hyperlink w:anchor="_Toc108744956" w:history="1">
            <w:r w:rsidRPr="00C955A8">
              <w:rPr>
                <w:rStyle w:val="Hyperlink"/>
                <w:noProof/>
              </w:rPr>
              <w:t>References</w:t>
            </w:r>
            <w:r>
              <w:rPr>
                <w:noProof/>
                <w:webHidden/>
              </w:rPr>
              <w:tab/>
            </w:r>
            <w:r>
              <w:rPr>
                <w:noProof/>
                <w:webHidden/>
              </w:rPr>
              <w:fldChar w:fldCharType="begin"/>
            </w:r>
            <w:r>
              <w:rPr>
                <w:noProof/>
                <w:webHidden/>
              </w:rPr>
              <w:instrText xml:space="preserve"> PAGEREF _Toc108744956 \h </w:instrText>
            </w:r>
            <w:r>
              <w:rPr>
                <w:noProof/>
                <w:webHidden/>
              </w:rPr>
            </w:r>
            <w:r>
              <w:rPr>
                <w:noProof/>
                <w:webHidden/>
              </w:rPr>
              <w:fldChar w:fldCharType="separate"/>
            </w:r>
            <w:r>
              <w:rPr>
                <w:noProof/>
                <w:webHidden/>
              </w:rPr>
              <w:t>40</w:t>
            </w:r>
            <w:r>
              <w:rPr>
                <w:noProof/>
                <w:webHidden/>
              </w:rPr>
              <w:fldChar w:fldCharType="end"/>
            </w:r>
          </w:hyperlink>
        </w:p>
        <w:p w:rsidR="008708B4" w:rsidRDefault="008708B4">
          <w:pPr>
            <w:pStyle w:val="TOC1"/>
            <w:tabs>
              <w:tab w:val="right" w:leader="dot" w:pos="9016"/>
            </w:tabs>
            <w:rPr>
              <w:rFonts w:cstheme="minorBidi"/>
              <w:noProof/>
            </w:rPr>
          </w:pPr>
          <w:hyperlink w:anchor="_Toc108744957" w:history="1">
            <w:r w:rsidRPr="00C955A8">
              <w:rPr>
                <w:rStyle w:val="Hyperlink"/>
                <w:noProof/>
              </w:rPr>
              <w:t>Appendices</w:t>
            </w:r>
            <w:r>
              <w:rPr>
                <w:noProof/>
                <w:webHidden/>
              </w:rPr>
              <w:tab/>
            </w:r>
            <w:r>
              <w:rPr>
                <w:noProof/>
                <w:webHidden/>
              </w:rPr>
              <w:fldChar w:fldCharType="begin"/>
            </w:r>
            <w:r>
              <w:rPr>
                <w:noProof/>
                <w:webHidden/>
              </w:rPr>
              <w:instrText xml:space="preserve"> PAGEREF _Toc108744957 \h </w:instrText>
            </w:r>
            <w:r>
              <w:rPr>
                <w:noProof/>
                <w:webHidden/>
              </w:rPr>
            </w:r>
            <w:r>
              <w:rPr>
                <w:noProof/>
                <w:webHidden/>
              </w:rPr>
              <w:fldChar w:fldCharType="separate"/>
            </w:r>
            <w:r>
              <w:rPr>
                <w:noProof/>
                <w:webHidden/>
              </w:rPr>
              <w:t>42</w:t>
            </w:r>
            <w:r>
              <w:rPr>
                <w:noProof/>
                <w:webHidden/>
              </w:rPr>
              <w:fldChar w:fldCharType="end"/>
            </w:r>
          </w:hyperlink>
        </w:p>
        <w:p w:rsidR="008708B4" w:rsidRDefault="008708B4">
          <w:pPr>
            <w:pStyle w:val="TOC2"/>
            <w:tabs>
              <w:tab w:val="right" w:leader="dot" w:pos="9016"/>
            </w:tabs>
            <w:rPr>
              <w:rFonts w:cstheme="minorBidi"/>
              <w:noProof/>
            </w:rPr>
          </w:pPr>
          <w:hyperlink w:anchor="_Toc108744958" w:history="1">
            <w:r w:rsidRPr="00C955A8">
              <w:rPr>
                <w:rStyle w:val="Hyperlink"/>
                <w:noProof/>
              </w:rPr>
              <w:t>Appendix 1: Cloud flare</w:t>
            </w:r>
            <w:r>
              <w:rPr>
                <w:noProof/>
                <w:webHidden/>
              </w:rPr>
              <w:tab/>
            </w:r>
            <w:r>
              <w:rPr>
                <w:noProof/>
                <w:webHidden/>
              </w:rPr>
              <w:fldChar w:fldCharType="begin"/>
            </w:r>
            <w:r>
              <w:rPr>
                <w:noProof/>
                <w:webHidden/>
              </w:rPr>
              <w:instrText xml:space="preserve"> PAGEREF _Toc108744958 \h </w:instrText>
            </w:r>
            <w:r>
              <w:rPr>
                <w:noProof/>
                <w:webHidden/>
              </w:rPr>
            </w:r>
            <w:r>
              <w:rPr>
                <w:noProof/>
                <w:webHidden/>
              </w:rPr>
              <w:fldChar w:fldCharType="separate"/>
            </w:r>
            <w:r>
              <w:rPr>
                <w:noProof/>
                <w:webHidden/>
              </w:rPr>
              <w:t>42</w:t>
            </w:r>
            <w:r>
              <w:rPr>
                <w:noProof/>
                <w:webHidden/>
              </w:rPr>
              <w:fldChar w:fldCharType="end"/>
            </w:r>
          </w:hyperlink>
        </w:p>
        <w:p w:rsidR="008708B4" w:rsidRDefault="008708B4">
          <w:pPr>
            <w:pStyle w:val="TOC2"/>
            <w:tabs>
              <w:tab w:val="right" w:leader="dot" w:pos="9016"/>
            </w:tabs>
            <w:rPr>
              <w:rFonts w:cstheme="minorBidi"/>
              <w:noProof/>
            </w:rPr>
          </w:pPr>
          <w:hyperlink w:anchor="_Toc108744959" w:history="1">
            <w:r w:rsidRPr="00C955A8">
              <w:rPr>
                <w:rStyle w:val="Hyperlink"/>
                <w:noProof/>
              </w:rPr>
              <w:t>Appendix 2: cloudflare contents.ts</w:t>
            </w:r>
            <w:r>
              <w:rPr>
                <w:noProof/>
                <w:webHidden/>
              </w:rPr>
              <w:tab/>
            </w:r>
            <w:r>
              <w:rPr>
                <w:noProof/>
                <w:webHidden/>
              </w:rPr>
              <w:fldChar w:fldCharType="begin"/>
            </w:r>
            <w:r>
              <w:rPr>
                <w:noProof/>
                <w:webHidden/>
              </w:rPr>
              <w:instrText xml:space="preserve"> PAGEREF _Toc108744959 \h </w:instrText>
            </w:r>
            <w:r>
              <w:rPr>
                <w:noProof/>
                <w:webHidden/>
              </w:rPr>
            </w:r>
            <w:r>
              <w:rPr>
                <w:noProof/>
                <w:webHidden/>
              </w:rPr>
              <w:fldChar w:fldCharType="separate"/>
            </w:r>
            <w:r>
              <w:rPr>
                <w:noProof/>
                <w:webHidden/>
              </w:rPr>
              <w:t>46</w:t>
            </w:r>
            <w:r>
              <w:rPr>
                <w:noProof/>
                <w:webHidden/>
              </w:rPr>
              <w:fldChar w:fldCharType="end"/>
            </w:r>
          </w:hyperlink>
        </w:p>
        <w:p w:rsidR="00567DB4" w:rsidRDefault="000455C7" w:rsidP="00567DB4">
          <w:pPr>
            <w:jc w:val="both"/>
          </w:pPr>
          <w:r>
            <w:fldChar w:fldCharType="end"/>
          </w:r>
        </w:p>
      </w:sdtContent>
    </w:sdt>
    <w:p w:rsidR="00567DB4" w:rsidRDefault="00567DB4" w:rsidP="00567DB4">
      <w:pPr>
        <w:pStyle w:val="TableofFigures"/>
        <w:tabs>
          <w:tab w:val="right" w:leader="dot" w:pos="9016"/>
        </w:tabs>
        <w:jc w:val="both"/>
        <w:rPr>
          <w:rFonts w:ascii="Arial" w:hAnsi="Arial" w:cs="Arial"/>
          <w:sz w:val="24"/>
          <w:szCs w:val="24"/>
          <w:lang w:val="en-US"/>
        </w:rPr>
      </w:pPr>
    </w:p>
    <w:p w:rsidR="00567DB4" w:rsidRDefault="00567DB4" w:rsidP="00567DB4">
      <w:pPr>
        <w:pStyle w:val="TableofFigures"/>
        <w:tabs>
          <w:tab w:val="right" w:leader="dot" w:pos="9016"/>
        </w:tabs>
        <w:jc w:val="both"/>
        <w:rPr>
          <w:rFonts w:ascii="Arial" w:hAnsi="Arial" w:cs="Arial"/>
          <w:sz w:val="24"/>
          <w:szCs w:val="24"/>
          <w:lang w:val="en-US"/>
        </w:rPr>
      </w:pPr>
    </w:p>
    <w:p w:rsidR="00567DB4" w:rsidRDefault="00567DB4" w:rsidP="00567DB4">
      <w:pPr>
        <w:pStyle w:val="Heading1"/>
        <w:jc w:val="both"/>
        <w:rPr>
          <w:lang w:val="en-US"/>
        </w:rPr>
      </w:pPr>
      <w:bookmarkStart w:id="0" w:name="_Toc108744919"/>
      <w:r>
        <w:rPr>
          <w:lang w:val="en-US"/>
        </w:rPr>
        <w:t>Lists of figures</w:t>
      </w:r>
      <w:bookmarkEnd w:id="0"/>
    </w:p>
    <w:p w:rsidR="00567DB4" w:rsidRDefault="00567DB4" w:rsidP="00567DB4">
      <w:pPr>
        <w:pStyle w:val="TableofFigures"/>
        <w:tabs>
          <w:tab w:val="right" w:leader="dot" w:pos="9016"/>
        </w:tabs>
        <w:jc w:val="both"/>
        <w:rPr>
          <w:rFonts w:ascii="Arial" w:hAnsi="Arial" w:cs="Arial"/>
          <w:sz w:val="24"/>
          <w:szCs w:val="24"/>
          <w:lang w:val="en-US"/>
        </w:rPr>
      </w:pPr>
    </w:p>
    <w:p w:rsidR="008708B4" w:rsidRDefault="008708B4">
      <w:pPr>
        <w:pStyle w:val="TableofFigures"/>
        <w:tabs>
          <w:tab w:val="right" w:leader="dot" w:pos="9016"/>
        </w:tabs>
        <w:rPr>
          <w:rFonts w:asciiTheme="minorHAnsi" w:eastAsiaTheme="minorEastAsia" w:hAnsiTheme="minorHAnsi" w:cstheme="minorBidi"/>
          <w:noProof/>
          <w:lang w:val="en-US"/>
        </w:rPr>
      </w:pPr>
      <w:r>
        <w:rPr>
          <w:rFonts w:ascii="Arial" w:hAnsi="Arial" w:cs="Arial"/>
          <w:sz w:val="24"/>
          <w:szCs w:val="24"/>
          <w:lang w:val="en-US"/>
        </w:rPr>
        <w:fldChar w:fldCharType="begin"/>
      </w:r>
      <w:r>
        <w:rPr>
          <w:rFonts w:ascii="Arial" w:hAnsi="Arial" w:cs="Arial"/>
          <w:sz w:val="24"/>
          <w:szCs w:val="24"/>
          <w:lang w:val="en-US"/>
        </w:rPr>
        <w:instrText xml:space="preserve"> TOC \h \z \c "Figure" </w:instrText>
      </w:r>
      <w:r>
        <w:rPr>
          <w:rFonts w:ascii="Arial" w:hAnsi="Arial" w:cs="Arial"/>
          <w:sz w:val="24"/>
          <w:szCs w:val="24"/>
          <w:lang w:val="en-US"/>
        </w:rPr>
        <w:fldChar w:fldCharType="separate"/>
      </w:r>
      <w:hyperlink w:anchor="_Toc108744960" w:history="1">
        <w:r w:rsidRPr="00CA539F">
          <w:rPr>
            <w:rStyle w:val="Hyperlink"/>
            <w:noProof/>
          </w:rPr>
          <w:t>Figure 1  ZTA in logical function</w:t>
        </w:r>
        <w:r>
          <w:rPr>
            <w:noProof/>
            <w:webHidden/>
          </w:rPr>
          <w:tab/>
        </w:r>
        <w:r>
          <w:rPr>
            <w:noProof/>
            <w:webHidden/>
          </w:rPr>
          <w:fldChar w:fldCharType="begin"/>
        </w:r>
        <w:r>
          <w:rPr>
            <w:noProof/>
            <w:webHidden/>
          </w:rPr>
          <w:instrText xml:space="preserve"> PAGEREF _Toc108744960 \h </w:instrText>
        </w:r>
        <w:r>
          <w:rPr>
            <w:noProof/>
            <w:webHidden/>
          </w:rPr>
        </w:r>
        <w:r>
          <w:rPr>
            <w:noProof/>
            <w:webHidden/>
          </w:rPr>
          <w:fldChar w:fldCharType="separate"/>
        </w:r>
        <w:r>
          <w:rPr>
            <w:noProof/>
            <w:webHidden/>
          </w:rPr>
          <w:t>8</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61" w:history="1">
        <w:r w:rsidRPr="00CA539F">
          <w:rPr>
            <w:rStyle w:val="Hyperlink"/>
            <w:noProof/>
          </w:rPr>
          <w:t>Figure 2 WAF architecture</w:t>
        </w:r>
        <w:r>
          <w:rPr>
            <w:noProof/>
            <w:webHidden/>
          </w:rPr>
          <w:tab/>
        </w:r>
        <w:r>
          <w:rPr>
            <w:noProof/>
            <w:webHidden/>
          </w:rPr>
          <w:fldChar w:fldCharType="begin"/>
        </w:r>
        <w:r>
          <w:rPr>
            <w:noProof/>
            <w:webHidden/>
          </w:rPr>
          <w:instrText xml:space="preserve"> PAGEREF _Toc108744961 \h </w:instrText>
        </w:r>
        <w:r>
          <w:rPr>
            <w:noProof/>
            <w:webHidden/>
          </w:rPr>
        </w:r>
        <w:r>
          <w:rPr>
            <w:noProof/>
            <w:webHidden/>
          </w:rPr>
          <w:fldChar w:fldCharType="separate"/>
        </w:r>
        <w:r>
          <w:rPr>
            <w:noProof/>
            <w:webHidden/>
          </w:rPr>
          <w:t>16</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62" w:history="1">
        <w:r w:rsidRPr="00CA539F">
          <w:rPr>
            <w:rStyle w:val="Hyperlink"/>
            <w:noProof/>
          </w:rPr>
          <w:t>Figure 3 survey on previous research</w:t>
        </w:r>
        <w:r>
          <w:rPr>
            <w:noProof/>
            <w:webHidden/>
          </w:rPr>
          <w:tab/>
        </w:r>
        <w:r>
          <w:rPr>
            <w:noProof/>
            <w:webHidden/>
          </w:rPr>
          <w:fldChar w:fldCharType="begin"/>
        </w:r>
        <w:r>
          <w:rPr>
            <w:noProof/>
            <w:webHidden/>
          </w:rPr>
          <w:instrText xml:space="preserve"> PAGEREF _Toc108744962 \h </w:instrText>
        </w:r>
        <w:r>
          <w:rPr>
            <w:noProof/>
            <w:webHidden/>
          </w:rPr>
        </w:r>
        <w:r>
          <w:rPr>
            <w:noProof/>
            <w:webHidden/>
          </w:rPr>
          <w:fldChar w:fldCharType="separate"/>
        </w:r>
        <w:r>
          <w:rPr>
            <w:noProof/>
            <w:webHidden/>
          </w:rPr>
          <w:t>17</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63" w:history="1">
        <w:r w:rsidRPr="00CA539F">
          <w:rPr>
            <w:rStyle w:val="Hyperlink"/>
            <w:noProof/>
          </w:rPr>
          <w:t>Figure 4 Principle of ZTA</w:t>
        </w:r>
        <w:r>
          <w:rPr>
            <w:noProof/>
            <w:webHidden/>
          </w:rPr>
          <w:tab/>
        </w:r>
        <w:r>
          <w:rPr>
            <w:noProof/>
            <w:webHidden/>
          </w:rPr>
          <w:fldChar w:fldCharType="begin"/>
        </w:r>
        <w:r>
          <w:rPr>
            <w:noProof/>
            <w:webHidden/>
          </w:rPr>
          <w:instrText xml:space="preserve"> PAGEREF _Toc108744963 \h </w:instrText>
        </w:r>
        <w:r>
          <w:rPr>
            <w:noProof/>
            <w:webHidden/>
          </w:rPr>
        </w:r>
        <w:r>
          <w:rPr>
            <w:noProof/>
            <w:webHidden/>
          </w:rPr>
          <w:fldChar w:fldCharType="separate"/>
        </w:r>
        <w:r>
          <w:rPr>
            <w:noProof/>
            <w:webHidden/>
          </w:rPr>
          <w:t>18</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64" w:history="1">
        <w:r w:rsidRPr="00CA539F">
          <w:rPr>
            <w:rStyle w:val="Hyperlink"/>
            <w:noProof/>
          </w:rPr>
          <w:t>Figure 5 Authors used block structure</w:t>
        </w:r>
        <w:r>
          <w:rPr>
            <w:noProof/>
            <w:webHidden/>
          </w:rPr>
          <w:tab/>
        </w:r>
        <w:r>
          <w:rPr>
            <w:noProof/>
            <w:webHidden/>
          </w:rPr>
          <w:fldChar w:fldCharType="begin"/>
        </w:r>
        <w:r>
          <w:rPr>
            <w:noProof/>
            <w:webHidden/>
          </w:rPr>
          <w:instrText xml:space="preserve"> PAGEREF _Toc108744964 \h </w:instrText>
        </w:r>
        <w:r>
          <w:rPr>
            <w:noProof/>
            <w:webHidden/>
          </w:rPr>
        </w:r>
        <w:r>
          <w:rPr>
            <w:noProof/>
            <w:webHidden/>
          </w:rPr>
          <w:fldChar w:fldCharType="separate"/>
        </w:r>
        <w:r>
          <w:rPr>
            <w:noProof/>
            <w:webHidden/>
          </w:rPr>
          <w:t>18</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65" w:history="1">
        <w:r w:rsidRPr="00CA539F">
          <w:rPr>
            <w:rStyle w:val="Hyperlink"/>
            <w:noProof/>
          </w:rPr>
          <w:t>Figure 6 proposed method</w:t>
        </w:r>
        <w:r>
          <w:rPr>
            <w:noProof/>
            <w:webHidden/>
          </w:rPr>
          <w:tab/>
        </w:r>
        <w:r>
          <w:rPr>
            <w:noProof/>
            <w:webHidden/>
          </w:rPr>
          <w:fldChar w:fldCharType="begin"/>
        </w:r>
        <w:r>
          <w:rPr>
            <w:noProof/>
            <w:webHidden/>
          </w:rPr>
          <w:instrText xml:space="preserve"> PAGEREF _Toc108744965 \h </w:instrText>
        </w:r>
        <w:r>
          <w:rPr>
            <w:noProof/>
            <w:webHidden/>
          </w:rPr>
        </w:r>
        <w:r>
          <w:rPr>
            <w:noProof/>
            <w:webHidden/>
          </w:rPr>
          <w:fldChar w:fldCharType="separate"/>
        </w:r>
        <w:r>
          <w:rPr>
            <w:noProof/>
            <w:webHidden/>
          </w:rPr>
          <w:t>19</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66" w:history="1">
        <w:r w:rsidRPr="00CA539F">
          <w:rPr>
            <w:rStyle w:val="Hyperlink"/>
            <w:noProof/>
          </w:rPr>
          <w:t>Figure 7 ZTA implementation in Covid 19</w:t>
        </w:r>
        <w:r>
          <w:rPr>
            <w:noProof/>
            <w:webHidden/>
          </w:rPr>
          <w:tab/>
        </w:r>
        <w:r>
          <w:rPr>
            <w:noProof/>
            <w:webHidden/>
          </w:rPr>
          <w:fldChar w:fldCharType="begin"/>
        </w:r>
        <w:r>
          <w:rPr>
            <w:noProof/>
            <w:webHidden/>
          </w:rPr>
          <w:instrText xml:space="preserve"> PAGEREF _Toc108744966 \h </w:instrText>
        </w:r>
        <w:r>
          <w:rPr>
            <w:noProof/>
            <w:webHidden/>
          </w:rPr>
        </w:r>
        <w:r>
          <w:rPr>
            <w:noProof/>
            <w:webHidden/>
          </w:rPr>
          <w:fldChar w:fldCharType="separate"/>
        </w:r>
        <w:r>
          <w:rPr>
            <w:noProof/>
            <w:webHidden/>
          </w:rPr>
          <w:t>20</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67" w:history="1">
        <w:r w:rsidRPr="00CA539F">
          <w:rPr>
            <w:rStyle w:val="Hyperlink"/>
            <w:noProof/>
          </w:rPr>
          <w:t>Figure 8 Authors proposed ZTA</w:t>
        </w:r>
        <w:r>
          <w:rPr>
            <w:noProof/>
            <w:webHidden/>
          </w:rPr>
          <w:tab/>
        </w:r>
        <w:r>
          <w:rPr>
            <w:noProof/>
            <w:webHidden/>
          </w:rPr>
          <w:fldChar w:fldCharType="begin"/>
        </w:r>
        <w:r>
          <w:rPr>
            <w:noProof/>
            <w:webHidden/>
          </w:rPr>
          <w:instrText xml:space="preserve"> PAGEREF _Toc108744967 \h </w:instrText>
        </w:r>
        <w:r>
          <w:rPr>
            <w:noProof/>
            <w:webHidden/>
          </w:rPr>
        </w:r>
        <w:r>
          <w:rPr>
            <w:noProof/>
            <w:webHidden/>
          </w:rPr>
          <w:fldChar w:fldCharType="separate"/>
        </w:r>
        <w:r>
          <w:rPr>
            <w:noProof/>
            <w:webHidden/>
          </w:rPr>
          <w:t>21</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68" w:history="1">
        <w:r w:rsidRPr="00CA539F">
          <w:rPr>
            <w:rStyle w:val="Hyperlink"/>
            <w:noProof/>
          </w:rPr>
          <w:t>Figure 9  with zero trust model various access the services</w:t>
        </w:r>
        <w:r>
          <w:rPr>
            <w:noProof/>
            <w:webHidden/>
          </w:rPr>
          <w:tab/>
        </w:r>
        <w:r>
          <w:rPr>
            <w:noProof/>
            <w:webHidden/>
          </w:rPr>
          <w:fldChar w:fldCharType="begin"/>
        </w:r>
        <w:r>
          <w:rPr>
            <w:noProof/>
            <w:webHidden/>
          </w:rPr>
          <w:instrText xml:space="preserve"> PAGEREF _Toc108744968 \h </w:instrText>
        </w:r>
        <w:r>
          <w:rPr>
            <w:noProof/>
            <w:webHidden/>
          </w:rPr>
        </w:r>
        <w:r>
          <w:rPr>
            <w:noProof/>
            <w:webHidden/>
          </w:rPr>
          <w:fldChar w:fldCharType="separate"/>
        </w:r>
        <w:r>
          <w:rPr>
            <w:noProof/>
            <w:webHidden/>
          </w:rPr>
          <w:t>22</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69" w:history="1">
        <w:r w:rsidRPr="00CA539F">
          <w:rPr>
            <w:rStyle w:val="Hyperlink"/>
            <w:noProof/>
          </w:rPr>
          <w:t>Figure 10 Analyze flow diagram in ZTA.</w:t>
        </w:r>
        <w:r>
          <w:rPr>
            <w:noProof/>
            <w:webHidden/>
          </w:rPr>
          <w:tab/>
        </w:r>
        <w:r>
          <w:rPr>
            <w:noProof/>
            <w:webHidden/>
          </w:rPr>
          <w:fldChar w:fldCharType="begin"/>
        </w:r>
        <w:r>
          <w:rPr>
            <w:noProof/>
            <w:webHidden/>
          </w:rPr>
          <w:instrText xml:space="preserve"> PAGEREF _Toc108744969 \h </w:instrText>
        </w:r>
        <w:r>
          <w:rPr>
            <w:noProof/>
            <w:webHidden/>
          </w:rPr>
        </w:r>
        <w:r>
          <w:rPr>
            <w:noProof/>
            <w:webHidden/>
          </w:rPr>
          <w:fldChar w:fldCharType="separate"/>
        </w:r>
        <w:r>
          <w:rPr>
            <w:noProof/>
            <w:webHidden/>
          </w:rPr>
          <w:t>23</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70" w:history="1">
        <w:r w:rsidRPr="00CA539F">
          <w:rPr>
            <w:rStyle w:val="Hyperlink"/>
            <w:noProof/>
          </w:rPr>
          <w:t>Figure 11 Mechanism in action in ZTA</w:t>
        </w:r>
        <w:r>
          <w:rPr>
            <w:noProof/>
            <w:webHidden/>
          </w:rPr>
          <w:tab/>
        </w:r>
        <w:r>
          <w:rPr>
            <w:noProof/>
            <w:webHidden/>
          </w:rPr>
          <w:fldChar w:fldCharType="begin"/>
        </w:r>
        <w:r>
          <w:rPr>
            <w:noProof/>
            <w:webHidden/>
          </w:rPr>
          <w:instrText xml:space="preserve"> PAGEREF _Toc108744970 \h </w:instrText>
        </w:r>
        <w:r>
          <w:rPr>
            <w:noProof/>
            <w:webHidden/>
          </w:rPr>
        </w:r>
        <w:r>
          <w:rPr>
            <w:noProof/>
            <w:webHidden/>
          </w:rPr>
          <w:fldChar w:fldCharType="separate"/>
        </w:r>
        <w:r>
          <w:rPr>
            <w:noProof/>
            <w:webHidden/>
          </w:rPr>
          <w:t>24</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71" w:history="1">
        <w:r w:rsidRPr="00CA539F">
          <w:rPr>
            <w:rStyle w:val="Hyperlink"/>
            <w:noProof/>
          </w:rPr>
          <w:t>Figure 12 High level ZTA methodology</w:t>
        </w:r>
        <w:r>
          <w:rPr>
            <w:noProof/>
            <w:webHidden/>
          </w:rPr>
          <w:tab/>
        </w:r>
        <w:r>
          <w:rPr>
            <w:noProof/>
            <w:webHidden/>
          </w:rPr>
          <w:fldChar w:fldCharType="begin"/>
        </w:r>
        <w:r>
          <w:rPr>
            <w:noProof/>
            <w:webHidden/>
          </w:rPr>
          <w:instrText xml:space="preserve"> PAGEREF _Toc108744971 \h </w:instrText>
        </w:r>
        <w:r>
          <w:rPr>
            <w:noProof/>
            <w:webHidden/>
          </w:rPr>
        </w:r>
        <w:r>
          <w:rPr>
            <w:noProof/>
            <w:webHidden/>
          </w:rPr>
          <w:fldChar w:fldCharType="separate"/>
        </w:r>
        <w:r>
          <w:rPr>
            <w:noProof/>
            <w:webHidden/>
          </w:rPr>
          <w:t>26</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72" w:history="1">
        <w:r w:rsidRPr="00CA539F">
          <w:rPr>
            <w:rStyle w:val="Hyperlink"/>
            <w:noProof/>
          </w:rPr>
          <w:t>Figure 13 boarding page</w:t>
        </w:r>
        <w:r>
          <w:rPr>
            <w:noProof/>
            <w:webHidden/>
          </w:rPr>
          <w:tab/>
        </w:r>
        <w:r>
          <w:rPr>
            <w:noProof/>
            <w:webHidden/>
          </w:rPr>
          <w:fldChar w:fldCharType="begin"/>
        </w:r>
        <w:r>
          <w:rPr>
            <w:noProof/>
            <w:webHidden/>
          </w:rPr>
          <w:instrText xml:space="preserve"> PAGEREF _Toc108744972 \h </w:instrText>
        </w:r>
        <w:r>
          <w:rPr>
            <w:noProof/>
            <w:webHidden/>
          </w:rPr>
        </w:r>
        <w:r>
          <w:rPr>
            <w:noProof/>
            <w:webHidden/>
          </w:rPr>
          <w:fldChar w:fldCharType="separate"/>
        </w:r>
        <w:r>
          <w:rPr>
            <w:noProof/>
            <w:webHidden/>
          </w:rPr>
          <w:t>29</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73" w:history="1">
        <w:r w:rsidRPr="00CA539F">
          <w:rPr>
            <w:rStyle w:val="Hyperlink"/>
            <w:noProof/>
          </w:rPr>
          <w:t>Figure 14 Dashboard screen after creating account</w:t>
        </w:r>
        <w:r>
          <w:rPr>
            <w:noProof/>
            <w:webHidden/>
          </w:rPr>
          <w:tab/>
        </w:r>
        <w:r>
          <w:rPr>
            <w:noProof/>
            <w:webHidden/>
          </w:rPr>
          <w:fldChar w:fldCharType="begin"/>
        </w:r>
        <w:r>
          <w:rPr>
            <w:noProof/>
            <w:webHidden/>
          </w:rPr>
          <w:instrText xml:space="preserve"> PAGEREF _Toc108744973 \h </w:instrText>
        </w:r>
        <w:r>
          <w:rPr>
            <w:noProof/>
            <w:webHidden/>
          </w:rPr>
        </w:r>
        <w:r>
          <w:rPr>
            <w:noProof/>
            <w:webHidden/>
          </w:rPr>
          <w:fldChar w:fldCharType="separate"/>
        </w:r>
        <w:r>
          <w:rPr>
            <w:noProof/>
            <w:webHidden/>
          </w:rPr>
          <w:t>30</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74" w:history="1">
        <w:r w:rsidRPr="00CA539F">
          <w:rPr>
            <w:rStyle w:val="Hyperlink"/>
            <w:noProof/>
          </w:rPr>
          <w:t>Figure 15 welcome to ZT screen</w:t>
        </w:r>
        <w:r>
          <w:rPr>
            <w:noProof/>
            <w:webHidden/>
          </w:rPr>
          <w:tab/>
        </w:r>
        <w:r>
          <w:rPr>
            <w:noProof/>
            <w:webHidden/>
          </w:rPr>
          <w:fldChar w:fldCharType="begin"/>
        </w:r>
        <w:r>
          <w:rPr>
            <w:noProof/>
            <w:webHidden/>
          </w:rPr>
          <w:instrText xml:space="preserve"> PAGEREF _Toc108744974 \h </w:instrText>
        </w:r>
        <w:r>
          <w:rPr>
            <w:noProof/>
            <w:webHidden/>
          </w:rPr>
        </w:r>
        <w:r>
          <w:rPr>
            <w:noProof/>
            <w:webHidden/>
          </w:rPr>
          <w:fldChar w:fldCharType="separate"/>
        </w:r>
        <w:r>
          <w:rPr>
            <w:noProof/>
            <w:webHidden/>
          </w:rPr>
          <w:t>30</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75" w:history="1">
        <w:r w:rsidRPr="00CA539F">
          <w:rPr>
            <w:rStyle w:val="Hyperlink"/>
            <w:noProof/>
          </w:rPr>
          <w:t>Figure 16  input team name</w:t>
        </w:r>
        <w:r>
          <w:rPr>
            <w:noProof/>
            <w:webHidden/>
          </w:rPr>
          <w:tab/>
        </w:r>
        <w:r>
          <w:rPr>
            <w:noProof/>
            <w:webHidden/>
          </w:rPr>
          <w:fldChar w:fldCharType="begin"/>
        </w:r>
        <w:r>
          <w:rPr>
            <w:noProof/>
            <w:webHidden/>
          </w:rPr>
          <w:instrText xml:space="preserve"> PAGEREF _Toc108744975 \h </w:instrText>
        </w:r>
        <w:r>
          <w:rPr>
            <w:noProof/>
            <w:webHidden/>
          </w:rPr>
        </w:r>
        <w:r>
          <w:rPr>
            <w:noProof/>
            <w:webHidden/>
          </w:rPr>
          <w:fldChar w:fldCharType="separate"/>
        </w:r>
        <w:r>
          <w:rPr>
            <w:noProof/>
            <w:webHidden/>
          </w:rPr>
          <w:t>31</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76" w:history="1">
        <w:r w:rsidRPr="00CA539F">
          <w:rPr>
            <w:rStyle w:val="Hyperlink"/>
            <w:noProof/>
          </w:rPr>
          <w:t>Figure 17 welcome dashboard</w:t>
        </w:r>
        <w:r>
          <w:rPr>
            <w:noProof/>
            <w:webHidden/>
          </w:rPr>
          <w:tab/>
        </w:r>
        <w:r>
          <w:rPr>
            <w:noProof/>
            <w:webHidden/>
          </w:rPr>
          <w:fldChar w:fldCharType="begin"/>
        </w:r>
        <w:r>
          <w:rPr>
            <w:noProof/>
            <w:webHidden/>
          </w:rPr>
          <w:instrText xml:space="preserve"> PAGEREF _Toc108744976 \h </w:instrText>
        </w:r>
        <w:r>
          <w:rPr>
            <w:noProof/>
            <w:webHidden/>
          </w:rPr>
        </w:r>
        <w:r>
          <w:rPr>
            <w:noProof/>
            <w:webHidden/>
          </w:rPr>
          <w:fldChar w:fldCharType="separate"/>
        </w:r>
        <w:r>
          <w:rPr>
            <w:noProof/>
            <w:webHidden/>
          </w:rPr>
          <w:t>31</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77" w:history="1">
        <w:r w:rsidRPr="00CA539F">
          <w:rPr>
            <w:rStyle w:val="Hyperlink"/>
            <w:noProof/>
          </w:rPr>
          <w:t>Figure 18 add the location of DNs and give ip address</w:t>
        </w:r>
        <w:r>
          <w:rPr>
            <w:noProof/>
            <w:webHidden/>
          </w:rPr>
          <w:tab/>
        </w:r>
        <w:r>
          <w:rPr>
            <w:noProof/>
            <w:webHidden/>
          </w:rPr>
          <w:fldChar w:fldCharType="begin"/>
        </w:r>
        <w:r>
          <w:rPr>
            <w:noProof/>
            <w:webHidden/>
          </w:rPr>
          <w:instrText xml:space="preserve"> PAGEREF _Toc108744977 \h </w:instrText>
        </w:r>
        <w:r>
          <w:rPr>
            <w:noProof/>
            <w:webHidden/>
          </w:rPr>
        </w:r>
        <w:r>
          <w:rPr>
            <w:noProof/>
            <w:webHidden/>
          </w:rPr>
          <w:fldChar w:fldCharType="separate"/>
        </w:r>
        <w:r>
          <w:rPr>
            <w:noProof/>
            <w:webHidden/>
          </w:rPr>
          <w:t>32</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78" w:history="1">
        <w:r w:rsidRPr="00CA539F">
          <w:rPr>
            <w:rStyle w:val="Hyperlink"/>
            <w:noProof/>
          </w:rPr>
          <w:t>Figure 19 Dashboard for adding application</w:t>
        </w:r>
        <w:r>
          <w:rPr>
            <w:noProof/>
            <w:webHidden/>
          </w:rPr>
          <w:tab/>
        </w:r>
        <w:r>
          <w:rPr>
            <w:noProof/>
            <w:webHidden/>
          </w:rPr>
          <w:fldChar w:fldCharType="begin"/>
        </w:r>
        <w:r>
          <w:rPr>
            <w:noProof/>
            <w:webHidden/>
          </w:rPr>
          <w:instrText xml:space="preserve"> PAGEREF _Toc108744978 \h </w:instrText>
        </w:r>
        <w:r>
          <w:rPr>
            <w:noProof/>
            <w:webHidden/>
          </w:rPr>
        </w:r>
        <w:r>
          <w:rPr>
            <w:noProof/>
            <w:webHidden/>
          </w:rPr>
          <w:fldChar w:fldCharType="separate"/>
        </w:r>
        <w:r>
          <w:rPr>
            <w:noProof/>
            <w:webHidden/>
          </w:rPr>
          <w:t>32</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79" w:history="1">
        <w:r w:rsidRPr="00CA539F">
          <w:rPr>
            <w:rStyle w:val="Hyperlink"/>
            <w:noProof/>
          </w:rPr>
          <w:t>Figure 20 Application name</w:t>
        </w:r>
        <w:r>
          <w:rPr>
            <w:noProof/>
            <w:webHidden/>
          </w:rPr>
          <w:tab/>
        </w:r>
        <w:r>
          <w:rPr>
            <w:noProof/>
            <w:webHidden/>
          </w:rPr>
          <w:fldChar w:fldCharType="begin"/>
        </w:r>
        <w:r>
          <w:rPr>
            <w:noProof/>
            <w:webHidden/>
          </w:rPr>
          <w:instrText xml:space="preserve"> PAGEREF _Toc108744979 \h </w:instrText>
        </w:r>
        <w:r>
          <w:rPr>
            <w:noProof/>
            <w:webHidden/>
          </w:rPr>
        </w:r>
        <w:r>
          <w:rPr>
            <w:noProof/>
            <w:webHidden/>
          </w:rPr>
          <w:fldChar w:fldCharType="separate"/>
        </w:r>
        <w:r>
          <w:rPr>
            <w:noProof/>
            <w:webHidden/>
          </w:rPr>
          <w:t>33</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80" w:history="1">
        <w:r w:rsidRPr="00CA539F">
          <w:rPr>
            <w:rStyle w:val="Hyperlink"/>
            <w:noProof/>
          </w:rPr>
          <w:t>Figure 21 Application logo</w:t>
        </w:r>
        <w:r>
          <w:rPr>
            <w:noProof/>
            <w:webHidden/>
          </w:rPr>
          <w:tab/>
        </w:r>
        <w:r>
          <w:rPr>
            <w:noProof/>
            <w:webHidden/>
          </w:rPr>
          <w:fldChar w:fldCharType="begin"/>
        </w:r>
        <w:r>
          <w:rPr>
            <w:noProof/>
            <w:webHidden/>
          </w:rPr>
          <w:instrText xml:space="preserve"> PAGEREF _Toc108744980 \h </w:instrText>
        </w:r>
        <w:r>
          <w:rPr>
            <w:noProof/>
            <w:webHidden/>
          </w:rPr>
        </w:r>
        <w:r>
          <w:rPr>
            <w:noProof/>
            <w:webHidden/>
          </w:rPr>
          <w:fldChar w:fldCharType="separate"/>
        </w:r>
        <w:r>
          <w:rPr>
            <w:noProof/>
            <w:webHidden/>
          </w:rPr>
          <w:t>33</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81" w:history="1">
        <w:r w:rsidRPr="00CA539F">
          <w:rPr>
            <w:rStyle w:val="Hyperlink"/>
            <w:noProof/>
          </w:rPr>
          <w:t>Figure 22 Policy 1</w:t>
        </w:r>
        <w:r>
          <w:rPr>
            <w:noProof/>
            <w:webHidden/>
          </w:rPr>
          <w:tab/>
        </w:r>
        <w:r>
          <w:rPr>
            <w:noProof/>
            <w:webHidden/>
          </w:rPr>
          <w:fldChar w:fldCharType="begin"/>
        </w:r>
        <w:r>
          <w:rPr>
            <w:noProof/>
            <w:webHidden/>
          </w:rPr>
          <w:instrText xml:space="preserve"> PAGEREF _Toc108744981 \h </w:instrText>
        </w:r>
        <w:r>
          <w:rPr>
            <w:noProof/>
            <w:webHidden/>
          </w:rPr>
        </w:r>
        <w:r>
          <w:rPr>
            <w:noProof/>
            <w:webHidden/>
          </w:rPr>
          <w:fldChar w:fldCharType="separate"/>
        </w:r>
        <w:r>
          <w:rPr>
            <w:noProof/>
            <w:webHidden/>
          </w:rPr>
          <w:t>34</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82" w:history="1">
        <w:r w:rsidRPr="00CA539F">
          <w:rPr>
            <w:rStyle w:val="Hyperlink"/>
            <w:noProof/>
          </w:rPr>
          <w:t>Figure 23 Policy 2</w:t>
        </w:r>
        <w:r>
          <w:rPr>
            <w:noProof/>
            <w:webHidden/>
          </w:rPr>
          <w:tab/>
        </w:r>
        <w:r>
          <w:rPr>
            <w:noProof/>
            <w:webHidden/>
          </w:rPr>
          <w:fldChar w:fldCharType="begin"/>
        </w:r>
        <w:r>
          <w:rPr>
            <w:noProof/>
            <w:webHidden/>
          </w:rPr>
          <w:instrText xml:space="preserve"> PAGEREF _Toc108744982 \h </w:instrText>
        </w:r>
        <w:r>
          <w:rPr>
            <w:noProof/>
            <w:webHidden/>
          </w:rPr>
        </w:r>
        <w:r>
          <w:rPr>
            <w:noProof/>
            <w:webHidden/>
          </w:rPr>
          <w:fldChar w:fldCharType="separate"/>
        </w:r>
        <w:r>
          <w:rPr>
            <w:noProof/>
            <w:webHidden/>
          </w:rPr>
          <w:t>35</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83" w:history="1">
        <w:r w:rsidRPr="00CA539F">
          <w:rPr>
            <w:rStyle w:val="Hyperlink"/>
            <w:noProof/>
          </w:rPr>
          <w:t>Figure 24  View  Devices in Cloudflare ZT</w:t>
        </w:r>
        <w:r>
          <w:rPr>
            <w:noProof/>
            <w:webHidden/>
          </w:rPr>
          <w:tab/>
        </w:r>
        <w:r>
          <w:rPr>
            <w:noProof/>
            <w:webHidden/>
          </w:rPr>
          <w:fldChar w:fldCharType="begin"/>
        </w:r>
        <w:r>
          <w:rPr>
            <w:noProof/>
            <w:webHidden/>
          </w:rPr>
          <w:instrText xml:space="preserve"> PAGEREF _Toc108744983 \h </w:instrText>
        </w:r>
        <w:r>
          <w:rPr>
            <w:noProof/>
            <w:webHidden/>
          </w:rPr>
        </w:r>
        <w:r>
          <w:rPr>
            <w:noProof/>
            <w:webHidden/>
          </w:rPr>
          <w:fldChar w:fldCharType="separate"/>
        </w:r>
        <w:r>
          <w:rPr>
            <w:noProof/>
            <w:webHidden/>
          </w:rPr>
          <w:t>36</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84" w:history="1">
        <w:r w:rsidRPr="00CA539F">
          <w:rPr>
            <w:rStyle w:val="Hyperlink"/>
            <w:noProof/>
          </w:rPr>
          <w:t>Figure 25 View users</w:t>
        </w:r>
        <w:r>
          <w:rPr>
            <w:noProof/>
            <w:webHidden/>
          </w:rPr>
          <w:tab/>
        </w:r>
        <w:r>
          <w:rPr>
            <w:noProof/>
            <w:webHidden/>
          </w:rPr>
          <w:fldChar w:fldCharType="begin"/>
        </w:r>
        <w:r>
          <w:rPr>
            <w:noProof/>
            <w:webHidden/>
          </w:rPr>
          <w:instrText xml:space="preserve"> PAGEREF _Toc108744984 \h </w:instrText>
        </w:r>
        <w:r>
          <w:rPr>
            <w:noProof/>
            <w:webHidden/>
          </w:rPr>
        </w:r>
        <w:r>
          <w:rPr>
            <w:noProof/>
            <w:webHidden/>
          </w:rPr>
          <w:fldChar w:fldCharType="separate"/>
        </w:r>
        <w:r>
          <w:rPr>
            <w:noProof/>
            <w:webHidden/>
          </w:rPr>
          <w:t>37</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85" w:history="1">
        <w:r w:rsidRPr="00CA539F">
          <w:rPr>
            <w:rStyle w:val="Hyperlink"/>
            <w:noProof/>
          </w:rPr>
          <w:t>Figure 26 Data Analytics Dashboard</w:t>
        </w:r>
        <w:r>
          <w:rPr>
            <w:noProof/>
            <w:webHidden/>
          </w:rPr>
          <w:tab/>
        </w:r>
        <w:r>
          <w:rPr>
            <w:noProof/>
            <w:webHidden/>
          </w:rPr>
          <w:fldChar w:fldCharType="begin"/>
        </w:r>
        <w:r>
          <w:rPr>
            <w:noProof/>
            <w:webHidden/>
          </w:rPr>
          <w:instrText xml:space="preserve"> PAGEREF _Toc108744985 \h </w:instrText>
        </w:r>
        <w:r>
          <w:rPr>
            <w:noProof/>
            <w:webHidden/>
          </w:rPr>
        </w:r>
        <w:r>
          <w:rPr>
            <w:noProof/>
            <w:webHidden/>
          </w:rPr>
          <w:fldChar w:fldCharType="separate"/>
        </w:r>
        <w:r>
          <w:rPr>
            <w:noProof/>
            <w:webHidden/>
          </w:rPr>
          <w:t>37</w:t>
        </w:r>
        <w:r>
          <w:rPr>
            <w:noProof/>
            <w:webHidden/>
          </w:rPr>
          <w:fldChar w:fldCharType="end"/>
        </w:r>
      </w:hyperlink>
    </w:p>
    <w:p w:rsidR="008708B4" w:rsidRDefault="008708B4">
      <w:pPr>
        <w:pStyle w:val="TableofFigures"/>
        <w:tabs>
          <w:tab w:val="right" w:leader="dot" w:pos="9016"/>
        </w:tabs>
        <w:rPr>
          <w:rFonts w:asciiTheme="minorHAnsi" w:eastAsiaTheme="minorEastAsia" w:hAnsiTheme="minorHAnsi" w:cstheme="minorBidi"/>
          <w:noProof/>
          <w:lang w:val="en-US"/>
        </w:rPr>
      </w:pPr>
      <w:hyperlink w:anchor="_Toc108744986" w:history="1">
        <w:r w:rsidRPr="00CA539F">
          <w:rPr>
            <w:rStyle w:val="Hyperlink"/>
            <w:noProof/>
          </w:rPr>
          <w:t>Figure 27 Log analysis</w:t>
        </w:r>
        <w:r>
          <w:rPr>
            <w:noProof/>
            <w:webHidden/>
          </w:rPr>
          <w:tab/>
        </w:r>
        <w:r>
          <w:rPr>
            <w:noProof/>
            <w:webHidden/>
          </w:rPr>
          <w:fldChar w:fldCharType="begin"/>
        </w:r>
        <w:r>
          <w:rPr>
            <w:noProof/>
            <w:webHidden/>
          </w:rPr>
          <w:instrText xml:space="preserve"> PAGEREF _Toc108744986 \h </w:instrText>
        </w:r>
        <w:r>
          <w:rPr>
            <w:noProof/>
            <w:webHidden/>
          </w:rPr>
        </w:r>
        <w:r>
          <w:rPr>
            <w:noProof/>
            <w:webHidden/>
          </w:rPr>
          <w:fldChar w:fldCharType="separate"/>
        </w:r>
        <w:r>
          <w:rPr>
            <w:noProof/>
            <w:webHidden/>
          </w:rPr>
          <w:t>38</w:t>
        </w:r>
        <w:r>
          <w:rPr>
            <w:noProof/>
            <w:webHidden/>
          </w:rPr>
          <w:fldChar w:fldCharType="end"/>
        </w:r>
      </w:hyperlink>
    </w:p>
    <w:p w:rsidR="00567DB4" w:rsidRDefault="008708B4" w:rsidP="00567DB4">
      <w:pPr>
        <w:pStyle w:val="TableofFigures"/>
        <w:tabs>
          <w:tab w:val="right" w:leader="dot" w:pos="9016"/>
        </w:tabs>
        <w:jc w:val="both"/>
        <w:rPr>
          <w:rFonts w:ascii="Arial" w:hAnsi="Arial" w:cs="Arial"/>
          <w:sz w:val="24"/>
          <w:szCs w:val="24"/>
          <w:lang w:val="en-US"/>
        </w:rPr>
      </w:pPr>
      <w:r>
        <w:rPr>
          <w:rFonts w:ascii="Arial" w:hAnsi="Arial" w:cs="Arial"/>
          <w:sz w:val="24"/>
          <w:szCs w:val="24"/>
          <w:lang w:val="en-US"/>
        </w:rPr>
        <w:fldChar w:fldCharType="end"/>
      </w:r>
    </w:p>
    <w:p w:rsidR="00114C36" w:rsidRDefault="00114C36" w:rsidP="00114C36">
      <w:pPr>
        <w:pStyle w:val="Heading1"/>
        <w:rPr>
          <w:lang w:val="en-US"/>
        </w:rPr>
      </w:pPr>
      <w:bookmarkStart w:id="1" w:name="_Toc108744920"/>
      <w:r>
        <w:rPr>
          <w:lang w:val="en-US"/>
        </w:rPr>
        <w:lastRenderedPageBreak/>
        <w:t>Abbreviation:</w:t>
      </w:r>
      <w:bookmarkEnd w:id="1"/>
    </w:p>
    <w:p w:rsidR="00114C36" w:rsidRDefault="00114C36" w:rsidP="00567DB4">
      <w:pPr>
        <w:spacing w:after="160" w:line="259" w:lineRule="auto"/>
        <w:jc w:val="both"/>
        <w:rPr>
          <w:rFonts w:ascii="Arial" w:hAnsi="Arial" w:cs="Arial"/>
          <w:sz w:val="24"/>
          <w:szCs w:val="24"/>
          <w:lang w:val="en-US"/>
        </w:rPr>
      </w:pPr>
      <w:r>
        <w:rPr>
          <w:rFonts w:ascii="Arial" w:hAnsi="Arial" w:cs="Arial"/>
          <w:sz w:val="24"/>
          <w:szCs w:val="24"/>
          <w:lang w:val="en-US"/>
        </w:rPr>
        <w:t>CC: cloud computing</w:t>
      </w:r>
    </w:p>
    <w:p w:rsidR="00114C36" w:rsidRDefault="00114C36" w:rsidP="00567DB4">
      <w:pPr>
        <w:spacing w:after="160" w:line="259" w:lineRule="auto"/>
        <w:jc w:val="both"/>
        <w:rPr>
          <w:rFonts w:ascii="Arial" w:hAnsi="Arial" w:cs="Arial"/>
          <w:sz w:val="24"/>
          <w:szCs w:val="24"/>
          <w:lang w:val="en-US"/>
        </w:rPr>
      </w:pPr>
      <w:r>
        <w:rPr>
          <w:rFonts w:ascii="Arial" w:hAnsi="Arial" w:cs="Arial"/>
          <w:sz w:val="24"/>
          <w:szCs w:val="24"/>
          <w:lang w:val="en-US"/>
        </w:rPr>
        <w:t>ZTA: Zero trust Architecture</w:t>
      </w:r>
    </w:p>
    <w:p w:rsidR="00114C36" w:rsidRDefault="00114C36" w:rsidP="00567DB4">
      <w:pPr>
        <w:spacing w:after="160" w:line="259" w:lineRule="auto"/>
        <w:jc w:val="both"/>
        <w:rPr>
          <w:rFonts w:ascii="Arial" w:hAnsi="Arial" w:cs="Arial"/>
          <w:sz w:val="24"/>
          <w:szCs w:val="24"/>
          <w:lang w:val="en-US"/>
        </w:rPr>
      </w:pPr>
      <w:proofErr w:type="spellStart"/>
      <w:r>
        <w:rPr>
          <w:rFonts w:ascii="Arial" w:hAnsi="Arial" w:cs="Arial"/>
          <w:sz w:val="24"/>
          <w:szCs w:val="24"/>
          <w:lang w:val="en-US"/>
        </w:rPr>
        <w:t>IoT</w:t>
      </w:r>
      <w:proofErr w:type="spellEnd"/>
      <w:r>
        <w:rPr>
          <w:rFonts w:ascii="Arial" w:hAnsi="Arial" w:cs="Arial"/>
          <w:sz w:val="24"/>
          <w:szCs w:val="24"/>
          <w:lang w:val="en-US"/>
        </w:rPr>
        <w:t>: Internet of things</w:t>
      </w:r>
    </w:p>
    <w:p w:rsidR="002A5124" w:rsidRDefault="002A5124" w:rsidP="00567DB4">
      <w:pPr>
        <w:spacing w:after="160" w:line="259" w:lineRule="auto"/>
        <w:jc w:val="both"/>
        <w:rPr>
          <w:rFonts w:ascii="Arial" w:hAnsi="Arial" w:cs="Arial"/>
          <w:sz w:val="24"/>
          <w:szCs w:val="24"/>
          <w:lang w:val="en-US"/>
        </w:rPr>
      </w:pPr>
      <w:r>
        <w:rPr>
          <w:rFonts w:ascii="Arial" w:hAnsi="Arial" w:cs="Arial"/>
          <w:sz w:val="24"/>
          <w:szCs w:val="24"/>
          <w:lang w:val="en-US"/>
        </w:rPr>
        <w:t xml:space="preserve">BYOD: </w:t>
      </w:r>
      <w:r w:rsidRPr="002A5124">
        <w:rPr>
          <w:rFonts w:ascii="Arial" w:hAnsi="Arial" w:cs="Arial"/>
          <w:sz w:val="24"/>
          <w:szCs w:val="24"/>
          <w:lang w:val="en-US"/>
        </w:rPr>
        <w:t>Bring Your Own Device</w:t>
      </w:r>
    </w:p>
    <w:p w:rsidR="002A5124" w:rsidRDefault="002A5124" w:rsidP="00567DB4">
      <w:pPr>
        <w:spacing w:after="160" w:line="259" w:lineRule="auto"/>
        <w:jc w:val="both"/>
        <w:rPr>
          <w:rFonts w:ascii="Arial" w:hAnsi="Arial" w:cs="Arial"/>
          <w:sz w:val="24"/>
          <w:szCs w:val="24"/>
          <w:lang w:val="en-US"/>
        </w:rPr>
      </w:pPr>
      <w:r>
        <w:rPr>
          <w:rFonts w:ascii="Arial" w:hAnsi="Arial" w:cs="Arial"/>
          <w:sz w:val="24"/>
          <w:szCs w:val="24"/>
          <w:lang w:val="en-US"/>
        </w:rPr>
        <w:t>WFH: Work from home</w:t>
      </w:r>
    </w:p>
    <w:p w:rsidR="00567DB4" w:rsidRDefault="00567DB4" w:rsidP="00567DB4">
      <w:pPr>
        <w:spacing w:after="160" w:line="259" w:lineRule="auto"/>
        <w:jc w:val="both"/>
        <w:rPr>
          <w:rFonts w:ascii="Arial" w:hAnsi="Arial" w:cs="Arial"/>
          <w:sz w:val="24"/>
          <w:szCs w:val="24"/>
          <w:lang w:val="en-US"/>
        </w:rPr>
      </w:pPr>
    </w:p>
    <w:p w:rsidR="00567DB4" w:rsidRDefault="00567DB4" w:rsidP="00567DB4">
      <w:pPr>
        <w:spacing w:after="160" w:line="259" w:lineRule="auto"/>
        <w:jc w:val="both"/>
        <w:rPr>
          <w:rFonts w:ascii="Arial" w:hAnsi="Arial" w:cs="Arial"/>
          <w:sz w:val="24"/>
          <w:szCs w:val="24"/>
          <w:lang w:val="en-US"/>
        </w:rPr>
      </w:pPr>
    </w:p>
    <w:p w:rsidR="00BB6A84" w:rsidRDefault="00BB6A84" w:rsidP="00567DB4">
      <w:pPr>
        <w:jc w:val="both"/>
        <w:rPr>
          <w:rFonts w:ascii="Arial" w:hAnsi="Arial" w:cs="Arial"/>
          <w:b/>
          <w:bCs/>
          <w:sz w:val="32"/>
          <w:szCs w:val="32"/>
          <w:lang w:val="en-US"/>
        </w:rPr>
      </w:pPr>
    </w:p>
    <w:p w:rsidR="00EF2157" w:rsidRDefault="00EF2157" w:rsidP="00567DB4">
      <w:pPr>
        <w:jc w:val="both"/>
        <w:rPr>
          <w:rFonts w:ascii="Arial" w:hAnsi="Arial" w:cs="Arial"/>
          <w:b/>
          <w:bCs/>
          <w:sz w:val="32"/>
          <w:szCs w:val="32"/>
          <w:lang w:val="en-US"/>
        </w:rPr>
      </w:pPr>
    </w:p>
    <w:p w:rsidR="00EF2157" w:rsidRDefault="00EF2157" w:rsidP="00567DB4">
      <w:pPr>
        <w:jc w:val="both"/>
        <w:rPr>
          <w:rFonts w:ascii="Arial" w:hAnsi="Arial" w:cs="Arial"/>
          <w:b/>
          <w:bCs/>
          <w:sz w:val="32"/>
          <w:szCs w:val="32"/>
          <w:lang w:val="en-US"/>
        </w:rPr>
      </w:pPr>
    </w:p>
    <w:p w:rsidR="00EF2157" w:rsidRDefault="00EF2157" w:rsidP="00567DB4">
      <w:pPr>
        <w:jc w:val="both"/>
        <w:rPr>
          <w:rFonts w:ascii="Arial" w:hAnsi="Arial" w:cs="Arial"/>
          <w:b/>
          <w:bCs/>
          <w:sz w:val="32"/>
          <w:szCs w:val="32"/>
          <w:lang w:val="en-US"/>
        </w:rPr>
      </w:pPr>
    </w:p>
    <w:p w:rsidR="00EF2157" w:rsidRDefault="00EF2157" w:rsidP="00567DB4">
      <w:pPr>
        <w:jc w:val="both"/>
        <w:rPr>
          <w:rFonts w:ascii="Arial" w:hAnsi="Arial" w:cs="Arial"/>
          <w:b/>
          <w:bCs/>
          <w:sz w:val="32"/>
          <w:szCs w:val="32"/>
          <w:lang w:val="en-US"/>
        </w:rPr>
      </w:pPr>
    </w:p>
    <w:p w:rsidR="00EF2157" w:rsidRDefault="00EF2157" w:rsidP="00567DB4">
      <w:pPr>
        <w:jc w:val="both"/>
        <w:rPr>
          <w:rFonts w:ascii="Arial" w:hAnsi="Arial" w:cs="Arial"/>
          <w:b/>
          <w:bCs/>
          <w:sz w:val="32"/>
          <w:szCs w:val="32"/>
          <w:lang w:val="en-US"/>
        </w:rPr>
      </w:pPr>
    </w:p>
    <w:p w:rsidR="00EF2157" w:rsidRDefault="00EF2157" w:rsidP="00567DB4">
      <w:pPr>
        <w:jc w:val="both"/>
        <w:rPr>
          <w:rFonts w:ascii="Arial" w:hAnsi="Arial" w:cs="Arial"/>
          <w:b/>
          <w:bCs/>
          <w:sz w:val="32"/>
          <w:szCs w:val="32"/>
          <w:lang w:val="en-US"/>
        </w:rPr>
      </w:pPr>
    </w:p>
    <w:p w:rsidR="00EF2157" w:rsidRDefault="00EF2157" w:rsidP="00567DB4">
      <w:pPr>
        <w:jc w:val="both"/>
        <w:rPr>
          <w:rFonts w:ascii="Arial" w:hAnsi="Arial" w:cs="Arial"/>
          <w:b/>
          <w:bCs/>
          <w:sz w:val="24"/>
          <w:szCs w:val="24"/>
          <w:lang w:val="en-US"/>
        </w:rPr>
      </w:pPr>
    </w:p>
    <w:p w:rsidR="00BB6A84" w:rsidRDefault="00BB6A84" w:rsidP="00567DB4">
      <w:pPr>
        <w:jc w:val="both"/>
        <w:rPr>
          <w:rFonts w:ascii="Arial" w:hAnsi="Arial" w:cs="Arial"/>
          <w:b/>
          <w:bCs/>
          <w:sz w:val="24"/>
          <w:szCs w:val="24"/>
          <w:lang w:val="en-US"/>
        </w:rPr>
      </w:pPr>
    </w:p>
    <w:p w:rsidR="00BB6A84" w:rsidRDefault="00BB6A84" w:rsidP="00567DB4">
      <w:pPr>
        <w:jc w:val="both"/>
        <w:rPr>
          <w:rFonts w:ascii="Arial" w:hAnsi="Arial" w:cs="Arial"/>
          <w:b/>
          <w:bCs/>
          <w:sz w:val="24"/>
          <w:szCs w:val="24"/>
          <w:lang w:val="en-US"/>
        </w:rPr>
      </w:pPr>
    </w:p>
    <w:p w:rsidR="00BB6A84" w:rsidRDefault="00BB6A84" w:rsidP="00567DB4">
      <w:pPr>
        <w:jc w:val="both"/>
        <w:rPr>
          <w:rFonts w:ascii="Arial" w:hAnsi="Arial" w:cs="Arial"/>
          <w:b/>
          <w:bCs/>
          <w:sz w:val="24"/>
          <w:szCs w:val="24"/>
          <w:lang w:val="en-US"/>
        </w:rPr>
      </w:pPr>
    </w:p>
    <w:p w:rsidR="00BB6A84" w:rsidRDefault="00BB6A84" w:rsidP="00567DB4">
      <w:pPr>
        <w:jc w:val="both"/>
        <w:rPr>
          <w:rFonts w:ascii="Arial" w:hAnsi="Arial" w:cs="Arial"/>
          <w:b/>
          <w:bCs/>
          <w:sz w:val="24"/>
          <w:szCs w:val="24"/>
          <w:lang w:val="en-US"/>
        </w:rPr>
      </w:pPr>
    </w:p>
    <w:p w:rsidR="00BB6A84" w:rsidRDefault="00BB6A84" w:rsidP="00567DB4">
      <w:pPr>
        <w:jc w:val="both"/>
        <w:rPr>
          <w:rFonts w:ascii="Arial" w:hAnsi="Arial" w:cs="Arial"/>
          <w:b/>
          <w:bCs/>
          <w:sz w:val="24"/>
          <w:szCs w:val="24"/>
          <w:lang w:val="en-US"/>
        </w:rPr>
      </w:pPr>
    </w:p>
    <w:p w:rsidR="00BB6A84" w:rsidRDefault="00BB6A84" w:rsidP="00567DB4">
      <w:pPr>
        <w:jc w:val="both"/>
        <w:rPr>
          <w:rFonts w:ascii="Arial" w:hAnsi="Arial" w:cs="Arial"/>
          <w:b/>
          <w:bCs/>
          <w:sz w:val="24"/>
          <w:szCs w:val="24"/>
          <w:lang w:val="en-US"/>
        </w:rPr>
      </w:pPr>
    </w:p>
    <w:p w:rsidR="00BB6A84" w:rsidRDefault="00BB6A84" w:rsidP="00567DB4">
      <w:pPr>
        <w:jc w:val="both"/>
        <w:rPr>
          <w:rFonts w:ascii="Arial" w:hAnsi="Arial" w:cs="Arial"/>
          <w:b/>
          <w:bCs/>
          <w:sz w:val="24"/>
          <w:szCs w:val="24"/>
          <w:lang w:val="en-US"/>
        </w:rPr>
      </w:pPr>
    </w:p>
    <w:p w:rsidR="00BB6A84" w:rsidRDefault="00BB6A84" w:rsidP="00567DB4">
      <w:pPr>
        <w:jc w:val="both"/>
        <w:rPr>
          <w:rFonts w:ascii="Arial" w:hAnsi="Arial" w:cs="Arial"/>
          <w:b/>
          <w:bCs/>
          <w:sz w:val="24"/>
          <w:szCs w:val="24"/>
          <w:lang w:val="en-US"/>
        </w:rPr>
      </w:pPr>
    </w:p>
    <w:p w:rsidR="00BB6A84" w:rsidRDefault="00BB6A84" w:rsidP="00567DB4">
      <w:pPr>
        <w:jc w:val="both"/>
        <w:rPr>
          <w:rFonts w:ascii="Arial" w:hAnsi="Arial" w:cs="Arial"/>
          <w:b/>
          <w:bCs/>
          <w:sz w:val="24"/>
          <w:szCs w:val="24"/>
          <w:lang w:val="en-US"/>
        </w:rPr>
      </w:pPr>
    </w:p>
    <w:p w:rsidR="00BB6A84" w:rsidRPr="00BB6A84" w:rsidRDefault="00BB6A84" w:rsidP="00567DB4">
      <w:pPr>
        <w:jc w:val="both"/>
        <w:rPr>
          <w:rFonts w:ascii="Arial" w:hAnsi="Arial" w:cs="Arial"/>
          <w:b/>
          <w:bCs/>
          <w:sz w:val="32"/>
          <w:szCs w:val="32"/>
          <w:lang w:val="en-US"/>
        </w:rPr>
      </w:pPr>
    </w:p>
    <w:p w:rsidR="003D56D3" w:rsidRDefault="001305CD" w:rsidP="00567DB4">
      <w:pPr>
        <w:pStyle w:val="Heading1"/>
        <w:jc w:val="both"/>
        <w:rPr>
          <w:lang w:val="en-US"/>
        </w:rPr>
      </w:pPr>
      <w:bookmarkStart w:id="2" w:name="_Toc108744921"/>
      <w:r>
        <w:rPr>
          <w:lang w:val="en-US"/>
        </w:rPr>
        <w:lastRenderedPageBreak/>
        <w:t>CHAPTER 1: Introduction</w:t>
      </w:r>
      <w:bookmarkEnd w:id="2"/>
    </w:p>
    <w:p w:rsidR="0026419F" w:rsidRPr="0026419F" w:rsidRDefault="0026419F" w:rsidP="0026419F">
      <w:pPr>
        <w:pStyle w:val="Heading2"/>
        <w:rPr>
          <w:lang w:val="en-US"/>
        </w:rPr>
      </w:pPr>
      <w:bookmarkStart w:id="3" w:name="_Toc108744922"/>
      <w:r>
        <w:rPr>
          <w:lang w:val="en-US"/>
        </w:rPr>
        <w:t>1.1 Background</w:t>
      </w:r>
      <w:bookmarkEnd w:id="3"/>
    </w:p>
    <w:p w:rsidR="003E4052" w:rsidRDefault="00114C36" w:rsidP="00567DB4">
      <w:pPr>
        <w:jc w:val="both"/>
        <w:rPr>
          <w:rFonts w:ascii="Arial" w:hAnsi="Arial" w:cs="Arial"/>
          <w:sz w:val="24"/>
          <w:szCs w:val="24"/>
          <w:lang w:val="en-US"/>
        </w:rPr>
      </w:pPr>
      <w:r w:rsidRPr="00114C36">
        <w:rPr>
          <w:rFonts w:ascii="Arial" w:hAnsi="Arial" w:cs="Arial"/>
          <w:sz w:val="24"/>
          <w:szCs w:val="24"/>
          <w:lang w:val="en-US"/>
        </w:rPr>
        <w:t>A typical company's network has become increasingly complex. A branch may be accountable for many private systems, regional offices with their shared infrastructure, external &amp; smart phones, &amp; cloud services</w:t>
      </w:r>
      <w:sdt>
        <w:sdtPr>
          <w:rPr>
            <w:rFonts w:ascii="Arial" w:hAnsi="Arial" w:cs="Arial"/>
            <w:sz w:val="24"/>
            <w:szCs w:val="24"/>
            <w:lang w:val="en-US"/>
          </w:rPr>
          <w:id w:val="1656485402"/>
          <w:citation/>
        </w:sdtPr>
        <w:sdtContent>
          <w:r w:rsidR="000455C7">
            <w:rPr>
              <w:rFonts w:ascii="Arial" w:hAnsi="Arial" w:cs="Arial"/>
              <w:sz w:val="24"/>
              <w:szCs w:val="24"/>
              <w:lang w:val="en-US"/>
            </w:rPr>
            <w:fldChar w:fldCharType="begin"/>
          </w:r>
          <w:r w:rsidR="0083590B">
            <w:rPr>
              <w:rFonts w:ascii="Arial" w:hAnsi="Arial" w:cs="Arial"/>
              <w:sz w:val="24"/>
              <w:szCs w:val="24"/>
              <w:lang w:val="en-US"/>
            </w:rPr>
            <w:instrText xml:space="preserve"> CITATION Gil171 \l 1033 </w:instrText>
          </w:r>
          <w:r w:rsidR="000455C7">
            <w:rPr>
              <w:rFonts w:ascii="Arial" w:hAnsi="Arial" w:cs="Arial"/>
              <w:sz w:val="24"/>
              <w:szCs w:val="24"/>
              <w:lang w:val="en-US"/>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(Gilman, 2017)</w:t>
          </w:r>
          <w:r w:rsidR="000455C7">
            <w:rPr>
              <w:rFonts w:ascii="Arial" w:hAnsi="Arial" w:cs="Arial"/>
              <w:sz w:val="24"/>
              <w:szCs w:val="24"/>
              <w:lang w:val="en-US"/>
            </w:rPr>
            <w:fldChar w:fldCharType="end"/>
          </w:r>
        </w:sdtContent>
      </w:sdt>
      <w:r w:rsidRPr="00114C36">
        <w:rPr>
          <w:rFonts w:ascii="Arial" w:hAnsi="Arial" w:cs="Arial"/>
          <w:sz w:val="24"/>
          <w:szCs w:val="24"/>
          <w:lang w:val="en-US"/>
        </w:rPr>
        <w:t>. This complexity has overtaken traditional perimeter-based network security corporate techniques since no easily defined network constraint exists. The effectiveness of perimeter-based network security has also been revealed. When an attacker breaches the barrier,</w:t>
      </w:r>
      <w:r>
        <w:rPr>
          <w:rFonts w:ascii="Arial" w:hAnsi="Arial" w:cs="Arial"/>
          <w:sz w:val="24"/>
          <w:szCs w:val="24"/>
          <w:lang w:val="en-US"/>
        </w:rPr>
        <w:t xml:space="preserve"> lateral movement is unhindered</w:t>
      </w:r>
      <w:r w:rsidR="007D3B2A">
        <w:rPr>
          <w:rFonts w:ascii="Arial" w:hAnsi="Arial" w:cs="Arial"/>
          <w:sz w:val="24"/>
          <w:szCs w:val="24"/>
          <w:lang w:val="en-US"/>
        </w:rPr>
        <w:t>.</w:t>
      </w:r>
    </w:p>
    <w:p w:rsidR="00AF328D" w:rsidRDefault="00AF328D" w:rsidP="00567DB4">
      <w:pPr>
        <w:jc w:val="both"/>
        <w:rPr>
          <w:rFonts w:ascii="Arial" w:hAnsi="Arial" w:cs="Arial"/>
          <w:sz w:val="24"/>
          <w:szCs w:val="24"/>
          <w:lang w:val="en-US"/>
        </w:rPr>
      </w:pPr>
      <w:r w:rsidRPr="00AF328D">
        <w:rPr>
          <w:rFonts w:ascii="Arial" w:hAnsi="Arial" w:cs="Arial"/>
          <w:sz w:val="24"/>
          <w:szCs w:val="24"/>
          <w:lang w:val="en-US"/>
        </w:rPr>
        <w:t xml:space="preserve">Through the development of better software and systems, technological growth creates new &amp; more accessible ways of life. </w:t>
      </w:r>
      <w:r w:rsidR="00114C36">
        <w:rPr>
          <w:rFonts w:ascii="Arial" w:hAnsi="Arial" w:cs="Arial"/>
          <w:sz w:val="24"/>
          <w:szCs w:val="24"/>
          <w:lang w:val="en-US"/>
        </w:rPr>
        <w:t xml:space="preserve">CC </w:t>
      </w:r>
      <w:r w:rsidR="00CF1645">
        <w:rPr>
          <w:rFonts w:ascii="Arial" w:hAnsi="Arial" w:cs="Arial"/>
          <w:sz w:val="24"/>
          <w:szCs w:val="24"/>
          <w:lang w:val="en-US"/>
        </w:rPr>
        <w:t>and the (I0</w:t>
      </w:r>
      <w:r w:rsidRPr="00AF328D">
        <w:rPr>
          <w:rFonts w:ascii="Arial" w:hAnsi="Arial" w:cs="Arial"/>
          <w:sz w:val="24"/>
          <w:szCs w:val="24"/>
          <w:lang w:val="en-US"/>
        </w:rPr>
        <w:t>T) dramatically improve today's IT infrastructure</w:t>
      </w:r>
      <w:sdt>
        <w:sdtPr>
          <w:rPr>
            <w:rFonts w:ascii="Arial" w:hAnsi="Arial" w:cs="Arial"/>
            <w:sz w:val="24"/>
            <w:szCs w:val="24"/>
            <w:lang w:val="en-US"/>
          </w:rPr>
          <w:id w:val="1656485403"/>
          <w:citation/>
        </w:sdtPr>
        <w:sdtContent>
          <w:r w:rsidR="000455C7">
            <w:rPr>
              <w:rFonts w:ascii="Arial" w:hAnsi="Arial" w:cs="Arial"/>
              <w:sz w:val="24"/>
              <w:szCs w:val="24"/>
              <w:lang w:val="en-US"/>
            </w:rPr>
            <w:fldChar w:fldCharType="begin"/>
          </w:r>
          <w:r w:rsidR="0083590B">
            <w:rPr>
              <w:rFonts w:ascii="Arial" w:hAnsi="Arial" w:cs="Arial"/>
              <w:sz w:val="24"/>
              <w:szCs w:val="24"/>
              <w:lang w:val="en-US"/>
            </w:rPr>
            <w:instrText xml:space="preserve"> CITATION Sam18 \l 1033 </w:instrText>
          </w:r>
          <w:r w:rsidR="000455C7">
            <w:rPr>
              <w:rFonts w:ascii="Arial" w:hAnsi="Arial" w:cs="Arial"/>
              <w:sz w:val="24"/>
              <w:szCs w:val="24"/>
              <w:lang w:val="en-US"/>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(Samaniego, 2018)</w:t>
          </w:r>
          <w:r w:rsidR="000455C7">
            <w:rPr>
              <w:rFonts w:ascii="Arial" w:hAnsi="Arial" w:cs="Arial"/>
              <w:sz w:val="24"/>
              <w:szCs w:val="24"/>
              <w:lang w:val="en-US"/>
            </w:rPr>
            <w:fldChar w:fldCharType="end"/>
          </w:r>
        </w:sdtContent>
      </w:sdt>
      <w:r w:rsidRPr="00AF328D">
        <w:rPr>
          <w:rFonts w:ascii="Arial" w:hAnsi="Arial" w:cs="Arial"/>
          <w:sz w:val="24"/>
          <w:szCs w:val="24"/>
          <w:lang w:val="en-US"/>
        </w:rPr>
        <w:t xml:space="preserve">. These developments, however, bring with them significant problems. As IT systems evolve, hackers' and bad actors' abilities are swiftly adopted and perfected to an incredible degree. A current comprehensive assault on </w:t>
      </w:r>
      <w:r w:rsidR="0026419F" w:rsidRPr="00AF328D">
        <w:rPr>
          <w:rFonts w:ascii="Arial" w:hAnsi="Arial" w:cs="Arial"/>
          <w:sz w:val="24"/>
          <w:szCs w:val="24"/>
          <w:lang w:val="en-US"/>
        </w:rPr>
        <w:t>Solar Wind</w:t>
      </w:r>
      <w:r w:rsidRPr="00AF328D">
        <w:rPr>
          <w:rFonts w:ascii="Arial" w:hAnsi="Arial" w:cs="Arial"/>
          <w:sz w:val="24"/>
          <w:szCs w:val="24"/>
          <w:lang w:val="en-US"/>
        </w:rPr>
        <w:t xml:space="preserve"> Orion, </w:t>
      </w:r>
      <w:proofErr w:type="spellStart"/>
      <w:r w:rsidRPr="00AF328D">
        <w:rPr>
          <w:rFonts w:ascii="Arial" w:hAnsi="Arial" w:cs="Arial"/>
          <w:sz w:val="24"/>
          <w:szCs w:val="24"/>
          <w:lang w:val="en-US"/>
        </w:rPr>
        <w:t>an</w:t>
      </w:r>
      <w:proofErr w:type="spellEnd"/>
      <w:r w:rsidRPr="00AF328D">
        <w:rPr>
          <w:rFonts w:ascii="Arial" w:hAnsi="Arial" w:cs="Arial"/>
          <w:sz w:val="24"/>
          <w:szCs w:val="24"/>
          <w:lang w:val="en-US"/>
        </w:rPr>
        <w:t xml:space="preserve"> IT management &amp; monitoring software affecting global victims, is presented as an example. </w:t>
      </w:r>
      <w:r w:rsidR="001D0E9E" w:rsidRPr="001D0E9E">
        <w:rPr>
          <w:rFonts w:ascii="Arial" w:hAnsi="Arial" w:cs="Arial"/>
          <w:sz w:val="24"/>
          <w:szCs w:val="24"/>
          <w:lang w:val="en-US"/>
        </w:rPr>
        <w:t>This global infiltration was conducted via a distribution network attack using a malware backdoor.</w:t>
      </w:r>
      <w:r w:rsidR="001D0E9E">
        <w:rPr>
          <w:rFonts w:ascii="Arial" w:hAnsi="Arial" w:cs="Arial"/>
          <w:sz w:val="24"/>
          <w:szCs w:val="24"/>
          <w:lang w:val="en-US"/>
        </w:rPr>
        <w:t xml:space="preserve"> </w:t>
      </w:r>
      <w:r w:rsidRPr="00AF328D">
        <w:rPr>
          <w:rFonts w:ascii="Arial" w:hAnsi="Arial" w:cs="Arial"/>
          <w:sz w:val="24"/>
          <w:szCs w:val="24"/>
          <w:lang w:val="en-US"/>
        </w:rPr>
        <w:t>The campaign is thought to be using many obfuscating and evasive strategies</w:t>
      </w:r>
      <w:sdt>
        <w:sdtPr>
          <w:rPr>
            <w:rFonts w:ascii="Arial" w:hAnsi="Arial" w:cs="Arial"/>
            <w:sz w:val="24"/>
            <w:szCs w:val="24"/>
            <w:lang w:val="en-US"/>
          </w:rPr>
          <w:id w:val="1656485404"/>
          <w:citation/>
        </w:sdtPr>
        <w:sdtContent>
          <w:r w:rsidR="000455C7">
            <w:rPr>
              <w:rFonts w:ascii="Arial" w:hAnsi="Arial" w:cs="Arial"/>
              <w:sz w:val="24"/>
              <w:szCs w:val="24"/>
              <w:lang w:val="en-US"/>
            </w:rPr>
            <w:fldChar w:fldCharType="begin"/>
          </w:r>
          <w:r w:rsidR="0083590B">
            <w:rPr>
              <w:rFonts w:ascii="Arial" w:hAnsi="Arial" w:cs="Arial"/>
              <w:sz w:val="24"/>
              <w:szCs w:val="24"/>
              <w:lang w:val="en-US"/>
            </w:rPr>
            <w:instrText xml:space="preserve"> CITATION Meh20 \l 1033 </w:instrText>
          </w:r>
          <w:r w:rsidR="000455C7">
            <w:rPr>
              <w:rFonts w:ascii="Arial" w:hAnsi="Arial" w:cs="Arial"/>
              <w:sz w:val="24"/>
              <w:szCs w:val="24"/>
              <w:lang w:val="en-US"/>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(Mehraj, 2020)</w:t>
          </w:r>
          <w:r w:rsidR="000455C7">
            <w:rPr>
              <w:rFonts w:ascii="Arial" w:hAnsi="Arial" w:cs="Arial"/>
              <w:sz w:val="24"/>
              <w:szCs w:val="24"/>
              <w:lang w:val="en-US"/>
            </w:rPr>
            <w:fldChar w:fldCharType="end"/>
          </w:r>
        </w:sdtContent>
      </w:sdt>
      <w:r w:rsidRPr="00AF328D">
        <w:rPr>
          <w:rFonts w:ascii="Arial" w:hAnsi="Arial" w:cs="Arial"/>
          <w:sz w:val="24"/>
          <w:szCs w:val="24"/>
          <w:lang w:val="en-US"/>
        </w:rPr>
        <w:t>.</w:t>
      </w:r>
    </w:p>
    <w:p w:rsidR="00CF1645" w:rsidRDefault="00CF1645" w:rsidP="00567DB4">
      <w:pPr>
        <w:jc w:val="both"/>
        <w:rPr>
          <w:rFonts w:ascii="Arial" w:hAnsi="Arial" w:cs="Arial"/>
          <w:sz w:val="24"/>
          <w:szCs w:val="24"/>
          <w:lang w:val="en-US"/>
        </w:rPr>
      </w:pPr>
      <w:r>
        <w:rPr>
          <w:rFonts w:ascii="Arial" w:hAnsi="Arial" w:cs="Arial"/>
          <w:sz w:val="24"/>
          <w:szCs w:val="24"/>
          <w:lang w:val="en-US"/>
        </w:rPr>
        <w:t xml:space="preserve"> </w:t>
      </w:r>
      <w:r w:rsidRPr="00CF1645">
        <w:rPr>
          <w:rFonts w:ascii="Arial" w:hAnsi="Arial" w:cs="Arial"/>
          <w:sz w:val="24"/>
          <w:szCs w:val="24"/>
          <w:lang w:val="en-US"/>
        </w:rPr>
        <w:t>Everything within the external company's network is regarded as trustworthy." Until recently, this was the notion in which we believed and constructed our infrastructure. Classical border protection splits networks i</w:t>
      </w:r>
      <w:r w:rsidR="001D0E9E">
        <w:rPr>
          <w:rFonts w:ascii="Arial" w:hAnsi="Arial" w:cs="Arial"/>
          <w:sz w:val="24"/>
          <w:szCs w:val="24"/>
          <w:lang w:val="en-US"/>
        </w:rPr>
        <w:t>nto two categories: interior &amp; outside network. However,</w:t>
      </w:r>
      <w:r w:rsidRPr="00CF1645">
        <w:rPr>
          <w:rFonts w:ascii="Arial" w:hAnsi="Arial" w:cs="Arial"/>
          <w:sz w:val="24"/>
          <w:szCs w:val="24"/>
          <w:lang w:val="en-US"/>
        </w:rPr>
        <w:t xml:space="preserve"> in</w:t>
      </w:r>
      <w:r w:rsidR="001D0E9E">
        <w:rPr>
          <w:rFonts w:ascii="Arial" w:hAnsi="Arial" w:cs="Arial"/>
          <w:sz w:val="24"/>
          <w:szCs w:val="24"/>
          <w:lang w:val="en-US"/>
        </w:rPr>
        <w:t>ternal area connects every devices such as mobile phones, laptops etc inside</w:t>
      </w:r>
      <w:r w:rsidRPr="00CF1645">
        <w:rPr>
          <w:rFonts w:ascii="Arial" w:hAnsi="Arial" w:cs="Arial"/>
          <w:sz w:val="24"/>
          <w:szCs w:val="24"/>
          <w:lang w:val="en-US"/>
        </w:rPr>
        <w:t xml:space="preserve"> a set boundary depending on the physical location of the devices, whereas the taken out of context covers everything else</w:t>
      </w:r>
      <w:sdt>
        <w:sdtPr>
          <w:rPr>
            <w:rFonts w:ascii="Arial" w:hAnsi="Arial" w:cs="Arial"/>
            <w:sz w:val="24"/>
            <w:szCs w:val="24"/>
            <w:lang w:val="en-US"/>
          </w:rPr>
          <w:id w:val="1656485405"/>
          <w:citation/>
        </w:sdtPr>
        <w:sdtContent>
          <w:r w:rsidR="000455C7">
            <w:rPr>
              <w:rFonts w:ascii="Arial" w:hAnsi="Arial" w:cs="Arial"/>
              <w:sz w:val="24"/>
              <w:szCs w:val="24"/>
              <w:lang w:val="en-US"/>
            </w:rPr>
            <w:fldChar w:fldCharType="begin"/>
          </w:r>
          <w:r w:rsidR="00E920A8">
            <w:rPr>
              <w:rFonts w:ascii="Arial" w:hAnsi="Arial" w:cs="Arial"/>
              <w:sz w:val="24"/>
              <w:szCs w:val="24"/>
              <w:lang w:val="en-US"/>
            </w:rPr>
            <w:instrText xml:space="preserve"> CITATION Gar \l 1033  </w:instrText>
          </w:r>
          <w:r w:rsidR="000455C7">
            <w:rPr>
              <w:rFonts w:ascii="Arial" w:hAnsi="Arial" w:cs="Arial"/>
              <w:sz w:val="24"/>
              <w:szCs w:val="24"/>
              <w:lang w:val="en-US"/>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(Garbis, 2021)</w:t>
          </w:r>
          <w:r w:rsidR="000455C7">
            <w:rPr>
              <w:rFonts w:ascii="Arial" w:hAnsi="Arial" w:cs="Arial"/>
              <w:sz w:val="24"/>
              <w:szCs w:val="24"/>
              <w:lang w:val="en-US"/>
            </w:rPr>
            <w:fldChar w:fldCharType="end"/>
          </w:r>
        </w:sdtContent>
      </w:sdt>
      <w:r w:rsidRPr="00CF1645">
        <w:rPr>
          <w:rFonts w:ascii="Arial" w:hAnsi="Arial" w:cs="Arial"/>
          <w:sz w:val="24"/>
          <w:szCs w:val="24"/>
          <w:lang w:val="en-US"/>
        </w:rPr>
        <w:t xml:space="preserve">. Firewalls, IDS, intrusion prevention systems (IPS), as well as other security controls are typically implemented at the company network's edges (borders) to create a secure boundary (or "network </w:t>
      </w:r>
      <w:r w:rsidR="001D0E9E">
        <w:rPr>
          <w:rFonts w:ascii="Arial" w:hAnsi="Arial" w:cs="Arial"/>
          <w:sz w:val="24"/>
          <w:szCs w:val="24"/>
          <w:lang w:val="en-US"/>
        </w:rPr>
        <w:t>perimeter") which</w:t>
      </w:r>
      <w:r w:rsidRPr="00CF1645">
        <w:rPr>
          <w:rFonts w:ascii="Arial" w:hAnsi="Arial" w:cs="Arial"/>
          <w:sz w:val="24"/>
          <w:szCs w:val="24"/>
          <w:lang w:val="en-US"/>
        </w:rPr>
        <w:t xml:space="preserve"> differentiates i</w:t>
      </w:r>
      <w:r w:rsidR="001D0E9E">
        <w:rPr>
          <w:rFonts w:ascii="Arial" w:hAnsi="Arial" w:cs="Arial"/>
          <w:sz w:val="24"/>
          <w:szCs w:val="24"/>
          <w:lang w:val="en-US"/>
        </w:rPr>
        <w:t>ts intranet from the rest from</w:t>
      </w:r>
      <w:r w:rsidRPr="00CF1645">
        <w:rPr>
          <w:rFonts w:ascii="Arial" w:hAnsi="Arial" w:cs="Arial"/>
          <w:sz w:val="24"/>
          <w:szCs w:val="24"/>
          <w:lang w:val="en-US"/>
        </w:rPr>
        <w:t xml:space="preserve"> Internet. </w:t>
      </w:r>
      <w:r w:rsidR="001D0E9E" w:rsidRPr="001D0E9E">
        <w:rPr>
          <w:rFonts w:ascii="Arial" w:hAnsi="Arial" w:cs="Arial"/>
          <w:sz w:val="24"/>
          <w:szCs w:val="24"/>
          <w:lang w:val="en-US"/>
        </w:rPr>
        <w:t>This is the fundamental idea behind edge information security</w:t>
      </w:r>
      <w:sdt>
        <w:sdtPr>
          <w:rPr>
            <w:rFonts w:ascii="Arial" w:hAnsi="Arial" w:cs="Arial"/>
            <w:sz w:val="24"/>
            <w:szCs w:val="24"/>
            <w:lang w:val="en-US"/>
          </w:rPr>
          <w:id w:val="1656485406"/>
          <w:citation/>
        </w:sdtPr>
        <w:sdtContent>
          <w:r w:rsidR="000455C7">
            <w:rPr>
              <w:rFonts w:ascii="Arial" w:hAnsi="Arial" w:cs="Arial"/>
              <w:sz w:val="24"/>
              <w:szCs w:val="24"/>
              <w:lang w:val="en-US"/>
            </w:rPr>
            <w:fldChar w:fldCharType="begin"/>
          </w:r>
          <w:r w:rsidR="00E920A8">
            <w:rPr>
              <w:rFonts w:ascii="Arial" w:hAnsi="Arial" w:cs="Arial"/>
              <w:sz w:val="24"/>
              <w:szCs w:val="24"/>
              <w:lang w:val="en-US"/>
            </w:rPr>
            <w:instrText xml:space="preserve"> CITATION Cam201 \l 1033 </w:instrText>
          </w:r>
          <w:r w:rsidR="000455C7">
            <w:rPr>
              <w:rFonts w:ascii="Arial" w:hAnsi="Arial" w:cs="Arial"/>
              <w:sz w:val="24"/>
              <w:szCs w:val="24"/>
              <w:lang w:val="en-US"/>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(Campbell, 2020)</w:t>
          </w:r>
          <w:r w:rsidR="000455C7">
            <w:rPr>
              <w:rFonts w:ascii="Arial" w:hAnsi="Arial" w:cs="Arial"/>
              <w:sz w:val="24"/>
              <w:szCs w:val="24"/>
              <w:lang w:val="en-US"/>
            </w:rPr>
            <w:fldChar w:fldCharType="end"/>
          </w:r>
        </w:sdtContent>
      </w:sdt>
      <w:r w:rsidR="001D0E9E" w:rsidRPr="001D0E9E">
        <w:rPr>
          <w:rFonts w:ascii="Arial" w:hAnsi="Arial" w:cs="Arial"/>
          <w:sz w:val="24"/>
          <w:szCs w:val="24"/>
          <w:lang w:val="en-US"/>
        </w:rPr>
        <w:t>.</w:t>
      </w:r>
    </w:p>
    <w:p w:rsidR="00CF1645" w:rsidRDefault="00CF1645" w:rsidP="00567DB4">
      <w:pPr>
        <w:jc w:val="both"/>
        <w:rPr>
          <w:rFonts w:ascii="Arial" w:hAnsi="Arial" w:cs="Arial"/>
          <w:sz w:val="24"/>
          <w:szCs w:val="24"/>
          <w:lang w:val="en-US"/>
        </w:rPr>
      </w:pPr>
      <w:r w:rsidRPr="00CF1645">
        <w:rPr>
          <w:rFonts w:ascii="Arial" w:hAnsi="Arial" w:cs="Arial"/>
          <w:sz w:val="24"/>
          <w:szCs w:val="24"/>
          <w:lang w:val="en-US"/>
        </w:rPr>
        <w:t>In general, the cla</w:t>
      </w:r>
      <w:r w:rsidR="001D0E9E">
        <w:rPr>
          <w:rFonts w:ascii="Arial" w:hAnsi="Arial" w:cs="Arial"/>
          <w:sz w:val="24"/>
          <w:szCs w:val="24"/>
          <w:lang w:val="en-US"/>
        </w:rPr>
        <w:t>ssic approach of perimeter-edge</w:t>
      </w:r>
      <w:r w:rsidRPr="00CF1645">
        <w:rPr>
          <w:rFonts w:ascii="Arial" w:hAnsi="Arial" w:cs="Arial"/>
          <w:sz w:val="24"/>
          <w:szCs w:val="24"/>
          <w:lang w:val="en-US"/>
        </w:rPr>
        <w:t xml:space="preserve"> security permits the usage of absolute trust, in which the topic is regarded trustworthy once validated and permitted to join the internal network. Once within the internal network, a malicious (vulnerable) user can execute the additional movement and wander freely.</w:t>
      </w:r>
    </w:p>
    <w:p w:rsidR="00CF1645" w:rsidRPr="00CF1645" w:rsidRDefault="001D0E9E" w:rsidP="00567DB4">
      <w:pPr>
        <w:jc w:val="both"/>
        <w:rPr>
          <w:rFonts w:ascii="Arial" w:hAnsi="Arial" w:cs="Arial"/>
          <w:sz w:val="24"/>
          <w:szCs w:val="24"/>
          <w:lang w:val="en-US"/>
        </w:rPr>
      </w:pPr>
      <w:r w:rsidRPr="001D0E9E">
        <w:rPr>
          <w:rFonts w:ascii="Arial" w:hAnsi="Arial" w:cs="Arial"/>
          <w:sz w:val="24"/>
          <w:szCs w:val="24"/>
          <w:lang w:val="en-US"/>
        </w:rPr>
        <w:t>It is an IT security approach that necessitates stringent character checks for every person and device seeking access to assets in a private company, whether they are located inside or outside the organization's perimeter</w:t>
      </w:r>
      <w:sdt>
        <w:sdtPr>
          <w:rPr>
            <w:rFonts w:ascii="Arial" w:hAnsi="Arial" w:cs="Arial"/>
            <w:sz w:val="24"/>
            <w:szCs w:val="24"/>
            <w:lang w:val="en-US"/>
          </w:rPr>
          <w:id w:val="1656485407"/>
          <w:citation/>
        </w:sdtPr>
        <w:sdtContent>
          <w:r w:rsidR="000455C7">
            <w:rPr>
              <w:rFonts w:ascii="Arial" w:hAnsi="Arial" w:cs="Arial"/>
              <w:sz w:val="24"/>
              <w:szCs w:val="24"/>
              <w:lang w:val="en-US"/>
            </w:rPr>
            <w:fldChar w:fldCharType="begin"/>
          </w:r>
          <w:r w:rsidR="00E920A8">
            <w:rPr>
              <w:rFonts w:ascii="Arial" w:hAnsi="Arial" w:cs="Arial"/>
              <w:sz w:val="24"/>
              <w:szCs w:val="24"/>
              <w:lang w:val="en-US"/>
            </w:rPr>
            <w:instrText xml:space="preserve"> CITATION Sta20 \l 1033 </w:instrText>
          </w:r>
          <w:r w:rsidR="000455C7">
            <w:rPr>
              <w:rFonts w:ascii="Arial" w:hAnsi="Arial" w:cs="Arial"/>
              <w:sz w:val="24"/>
              <w:szCs w:val="24"/>
              <w:lang w:val="en-US"/>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(Stafford, 2020)</w:t>
          </w:r>
          <w:r w:rsidR="000455C7">
            <w:rPr>
              <w:rFonts w:ascii="Arial" w:hAnsi="Arial" w:cs="Arial"/>
              <w:sz w:val="24"/>
              <w:szCs w:val="24"/>
              <w:lang w:val="en-US"/>
            </w:rPr>
            <w:fldChar w:fldCharType="end"/>
          </w:r>
        </w:sdtContent>
      </w:sdt>
      <w:r w:rsidRPr="001D0E9E">
        <w:rPr>
          <w:rFonts w:ascii="Arial" w:hAnsi="Arial" w:cs="Arial"/>
          <w:sz w:val="24"/>
          <w:szCs w:val="24"/>
          <w:lang w:val="en-US"/>
        </w:rPr>
        <w:t>. The fundamental invention associated with Zero Trust engineering is ZTNA; nevertheless, ZT is an all-encompassing approach to network security that incorporates a few specific standards and breakthroughs.</w:t>
      </w:r>
      <w:r w:rsidR="00E920A8">
        <w:rPr>
          <w:rFonts w:ascii="Arial" w:hAnsi="Arial" w:cs="Arial"/>
          <w:sz w:val="24"/>
          <w:szCs w:val="24"/>
          <w:lang w:val="en-US"/>
        </w:rPr>
        <w:t xml:space="preserve"> </w:t>
      </w:r>
      <w:r w:rsidR="00CF1645" w:rsidRPr="00CF1645">
        <w:rPr>
          <w:rFonts w:ascii="Arial" w:hAnsi="Arial" w:cs="Arial"/>
          <w:sz w:val="24"/>
          <w:szCs w:val="24"/>
          <w:lang w:val="en-US"/>
        </w:rPr>
        <w:t xml:space="preserve">Basically, customary IT </w:t>
      </w:r>
      <w:r w:rsidR="00CF1645" w:rsidRPr="00CF1645">
        <w:rPr>
          <w:rFonts w:ascii="Arial" w:hAnsi="Arial" w:cs="Arial"/>
          <w:sz w:val="24"/>
          <w:szCs w:val="24"/>
          <w:lang w:val="en-US"/>
        </w:rPr>
        <w:lastRenderedPageBreak/>
        <w:t xml:space="preserve">network security confides in anybody and anything inside the organization. </w:t>
      </w:r>
      <w:proofErr w:type="gramStart"/>
      <w:r w:rsidR="00CF1645" w:rsidRPr="00CF1645">
        <w:rPr>
          <w:rFonts w:ascii="Arial" w:hAnsi="Arial" w:cs="Arial"/>
          <w:sz w:val="24"/>
          <w:szCs w:val="24"/>
          <w:lang w:val="en-US"/>
        </w:rPr>
        <w:t>A Zero</w:t>
      </w:r>
      <w:proofErr w:type="gramEnd"/>
      <w:r w:rsidR="00CF1645" w:rsidRPr="00CF1645">
        <w:rPr>
          <w:rFonts w:ascii="Arial" w:hAnsi="Arial" w:cs="Arial"/>
          <w:sz w:val="24"/>
          <w:szCs w:val="24"/>
          <w:lang w:val="en-US"/>
        </w:rPr>
        <w:t xml:space="preserve"> Trust engineering confides in nobody and nothing.</w:t>
      </w:r>
    </w:p>
    <w:p w:rsidR="00CF1645" w:rsidRDefault="00CF1645" w:rsidP="00567DB4">
      <w:pPr>
        <w:jc w:val="both"/>
        <w:rPr>
          <w:rFonts w:ascii="Arial" w:hAnsi="Arial" w:cs="Arial"/>
          <w:sz w:val="24"/>
          <w:szCs w:val="24"/>
          <w:lang w:val="en-US"/>
        </w:rPr>
      </w:pPr>
      <w:r w:rsidRPr="00CF1645">
        <w:rPr>
          <w:rFonts w:ascii="Arial" w:hAnsi="Arial" w:cs="Arial"/>
          <w:sz w:val="24"/>
          <w:szCs w:val="24"/>
          <w:lang w:val="en-US"/>
        </w:rPr>
        <w:t>Customary IT network security depends on the palace and channel idea. It is difficult to get access from outside the organization in palace and channel security. However, everybody inside the organization is trusted, of course. The issue with this approach is that once an assailant accesses the organization, they have free rein over everything inside</w:t>
      </w:r>
      <w:sdt>
        <w:sdtPr>
          <w:rPr>
            <w:rFonts w:ascii="Arial" w:hAnsi="Arial" w:cs="Arial"/>
            <w:sz w:val="24"/>
            <w:szCs w:val="24"/>
            <w:lang w:val="en-US"/>
          </w:rPr>
          <w:id w:val="1656485408"/>
          <w:citation/>
        </w:sdtPr>
        <w:sdtContent>
          <w:r w:rsidR="000455C7">
            <w:rPr>
              <w:rFonts w:ascii="Arial" w:hAnsi="Arial" w:cs="Arial"/>
              <w:sz w:val="24"/>
              <w:szCs w:val="24"/>
              <w:lang w:val="en-US"/>
            </w:rPr>
            <w:fldChar w:fldCharType="begin"/>
          </w:r>
          <w:r w:rsidR="00E920A8">
            <w:rPr>
              <w:rFonts w:ascii="Arial" w:hAnsi="Arial" w:cs="Arial"/>
              <w:sz w:val="24"/>
              <w:szCs w:val="24"/>
              <w:lang w:val="en-US"/>
            </w:rPr>
            <w:instrText xml:space="preserve"> CITATION Gre21 \l 1033 </w:instrText>
          </w:r>
          <w:r w:rsidR="000455C7">
            <w:rPr>
              <w:rFonts w:ascii="Arial" w:hAnsi="Arial" w:cs="Arial"/>
              <w:sz w:val="24"/>
              <w:szCs w:val="24"/>
              <w:lang w:val="en-US"/>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(Greenwood, 2021)</w:t>
          </w:r>
          <w:r w:rsidR="000455C7">
            <w:rPr>
              <w:rFonts w:ascii="Arial" w:hAnsi="Arial" w:cs="Arial"/>
              <w:sz w:val="24"/>
              <w:szCs w:val="24"/>
              <w:lang w:val="en-US"/>
            </w:rPr>
            <w:fldChar w:fldCharType="end"/>
          </w:r>
        </w:sdtContent>
      </w:sdt>
      <w:r w:rsidRPr="00CF1645">
        <w:rPr>
          <w:rFonts w:ascii="Arial" w:hAnsi="Arial" w:cs="Arial"/>
          <w:sz w:val="24"/>
          <w:szCs w:val="24"/>
          <w:lang w:val="en-US"/>
        </w:rPr>
        <w:t>.</w:t>
      </w:r>
    </w:p>
    <w:p w:rsidR="002A5124" w:rsidRDefault="00D31F0B" w:rsidP="00567DB4">
      <w:pPr>
        <w:jc w:val="both"/>
        <w:rPr>
          <w:rFonts w:ascii="Arial" w:hAnsi="Arial" w:cs="Arial"/>
          <w:sz w:val="24"/>
          <w:szCs w:val="24"/>
          <w:lang w:val="en-US"/>
        </w:rPr>
      </w:pPr>
      <w:r w:rsidRPr="00D31F0B">
        <w:rPr>
          <w:rFonts w:ascii="Arial" w:hAnsi="Arial" w:cs="Arial"/>
          <w:sz w:val="24"/>
          <w:szCs w:val="24"/>
          <w:lang w:val="en-US"/>
        </w:rPr>
        <w:t xml:space="preserve">As innovations keep on propelling, clients' requests and ways of life are additionally evolving quickly. Cloud advances offer us better approaches to getting to administrations and assets anytime and with significant expense execution. These days, individuals are not generally expected to work from their office/work environment; all things considered, they can work from a distance from any place as long as all assets expected to play out their occupation are accessible. </w:t>
      </w:r>
      <w:r w:rsidR="002A5124" w:rsidRPr="002A5124">
        <w:rPr>
          <w:rFonts w:ascii="Arial" w:hAnsi="Arial" w:cs="Arial"/>
          <w:sz w:val="24"/>
          <w:szCs w:val="24"/>
          <w:lang w:val="en-US"/>
        </w:rPr>
        <w:t>With the advent of the BYOD strategy and the ongoing COVID-19 pandemic, remote indefinitely, WFH has become something normal (so-called "new normal") for some organizations</w:t>
      </w:r>
      <w:sdt>
        <w:sdtPr>
          <w:rPr>
            <w:rFonts w:ascii="Arial" w:hAnsi="Arial" w:cs="Arial"/>
            <w:sz w:val="24"/>
            <w:szCs w:val="24"/>
            <w:lang w:val="en-US"/>
          </w:rPr>
          <w:id w:val="1656485409"/>
          <w:citation/>
        </w:sdtPr>
        <w:sdtContent>
          <w:r w:rsidR="000455C7">
            <w:rPr>
              <w:rFonts w:ascii="Arial" w:hAnsi="Arial" w:cs="Arial"/>
              <w:sz w:val="24"/>
              <w:szCs w:val="24"/>
              <w:lang w:val="en-US"/>
            </w:rPr>
            <w:fldChar w:fldCharType="begin"/>
          </w:r>
          <w:r w:rsidR="00E920A8">
            <w:rPr>
              <w:rFonts w:ascii="Arial" w:hAnsi="Arial" w:cs="Arial"/>
              <w:sz w:val="24"/>
              <w:szCs w:val="24"/>
              <w:lang w:val="en-US"/>
            </w:rPr>
            <w:instrText xml:space="preserve"> CITATION Yao20 \l 1033 </w:instrText>
          </w:r>
          <w:r w:rsidR="000455C7">
            <w:rPr>
              <w:rFonts w:ascii="Arial" w:hAnsi="Arial" w:cs="Arial"/>
              <w:sz w:val="24"/>
              <w:szCs w:val="24"/>
              <w:lang w:val="en-US"/>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(Yao, 2020)</w:t>
          </w:r>
          <w:r w:rsidR="000455C7">
            <w:rPr>
              <w:rFonts w:ascii="Arial" w:hAnsi="Arial" w:cs="Arial"/>
              <w:sz w:val="24"/>
              <w:szCs w:val="24"/>
              <w:lang w:val="en-US"/>
            </w:rPr>
            <w:fldChar w:fldCharType="end"/>
          </w:r>
        </w:sdtContent>
      </w:sdt>
      <w:r w:rsidR="002A5124" w:rsidRPr="002A5124">
        <w:rPr>
          <w:rFonts w:ascii="Arial" w:hAnsi="Arial" w:cs="Arial"/>
          <w:sz w:val="24"/>
          <w:szCs w:val="24"/>
          <w:lang w:val="en-US"/>
        </w:rPr>
        <w:t xml:space="preserve">. For example, in November 2020, Square </w:t>
      </w:r>
      <w:proofErr w:type="spellStart"/>
      <w:r w:rsidR="002A5124" w:rsidRPr="002A5124">
        <w:rPr>
          <w:rFonts w:ascii="Arial" w:hAnsi="Arial" w:cs="Arial"/>
          <w:sz w:val="24"/>
          <w:szCs w:val="24"/>
          <w:lang w:val="en-US"/>
        </w:rPr>
        <w:t>Enix</w:t>
      </w:r>
      <w:proofErr w:type="spellEnd"/>
      <w:r w:rsidR="002A5124" w:rsidRPr="002A5124">
        <w:rPr>
          <w:rFonts w:ascii="Arial" w:hAnsi="Arial" w:cs="Arial"/>
          <w:sz w:val="24"/>
          <w:szCs w:val="24"/>
          <w:lang w:val="en-US"/>
        </w:rPr>
        <w:t>, a large Japanese device game company, offered its people the opportunity to work remotely indefinitely, demonstrating a profound transformation in perspective.</w:t>
      </w:r>
    </w:p>
    <w:p w:rsidR="00D31F0B" w:rsidRPr="00D31F0B" w:rsidRDefault="00D31F0B" w:rsidP="00567DB4">
      <w:pPr>
        <w:jc w:val="both"/>
        <w:rPr>
          <w:rFonts w:ascii="Arial" w:hAnsi="Arial" w:cs="Arial"/>
          <w:sz w:val="24"/>
          <w:szCs w:val="24"/>
          <w:lang w:val="en-US"/>
        </w:rPr>
      </w:pPr>
      <w:r w:rsidRPr="00D31F0B">
        <w:rPr>
          <w:rFonts w:ascii="Arial" w:hAnsi="Arial" w:cs="Arial"/>
          <w:sz w:val="24"/>
          <w:szCs w:val="24"/>
          <w:lang w:val="en-US"/>
        </w:rPr>
        <w:t>Presently, the inquiry lies in what this adjustment of worldview means for an association concerning security. The inheritance border-based network security is thought of as lacking since the clients are permitted to work from a distance from any spot which may not be situated inside the got edge. Subsequently, it has become extremely challenging to characterize or draw the specific boundaries/edges, not to mention getting them.</w:t>
      </w:r>
    </w:p>
    <w:p w:rsidR="00D31F0B" w:rsidRDefault="002A5124" w:rsidP="00567DB4">
      <w:pPr>
        <w:jc w:val="both"/>
        <w:rPr>
          <w:rFonts w:ascii="Arial" w:hAnsi="Arial" w:cs="Arial"/>
          <w:sz w:val="24"/>
          <w:szCs w:val="24"/>
          <w:lang w:val="en-US"/>
        </w:rPr>
      </w:pPr>
      <w:r w:rsidRPr="002A5124">
        <w:rPr>
          <w:rFonts w:ascii="Arial" w:hAnsi="Arial" w:cs="Arial"/>
          <w:sz w:val="24"/>
          <w:szCs w:val="24"/>
          <w:lang w:val="en-US"/>
        </w:rPr>
        <w:t>These concerns resulted in the ZT concept, which states that a venture should understand that there can be no assumed loyalty in each topic. The ZT architecture regards venture-owned conditions as no more reliable than any no enterprise-claimed environment.</w:t>
      </w:r>
    </w:p>
    <w:p w:rsidR="00D31F0B" w:rsidRPr="00D31F0B" w:rsidRDefault="00360621" w:rsidP="00567DB4">
      <w:pPr>
        <w:jc w:val="both"/>
        <w:rPr>
          <w:rFonts w:ascii="Arial" w:hAnsi="Arial" w:cs="Arial"/>
          <w:sz w:val="24"/>
          <w:szCs w:val="24"/>
          <w:lang w:val="en-US"/>
        </w:rPr>
      </w:pPr>
      <w:r>
        <w:rPr>
          <w:rFonts w:ascii="Arial" w:hAnsi="Arial" w:cs="Arial"/>
          <w:sz w:val="24"/>
          <w:szCs w:val="24"/>
          <w:lang w:val="en-US"/>
        </w:rPr>
        <w:t xml:space="preserve">It </w:t>
      </w:r>
      <w:r w:rsidR="00D31F0B" w:rsidRPr="00D31F0B">
        <w:rPr>
          <w:rFonts w:ascii="Arial" w:hAnsi="Arial" w:cs="Arial"/>
          <w:sz w:val="24"/>
          <w:szCs w:val="24"/>
          <w:lang w:val="en-US"/>
        </w:rPr>
        <w:t>is a venture network safety design that depends on nothing trust standards and is intended to forestall information breaks and cutoff inside horizontal development. This distribution talks about ZTA, its legitimate parts, conceivable sending situations, and dangers. It</w:t>
      </w:r>
      <w:r w:rsidR="00E920A8">
        <w:rPr>
          <w:rFonts w:ascii="Arial" w:hAnsi="Arial" w:cs="Arial"/>
          <w:sz w:val="24"/>
          <w:szCs w:val="24"/>
          <w:lang w:val="en-US"/>
        </w:rPr>
        <w:t xml:space="preserve"> </w:t>
      </w:r>
      <w:r w:rsidR="00D31F0B" w:rsidRPr="00D31F0B">
        <w:rPr>
          <w:rFonts w:ascii="Arial" w:hAnsi="Arial" w:cs="Arial"/>
          <w:sz w:val="24"/>
          <w:szCs w:val="24"/>
          <w:lang w:val="en-US"/>
        </w:rPr>
        <w:t>likewise presents a comprehensive guide for associations wishing to move to a zero-trust plan approach and examines effective government strategies that might affect or impact a zero-trust design</w:t>
      </w:r>
      <w:sdt>
        <w:sdtPr>
          <w:rPr>
            <w:rFonts w:ascii="Arial" w:hAnsi="Arial" w:cs="Arial"/>
            <w:sz w:val="24"/>
            <w:szCs w:val="24"/>
            <w:lang w:val="en-US"/>
          </w:rPr>
          <w:id w:val="1656485410"/>
          <w:citation/>
        </w:sdtPr>
        <w:sdtContent>
          <w:r w:rsidR="000455C7">
            <w:rPr>
              <w:rFonts w:ascii="Arial" w:hAnsi="Arial" w:cs="Arial"/>
              <w:sz w:val="24"/>
              <w:szCs w:val="24"/>
              <w:lang w:val="en-US"/>
            </w:rPr>
            <w:fldChar w:fldCharType="begin"/>
          </w:r>
          <w:r w:rsidR="00E920A8">
            <w:rPr>
              <w:rFonts w:ascii="Arial" w:hAnsi="Arial" w:cs="Arial"/>
              <w:sz w:val="24"/>
              <w:szCs w:val="24"/>
              <w:lang w:val="en-US"/>
            </w:rPr>
            <w:instrText xml:space="preserve"> CITATION Ram21 \l 1033 </w:instrText>
          </w:r>
          <w:r w:rsidR="000455C7">
            <w:rPr>
              <w:rFonts w:ascii="Arial" w:hAnsi="Arial" w:cs="Arial"/>
              <w:sz w:val="24"/>
              <w:szCs w:val="24"/>
              <w:lang w:val="en-US"/>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(Ramezanpour, 2021)</w:t>
          </w:r>
          <w:r w:rsidR="000455C7">
            <w:rPr>
              <w:rFonts w:ascii="Arial" w:hAnsi="Arial" w:cs="Arial"/>
              <w:sz w:val="24"/>
              <w:szCs w:val="24"/>
              <w:lang w:val="en-US"/>
            </w:rPr>
            <w:fldChar w:fldCharType="end"/>
          </w:r>
        </w:sdtContent>
      </w:sdt>
      <w:r w:rsidR="00D31F0B" w:rsidRPr="00D31F0B">
        <w:rPr>
          <w:rFonts w:ascii="Arial" w:hAnsi="Arial" w:cs="Arial"/>
          <w:sz w:val="24"/>
          <w:szCs w:val="24"/>
          <w:lang w:val="en-US"/>
        </w:rPr>
        <w:t>.</w:t>
      </w:r>
    </w:p>
    <w:p w:rsidR="00D31F0B" w:rsidRDefault="00D31F0B" w:rsidP="00567DB4">
      <w:pPr>
        <w:jc w:val="both"/>
        <w:rPr>
          <w:rFonts w:ascii="Arial" w:hAnsi="Arial" w:cs="Arial"/>
          <w:sz w:val="24"/>
          <w:szCs w:val="24"/>
          <w:lang w:val="en-US"/>
        </w:rPr>
      </w:pPr>
      <w:r w:rsidRPr="00D31F0B">
        <w:rPr>
          <w:rFonts w:ascii="Arial" w:hAnsi="Arial" w:cs="Arial"/>
          <w:sz w:val="24"/>
          <w:szCs w:val="24"/>
          <w:lang w:val="en-US"/>
        </w:rPr>
        <w:t>ZT is certainly not solitary engineering; however, many core values for the work process, framework plan, and activities can be utilized to further develop the security stance of</w:t>
      </w:r>
      <w:r>
        <w:rPr>
          <w:rFonts w:ascii="Arial" w:hAnsi="Arial" w:cs="Arial"/>
          <w:sz w:val="24"/>
          <w:szCs w:val="24"/>
          <w:lang w:val="en-US"/>
        </w:rPr>
        <w:t xml:space="preserve"> any grouping or responsiveness </w:t>
      </w:r>
      <w:r w:rsidRPr="00D31F0B">
        <w:rPr>
          <w:rFonts w:ascii="Arial" w:hAnsi="Arial" w:cs="Arial"/>
          <w:sz w:val="24"/>
          <w:szCs w:val="24"/>
          <w:lang w:val="en-US"/>
        </w:rPr>
        <w:t xml:space="preserve">level. Changing to ZTA is an excursion concerning how an association assesses risk in its central goal and can't just be achieved with a discount substitution of innovation. All things considered, numerous associations have components of a ZTA in their undertaking framework today. </w:t>
      </w:r>
      <w:r w:rsidRPr="00D31F0B">
        <w:rPr>
          <w:rFonts w:ascii="Arial" w:hAnsi="Arial" w:cs="Arial"/>
          <w:sz w:val="24"/>
          <w:szCs w:val="24"/>
          <w:lang w:val="en-US"/>
        </w:rPr>
        <w:lastRenderedPageBreak/>
        <w:t>Associations gradually execute zero trust standards, process changes, and innovation arrangements that safeguard their information resources and business capacities by use case. Most venture foundations will work in a half breed zero trust/border based mode while proceeding to put resources into IT modernization drives and further develop association business processes</w:t>
      </w:r>
      <w:sdt>
        <w:sdtPr>
          <w:rPr>
            <w:rFonts w:ascii="Arial" w:hAnsi="Arial" w:cs="Arial"/>
            <w:sz w:val="24"/>
            <w:szCs w:val="24"/>
            <w:lang w:val="en-US"/>
          </w:rPr>
          <w:id w:val="1656485411"/>
          <w:citation/>
        </w:sdtPr>
        <w:sdtContent>
          <w:r w:rsidR="000455C7">
            <w:rPr>
              <w:rFonts w:ascii="Arial" w:hAnsi="Arial" w:cs="Arial"/>
              <w:sz w:val="24"/>
              <w:szCs w:val="24"/>
              <w:lang w:val="en-US"/>
            </w:rPr>
            <w:fldChar w:fldCharType="begin"/>
          </w:r>
          <w:r w:rsidR="00E920A8">
            <w:rPr>
              <w:rFonts w:ascii="Arial" w:hAnsi="Arial" w:cs="Arial"/>
              <w:sz w:val="24"/>
              <w:szCs w:val="24"/>
              <w:lang w:val="en-US"/>
            </w:rPr>
            <w:instrText xml:space="preserve"> CITATION doA21 \l 1033 </w:instrText>
          </w:r>
          <w:r w:rsidR="000455C7">
            <w:rPr>
              <w:rFonts w:ascii="Arial" w:hAnsi="Arial" w:cs="Arial"/>
              <w:sz w:val="24"/>
              <w:szCs w:val="24"/>
              <w:lang w:val="en-US"/>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(do Amaral, 2021)</w:t>
          </w:r>
          <w:r w:rsidR="000455C7">
            <w:rPr>
              <w:rFonts w:ascii="Arial" w:hAnsi="Arial" w:cs="Arial"/>
              <w:sz w:val="24"/>
              <w:szCs w:val="24"/>
              <w:lang w:val="en-US"/>
            </w:rPr>
            <w:fldChar w:fldCharType="end"/>
          </w:r>
        </w:sdtContent>
      </w:sdt>
      <w:r>
        <w:rPr>
          <w:rFonts w:ascii="Arial" w:hAnsi="Arial" w:cs="Arial"/>
          <w:sz w:val="24"/>
          <w:szCs w:val="24"/>
          <w:lang w:val="en-US"/>
        </w:rPr>
        <w:t>.</w:t>
      </w:r>
    </w:p>
    <w:p w:rsidR="00D31F0B" w:rsidRDefault="00D31F0B" w:rsidP="00567DB4">
      <w:pPr>
        <w:jc w:val="both"/>
        <w:rPr>
          <w:rFonts w:ascii="Arial" w:hAnsi="Arial" w:cs="Arial"/>
          <w:sz w:val="24"/>
          <w:szCs w:val="24"/>
          <w:lang w:val="en-US"/>
        </w:rPr>
      </w:pPr>
      <w:r w:rsidRPr="00D31F0B">
        <w:rPr>
          <w:rFonts w:ascii="Arial" w:hAnsi="Arial" w:cs="Arial"/>
          <w:sz w:val="24"/>
          <w:szCs w:val="24"/>
          <w:lang w:val="en-US"/>
        </w:rPr>
        <w:t>Companies need to carry out complete data security and flexibility rehearses for zero trust to succeed. When offset with existing network safety strategies and direction, personality and access to the executives, consistent checking, and best practices, a ZTA can safeguard against normal dangers and further develop an association's security pose by utilizing an oversaw risk approach.</w:t>
      </w:r>
    </w:p>
    <w:p w:rsidR="0026419F" w:rsidRDefault="002A5124" w:rsidP="00567DB4">
      <w:pPr>
        <w:jc w:val="both"/>
        <w:rPr>
          <w:rFonts w:ascii="Arial" w:hAnsi="Arial" w:cs="Arial"/>
          <w:sz w:val="24"/>
          <w:szCs w:val="24"/>
          <w:lang w:val="en-US"/>
        </w:rPr>
      </w:pPr>
      <w:r w:rsidRPr="002A5124">
        <w:rPr>
          <w:rFonts w:ascii="Arial" w:hAnsi="Arial" w:cs="Arial"/>
          <w:sz w:val="24"/>
          <w:szCs w:val="24"/>
          <w:lang w:val="en-US"/>
        </w:rPr>
        <w:t xml:space="preserve">Components, conventional ZTA simulations, and now a short introduction to the trust computation are introduced and </w:t>
      </w:r>
      <w:proofErr w:type="spellStart"/>
      <w:r w:rsidRPr="002A5124">
        <w:rPr>
          <w:rFonts w:ascii="Arial" w:hAnsi="Arial" w:cs="Arial"/>
          <w:sz w:val="24"/>
          <w:szCs w:val="24"/>
          <w:lang w:val="en-US"/>
        </w:rPr>
        <w:t>analysed</w:t>
      </w:r>
      <w:proofErr w:type="spellEnd"/>
      <w:r w:rsidRPr="002A5124">
        <w:rPr>
          <w:rFonts w:ascii="Arial" w:hAnsi="Arial" w:cs="Arial"/>
          <w:sz w:val="24"/>
          <w:szCs w:val="24"/>
          <w:lang w:val="en-US"/>
        </w:rPr>
        <w:t xml:space="preserve"> individually in the subsection.</w:t>
      </w:r>
    </w:p>
    <w:p w:rsidR="002A5124" w:rsidRDefault="002A5124" w:rsidP="00567DB4">
      <w:pPr>
        <w:jc w:val="both"/>
        <w:rPr>
          <w:rFonts w:ascii="Arial" w:hAnsi="Arial" w:cs="Arial"/>
          <w:sz w:val="24"/>
          <w:szCs w:val="24"/>
          <w:lang w:val="en-US"/>
        </w:rPr>
      </w:pPr>
      <w:r w:rsidRPr="002A5124">
        <w:rPr>
          <w:rFonts w:ascii="Arial" w:hAnsi="Arial" w:cs="Arial"/>
          <w:sz w:val="24"/>
          <w:szCs w:val="24"/>
          <w:lang w:val="en-US"/>
        </w:rPr>
        <w:t>As indicated in Figure 1, ZTA has five major, constant parts: topic, asset, technique choice point</w:t>
      </w:r>
      <w:proofErr w:type="gramStart"/>
      <w:r w:rsidRPr="002A5124">
        <w:rPr>
          <w:rFonts w:ascii="Arial" w:hAnsi="Arial" w:cs="Arial"/>
          <w:sz w:val="24"/>
          <w:szCs w:val="24"/>
          <w:lang w:val="en-US"/>
        </w:rPr>
        <w:t>  (</w:t>
      </w:r>
      <w:proofErr w:type="gramEnd"/>
      <w:r w:rsidRPr="002A5124">
        <w:rPr>
          <w:rFonts w:ascii="Arial" w:hAnsi="Arial" w:cs="Arial"/>
          <w:sz w:val="24"/>
          <w:szCs w:val="24"/>
          <w:lang w:val="en-US"/>
        </w:rPr>
        <w:t>PEP), &amp; augment. The issue refers to a customer or any device mentioning access to the business resources. As the title suggests, asset refers to a corporate/venture asset described by a topic. Depending on the nature of the solicitation, the asset might be a unique asset or a collection of assets.</w:t>
      </w:r>
    </w:p>
    <w:p w:rsidR="00D31F0B" w:rsidRDefault="00D31F0B" w:rsidP="00567DB4">
      <w:pPr>
        <w:jc w:val="both"/>
        <w:rPr>
          <w:rFonts w:ascii="Arial" w:hAnsi="Arial" w:cs="Arial"/>
          <w:sz w:val="24"/>
          <w:szCs w:val="24"/>
          <w:lang w:val="en-US"/>
        </w:rPr>
      </w:pPr>
      <w:r>
        <w:rPr>
          <w:rFonts w:ascii="Arial" w:hAnsi="Arial" w:cs="Arial"/>
          <w:noProof/>
          <w:sz w:val="24"/>
          <w:szCs w:val="24"/>
          <w:lang w:val="en-US"/>
        </w:rPr>
        <w:drawing>
          <wp:inline distT="0" distB="0" distL="0" distR="0">
            <wp:extent cx="5181600" cy="3327400"/>
            <wp:effectExtent l="19050" t="0" r="0" b="0"/>
            <wp:docPr id="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stretch>
                      <a:fillRect/>
                    </a:stretch>
                  </pic:blipFill>
                  <pic:spPr>
                    <a:xfrm>
                      <a:off x="0" y="0"/>
                      <a:ext cx="5181600" cy="3327400"/>
                    </a:xfrm>
                    <a:prstGeom prst="rect">
                      <a:avLst/>
                    </a:prstGeom>
                  </pic:spPr>
                </pic:pic>
              </a:graphicData>
            </a:graphic>
          </wp:inline>
        </w:drawing>
      </w:r>
    </w:p>
    <w:p w:rsidR="00D31F0B" w:rsidRDefault="00D31F0B" w:rsidP="00567DB4">
      <w:pPr>
        <w:pStyle w:val="Caption"/>
        <w:jc w:val="both"/>
      </w:pPr>
      <w:bookmarkStart w:id="4" w:name="_Toc108139781"/>
      <w:bookmarkStart w:id="5" w:name="_Toc108744960"/>
      <w:r>
        <w:t xml:space="preserve">Figure </w:t>
      </w:r>
      <w:fldSimple w:instr=" SEQ Figure \* ARABIC ">
        <w:r w:rsidR="008D583D">
          <w:rPr>
            <w:noProof/>
          </w:rPr>
          <w:t>1</w:t>
        </w:r>
      </w:fldSimple>
      <w:r>
        <w:t xml:space="preserve">  </w:t>
      </w:r>
      <w:bookmarkEnd w:id="4"/>
      <w:r w:rsidR="002A5124">
        <w:t>ZTA in logical function</w:t>
      </w:r>
      <w:bookmarkEnd w:id="5"/>
    </w:p>
    <w:p w:rsidR="00D31F0B" w:rsidRPr="00D31F0B" w:rsidRDefault="00D31F0B" w:rsidP="00567DB4">
      <w:pPr>
        <w:jc w:val="both"/>
        <w:rPr>
          <w:rFonts w:ascii="Arial" w:hAnsi="Arial" w:cs="Arial"/>
          <w:sz w:val="24"/>
          <w:szCs w:val="24"/>
        </w:rPr>
      </w:pPr>
      <w:r w:rsidRPr="00D31F0B">
        <w:rPr>
          <w:rFonts w:ascii="Arial" w:hAnsi="Arial" w:cs="Arial"/>
          <w:sz w:val="24"/>
          <w:szCs w:val="24"/>
        </w:rPr>
        <w:t>A PDPw2 is liable for permitting or denying admittance to the undertaking asset and layout or ending the correspondence between a subject and an asset being mentioned. PDP can be separated into strategy motor and strategy chairman, which are answerable for independent direction and corresponden</w:t>
      </w:r>
      <w:r>
        <w:rPr>
          <w:rFonts w:ascii="Arial" w:hAnsi="Arial" w:cs="Arial"/>
          <w:sz w:val="24"/>
          <w:szCs w:val="24"/>
        </w:rPr>
        <w:t>ce with the board individually.</w:t>
      </w:r>
    </w:p>
    <w:p w:rsidR="00D31F0B" w:rsidRPr="00D31F0B" w:rsidRDefault="008D0264" w:rsidP="00567DB4">
      <w:pPr>
        <w:jc w:val="both"/>
        <w:rPr>
          <w:rFonts w:ascii="Arial" w:hAnsi="Arial" w:cs="Arial"/>
          <w:sz w:val="24"/>
          <w:szCs w:val="24"/>
        </w:rPr>
      </w:pPr>
      <w:r w:rsidRPr="008D0264">
        <w:rPr>
          <w:rFonts w:ascii="Arial" w:hAnsi="Arial" w:cs="Arial"/>
          <w:sz w:val="24"/>
          <w:szCs w:val="24"/>
        </w:rPr>
        <w:lastRenderedPageBreak/>
        <w:t xml:space="preserve">A subject sends a solicitation to get to an undertaking asset which winds up shipping off the strategy requirement point (PEP). The PEP advances the solicitation to PDP. After the PDP chooses how to manage the solicitation, it orders the PEP to empower or end the correspondence between the subject and the asset. As we will see, PEP is an entryway between the subject and assets. </w:t>
      </w:r>
      <w:proofErr w:type="gramStart"/>
      <w:r w:rsidRPr="008D0264">
        <w:rPr>
          <w:rFonts w:ascii="Arial" w:hAnsi="Arial" w:cs="Arial"/>
          <w:sz w:val="24"/>
          <w:szCs w:val="24"/>
        </w:rPr>
        <w:t>Controlling the progression of the correspondence and answerable for observing the organization traffic going between the subject and the mentioned asset</w:t>
      </w:r>
      <w:sdt>
        <w:sdtPr>
          <w:rPr>
            <w:rFonts w:ascii="Arial" w:hAnsi="Arial" w:cs="Arial"/>
            <w:sz w:val="24"/>
            <w:szCs w:val="24"/>
          </w:rPr>
          <w:id w:val="1656485412"/>
          <w:citation/>
        </w:sdtPr>
        <w:sdtContent>
          <w:proofErr w:type="gramEnd"/>
          <w:r w:rsidR="000455C7">
            <w:rPr>
              <w:rFonts w:ascii="Arial" w:hAnsi="Arial" w:cs="Arial"/>
              <w:sz w:val="24"/>
              <w:szCs w:val="24"/>
            </w:rPr>
            <w:fldChar w:fldCharType="begin"/>
          </w:r>
          <w:r w:rsidR="00E920A8">
            <w:rPr>
              <w:rFonts w:ascii="Arial" w:hAnsi="Arial" w:cs="Arial"/>
              <w:sz w:val="24"/>
              <w:szCs w:val="24"/>
              <w:lang w:val="en-US"/>
            </w:rPr>
            <w:instrText xml:space="preserve"> CITATION Alb20 \l 1033 </w:instrText>
          </w:r>
          <w:r w:rsidR="000455C7">
            <w:rPr>
              <w:rFonts w:ascii="Arial" w:hAnsi="Arial" w:cs="Arial"/>
              <w:sz w:val="24"/>
              <w:szCs w:val="24"/>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(Albuali, 2020)</w:t>
          </w:r>
          <w:r w:rsidR="000455C7">
            <w:rPr>
              <w:rFonts w:ascii="Arial" w:hAnsi="Arial" w:cs="Arial"/>
              <w:sz w:val="24"/>
              <w:szCs w:val="24"/>
            </w:rPr>
            <w:fldChar w:fldCharType="end"/>
          </w:r>
          <w:proofErr w:type="gramStart"/>
        </w:sdtContent>
      </w:sdt>
      <w:r w:rsidR="00D31F0B" w:rsidRPr="00D31F0B">
        <w:rPr>
          <w:rFonts w:ascii="Arial" w:hAnsi="Arial" w:cs="Arial"/>
          <w:sz w:val="24"/>
          <w:szCs w:val="24"/>
        </w:rPr>
        <w:t>.</w:t>
      </w:r>
      <w:proofErr w:type="gramEnd"/>
    </w:p>
    <w:p w:rsidR="0026419F" w:rsidRDefault="00D31F0B" w:rsidP="00567DB4">
      <w:pPr>
        <w:jc w:val="both"/>
        <w:rPr>
          <w:rFonts w:ascii="Arial" w:hAnsi="Arial" w:cs="Arial"/>
          <w:sz w:val="24"/>
          <w:szCs w:val="24"/>
        </w:rPr>
      </w:pPr>
      <w:r w:rsidRPr="00D31F0B">
        <w:rPr>
          <w:rFonts w:ascii="Arial" w:hAnsi="Arial" w:cs="Arial"/>
          <w:sz w:val="24"/>
          <w:szCs w:val="24"/>
        </w:rPr>
        <w:t>Finally, the accessory gives the PE useful data (e.g., danger knowledge data and organization/framework logs). This permits PE to pursue more exact and address choices (less misleading positive and bogus negative), which likewise improves the framework's general security.</w:t>
      </w:r>
    </w:p>
    <w:p w:rsidR="00C04DCF" w:rsidRDefault="00C04DCF" w:rsidP="00567DB4">
      <w:pPr>
        <w:jc w:val="both"/>
        <w:rPr>
          <w:rFonts w:ascii="Arial" w:hAnsi="Arial" w:cs="Arial"/>
          <w:sz w:val="24"/>
          <w:szCs w:val="24"/>
        </w:rPr>
      </w:pPr>
      <w:r w:rsidRPr="00C04DCF">
        <w:rPr>
          <w:rFonts w:ascii="Arial" w:hAnsi="Arial" w:cs="Arial"/>
          <w:sz w:val="24"/>
          <w:szCs w:val="24"/>
        </w:rPr>
        <w:t xml:space="preserve">There are both specialist and specialist-less methodologies with PEP as an entryway to the undertaking assets. The PEP can be joined to solitary or various assets or an entryway to all </w:t>
      </w:r>
      <w:proofErr w:type="spellStart"/>
      <w:r w:rsidRPr="00C04DCF">
        <w:rPr>
          <w:rFonts w:ascii="Arial" w:hAnsi="Arial" w:cs="Arial"/>
          <w:sz w:val="24"/>
          <w:szCs w:val="24"/>
        </w:rPr>
        <w:t>endeavor</w:t>
      </w:r>
      <w:proofErr w:type="spellEnd"/>
      <w:r w:rsidRPr="00C04DCF">
        <w:rPr>
          <w:rFonts w:ascii="Arial" w:hAnsi="Arial" w:cs="Arial"/>
          <w:sz w:val="24"/>
          <w:szCs w:val="24"/>
        </w:rPr>
        <w:t xml:space="preserve"> assets. NIST SP 800-207  orders ZTA sending into 4 sorts, i.e., gadget specialist based, territory-based, asset entryway based organizations, and in conclusion, the ZTA arrangement utilizing gadget application sandboxing, contingent upon how as</w:t>
      </w:r>
      <w:r>
        <w:rPr>
          <w:rFonts w:ascii="Arial" w:hAnsi="Arial" w:cs="Arial"/>
          <w:sz w:val="24"/>
          <w:szCs w:val="24"/>
        </w:rPr>
        <w:t>sets are overseen and shielded.</w:t>
      </w:r>
    </w:p>
    <w:p w:rsidR="00C21F4D" w:rsidRDefault="00C21F4D" w:rsidP="00567DB4">
      <w:pPr>
        <w:jc w:val="both"/>
        <w:rPr>
          <w:rFonts w:ascii="Arial" w:hAnsi="Arial" w:cs="Arial"/>
          <w:sz w:val="24"/>
          <w:szCs w:val="24"/>
        </w:rPr>
      </w:pPr>
      <w:r>
        <w:rPr>
          <w:rFonts w:ascii="Arial" w:hAnsi="Arial" w:cs="Arial"/>
          <w:sz w:val="24"/>
          <w:szCs w:val="24"/>
        </w:rPr>
        <w:t>The key benefit of this ZTA </w:t>
      </w:r>
      <w:r w:rsidRPr="00C21F4D">
        <w:rPr>
          <w:rFonts w:ascii="Arial" w:hAnsi="Arial" w:cs="Arial"/>
          <w:sz w:val="24"/>
          <w:szCs w:val="24"/>
        </w:rPr>
        <w:t>is the potential to provide accessibility to the worker regardless of location. The notion of "do not ever believe, always check" is central to ZTA. The system is focused on signalized intersections, efficiency, and level of consumption. Another key advantage that should not be overlooked is the automation of operations.  The program's computation and processing capability are far superior to human capabilities.</w:t>
      </w:r>
    </w:p>
    <w:p w:rsidR="00C21F4D" w:rsidRDefault="00F43D72" w:rsidP="00567DB4">
      <w:pPr>
        <w:jc w:val="both"/>
        <w:rPr>
          <w:rFonts w:ascii="Arial" w:hAnsi="Arial" w:cs="Arial"/>
          <w:sz w:val="24"/>
          <w:szCs w:val="24"/>
        </w:rPr>
      </w:pPr>
      <w:r w:rsidRPr="00F43D72">
        <w:rPr>
          <w:rFonts w:ascii="Arial" w:hAnsi="Arial" w:cs="Arial"/>
          <w:sz w:val="24"/>
          <w:szCs w:val="24"/>
        </w:rPr>
        <w:t xml:space="preserve">The issue of validating a </w:t>
      </w:r>
      <w:proofErr w:type="spellStart"/>
      <w:r w:rsidRPr="00F43D72">
        <w:rPr>
          <w:rFonts w:ascii="Arial" w:hAnsi="Arial" w:cs="Arial"/>
          <w:sz w:val="24"/>
          <w:szCs w:val="24"/>
        </w:rPr>
        <w:t>cellphone</w:t>
      </w:r>
      <w:proofErr w:type="spellEnd"/>
      <w:r w:rsidRPr="00F43D72">
        <w:rPr>
          <w:rFonts w:ascii="Arial" w:hAnsi="Arial" w:cs="Arial"/>
          <w:sz w:val="24"/>
          <w:szCs w:val="24"/>
        </w:rPr>
        <w:t xml:space="preserve"> or perhaps a computer also is an important one in the </w:t>
      </w:r>
      <w:proofErr w:type="spellStart"/>
      <w:r w:rsidRPr="00F43D72">
        <w:rPr>
          <w:rFonts w:ascii="Arial" w:hAnsi="Arial" w:cs="Arial"/>
          <w:sz w:val="24"/>
          <w:szCs w:val="24"/>
        </w:rPr>
        <w:t>cybersecurity</w:t>
      </w:r>
      <w:proofErr w:type="spellEnd"/>
      <w:r w:rsidRPr="00F43D72">
        <w:rPr>
          <w:rFonts w:ascii="Arial" w:hAnsi="Arial" w:cs="Arial"/>
          <w:sz w:val="24"/>
          <w:szCs w:val="24"/>
        </w:rPr>
        <w:t xml:space="preserve"> field.  </w:t>
      </w:r>
      <w:proofErr w:type="gramStart"/>
      <w:r w:rsidRPr="00F43D72">
        <w:rPr>
          <w:rFonts w:ascii="Arial" w:hAnsi="Arial" w:cs="Arial"/>
          <w:sz w:val="24"/>
          <w:szCs w:val="24"/>
        </w:rPr>
        <w:t>ZTA  suggests</w:t>
      </w:r>
      <w:proofErr w:type="gramEnd"/>
      <w:r w:rsidRPr="00F43D72">
        <w:rPr>
          <w:rFonts w:ascii="Arial" w:hAnsi="Arial" w:cs="Arial"/>
          <w:sz w:val="24"/>
          <w:szCs w:val="24"/>
        </w:rPr>
        <w:t xml:space="preserve"> a new approach that regulates just traffic &amp; does not grant access to data based on the phone's </w:t>
      </w:r>
      <w:proofErr w:type="spellStart"/>
      <w:r w:rsidRPr="00F43D72">
        <w:rPr>
          <w:rFonts w:ascii="Arial" w:hAnsi="Arial" w:cs="Arial"/>
          <w:sz w:val="24"/>
          <w:szCs w:val="24"/>
        </w:rPr>
        <w:t>geolocation</w:t>
      </w:r>
      <w:proofErr w:type="spellEnd"/>
      <w:r w:rsidRPr="00F43D72">
        <w:rPr>
          <w:rFonts w:ascii="Arial" w:hAnsi="Arial" w:cs="Arial"/>
          <w:sz w:val="24"/>
          <w:szCs w:val="24"/>
        </w:rPr>
        <w:t xml:space="preserve"> &amp; user ID. Some firms, for example, opt to use two-factor identification to reduce potential data threats. The motivation for developing ZTA is that there is no location where personal information can be kept safe.</w:t>
      </w:r>
    </w:p>
    <w:p w:rsidR="0048481A" w:rsidRDefault="00F43D72" w:rsidP="00567DB4">
      <w:pPr>
        <w:jc w:val="both"/>
        <w:rPr>
          <w:rFonts w:ascii="Arial" w:hAnsi="Arial" w:cs="Arial"/>
          <w:sz w:val="24"/>
          <w:szCs w:val="24"/>
        </w:rPr>
      </w:pPr>
      <w:r>
        <w:rPr>
          <w:rFonts w:ascii="Arial" w:hAnsi="Arial" w:cs="Arial"/>
          <w:sz w:val="24"/>
          <w:szCs w:val="24"/>
        </w:rPr>
        <w:t>Especially </w:t>
      </w:r>
      <w:r w:rsidRPr="00F43D72">
        <w:rPr>
          <w:rFonts w:ascii="Arial" w:hAnsi="Arial" w:cs="Arial"/>
          <w:sz w:val="24"/>
          <w:szCs w:val="24"/>
        </w:rPr>
        <w:t>50 years earlier, the company's headquarters was perhaps the safest safe room since the only staff had access to operational computers. Technological advancements make it feasible to hack into a system without physically being there. As a result, companies dealing with private and secret data or copyrighted material will benefit from the ZTA initiative. This study aims to look into the program's specifics, the function of its novel methodology, &amp; the effect on the trustworthiness of firms' databases</w:t>
      </w:r>
      <w:sdt>
        <w:sdtPr>
          <w:rPr>
            <w:rFonts w:ascii="Arial" w:hAnsi="Arial" w:cs="Arial"/>
            <w:sz w:val="24"/>
            <w:szCs w:val="24"/>
          </w:rPr>
          <w:id w:val="-2067935943"/>
          <w:citation/>
        </w:sdtPr>
        <w:sdtContent>
          <w:r w:rsidR="008708B4">
            <w:rPr>
              <w:rFonts w:ascii="Arial" w:hAnsi="Arial" w:cs="Arial"/>
              <w:sz w:val="24"/>
              <w:szCs w:val="24"/>
            </w:rPr>
            <w:fldChar w:fldCharType="begin"/>
          </w:r>
          <w:r w:rsidR="008708B4">
            <w:rPr>
              <w:rFonts w:ascii="Arial" w:hAnsi="Arial" w:cs="Arial"/>
              <w:sz w:val="24"/>
              <w:szCs w:val="24"/>
              <w:lang w:val="en-US"/>
            </w:rPr>
            <w:instrText xml:space="preserve"> CITATION WuY21 \l 1033 </w:instrText>
          </w:r>
          <w:r w:rsidR="008708B4">
            <w:rPr>
              <w:rFonts w:ascii="Arial" w:hAnsi="Arial" w:cs="Arial"/>
              <w:sz w:val="24"/>
              <w:szCs w:val="24"/>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(Wu, 2021)</w:t>
          </w:r>
          <w:r w:rsidR="008708B4">
            <w:rPr>
              <w:rFonts w:ascii="Arial" w:hAnsi="Arial" w:cs="Arial"/>
              <w:sz w:val="24"/>
              <w:szCs w:val="24"/>
            </w:rPr>
            <w:fldChar w:fldCharType="end"/>
          </w:r>
        </w:sdtContent>
      </w:sdt>
      <w:r w:rsidRPr="00F43D72">
        <w:rPr>
          <w:rFonts w:ascii="Arial" w:hAnsi="Arial" w:cs="Arial"/>
          <w:sz w:val="24"/>
          <w:szCs w:val="24"/>
        </w:rPr>
        <w:t>.</w:t>
      </w:r>
    </w:p>
    <w:p w:rsidR="0048481A" w:rsidRDefault="0048481A" w:rsidP="00567DB4">
      <w:pPr>
        <w:jc w:val="both"/>
        <w:rPr>
          <w:rFonts w:ascii="Arial" w:hAnsi="Arial" w:cs="Arial"/>
          <w:b/>
          <w:sz w:val="24"/>
          <w:szCs w:val="24"/>
        </w:rPr>
      </w:pPr>
      <w:r w:rsidRPr="0048481A">
        <w:rPr>
          <w:rFonts w:ascii="Arial" w:hAnsi="Arial" w:cs="Arial"/>
          <w:b/>
          <w:sz w:val="24"/>
          <w:szCs w:val="24"/>
        </w:rPr>
        <w:t>Attacks surface:</w:t>
      </w:r>
    </w:p>
    <w:p w:rsidR="0048481A" w:rsidRDefault="002A5124" w:rsidP="00567DB4">
      <w:pPr>
        <w:jc w:val="both"/>
        <w:rPr>
          <w:rFonts w:ascii="Arial" w:hAnsi="Arial" w:cs="Arial"/>
          <w:sz w:val="24"/>
          <w:szCs w:val="24"/>
        </w:rPr>
      </w:pPr>
      <w:r w:rsidRPr="002A5124">
        <w:rPr>
          <w:rFonts w:ascii="Arial" w:hAnsi="Arial" w:cs="Arial"/>
          <w:sz w:val="24"/>
          <w:szCs w:val="24"/>
        </w:rPr>
        <w:t xml:space="preserve">ZTA's focal points are the approaches to decision points &amp; PEP. It is in charge of deciding whether to give or refuse access to the initial asset and handling the </w:t>
      </w:r>
      <w:r w:rsidRPr="002A5124">
        <w:rPr>
          <w:rFonts w:ascii="Arial" w:hAnsi="Arial" w:cs="Arial"/>
          <w:sz w:val="24"/>
          <w:szCs w:val="24"/>
        </w:rPr>
        <w:lastRenderedPageBreak/>
        <w:t xml:space="preserve">relationship between the subject and the investment portfolio. Zero trust architecture, those central </w:t>
      </w:r>
      <w:proofErr w:type="spellStart"/>
      <w:r w:rsidRPr="002A5124">
        <w:rPr>
          <w:rFonts w:ascii="Arial" w:hAnsi="Arial" w:cs="Arial"/>
          <w:sz w:val="24"/>
          <w:szCs w:val="24"/>
        </w:rPr>
        <w:t>sections</w:t>
      </w:r>
      <w:proofErr w:type="spellEnd"/>
      <w:r w:rsidRPr="002A5124">
        <w:rPr>
          <w:rFonts w:ascii="Arial" w:hAnsi="Arial" w:cs="Arial"/>
          <w:sz w:val="24"/>
          <w:szCs w:val="24"/>
        </w:rPr>
        <w:t xml:space="preserve"> might serve as additional targets for enemies. Unlike the typical edge-based structure, ZTA may suffer the consequences of attacks on these central components, such as </w:t>
      </w:r>
      <w:proofErr w:type="spellStart"/>
      <w:r w:rsidRPr="002A5124">
        <w:rPr>
          <w:rFonts w:ascii="Arial" w:hAnsi="Arial" w:cs="Arial"/>
          <w:sz w:val="24"/>
          <w:szCs w:val="24"/>
        </w:rPr>
        <w:t>DDoS</w:t>
      </w:r>
      <w:proofErr w:type="spellEnd"/>
      <w:r w:rsidRPr="002A5124">
        <w:rPr>
          <w:rFonts w:ascii="Arial" w:hAnsi="Arial" w:cs="Arial"/>
          <w:sz w:val="24"/>
          <w:szCs w:val="24"/>
        </w:rPr>
        <w:t>, route hijacking, or storage network assaults on PDP. Disrupting PDP &amp; PEP duties may halt the venture institution's tasks. Similarly, if PE is breached, it may cause harm to the organizatio</w:t>
      </w:r>
      <w:r>
        <w:rPr>
          <w:rFonts w:ascii="Arial" w:hAnsi="Arial" w:cs="Arial"/>
          <w:sz w:val="24"/>
          <w:szCs w:val="24"/>
        </w:rPr>
        <w:t xml:space="preserve">n </w:t>
      </w:r>
      <w:proofErr w:type="gramStart"/>
      <w:r>
        <w:rPr>
          <w:rFonts w:ascii="Arial" w:hAnsi="Arial" w:cs="Arial"/>
          <w:sz w:val="24"/>
          <w:szCs w:val="24"/>
        </w:rPr>
        <w:t>( data</w:t>
      </w:r>
      <w:proofErr w:type="gramEnd"/>
      <w:r>
        <w:rPr>
          <w:rFonts w:ascii="Arial" w:hAnsi="Arial" w:cs="Arial"/>
          <w:sz w:val="24"/>
          <w:szCs w:val="24"/>
        </w:rPr>
        <w:t xml:space="preserve"> alteration or leaking)</w:t>
      </w:r>
      <w:r w:rsidR="0048481A">
        <w:rPr>
          <w:rFonts w:ascii="Arial" w:hAnsi="Arial" w:cs="Arial"/>
          <w:sz w:val="24"/>
          <w:szCs w:val="24"/>
        </w:rPr>
        <w:t>.</w:t>
      </w:r>
    </w:p>
    <w:p w:rsidR="00CF77CB" w:rsidRPr="0048481A" w:rsidRDefault="00CF77CB" w:rsidP="00567DB4">
      <w:pPr>
        <w:jc w:val="both"/>
        <w:rPr>
          <w:rFonts w:ascii="Arial" w:hAnsi="Arial" w:cs="Arial"/>
          <w:sz w:val="24"/>
          <w:szCs w:val="24"/>
        </w:rPr>
      </w:pPr>
      <w:r w:rsidRPr="00CF77CB">
        <w:rPr>
          <w:rFonts w:ascii="Arial" w:hAnsi="Arial" w:cs="Arial"/>
          <w:sz w:val="24"/>
          <w:szCs w:val="24"/>
        </w:rPr>
        <w:t xml:space="preserve">Furthermore, all resources may be targeted because there may no longer be a partition to protect experience capital. Malfunctioning resources or records with a high level of access </w:t>
      </w:r>
      <w:proofErr w:type="spellStart"/>
      <w:r w:rsidRPr="00CF77CB">
        <w:rPr>
          <w:rFonts w:ascii="Arial" w:hAnsi="Arial" w:cs="Arial"/>
          <w:sz w:val="24"/>
          <w:szCs w:val="24"/>
        </w:rPr>
        <w:t>honor</w:t>
      </w:r>
      <w:proofErr w:type="spellEnd"/>
      <w:r w:rsidRPr="00CF77CB">
        <w:rPr>
          <w:rFonts w:ascii="Arial" w:hAnsi="Arial" w:cs="Arial"/>
          <w:sz w:val="24"/>
          <w:szCs w:val="24"/>
        </w:rPr>
        <w:t>, particularly those with access permission to assets of interest to an aggressor (corporate and financial data), are most likely critical targets of attacks.</w:t>
      </w:r>
    </w:p>
    <w:p w:rsidR="00CF77CB" w:rsidRPr="00CF77CB" w:rsidRDefault="00CF77CB" w:rsidP="00CF77CB">
      <w:pPr>
        <w:pStyle w:val="ListParagraph"/>
        <w:numPr>
          <w:ilvl w:val="0"/>
          <w:numId w:val="5"/>
        </w:numPr>
        <w:jc w:val="both"/>
        <w:rPr>
          <w:rFonts w:ascii="Arial" w:hAnsi="Arial" w:cs="Arial"/>
          <w:b/>
          <w:sz w:val="24"/>
          <w:szCs w:val="24"/>
        </w:rPr>
      </w:pPr>
      <w:r w:rsidRPr="00CF77CB">
        <w:rPr>
          <w:rFonts w:ascii="Arial" w:hAnsi="Arial" w:cs="Arial"/>
          <w:b/>
          <w:sz w:val="24"/>
          <w:szCs w:val="24"/>
        </w:rPr>
        <w:t>Denial of services</w:t>
      </w:r>
    </w:p>
    <w:p w:rsidR="0048481A" w:rsidRDefault="00CF77CB" w:rsidP="00567DB4">
      <w:pPr>
        <w:jc w:val="both"/>
        <w:rPr>
          <w:rFonts w:ascii="Arial" w:hAnsi="Arial" w:cs="Arial"/>
          <w:sz w:val="24"/>
          <w:szCs w:val="24"/>
        </w:rPr>
      </w:pPr>
      <w:r w:rsidRPr="00CF77CB">
        <w:rPr>
          <w:rFonts w:ascii="Arial" w:hAnsi="Arial" w:cs="Arial"/>
          <w:sz w:val="24"/>
          <w:szCs w:val="24"/>
        </w:rPr>
        <w:t xml:space="preserve">The PDP, which consists of (PE) </w:t>
      </w:r>
      <w:proofErr w:type="gramStart"/>
      <w:r w:rsidRPr="00CF77CB">
        <w:rPr>
          <w:rFonts w:ascii="Arial" w:hAnsi="Arial" w:cs="Arial"/>
          <w:sz w:val="24"/>
          <w:szCs w:val="24"/>
        </w:rPr>
        <w:t>&amp;  (</w:t>
      </w:r>
      <w:proofErr w:type="gramEnd"/>
      <w:r w:rsidRPr="00CF77CB">
        <w:rPr>
          <w:rFonts w:ascii="Arial" w:hAnsi="Arial" w:cs="Arial"/>
          <w:sz w:val="24"/>
          <w:szCs w:val="24"/>
        </w:rPr>
        <w:t xml:space="preserve">PA), might be another attack target because PDP does not completely decide whether to accept or reject the admission. Impairing or disrupting PDP will also significantly impact such a decision cycle, which might result in the termination of duties. One technique for reducing such organizational disruption attacks is to place PDP </w:t>
      </w:r>
      <w:proofErr w:type="gramStart"/>
      <w:r w:rsidRPr="00CF77CB">
        <w:rPr>
          <w:rFonts w:ascii="Arial" w:hAnsi="Arial" w:cs="Arial"/>
          <w:sz w:val="24"/>
          <w:szCs w:val="24"/>
        </w:rPr>
        <w:t>( PE</w:t>
      </w:r>
      <w:proofErr w:type="gramEnd"/>
      <w:r w:rsidRPr="00CF77CB">
        <w:rPr>
          <w:rFonts w:ascii="Arial" w:hAnsi="Arial" w:cs="Arial"/>
          <w:sz w:val="24"/>
          <w:szCs w:val="24"/>
        </w:rPr>
        <w:t xml:space="preserve"> and PA) on the cloud climate, which is strong</w:t>
      </w:r>
      <w:r w:rsidR="008708B4">
        <w:rPr>
          <w:rFonts w:ascii="Arial" w:hAnsi="Arial" w:cs="Arial"/>
          <w:sz w:val="24"/>
          <w:szCs w:val="24"/>
        </w:rPr>
        <w:t>er even in low-light conditions</w:t>
      </w:r>
      <w:sdt>
        <w:sdtPr>
          <w:rPr>
            <w:rFonts w:ascii="Arial" w:hAnsi="Arial" w:cs="Arial"/>
            <w:sz w:val="24"/>
            <w:szCs w:val="24"/>
          </w:rPr>
          <w:id w:val="-2067935942"/>
          <w:citation/>
        </w:sdtPr>
        <w:sdtContent>
          <w:r w:rsidR="008708B4">
            <w:rPr>
              <w:rFonts w:ascii="Arial" w:hAnsi="Arial" w:cs="Arial"/>
              <w:sz w:val="24"/>
              <w:szCs w:val="24"/>
            </w:rPr>
            <w:fldChar w:fldCharType="begin"/>
          </w:r>
          <w:r w:rsidR="008708B4">
            <w:rPr>
              <w:rFonts w:ascii="Arial" w:hAnsi="Arial" w:cs="Arial"/>
              <w:sz w:val="24"/>
              <w:szCs w:val="24"/>
              <w:lang w:val="en-US"/>
            </w:rPr>
            <w:instrText xml:space="preserve"> CITATION Gas13 \l 1033 </w:instrText>
          </w:r>
          <w:r w:rsidR="008708B4">
            <w:rPr>
              <w:rFonts w:ascii="Arial" w:hAnsi="Arial" w:cs="Arial"/>
              <w:sz w:val="24"/>
              <w:szCs w:val="24"/>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(Gasti, 2013)</w:t>
          </w:r>
          <w:r w:rsidR="008708B4">
            <w:rPr>
              <w:rFonts w:ascii="Arial" w:hAnsi="Arial" w:cs="Arial"/>
              <w:sz w:val="24"/>
              <w:szCs w:val="24"/>
            </w:rPr>
            <w:fldChar w:fldCharType="end"/>
          </w:r>
        </w:sdtContent>
      </w:sdt>
      <w:r w:rsidR="0048481A" w:rsidRPr="0048481A">
        <w:rPr>
          <w:rFonts w:ascii="Arial" w:hAnsi="Arial" w:cs="Arial"/>
          <w:sz w:val="24"/>
          <w:szCs w:val="24"/>
        </w:rPr>
        <w:t>.</w:t>
      </w:r>
    </w:p>
    <w:p w:rsidR="00CF77CB" w:rsidRPr="00CF77CB" w:rsidRDefault="00CF77CB" w:rsidP="00CF77CB">
      <w:pPr>
        <w:pStyle w:val="ListParagraph"/>
        <w:numPr>
          <w:ilvl w:val="0"/>
          <w:numId w:val="5"/>
        </w:numPr>
        <w:jc w:val="both"/>
        <w:rPr>
          <w:rFonts w:ascii="Arial" w:hAnsi="Arial" w:cs="Arial"/>
          <w:sz w:val="24"/>
          <w:szCs w:val="24"/>
        </w:rPr>
      </w:pPr>
      <w:r w:rsidRPr="00CF77CB">
        <w:rPr>
          <w:rFonts w:ascii="Arial" w:hAnsi="Arial" w:cs="Arial"/>
          <w:sz w:val="24"/>
          <w:szCs w:val="24"/>
        </w:rPr>
        <w:t>Not approved  Changes</w:t>
      </w:r>
    </w:p>
    <w:p w:rsidR="00CF77CB" w:rsidRPr="00CF77CB" w:rsidRDefault="00CF77CB" w:rsidP="00CF77CB">
      <w:pPr>
        <w:jc w:val="both"/>
        <w:rPr>
          <w:rFonts w:ascii="Arial" w:hAnsi="Arial" w:cs="Arial"/>
          <w:sz w:val="24"/>
          <w:szCs w:val="24"/>
        </w:rPr>
      </w:pPr>
      <w:r w:rsidRPr="00CF77CB">
        <w:rPr>
          <w:rFonts w:ascii="Arial" w:hAnsi="Arial" w:cs="Arial"/>
          <w:sz w:val="24"/>
          <w:szCs w:val="24"/>
        </w:rPr>
        <w:t xml:space="preserve">According to NIST, the framework administrator may make unapproved modifications or accidentally make </w:t>
      </w:r>
      <w:proofErr w:type="spellStart"/>
      <w:r w:rsidRPr="00CF77CB">
        <w:rPr>
          <w:rFonts w:ascii="Arial" w:hAnsi="Arial" w:cs="Arial"/>
          <w:sz w:val="24"/>
          <w:szCs w:val="24"/>
        </w:rPr>
        <w:t>misconfigurations</w:t>
      </w:r>
      <w:proofErr w:type="spellEnd"/>
      <w:r w:rsidRPr="00CF77CB">
        <w:rPr>
          <w:rFonts w:ascii="Arial" w:hAnsi="Arial" w:cs="Arial"/>
          <w:sz w:val="24"/>
          <w:szCs w:val="24"/>
        </w:rPr>
        <w:t xml:space="preserve"> that may disrupt or create flaws in the framework. A faulty or corrupted PE might grant access to a few restricted assets that would otherwise be prohibited. Similarly, a compromised PA may allow adversaries to bypass the PE's decision cycle and directly access the project asset.</w:t>
      </w:r>
    </w:p>
    <w:p w:rsidR="00CF77CB" w:rsidRPr="00CF77CB" w:rsidRDefault="00CF77CB" w:rsidP="00CF77CB">
      <w:pPr>
        <w:jc w:val="both"/>
        <w:rPr>
          <w:rFonts w:ascii="Arial" w:hAnsi="Arial" w:cs="Arial"/>
          <w:sz w:val="24"/>
          <w:szCs w:val="24"/>
        </w:rPr>
      </w:pPr>
      <w:r w:rsidRPr="00CF77CB">
        <w:rPr>
          <w:rFonts w:ascii="Arial" w:hAnsi="Arial" w:cs="Arial"/>
          <w:sz w:val="24"/>
          <w:szCs w:val="24"/>
        </w:rPr>
        <w:t xml:space="preserve">The logging &amp; observation of PDP activities is recommended in </w:t>
      </w:r>
      <w:proofErr w:type="gramStart"/>
      <w:r w:rsidRPr="00CF77CB">
        <w:rPr>
          <w:rFonts w:ascii="Arial" w:hAnsi="Arial" w:cs="Arial"/>
          <w:sz w:val="24"/>
          <w:szCs w:val="24"/>
        </w:rPr>
        <w:t xml:space="preserve">NIST </w:t>
      </w:r>
      <w:r>
        <w:rPr>
          <w:rFonts w:ascii="Arial" w:hAnsi="Arial" w:cs="Arial"/>
          <w:sz w:val="24"/>
          <w:szCs w:val="24"/>
        </w:rPr>
        <w:t xml:space="preserve"> </w:t>
      </w:r>
      <w:r w:rsidRPr="00CF77CB">
        <w:rPr>
          <w:rFonts w:ascii="Arial" w:hAnsi="Arial" w:cs="Arial"/>
          <w:sz w:val="24"/>
          <w:szCs w:val="24"/>
        </w:rPr>
        <w:t>to</w:t>
      </w:r>
      <w:proofErr w:type="gramEnd"/>
      <w:r w:rsidRPr="00CF77CB">
        <w:rPr>
          <w:rFonts w:ascii="Arial" w:hAnsi="Arial" w:cs="Arial"/>
          <w:sz w:val="24"/>
          <w:szCs w:val="24"/>
        </w:rPr>
        <w:t xml:space="preserve"> reduce suck possibilities. Also, with all reported adjustments, PE and PA should be properly</w:t>
      </w:r>
      <w:r>
        <w:rPr>
          <w:rFonts w:ascii="Arial" w:hAnsi="Arial" w:cs="Arial"/>
          <w:sz w:val="24"/>
          <w:szCs w:val="24"/>
        </w:rPr>
        <w:t xml:space="preserve"> developed. Finally, both PE &amp;</w:t>
      </w:r>
      <w:r w:rsidRPr="00CF77CB">
        <w:rPr>
          <w:rFonts w:ascii="Arial" w:hAnsi="Arial" w:cs="Arial"/>
          <w:sz w:val="24"/>
          <w:szCs w:val="24"/>
        </w:rPr>
        <w:t xml:space="preserve"> PA should be subjected to scrutiny.</w:t>
      </w:r>
    </w:p>
    <w:p w:rsidR="00950600" w:rsidRPr="00950600" w:rsidRDefault="00CF77CB" w:rsidP="00567DB4">
      <w:pPr>
        <w:pStyle w:val="ListParagraph"/>
        <w:numPr>
          <w:ilvl w:val="0"/>
          <w:numId w:val="5"/>
        </w:numPr>
        <w:jc w:val="both"/>
        <w:rPr>
          <w:rFonts w:ascii="Arial" w:hAnsi="Arial" w:cs="Arial"/>
          <w:sz w:val="24"/>
          <w:szCs w:val="24"/>
        </w:rPr>
      </w:pPr>
      <w:r>
        <w:rPr>
          <w:rFonts w:ascii="Arial" w:hAnsi="Arial" w:cs="Arial"/>
          <w:sz w:val="24"/>
          <w:szCs w:val="24"/>
        </w:rPr>
        <w:t xml:space="preserve">Certification </w:t>
      </w:r>
    </w:p>
    <w:p w:rsidR="00950600" w:rsidRPr="00950600" w:rsidRDefault="00950600" w:rsidP="00567DB4">
      <w:pPr>
        <w:jc w:val="both"/>
        <w:rPr>
          <w:rFonts w:ascii="Arial" w:hAnsi="Arial" w:cs="Arial"/>
          <w:sz w:val="24"/>
          <w:szCs w:val="24"/>
        </w:rPr>
      </w:pPr>
      <w:r w:rsidRPr="00950600">
        <w:rPr>
          <w:rFonts w:ascii="Arial" w:hAnsi="Arial" w:cs="Arial"/>
          <w:sz w:val="24"/>
          <w:szCs w:val="24"/>
        </w:rPr>
        <w:t>In ZTA, all resources are not certainly trusted and have the chance of being gone after, given their significance and the significance of the data they hold. A few resources or records are bound to be designated. Compromising a record or resource isn't something new and exceptional to the zero trust engineering. With the new BYOD strategy, it might be simpler for an assailant to think twice about its resources effectively. Since BYOD gadgets are not constrained by the undertaking, they may not get the most recent security fix or might not have any antimalware instrument introduced. Since there is no such mass of security as border-based engineering, an advanced ZTA ought to forestall or obstruct compromised resources or records from getting to big business asset</w:t>
      </w:r>
      <w:r>
        <w:rPr>
          <w:rFonts w:ascii="Arial" w:hAnsi="Arial" w:cs="Arial"/>
          <w:sz w:val="24"/>
          <w:szCs w:val="24"/>
        </w:rPr>
        <w:t>s.</w:t>
      </w:r>
    </w:p>
    <w:p w:rsidR="00950600" w:rsidRDefault="00950600" w:rsidP="00567DB4">
      <w:pPr>
        <w:jc w:val="both"/>
        <w:rPr>
          <w:rFonts w:ascii="Arial" w:hAnsi="Arial" w:cs="Arial"/>
          <w:sz w:val="24"/>
          <w:szCs w:val="24"/>
        </w:rPr>
      </w:pPr>
      <w:r w:rsidRPr="00950600">
        <w:rPr>
          <w:rFonts w:ascii="Arial" w:hAnsi="Arial" w:cs="Arial"/>
          <w:sz w:val="24"/>
          <w:szCs w:val="24"/>
        </w:rPr>
        <w:lastRenderedPageBreak/>
        <w:t xml:space="preserve">A subject getting to any asset outside its not unexpected access example might raise a banner that can prompt a more exhaustive examination. One method for moderating such an issue is to screen the subject's way of behaving, which could incorporate login history and example, term, and asset access design. </w:t>
      </w:r>
      <w:proofErr w:type="gramStart"/>
      <w:r w:rsidRPr="00950600">
        <w:rPr>
          <w:rFonts w:ascii="Arial" w:hAnsi="Arial" w:cs="Arial"/>
          <w:sz w:val="24"/>
          <w:szCs w:val="24"/>
        </w:rPr>
        <w:t>A genuine instance of conveying a</w:t>
      </w:r>
      <w:r>
        <w:rPr>
          <w:rFonts w:ascii="Arial" w:hAnsi="Arial" w:cs="Arial"/>
          <w:sz w:val="24"/>
          <w:szCs w:val="24"/>
        </w:rPr>
        <w:t xml:space="preserve"> conduct-based approach in ZTA.</w:t>
      </w:r>
      <w:proofErr w:type="gramEnd"/>
      <w:r>
        <w:rPr>
          <w:rFonts w:ascii="Arial" w:hAnsi="Arial" w:cs="Arial"/>
          <w:sz w:val="24"/>
          <w:szCs w:val="24"/>
        </w:rPr>
        <w:t xml:space="preserve"> T</w:t>
      </w:r>
      <w:r w:rsidRPr="00950600">
        <w:rPr>
          <w:rFonts w:ascii="Arial" w:hAnsi="Arial" w:cs="Arial"/>
          <w:sz w:val="24"/>
          <w:szCs w:val="24"/>
        </w:rPr>
        <w:t>he subject's way of behaving is constantly noticed and determined into a conduct trust (BT). Admittance to an asset is conceded provided that BT surpasses the trust limit (TT), which might change powerfully relying upon the climate.</w:t>
      </w:r>
    </w:p>
    <w:p w:rsidR="00950600" w:rsidRPr="00950600" w:rsidRDefault="00950600" w:rsidP="00567DB4">
      <w:pPr>
        <w:pStyle w:val="ListParagraph"/>
        <w:numPr>
          <w:ilvl w:val="0"/>
          <w:numId w:val="5"/>
        </w:numPr>
        <w:jc w:val="both"/>
        <w:rPr>
          <w:rFonts w:ascii="Arial" w:hAnsi="Arial" w:cs="Arial"/>
          <w:sz w:val="24"/>
          <w:szCs w:val="24"/>
        </w:rPr>
      </w:pPr>
      <w:r w:rsidRPr="00950600">
        <w:rPr>
          <w:rFonts w:ascii="Arial" w:hAnsi="Arial" w:cs="Arial"/>
          <w:sz w:val="24"/>
          <w:szCs w:val="24"/>
        </w:rPr>
        <w:t>Network Traffic Monitoring &amp; Inspection</w:t>
      </w:r>
    </w:p>
    <w:p w:rsidR="0048481A" w:rsidRPr="0048481A" w:rsidRDefault="00950600" w:rsidP="00567DB4">
      <w:pPr>
        <w:jc w:val="both"/>
        <w:rPr>
          <w:rFonts w:ascii="Arial" w:hAnsi="Arial" w:cs="Arial"/>
          <w:sz w:val="24"/>
          <w:szCs w:val="24"/>
        </w:rPr>
      </w:pPr>
      <w:r w:rsidRPr="00950600">
        <w:rPr>
          <w:rFonts w:ascii="Arial" w:hAnsi="Arial" w:cs="Arial"/>
          <w:sz w:val="24"/>
          <w:szCs w:val="24"/>
        </w:rPr>
        <w:t>ZTA depends on start to finish correspondence which ordinarily contains encoded data. Some outsider programming/administrations are completely scrambled, making performing a full bundle examination truly challenging or difficult. This leaves the undertaking no decision except to perform bundle examination in light of the metadata of the parcel. Be that as it may, it is recommended in [2] to consolidate AI procedures to assist with dissecting the scrambled traffic for improved effectiveness.</w:t>
      </w:r>
    </w:p>
    <w:p w:rsidR="00C04DCF" w:rsidRPr="00C04DCF" w:rsidRDefault="00C04DCF" w:rsidP="00567DB4">
      <w:pPr>
        <w:jc w:val="both"/>
        <w:rPr>
          <w:rFonts w:ascii="Arial" w:hAnsi="Arial" w:cs="Arial"/>
          <w:b/>
          <w:i/>
          <w:iCs/>
          <w:sz w:val="24"/>
          <w:szCs w:val="24"/>
        </w:rPr>
      </w:pPr>
      <w:r w:rsidRPr="00C04DCF">
        <w:rPr>
          <w:rFonts w:ascii="Arial" w:hAnsi="Arial" w:cs="Arial"/>
          <w:b/>
          <w:i/>
          <w:iCs/>
          <w:sz w:val="24"/>
          <w:szCs w:val="24"/>
        </w:rPr>
        <w:t>Proposed Methodology</w:t>
      </w:r>
    </w:p>
    <w:p w:rsidR="00C04DCF" w:rsidRPr="00C04DCF" w:rsidRDefault="00CF77CB" w:rsidP="00567DB4">
      <w:pPr>
        <w:jc w:val="both"/>
        <w:rPr>
          <w:rFonts w:ascii="Arial" w:hAnsi="Arial" w:cs="Arial"/>
          <w:iCs/>
          <w:sz w:val="24"/>
          <w:szCs w:val="24"/>
        </w:rPr>
      </w:pPr>
      <w:r w:rsidRPr="00CF77CB">
        <w:rPr>
          <w:rFonts w:ascii="Arial" w:hAnsi="Arial" w:cs="Arial"/>
          <w:iCs/>
          <w:sz w:val="24"/>
          <w:szCs w:val="24"/>
        </w:rPr>
        <w:t xml:space="preserve">The approach used in this research is illustrated in steps </w:t>
      </w:r>
      <w:proofErr w:type="gramStart"/>
      <w:r w:rsidRPr="00CF77CB">
        <w:rPr>
          <w:rFonts w:ascii="Arial" w:hAnsi="Arial" w:cs="Arial"/>
          <w:iCs/>
          <w:sz w:val="24"/>
          <w:szCs w:val="24"/>
        </w:rPr>
        <w:t>below.</w:t>
      </w:r>
      <w:r w:rsidR="00C04DCF" w:rsidRPr="00C04DCF">
        <w:rPr>
          <w:rFonts w:ascii="Arial" w:hAnsi="Arial" w:cs="Arial"/>
          <w:iCs/>
          <w:sz w:val="24"/>
          <w:szCs w:val="24"/>
        </w:rPr>
        <w:t>:</w:t>
      </w:r>
      <w:proofErr w:type="gramEnd"/>
    </w:p>
    <w:p w:rsidR="00C04DCF" w:rsidRPr="00C04DCF" w:rsidRDefault="00C04DCF" w:rsidP="00567DB4">
      <w:pPr>
        <w:jc w:val="both"/>
        <w:rPr>
          <w:rFonts w:ascii="Arial" w:hAnsi="Arial" w:cs="Arial"/>
          <w:iCs/>
          <w:sz w:val="24"/>
          <w:szCs w:val="24"/>
        </w:rPr>
      </w:pPr>
      <w:r w:rsidRPr="00C04DCF">
        <w:rPr>
          <w:rFonts w:ascii="Arial" w:hAnsi="Arial" w:cs="Arial"/>
          <w:iCs/>
          <w:noProof/>
          <w:sz w:val="24"/>
          <w:szCs w:val="24"/>
          <w:lang w:val="en-US"/>
        </w:rPr>
        <w:drawing>
          <wp:inline distT="0" distB="0" distL="0" distR="0">
            <wp:extent cx="4229100" cy="3606800"/>
            <wp:effectExtent l="76200" t="19050" r="38100" b="0"/>
            <wp:docPr id="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E3464" w:rsidRPr="002E3464" w:rsidRDefault="002E3464" w:rsidP="002E3464">
      <w:pPr>
        <w:jc w:val="both"/>
        <w:rPr>
          <w:rFonts w:ascii="Arial" w:hAnsi="Arial" w:cs="Arial"/>
          <w:iCs/>
          <w:sz w:val="24"/>
          <w:szCs w:val="24"/>
        </w:rPr>
      </w:pPr>
      <w:r w:rsidRPr="002E3464">
        <w:rPr>
          <w:rFonts w:ascii="Arial" w:hAnsi="Arial" w:cs="Arial"/>
          <w:iCs/>
          <w:sz w:val="24"/>
          <w:szCs w:val="24"/>
        </w:rPr>
        <w:t xml:space="preserve">The methodological stages are written so that it always allows researchers to explore the article and then utilize the existing literature results to understand how it works. Each stage in the process is supposed to yield a result contributing to the future phases and vital information added to the report. The technique was used to analyze </w:t>
      </w:r>
      <w:r w:rsidRPr="002E3464">
        <w:rPr>
          <w:rFonts w:ascii="Arial" w:hAnsi="Arial" w:cs="Arial"/>
          <w:iCs/>
          <w:sz w:val="24"/>
          <w:szCs w:val="24"/>
        </w:rPr>
        <w:lastRenderedPageBreak/>
        <w:t xml:space="preserve">the </w:t>
      </w:r>
      <w:r>
        <w:rPr>
          <w:rFonts w:ascii="Arial" w:hAnsi="Arial" w:cs="Arial"/>
          <w:iCs/>
          <w:sz w:val="24"/>
          <w:szCs w:val="24"/>
        </w:rPr>
        <w:t>ZTA &amp;</w:t>
      </w:r>
      <w:r w:rsidRPr="002E3464">
        <w:rPr>
          <w:rFonts w:ascii="Arial" w:hAnsi="Arial" w:cs="Arial"/>
          <w:iCs/>
          <w:sz w:val="24"/>
          <w:szCs w:val="24"/>
        </w:rPr>
        <w:t xml:space="preserve"> experiment with </w:t>
      </w:r>
      <w:r>
        <w:rPr>
          <w:rFonts w:ascii="Arial" w:hAnsi="Arial" w:cs="Arial"/>
          <w:iCs/>
          <w:sz w:val="24"/>
          <w:szCs w:val="24"/>
        </w:rPr>
        <w:t xml:space="preserve">cloud flare </w:t>
      </w:r>
      <w:r w:rsidRPr="002E3464">
        <w:rPr>
          <w:rFonts w:ascii="Arial" w:hAnsi="Arial" w:cs="Arial"/>
          <w:iCs/>
          <w:sz w:val="24"/>
          <w:szCs w:val="24"/>
        </w:rPr>
        <w:t>to obtain security data. As a result, the technique is warranted.</w:t>
      </w:r>
    </w:p>
    <w:p w:rsidR="00C04DCF" w:rsidRDefault="00C04DCF" w:rsidP="00567DB4">
      <w:pPr>
        <w:jc w:val="both"/>
        <w:rPr>
          <w:rFonts w:ascii="Arial" w:hAnsi="Arial" w:cs="Arial"/>
          <w:b/>
          <w:i/>
          <w:iCs/>
          <w:sz w:val="24"/>
          <w:szCs w:val="24"/>
        </w:rPr>
      </w:pPr>
      <w:r w:rsidRPr="00C04DCF">
        <w:rPr>
          <w:rFonts w:ascii="Arial" w:hAnsi="Arial" w:cs="Arial"/>
          <w:b/>
          <w:i/>
          <w:iCs/>
          <w:sz w:val="24"/>
          <w:szCs w:val="24"/>
        </w:rPr>
        <w:t>Research Methodology</w:t>
      </w:r>
    </w:p>
    <w:p w:rsidR="002E3464" w:rsidRPr="002E3464" w:rsidRDefault="002E3464" w:rsidP="002E3464">
      <w:pPr>
        <w:rPr>
          <w:rFonts w:ascii="Arial" w:hAnsi="Arial" w:cs="Arial"/>
          <w:sz w:val="24"/>
          <w:szCs w:val="24"/>
        </w:rPr>
      </w:pPr>
      <w:r w:rsidRPr="002E3464">
        <w:rPr>
          <w:rFonts w:ascii="Arial" w:hAnsi="Arial" w:cs="Arial"/>
          <w:sz w:val="24"/>
          <w:szCs w:val="24"/>
        </w:rPr>
        <w:t>Because the st</w:t>
      </w:r>
      <w:r w:rsidR="0026419F">
        <w:rPr>
          <w:rFonts w:ascii="Arial" w:hAnsi="Arial" w:cs="Arial"/>
          <w:sz w:val="24"/>
          <w:szCs w:val="24"/>
        </w:rPr>
        <w:t>udy is investigating ZTA, NIST </w:t>
      </w:r>
      <w:r w:rsidRPr="002E3464">
        <w:rPr>
          <w:rFonts w:ascii="Arial" w:hAnsi="Arial" w:cs="Arial"/>
          <w:sz w:val="24"/>
          <w:szCs w:val="24"/>
        </w:rPr>
        <w:t>will be utilized as a starting point for research. The Cloud flare dashboard will be used to learn about and comprehend how it protects the connection.</w:t>
      </w:r>
    </w:p>
    <w:p w:rsidR="00D31F0B" w:rsidRPr="002E3464" w:rsidRDefault="002E3464" w:rsidP="002E3464">
      <w:pPr>
        <w:rPr>
          <w:rFonts w:ascii="Arial" w:hAnsi="Arial" w:cs="Arial"/>
          <w:sz w:val="24"/>
          <w:szCs w:val="24"/>
        </w:rPr>
      </w:pPr>
      <w:r w:rsidRPr="002E3464">
        <w:rPr>
          <w:rFonts w:ascii="Arial" w:hAnsi="Arial" w:cs="Arial"/>
          <w:sz w:val="24"/>
          <w:szCs w:val="24"/>
        </w:rPr>
        <w:t>The methodical technique adopted was to acquire available papers, choose the article nearest to the topic, &amp; evaluate ZTA. </w:t>
      </w:r>
    </w:p>
    <w:p w:rsidR="001305CD" w:rsidRDefault="009B7A7F" w:rsidP="00567DB4">
      <w:pPr>
        <w:pStyle w:val="Heading2"/>
        <w:jc w:val="both"/>
        <w:rPr>
          <w:lang w:val="en-US"/>
        </w:rPr>
      </w:pPr>
      <w:bookmarkStart w:id="6" w:name="_Toc108744923"/>
      <w:r>
        <w:rPr>
          <w:lang w:val="en-US"/>
        </w:rPr>
        <w:t xml:space="preserve">1.1 </w:t>
      </w:r>
      <w:r w:rsidR="001305CD" w:rsidRPr="001305CD">
        <w:rPr>
          <w:lang w:val="en-US"/>
        </w:rPr>
        <w:t>Aims</w:t>
      </w:r>
      <w:bookmarkEnd w:id="6"/>
    </w:p>
    <w:p w:rsidR="002E3464" w:rsidRPr="00AD4CE1" w:rsidRDefault="002E3464" w:rsidP="00AD4CE1">
      <w:pPr>
        <w:rPr>
          <w:rFonts w:ascii="Arial" w:hAnsi="Arial" w:cs="Arial"/>
          <w:sz w:val="24"/>
          <w:szCs w:val="24"/>
          <w:lang w:val="en-US"/>
        </w:rPr>
      </w:pPr>
      <w:r w:rsidRPr="00AD4CE1">
        <w:rPr>
          <w:rFonts w:ascii="Arial" w:hAnsi="Arial" w:cs="Arial"/>
          <w:sz w:val="24"/>
          <w:szCs w:val="24"/>
          <w:lang w:val="en-US"/>
        </w:rPr>
        <w:t xml:space="preserve">This research aim is to comprehend how the zero-trust network architecture </w:t>
      </w:r>
      <w:r w:rsidR="008D0264" w:rsidRPr="00AD4CE1">
        <w:rPr>
          <w:rFonts w:ascii="Arial" w:hAnsi="Arial" w:cs="Arial"/>
          <w:sz w:val="24"/>
          <w:szCs w:val="24"/>
          <w:lang w:val="en-US"/>
        </w:rPr>
        <w:t>method s</w:t>
      </w:r>
      <w:r w:rsidR="008D0264">
        <w:rPr>
          <w:rFonts w:ascii="Arial" w:hAnsi="Arial" w:cs="Arial"/>
          <w:sz w:val="24"/>
          <w:szCs w:val="24"/>
          <w:lang w:val="en-US"/>
        </w:rPr>
        <w:t>ecures</w:t>
      </w:r>
      <w:r w:rsidRPr="00AD4CE1">
        <w:rPr>
          <w:rFonts w:ascii="Arial" w:hAnsi="Arial" w:cs="Arial"/>
          <w:sz w:val="24"/>
          <w:szCs w:val="24"/>
          <w:lang w:val="en-US"/>
        </w:rPr>
        <w:t xml:space="preserve"> the user from any place &amp; device &amp; provides </w:t>
      </w:r>
      <w:r w:rsidR="0026419F" w:rsidRPr="00AD4CE1">
        <w:rPr>
          <w:rFonts w:ascii="Arial" w:hAnsi="Arial" w:cs="Arial"/>
          <w:sz w:val="24"/>
          <w:szCs w:val="24"/>
          <w:lang w:val="en-US"/>
        </w:rPr>
        <w:t>security</w:t>
      </w:r>
      <w:r w:rsidRPr="00AD4CE1">
        <w:rPr>
          <w:rFonts w:ascii="Arial" w:hAnsi="Arial" w:cs="Arial"/>
          <w:sz w:val="24"/>
          <w:szCs w:val="24"/>
          <w:lang w:val="en-US"/>
        </w:rPr>
        <w:t xml:space="preserve"> architecture.</w:t>
      </w:r>
    </w:p>
    <w:p w:rsidR="002E3464" w:rsidRPr="00AD4CE1" w:rsidRDefault="002E3464" w:rsidP="00AD4CE1">
      <w:pPr>
        <w:rPr>
          <w:rFonts w:ascii="Arial" w:hAnsi="Arial" w:cs="Arial"/>
          <w:sz w:val="24"/>
          <w:szCs w:val="24"/>
          <w:lang w:val="en-US"/>
        </w:rPr>
      </w:pPr>
      <w:r w:rsidRPr="00AD4CE1">
        <w:rPr>
          <w:rFonts w:ascii="Arial" w:hAnsi="Arial" w:cs="Arial"/>
          <w:sz w:val="24"/>
          <w:szCs w:val="24"/>
          <w:lang w:val="en-US"/>
        </w:rPr>
        <w:t xml:space="preserve">CC, mobile device use, and the Internet of Things have all disrupted the old network limits. The organization is developing a mechanism to secure access privileges from any place &amp; device. The open-source project will be used to investigate how the </w:t>
      </w:r>
      <w:proofErr w:type="gramStart"/>
      <w:r w:rsidRPr="00AD4CE1">
        <w:rPr>
          <w:rFonts w:ascii="Arial" w:hAnsi="Arial" w:cs="Arial"/>
          <w:sz w:val="24"/>
          <w:szCs w:val="24"/>
          <w:lang w:val="en-US"/>
        </w:rPr>
        <w:t>ZTA  approach</w:t>
      </w:r>
      <w:proofErr w:type="gramEnd"/>
      <w:r w:rsidRPr="00AD4CE1">
        <w:rPr>
          <w:rFonts w:ascii="Arial" w:hAnsi="Arial" w:cs="Arial"/>
          <w:sz w:val="24"/>
          <w:szCs w:val="24"/>
          <w:lang w:val="en-US"/>
        </w:rPr>
        <w:t xml:space="preserve"> protects the company. </w:t>
      </w:r>
    </w:p>
    <w:p w:rsidR="001305CD" w:rsidRDefault="009B7A7F" w:rsidP="002E3464">
      <w:pPr>
        <w:pStyle w:val="Heading2"/>
        <w:jc w:val="both"/>
        <w:rPr>
          <w:lang w:val="en-US"/>
        </w:rPr>
      </w:pPr>
      <w:bookmarkStart w:id="7" w:name="_Toc108744924"/>
      <w:r>
        <w:rPr>
          <w:lang w:val="en-US"/>
        </w:rPr>
        <w:t xml:space="preserve">1.2 </w:t>
      </w:r>
      <w:r w:rsidR="001305CD">
        <w:rPr>
          <w:lang w:val="en-US"/>
        </w:rPr>
        <w:t>Objectives</w:t>
      </w:r>
      <w:bookmarkEnd w:id="7"/>
    </w:p>
    <w:p w:rsidR="00AD4CE1" w:rsidRDefault="0026419F" w:rsidP="00AD4CE1">
      <w:pPr>
        <w:pStyle w:val="ListParagraph"/>
        <w:numPr>
          <w:ilvl w:val="0"/>
          <w:numId w:val="5"/>
        </w:numPr>
        <w:rPr>
          <w:rFonts w:ascii="Arial" w:hAnsi="Arial" w:cs="Arial"/>
          <w:sz w:val="24"/>
          <w:szCs w:val="24"/>
          <w:lang w:val="en-US"/>
        </w:rPr>
      </w:pPr>
      <w:r>
        <w:rPr>
          <w:rFonts w:ascii="Arial" w:hAnsi="Arial" w:cs="Arial"/>
          <w:sz w:val="24"/>
          <w:szCs w:val="24"/>
          <w:lang w:val="en-US"/>
        </w:rPr>
        <w:t>Learn about ZTA </w:t>
      </w:r>
      <w:r w:rsidR="00AD4CE1" w:rsidRPr="00AD4CE1">
        <w:rPr>
          <w:rFonts w:ascii="Arial" w:hAnsi="Arial" w:cs="Arial"/>
          <w:sz w:val="24"/>
          <w:szCs w:val="24"/>
          <w:lang w:val="en-US"/>
        </w:rPr>
        <w:t>design and how it secures the network.</w:t>
      </w:r>
    </w:p>
    <w:p w:rsidR="00AD4CE1" w:rsidRDefault="00AD4CE1" w:rsidP="00AD4CE1">
      <w:pPr>
        <w:pStyle w:val="ListParagraph"/>
        <w:numPr>
          <w:ilvl w:val="0"/>
          <w:numId w:val="5"/>
        </w:numPr>
        <w:rPr>
          <w:rFonts w:ascii="Arial" w:hAnsi="Arial" w:cs="Arial"/>
          <w:sz w:val="24"/>
          <w:szCs w:val="24"/>
          <w:lang w:val="en-US"/>
        </w:rPr>
      </w:pPr>
      <w:r w:rsidRPr="00AD4CE1">
        <w:rPr>
          <w:rFonts w:ascii="Arial" w:hAnsi="Arial" w:cs="Arial"/>
          <w:sz w:val="24"/>
          <w:szCs w:val="24"/>
          <w:lang w:val="en-US"/>
        </w:rPr>
        <w:t xml:space="preserve"> Examine many sorts of properties that are used to construc</w:t>
      </w:r>
      <w:r>
        <w:rPr>
          <w:rFonts w:ascii="Arial" w:hAnsi="Arial" w:cs="Arial"/>
          <w:sz w:val="24"/>
          <w:szCs w:val="24"/>
          <w:lang w:val="en-US"/>
        </w:rPr>
        <w:t>t the network and user security</w:t>
      </w:r>
    </w:p>
    <w:p w:rsidR="00AD4CE1" w:rsidRDefault="00AD4CE1" w:rsidP="00AD4CE1">
      <w:pPr>
        <w:pStyle w:val="ListParagraph"/>
        <w:numPr>
          <w:ilvl w:val="0"/>
          <w:numId w:val="5"/>
        </w:numPr>
        <w:rPr>
          <w:rFonts w:ascii="Arial" w:hAnsi="Arial" w:cs="Arial"/>
          <w:sz w:val="24"/>
          <w:szCs w:val="24"/>
          <w:lang w:val="en-US"/>
        </w:rPr>
      </w:pPr>
      <w:r w:rsidRPr="00AD4CE1">
        <w:rPr>
          <w:rFonts w:ascii="Arial" w:hAnsi="Arial" w:cs="Arial"/>
          <w:sz w:val="24"/>
          <w:szCs w:val="24"/>
          <w:lang w:val="en-US"/>
        </w:rPr>
        <w:t xml:space="preserve"> Examine the components of </w:t>
      </w:r>
      <w:proofErr w:type="gramStart"/>
      <w:r w:rsidRPr="00AD4CE1">
        <w:rPr>
          <w:rFonts w:ascii="Arial" w:hAnsi="Arial" w:cs="Arial"/>
          <w:sz w:val="24"/>
          <w:szCs w:val="24"/>
          <w:lang w:val="en-US"/>
        </w:rPr>
        <w:t>a zero</w:t>
      </w:r>
      <w:proofErr w:type="gramEnd"/>
      <w:r w:rsidRPr="00AD4CE1">
        <w:rPr>
          <w:rFonts w:ascii="Arial" w:hAnsi="Arial" w:cs="Arial"/>
          <w:sz w:val="24"/>
          <w:szCs w:val="24"/>
          <w:lang w:val="en-US"/>
        </w:rPr>
        <w:t>-trust network architecture that work together to provide a centralized policy point.</w:t>
      </w:r>
    </w:p>
    <w:p w:rsidR="00AD4CE1" w:rsidRDefault="00AD4CE1" w:rsidP="00AD4CE1">
      <w:pPr>
        <w:pStyle w:val="ListParagraph"/>
        <w:numPr>
          <w:ilvl w:val="0"/>
          <w:numId w:val="5"/>
        </w:numPr>
        <w:rPr>
          <w:rFonts w:ascii="Arial" w:hAnsi="Arial" w:cs="Arial"/>
          <w:sz w:val="24"/>
          <w:szCs w:val="24"/>
          <w:lang w:val="en-US"/>
        </w:rPr>
      </w:pPr>
      <w:r w:rsidRPr="00AD4CE1">
        <w:rPr>
          <w:rFonts w:ascii="Arial" w:hAnsi="Arial" w:cs="Arial"/>
          <w:sz w:val="24"/>
          <w:szCs w:val="24"/>
          <w:lang w:val="en-US"/>
        </w:rPr>
        <w:t>Document the risks that a zero-trust network design strategy minimizes and mitigates.</w:t>
      </w:r>
    </w:p>
    <w:p w:rsidR="001305CD" w:rsidRPr="00AD4CE1" w:rsidRDefault="00AD4CE1" w:rsidP="00AD4CE1">
      <w:pPr>
        <w:pStyle w:val="ListParagraph"/>
        <w:numPr>
          <w:ilvl w:val="0"/>
          <w:numId w:val="5"/>
        </w:numPr>
        <w:rPr>
          <w:rFonts w:ascii="Arial" w:hAnsi="Arial" w:cs="Arial"/>
          <w:sz w:val="24"/>
          <w:szCs w:val="24"/>
          <w:lang w:val="en-US"/>
        </w:rPr>
      </w:pPr>
      <w:r w:rsidRPr="00AD4CE1">
        <w:rPr>
          <w:rFonts w:ascii="Arial" w:hAnsi="Arial" w:cs="Arial"/>
          <w:sz w:val="24"/>
          <w:szCs w:val="24"/>
          <w:lang w:val="en-US"/>
        </w:rPr>
        <w:t>Record &amp; analyze why traditional security cannot satisfy today's needs</w:t>
      </w:r>
      <w:proofErr w:type="gramStart"/>
      <w:r w:rsidRPr="00AD4CE1">
        <w:rPr>
          <w:rFonts w:ascii="Arial" w:hAnsi="Arial" w:cs="Arial"/>
          <w:sz w:val="24"/>
          <w:szCs w:val="24"/>
          <w:lang w:val="en-US"/>
        </w:rPr>
        <w:t>.</w:t>
      </w:r>
      <w:r w:rsidR="007D3B2A" w:rsidRPr="00AD4CE1">
        <w:rPr>
          <w:rFonts w:ascii="Arial" w:hAnsi="Arial" w:cs="Arial"/>
          <w:sz w:val="24"/>
          <w:szCs w:val="24"/>
          <w:lang w:val="en-US"/>
        </w:rPr>
        <w:t>.</w:t>
      </w:r>
      <w:proofErr w:type="gramEnd"/>
    </w:p>
    <w:p w:rsidR="007D3B2A" w:rsidRPr="009B7A7F" w:rsidRDefault="009B7A7F" w:rsidP="00567DB4">
      <w:pPr>
        <w:pStyle w:val="Heading2"/>
        <w:jc w:val="both"/>
        <w:rPr>
          <w:lang w:val="en-US"/>
        </w:rPr>
      </w:pPr>
      <w:bookmarkStart w:id="8" w:name="_Toc108744925"/>
      <w:r>
        <w:rPr>
          <w:lang w:val="en-US"/>
        </w:rPr>
        <w:t xml:space="preserve">1.3 </w:t>
      </w:r>
      <w:proofErr w:type="spellStart"/>
      <w:r w:rsidR="007D3B2A" w:rsidRPr="009B7A7F">
        <w:rPr>
          <w:lang w:val="en-US"/>
        </w:rPr>
        <w:t>Artefact</w:t>
      </w:r>
      <w:proofErr w:type="spellEnd"/>
      <w:r w:rsidR="007D3B2A" w:rsidRPr="009B7A7F">
        <w:rPr>
          <w:lang w:val="en-US"/>
        </w:rPr>
        <w:t xml:space="preserve"> Description</w:t>
      </w:r>
      <w:bookmarkEnd w:id="8"/>
    </w:p>
    <w:p w:rsidR="00AD4CE1" w:rsidRPr="00AD4CE1" w:rsidRDefault="00AD4CE1" w:rsidP="00AD4CE1">
      <w:pPr>
        <w:jc w:val="both"/>
        <w:rPr>
          <w:rFonts w:ascii="Arial" w:hAnsi="Arial" w:cs="Arial"/>
          <w:sz w:val="24"/>
          <w:szCs w:val="24"/>
          <w:lang w:val="en-US"/>
        </w:rPr>
      </w:pPr>
      <w:r w:rsidRPr="00AD4CE1">
        <w:rPr>
          <w:rFonts w:ascii="Arial" w:hAnsi="Arial" w:cs="Arial"/>
          <w:sz w:val="24"/>
          <w:szCs w:val="24"/>
          <w:lang w:val="en-US"/>
        </w:rPr>
        <w:t>This research will leverage the artifact created for the experiment to create a ZTA. It has the following features:</w:t>
      </w:r>
    </w:p>
    <w:p w:rsidR="00AD4CE1" w:rsidRPr="00AD4CE1" w:rsidRDefault="00AD4CE1" w:rsidP="00AD4CE1">
      <w:pPr>
        <w:jc w:val="both"/>
        <w:rPr>
          <w:rFonts w:ascii="Arial" w:hAnsi="Arial" w:cs="Arial"/>
          <w:sz w:val="24"/>
          <w:szCs w:val="24"/>
          <w:lang w:val="en-US"/>
        </w:rPr>
      </w:pPr>
      <w:r w:rsidRPr="00AD4CE1">
        <w:rPr>
          <w:rFonts w:ascii="Arial" w:hAnsi="Arial" w:cs="Arial"/>
          <w:sz w:val="24"/>
          <w:szCs w:val="24"/>
          <w:lang w:val="en-US"/>
        </w:rPr>
        <w:t>1. Execution of security mechanisms in a ZTA.</w:t>
      </w:r>
    </w:p>
    <w:p w:rsidR="00AD4CE1" w:rsidRPr="00AD4CE1" w:rsidRDefault="00AD4CE1" w:rsidP="00AD4CE1">
      <w:pPr>
        <w:jc w:val="both"/>
        <w:rPr>
          <w:rFonts w:ascii="Arial" w:hAnsi="Arial" w:cs="Arial"/>
          <w:sz w:val="24"/>
          <w:szCs w:val="24"/>
          <w:lang w:val="en-US"/>
        </w:rPr>
      </w:pPr>
      <w:r w:rsidRPr="00AD4CE1">
        <w:rPr>
          <w:rFonts w:ascii="Arial" w:hAnsi="Arial" w:cs="Arial"/>
          <w:sz w:val="24"/>
          <w:szCs w:val="24"/>
          <w:lang w:val="en-US"/>
        </w:rPr>
        <w:t>2. Implementation of the maturity model for ZTA</w:t>
      </w:r>
    </w:p>
    <w:p w:rsidR="00AD4CE1" w:rsidRPr="00AD4CE1" w:rsidRDefault="00AD4CE1" w:rsidP="00AD4CE1">
      <w:pPr>
        <w:jc w:val="both"/>
        <w:rPr>
          <w:rFonts w:ascii="Arial" w:hAnsi="Arial" w:cs="Arial"/>
          <w:sz w:val="24"/>
          <w:szCs w:val="24"/>
          <w:lang w:val="en-US"/>
        </w:rPr>
      </w:pPr>
      <w:r w:rsidRPr="00AD4CE1">
        <w:rPr>
          <w:rFonts w:ascii="Arial" w:hAnsi="Arial" w:cs="Arial"/>
          <w:sz w:val="24"/>
          <w:szCs w:val="24"/>
          <w:lang w:val="en-US"/>
        </w:rPr>
        <w:t>3. Define the logical element of the ZTA to designate a zero-trust network.</w:t>
      </w:r>
    </w:p>
    <w:p w:rsidR="001305CD" w:rsidRPr="007D3B2A" w:rsidRDefault="00AD4CE1" w:rsidP="00AD4CE1">
      <w:pPr>
        <w:jc w:val="both"/>
        <w:rPr>
          <w:rFonts w:ascii="Arial" w:hAnsi="Arial" w:cs="Arial"/>
          <w:sz w:val="24"/>
          <w:szCs w:val="24"/>
          <w:lang w:val="en-US"/>
        </w:rPr>
      </w:pPr>
      <w:r w:rsidRPr="00AD4CE1">
        <w:rPr>
          <w:rFonts w:ascii="Arial" w:hAnsi="Arial" w:cs="Arial"/>
          <w:sz w:val="24"/>
          <w:szCs w:val="24"/>
          <w:lang w:val="en-US"/>
        </w:rPr>
        <w:t>4. Collect information from the policy engine, policy administrator, and policy enforcement point to examine how each component contributes to creating a secure network architecture</w:t>
      </w:r>
      <w:proofErr w:type="gramStart"/>
      <w:r w:rsidRPr="00AD4CE1">
        <w:rPr>
          <w:rFonts w:ascii="Arial" w:hAnsi="Arial" w:cs="Arial"/>
          <w:sz w:val="24"/>
          <w:szCs w:val="24"/>
          <w:lang w:val="en-US"/>
        </w:rPr>
        <w:t>.</w:t>
      </w:r>
      <w:r w:rsidR="007D3B2A">
        <w:rPr>
          <w:rFonts w:ascii="Arial" w:hAnsi="Arial" w:cs="Arial"/>
          <w:sz w:val="24"/>
          <w:szCs w:val="24"/>
          <w:lang w:val="en-US"/>
        </w:rPr>
        <w:t>.</w:t>
      </w:r>
      <w:proofErr w:type="gramEnd"/>
    </w:p>
    <w:p w:rsidR="007D3B2A" w:rsidRPr="009B7A7F" w:rsidRDefault="009B7A7F" w:rsidP="00567DB4">
      <w:pPr>
        <w:pStyle w:val="Heading2"/>
        <w:jc w:val="both"/>
        <w:rPr>
          <w:lang w:val="en-US"/>
        </w:rPr>
      </w:pPr>
      <w:bookmarkStart w:id="9" w:name="_Toc108744926"/>
      <w:r>
        <w:rPr>
          <w:lang w:val="en-US"/>
        </w:rPr>
        <w:t xml:space="preserve">1.4 </w:t>
      </w:r>
      <w:r w:rsidR="007D3B2A" w:rsidRPr="009B7A7F">
        <w:rPr>
          <w:lang w:val="en-US"/>
        </w:rPr>
        <w:t>Thesis Structure</w:t>
      </w:r>
      <w:bookmarkEnd w:id="9"/>
    </w:p>
    <w:p w:rsidR="00AD4CE1" w:rsidRPr="007F5C03" w:rsidRDefault="00AD4CE1" w:rsidP="00AD4CE1">
      <w:pPr>
        <w:spacing w:line="360" w:lineRule="auto"/>
        <w:rPr>
          <w:rFonts w:ascii="Arial" w:hAnsi="Arial" w:cs="Arial"/>
          <w:sz w:val="24"/>
          <w:szCs w:val="24"/>
        </w:rPr>
      </w:pPr>
      <w:r w:rsidRPr="007F5C03">
        <w:rPr>
          <w:rFonts w:ascii="Arial" w:hAnsi="Arial" w:cs="Arial"/>
          <w:sz w:val="24"/>
          <w:szCs w:val="24"/>
        </w:rPr>
        <w:t>This research is structured as follows:</w:t>
      </w:r>
    </w:p>
    <w:p w:rsidR="00AD4CE1" w:rsidRPr="007F5C03" w:rsidRDefault="00AD4CE1" w:rsidP="00AD4CE1">
      <w:pPr>
        <w:spacing w:line="360" w:lineRule="auto"/>
        <w:rPr>
          <w:rFonts w:ascii="Arial" w:hAnsi="Arial" w:cs="Arial"/>
          <w:sz w:val="24"/>
          <w:szCs w:val="24"/>
        </w:rPr>
      </w:pPr>
      <w:r w:rsidRPr="007F5C03">
        <w:rPr>
          <w:rFonts w:ascii="Arial" w:hAnsi="Arial" w:cs="Arial"/>
          <w:sz w:val="24"/>
          <w:szCs w:val="24"/>
        </w:rPr>
        <w:lastRenderedPageBreak/>
        <w:t>Introduction to Chapter 1</w:t>
      </w:r>
    </w:p>
    <w:p w:rsidR="00AD4CE1" w:rsidRPr="007F5C03" w:rsidRDefault="00AD4CE1" w:rsidP="00AD4CE1">
      <w:pPr>
        <w:spacing w:line="360" w:lineRule="auto"/>
        <w:rPr>
          <w:rFonts w:ascii="Arial" w:hAnsi="Arial" w:cs="Arial"/>
          <w:sz w:val="24"/>
          <w:szCs w:val="24"/>
        </w:rPr>
      </w:pPr>
      <w:r w:rsidRPr="007F5C03">
        <w:rPr>
          <w:rFonts w:ascii="Arial" w:hAnsi="Arial" w:cs="Arial"/>
          <w:sz w:val="24"/>
          <w:szCs w:val="24"/>
        </w:rPr>
        <w:t>Chapter 2: Review of Literature: reviews the authors' early investigations and exposes problems in their methodologies.</w:t>
      </w:r>
    </w:p>
    <w:p w:rsidR="00AD4CE1" w:rsidRDefault="00AD4CE1" w:rsidP="00AD4CE1">
      <w:pPr>
        <w:spacing w:line="360" w:lineRule="auto"/>
        <w:rPr>
          <w:rFonts w:ascii="Arial" w:hAnsi="Arial" w:cs="Arial"/>
          <w:sz w:val="24"/>
          <w:szCs w:val="24"/>
        </w:rPr>
      </w:pPr>
      <w:r w:rsidRPr="007F5C03">
        <w:rPr>
          <w:rFonts w:ascii="Arial" w:hAnsi="Arial" w:cs="Arial"/>
          <w:sz w:val="24"/>
          <w:szCs w:val="24"/>
        </w:rPr>
        <w:t xml:space="preserve">Methodology (Chapter 3): The paper presents the research approaches </w:t>
      </w:r>
      <w:proofErr w:type="gramStart"/>
      <w:r w:rsidRPr="007F5C03">
        <w:rPr>
          <w:rFonts w:ascii="Arial" w:hAnsi="Arial" w:cs="Arial"/>
          <w:sz w:val="24"/>
          <w:szCs w:val="24"/>
        </w:rPr>
        <w:t>fo</w:t>
      </w:r>
      <w:r>
        <w:rPr>
          <w:rFonts w:ascii="Arial" w:hAnsi="Arial" w:cs="Arial"/>
          <w:sz w:val="24"/>
          <w:szCs w:val="24"/>
        </w:rPr>
        <w:t>r  zero</w:t>
      </w:r>
      <w:proofErr w:type="gramEnd"/>
      <w:r>
        <w:rPr>
          <w:rFonts w:ascii="Arial" w:hAnsi="Arial" w:cs="Arial"/>
          <w:sz w:val="24"/>
          <w:szCs w:val="24"/>
        </w:rPr>
        <w:t xml:space="preserve"> trust architecture.</w:t>
      </w:r>
    </w:p>
    <w:p w:rsidR="00AD4CE1" w:rsidRPr="007F5C03" w:rsidRDefault="00AD4CE1" w:rsidP="00AD4CE1">
      <w:pPr>
        <w:spacing w:line="360" w:lineRule="auto"/>
        <w:rPr>
          <w:rFonts w:ascii="Arial" w:hAnsi="Arial" w:cs="Arial"/>
          <w:sz w:val="24"/>
          <w:szCs w:val="24"/>
        </w:rPr>
      </w:pPr>
      <w:r w:rsidRPr="007F5C03">
        <w:rPr>
          <w:rFonts w:ascii="Arial" w:hAnsi="Arial" w:cs="Arial"/>
          <w:bCs/>
          <w:sz w:val="24"/>
          <w:szCs w:val="24"/>
        </w:rPr>
        <w:t>Chapter 4:</w:t>
      </w:r>
      <w:r w:rsidRPr="007F5C03">
        <w:rPr>
          <w:rFonts w:ascii="Arial" w:hAnsi="Arial" w:cs="Arial"/>
          <w:sz w:val="24"/>
          <w:szCs w:val="24"/>
        </w:rPr>
        <w:t xml:space="preserve"> Implementation </w:t>
      </w:r>
      <w:r>
        <w:rPr>
          <w:rFonts w:ascii="Arial" w:hAnsi="Arial" w:cs="Arial"/>
          <w:sz w:val="24"/>
          <w:szCs w:val="24"/>
        </w:rPr>
        <w:t>of ZTA in cloud flare dashboard</w:t>
      </w:r>
    </w:p>
    <w:p w:rsidR="00AD4CE1" w:rsidRPr="007F5C03" w:rsidRDefault="00AD4CE1" w:rsidP="00AD4CE1">
      <w:pPr>
        <w:spacing w:line="360" w:lineRule="auto"/>
        <w:rPr>
          <w:rFonts w:ascii="Arial" w:hAnsi="Arial" w:cs="Arial"/>
          <w:sz w:val="24"/>
          <w:szCs w:val="24"/>
        </w:rPr>
      </w:pPr>
      <w:r w:rsidRPr="007F5C03">
        <w:rPr>
          <w:rFonts w:ascii="Arial" w:hAnsi="Arial" w:cs="Arial"/>
          <w:sz w:val="24"/>
          <w:szCs w:val="24"/>
        </w:rPr>
        <w:t xml:space="preserve">Chapter 5: </w:t>
      </w:r>
      <w:r>
        <w:rPr>
          <w:rFonts w:ascii="Arial" w:hAnsi="Arial" w:cs="Arial"/>
          <w:sz w:val="24"/>
          <w:szCs w:val="24"/>
        </w:rPr>
        <w:t>Testing and Result of ZTA</w:t>
      </w:r>
    </w:p>
    <w:p w:rsidR="00AD4CE1" w:rsidRPr="007F5C03" w:rsidRDefault="00AD4CE1" w:rsidP="00AD4CE1">
      <w:pPr>
        <w:spacing w:line="360" w:lineRule="auto"/>
        <w:rPr>
          <w:rFonts w:ascii="Arial" w:hAnsi="Arial" w:cs="Arial"/>
          <w:sz w:val="24"/>
          <w:szCs w:val="24"/>
        </w:rPr>
      </w:pPr>
      <w:r w:rsidRPr="007F5C03">
        <w:rPr>
          <w:rFonts w:ascii="Arial" w:hAnsi="Arial" w:cs="Arial"/>
          <w:sz w:val="24"/>
          <w:szCs w:val="24"/>
        </w:rPr>
        <w:t>Chapter 6: Final Thoughts/ conclusions and Future Plans</w:t>
      </w:r>
    </w:p>
    <w:p w:rsidR="007D3B2A" w:rsidRDefault="007D3B2A" w:rsidP="00567DB4">
      <w:pPr>
        <w:spacing w:after="160" w:line="259" w:lineRule="auto"/>
        <w:jc w:val="both"/>
        <w:rPr>
          <w:rFonts w:ascii="Arial" w:hAnsi="Arial" w:cs="Arial"/>
          <w:sz w:val="24"/>
          <w:szCs w:val="24"/>
          <w:lang w:val="en-US"/>
        </w:rPr>
      </w:pPr>
      <w:r>
        <w:rPr>
          <w:rFonts w:ascii="Arial" w:hAnsi="Arial" w:cs="Arial"/>
          <w:sz w:val="24"/>
          <w:szCs w:val="24"/>
          <w:lang w:val="en-US"/>
        </w:rPr>
        <w:br w:type="page"/>
      </w:r>
    </w:p>
    <w:p w:rsidR="00AD4CE1" w:rsidRDefault="00AD4CE1" w:rsidP="00567DB4">
      <w:pPr>
        <w:spacing w:after="160" w:line="259" w:lineRule="auto"/>
        <w:jc w:val="both"/>
        <w:rPr>
          <w:rFonts w:ascii="Arial" w:hAnsi="Arial" w:cs="Arial"/>
          <w:sz w:val="24"/>
          <w:szCs w:val="24"/>
          <w:lang w:val="en-US"/>
        </w:rPr>
      </w:pPr>
    </w:p>
    <w:p w:rsidR="002A0576" w:rsidRDefault="002A0576" w:rsidP="00567DB4">
      <w:pPr>
        <w:pStyle w:val="Heading1"/>
        <w:jc w:val="both"/>
        <w:rPr>
          <w:lang w:val="en-US"/>
        </w:rPr>
      </w:pPr>
      <w:bookmarkStart w:id="10" w:name="_Toc108744927"/>
      <w:r>
        <w:rPr>
          <w:lang w:val="en-US"/>
        </w:rPr>
        <w:t>CHAPTER 2: Literature Review</w:t>
      </w:r>
      <w:bookmarkEnd w:id="10"/>
    </w:p>
    <w:p w:rsidR="00F43D72" w:rsidRDefault="008D2BA2" w:rsidP="00567DB4">
      <w:pPr>
        <w:spacing w:after="160" w:line="259" w:lineRule="auto"/>
        <w:jc w:val="both"/>
        <w:rPr>
          <w:rFonts w:ascii="Arial" w:hAnsi="Arial" w:cs="Arial"/>
          <w:sz w:val="24"/>
          <w:szCs w:val="24"/>
          <w:lang w:val="en-US"/>
        </w:rPr>
      </w:pPr>
      <w:r>
        <w:rPr>
          <w:rFonts w:ascii="Arial" w:hAnsi="Arial" w:cs="Arial"/>
          <w:sz w:val="24"/>
          <w:szCs w:val="24"/>
          <w:lang w:val="en-US"/>
        </w:rPr>
        <w:t>In this, I</w:t>
      </w:r>
      <w:r w:rsidR="00F43D72">
        <w:rPr>
          <w:rFonts w:ascii="Arial" w:hAnsi="Arial" w:cs="Arial"/>
          <w:sz w:val="24"/>
          <w:szCs w:val="24"/>
          <w:lang w:val="en-US"/>
        </w:rPr>
        <w:t xml:space="preserve"> highlight the previous research of ZTA and analysis their gap.</w:t>
      </w:r>
      <w:r w:rsidR="003F782B">
        <w:rPr>
          <w:rFonts w:ascii="Arial" w:hAnsi="Arial" w:cs="Arial"/>
          <w:sz w:val="24"/>
          <w:szCs w:val="24"/>
          <w:lang w:val="en-US"/>
        </w:rPr>
        <w:t xml:space="preserve"> </w:t>
      </w:r>
      <w:r w:rsidR="003F782B" w:rsidRPr="003F782B">
        <w:rPr>
          <w:rFonts w:ascii="Arial" w:hAnsi="Arial" w:cs="Arial"/>
          <w:sz w:val="24"/>
          <w:szCs w:val="24"/>
          <w:lang w:val="en-NZ"/>
        </w:rPr>
        <w:t>In order to determine the research gap exactly, recent literatures published in the year 2018-2022 were studied to bring out the complete insights in this research domain.</w:t>
      </w:r>
    </w:p>
    <w:p w:rsidR="00F43D72" w:rsidRDefault="00F43D72" w:rsidP="00567DB4">
      <w:pPr>
        <w:spacing w:after="160" w:line="259" w:lineRule="auto"/>
        <w:jc w:val="both"/>
        <w:rPr>
          <w:rFonts w:ascii="Arial" w:hAnsi="Arial" w:cs="Arial"/>
          <w:sz w:val="24"/>
          <w:szCs w:val="24"/>
          <w:lang w:val="en-US"/>
        </w:rPr>
      </w:pPr>
      <w:r w:rsidRPr="00F43D72">
        <w:rPr>
          <w:rFonts w:ascii="Arial" w:hAnsi="Arial" w:cs="Arial"/>
          <w:sz w:val="24"/>
          <w:szCs w:val="24"/>
          <w:lang w:val="en-US"/>
        </w:rPr>
        <w:t xml:space="preserve">People were concerned about privacy and data integrity when the Internet was invented. The developers of social networks </w:t>
      </w:r>
      <w:proofErr w:type="spellStart"/>
      <w:r w:rsidRPr="00F43D72">
        <w:rPr>
          <w:rFonts w:ascii="Arial" w:hAnsi="Arial" w:cs="Arial"/>
          <w:sz w:val="24"/>
          <w:szCs w:val="24"/>
          <w:lang w:val="en-US"/>
        </w:rPr>
        <w:t>popularised</w:t>
      </w:r>
      <w:proofErr w:type="spellEnd"/>
      <w:r w:rsidRPr="00F43D72">
        <w:rPr>
          <w:rFonts w:ascii="Arial" w:hAnsi="Arial" w:cs="Arial"/>
          <w:sz w:val="24"/>
          <w:szCs w:val="24"/>
          <w:lang w:val="en-US"/>
        </w:rPr>
        <w:t xml:space="preserve"> the verification system, which is now one of the most common methods of storing personal data. The initial technique entails generating a password or a login that only the user knows. Unfortunately, the recent decade's experience demonstrates the vulnerability of this technique. The frequency of computer hackers has risen considerably in recent years. Automated tools assist crooks in this field in finding quick and simple ways to log in.</w:t>
      </w:r>
    </w:p>
    <w:p w:rsidR="00F43D72" w:rsidRDefault="00F43D72" w:rsidP="00567DB4">
      <w:pPr>
        <w:spacing w:after="160" w:line="259" w:lineRule="auto"/>
        <w:jc w:val="both"/>
        <w:rPr>
          <w:rFonts w:ascii="Arial" w:hAnsi="Arial" w:cs="Arial"/>
          <w:sz w:val="24"/>
          <w:szCs w:val="24"/>
          <w:lang w:val="en-US"/>
        </w:rPr>
      </w:pPr>
      <w:r w:rsidRPr="00F43D72">
        <w:rPr>
          <w:rFonts w:ascii="Arial" w:hAnsi="Arial" w:cs="Arial"/>
          <w:sz w:val="24"/>
          <w:szCs w:val="24"/>
          <w:lang w:val="en-US"/>
        </w:rPr>
        <w:t>The software engineers implemented two-factor verification, which boosted security &amp; cut the level of computer security on the firm's machines. Individually, the challenge is overcome by implementing more sophisticated usernames, including digits, letters from other languages, &amp; particular indications. Regardless, the problem necessitates a more complex solution on a business level since the cost of error is considerably larger.</w:t>
      </w:r>
    </w:p>
    <w:p w:rsidR="00DF208B" w:rsidRDefault="00DF208B" w:rsidP="00567DB4">
      <w:pPr>
        <w:spacing w:after="160" w:line="259" w:lineRule="auto"/>
        <w:jc w:val="both"/>
        <w:rPr>
          <w:rFonts w:ascii="Arial" w:hAnsi="Arial" w:cs="Arial"/>
          <w:sz w:val="24"/>
          <w:szCs w:val="24"/>
          <w:lang w:val="en-US"/>
        </w:rPr>
      </w:pPr>
      <w:r w:rsidRPr="00DF208B">
        <w:rPr>
          <w:rFonts w:ascii="Arial" w:hAnsi="Arial" w:cs="Arial"/>
          <w:sz w:val="24"/>
          <w:szCs w:val="24"/>
          <w:lang w:val="en-US"/>
        </w:rPr>
        <w:t>The use of the ZTA</w:t>
      </w:r>
      <w:r w:rsidR="0026419F" w:rsidRPr="00DF208B">
        <w:rPr>
          <w:rFonts w:ascii="Arial" w:hAnsi="Arial" w:cs="Arial"/>
          <w:sz w:val="24"/>
          <w:szCs w:val="24"/>
          <w:lang w:val="en-US"/>
        </w:rPr>
        <w:t> system</w:t>
      </w:r>
      <w:r w:rsidRPr="00DF208B">
        <w:rPr>
          <w:rFonts w:ascii="Arial" w:hAnsi="Arial" w:cs="Arial"/>
          <w:sz w:val="24"/>
          <w:szCs w:val="24"/>
          <w:lang w:val="en-US"/>
        </w:rPr>
        <w:t xml:space="preserve"> necessitates the inclusion of two-factor verification in this software. That strategy is advantageous even though two phases must be completed in exchange for access to the database. Furthermore, it is critical to note that many firms have elected to create their credential systems. The combination of digits in these pin codes is generated at random. Furthermore, it frequently changes: once every minute or once every day, regarding the selection of the leaders. This method was an innovation in the realm of data security and is currently utilized all over the world.</w:t>
      </w:r>
    </w:p>
    <w:p w:rsidR="00DF208B" w:rsidRPr="00DF208B" w:rsidRDefault="00DF208B" w:rsidP="00567DB4">
      <w:pPr>
        <w:spacing w:after="160" w:line="259" w:lineRule="auto"/>
        <w:jc w:val="both"/>
        <w:rPr>
          <w:rFonts w:ascii="Arial" w:hAnsi="Arial" w:cs="Arial"/>
          <w:sz w:val="24"/>
          <w:szCs w:val="24"/>
          <w:lang w:val="en-US"/>
        </w:rPr>
      </w:pPr>
      <w:r w:rsidRPr="00DF208B">
        <w:rPr>
          <w:rFonts w:ascii="Arial" w:hAnsi="Arial" w:cs="Arial"/>
          <w:sz w:val="24"/>
          <w:szCs w:val="24"/>
          <w:lang w:val="en-US"/>
        </w:rPr>
        <w:t>It is critical to prioritize copyright protection. It would be the most important portion of the financial property since it includes information concerning possible breakthroughs &amp; new advancements. Because the bulk of the international market is centered on technological improvement, IP rights security is a big concern in society. These truths are sometimes difficult for the average individual to comprehend, and it is therefore not the perpetrators' primary goal.</w:t>
      </w:r>
      <w:r w:rsidR="00002CCB">
        <w:rPr>
          <w:rFonts w:ascii="Arial" w:hAnsi="Arial" w:cs="Arial"/>
          <w:sz w:val="24"/>
          <w:szCs w:val="24"/>
          <w:lang w:val="en-US"/>
        </w:rPr>
        <w:t xml:space="preserve"> </w:t>
      </w:r>
      <w:r w:rsidR="00002CCB" w:rsidRPr="00002CCB">
        <w:rPr>
          <w:rFonts w:ascii="Arial" w:hAnsi="Arial" w:cs="Arial"/>
          <w:sz w:val="24"/>
          <w:szCs w:val="24"/>
          <w:lang w:val="en-US"/>
        </w:rPr>
        <w:t>The application of cloud solutions with controlled access solves these problems.  This signifies that the information somehow does not exist on a device or in a certain folder. Employees can also view the information from any place by utilizing a specialized authentication mechanism.</w:t>
      </w:r>
    </w:p>
    <w:p w:rsidR="00F43D72" w:rsidRDefault="00F43D72" w:rsidP="00567DB4">
      <w:pPr>
        <w:spacing w:after="160" w:line="259" w:lineRule="auto"/>
        <w:jc w:val="both"/>
        <w:rPr>
          <w:rFonts w:ascii="Arial" w:hAnsi="Arial" w:cs="Arial"/>
          <w:sz w:val="24"/>
          <w:szCs w:val="24"/>
          <w:lang w:val="en-US"/>
        </w:rPr>
      </w:pPr>
    </w:p>
    <w:p w:rsidR="009F6897" w:rsidRPr="009F6897" w:rsidRDefault="009F6897" w:rsidP="00567DB4">
      <w:pPr>
        <w:spacing w:after="160" w:line="259" w:lineRule="auto"/>
        <w:jc w:val="both"/>
        <w:rPr>
          <w:rFonts w:ascii="Arial" w:hAnsi="Arial" w:cs="Arial"/>
          <w:sz w:val="24"/>
          <w:szCs w:val="24"/>
          <w:lang w:val="en-US"/>
        </w:rPr>
      </w:pPr>
      <w:r w:rsidRPr="009F6897">
        <w:rPr>
          <w:rFonts w:ascii="Arial" w:hAnsi="Arial" w:cs="Arial"/>
          <w:sz w:val="24"/>
          <w:szCs w:val="24"/>
          <w:lang w:val="en-US"/>
        </w:rPr>
        <w:t xml:space="preserve">The zero-trust network concept is a new alternative to standard perimeter network security that has gained traction in recent years. It was first employed in the technology industry, specifically with Google's </w:t>
      </w:r>
      <w:proofErr w:type="spellStart"/>
      <w:r w:rsidRPr="009F6897">
        <w:rPr>
          <w:rFonts w:ascii="Arial" w:hAnsi="Arial" w:cs="Arial"/>
          <w:sz w:val="24"/>
          <w:szCs w:val="24"/>
          <w:lang w:val="en-US"/>
        </w:rPr>
        <w:t>BeyondCorp</w:t>
      </w:r>
      <w:proofErr w:type="spellEnd"/>
      <w:r w:rsidRPr="009F6897">
        <w:rPr>
          <w:rFonts w:ascii="Arial" w:hAnsi="Arial" w:cs="Arial"/>
          <w:sz w:val="24"/>
          <w:szCs w:val="24"/>
          <w:lang w:val="en-US"/>
        </w:rPr>
        <w:t xml:space="preserve">, but it is now being adopted more frequently by traditional organizations. Companies are abandoning </w:t>
      </w:r>
      <w:r w:rsidRPr="009F6897">
        <w:rPr>
          <w:rFonts w:ascii="Arial" w:hAnsi="Arial" w:cs="Arial"/>
          <w:sz w:val="24"/>
          <w:szCs w:val="24"/>
          <w:lang w:val="en-US"/>
        </w:rPr>
        <w:lastRenderedPageBreak/>
        <w:t>perimeter security due to its major flaw: once the perimeter is compromised, an attacker gains simple access to the restricted intranet.</w:t>
      </w:r>
    </w:p>
    <w:p w:rsidR="00756D9E" w:rsidRDefault="00756D9E" w:rsidP="00567DB4">
      <w:pPr>
        <w:spacing w:after="160" w:line="259" w:lineRule="auto"/>
        <w:jc w:val="both"/>
        <w:rPr>
          <w:rFonts w:ascii="Arial" w:hAnsi="Arial" w:cs="Arial"/>
          <w:sz w:val="24"/>
          <w:szCs w:val="24"/>
          <w:lang w:val="en-US"/>
        </w:rPr>
      </w:pPr>
      <w:r w:rsidRPr="00756D9E">
        <w:rPr>
          <w:rFonts w:ascii="Arial" w:hAnsi="Arial" w:cs="Arial"/>
          <w:sz w:val="24"/>
          <w:szCs w:val="24"/>
          <w:lang w:val="en-US"/>
        </w:rPr>
        <w:t>The ZT model solves that vulnerability by considering all computers as if they were exposed to the network &amp; treating the existing network as corrupted.</w:t>
      </w:r>
    </w:p>
    <w:p w:rsidR="00127288" w:rsidRDefault="009F6897" w:rsidP="00567DB4">
      <w:pPr>
        <w:spacing w:after="160" w:line="259" w:lineRule="auto"/>
        <w:jc w:val="both"/>
        <w:rPr>
          <w:rFonts w:ascii="Arial" w:hAnsi="Arial" w:cs="Arial"/>
          <w:sz w:val="24"/>
          <w:szCs w:val="24"/>
          <w:lang w:val="en-US"/>
        </w:rPr>
      </w:pPr>
      <w:r>
        <w:rPr>
          <w:rFonts w:ascii="Arial" w:hAnsi="Arial" w:cs="Arial"/>
          <w:sz w:val="24"/>
          <w:szCs w:val="24"/>
          <w:lang w:val="en-US"/>
        </w:rPr>
        <w:t>In t</w:t>
      </w:r>
      <w:r w:rsidRPr="009F6897">
        <w:rPr>
          <w:rFonts w:ascii="Arial" w:hAnsi="Arial" w:cs="Arial"/>
          <w:sz w:val="24"/>
          <w:szCs w:val="24"/>
          <w:lang w:val="en-US"/>
        </w:rPr>
        <w:t xml:space="preserve">his </w:t>
      </w:r>
      <w:sdt>
        <w:sdtPr>
          <w:rPr>
            <w:rFonts w:ascii="Arial" w:hAnsi="Arial" w:cs="Arial"/>
            <w:sz w:val="24"/>
            <w:szCs w:val="24"/>
            <w:lang w:val="en-US"/>
          </w:rPr>
          <w:id w:val="1057264235"/>
          <w:citation/>
        </w:sdtPr>
        <w:sdtContent>
          <w:r w:rsidR="000455C7">
            <w:rPr>
              <w:rFonts w:ascii="Arial" w:hAnsi="Arial" w:cs="Arial"/>
              <w:sz w:val="24"/>
              <w:szCs w:val="24"/>
              <w:lang w:val="en-US"/>
            </w:rPr>
            <w:fldChar w:fldCharType="begin"/>
          </w:r>
          <w:r>
            <w:rPr>
              <w:rFonts w:ascii="Arial" w:hAnsi="Arial" w:cs="Arial"/>
              <w:sz w:val="24"/>
              <w:szCs w:val="24"/>
              <w:lang w:val="en-US"/>
            </w:rPr>
            <w:instrText xml:space="preserve"> CITATION Fla18 \l 1033 </w:instrText>
          </w:r>
          <w:r w:rsidR="000455C7">
            <w:rPr>
              <w:rFonts w:ascii="Arial" w:hAnsi="Arial" w:cs="Arial"/>
              <w:sz w:val="24"/>
              <w:szCs w:val="24"/>
              <w:lang w:val="en-US"/>
            </w:rPr>
            <w:fldChar w:fldCharType="separate"/>
          </w:r>
          <w:r w:rsidR="008708B4" w:rsidRPr="008708B4">
            <w:rPr>
              <w:rFonts w:ascii="Arial" w:hAnsi="Arial" w:cs="Arial"/>
              <w:noProof/>
              <w:sz w:val="24"/>
              <w:szCs w:val="24"/>
              <w:lang w:val="en-US"/>
            </w:rPr>
            <w:t>(Flanigan, 2018)</w:t>
          </w:r>
          <w:r w:rsidR="000455C7">
            <w:rPr>
              <w:rFonts w:ascii="Arial" w:hAnsi="Arial" w:cs="Arial"/>
              <w:sz w:val="24"/>
              <w:szCs w:val="24"/>
              <w:lang w:val="en-US"/>
            </w:rPr>
            <w:fldChar w:fldCharType="end"/>
          </w:r>
        </w:sdtContent>
      </w:sdt>
      <w:r>
        <w:rPr>
          <w:rFonts w:ascii="Arial" w:hAnsi="Arial" w:cs="Arial"/>
          <w:sz w:val="24"/>
          <w:szCs w:val="24"/>
          <w:lang w:val="en-US"/>
        </w:rPr>
        <w:t xml:space="preserve">, </w:t>
      </w:r>
      <w:r w:rsidRPr="009F6897">
        <w:rPr>
          <w:rFonts w:ascii="Arial" w:hAnsi="Arial" w:cs="Arial"/>
          <w:sz w:val="24"/>
          <w:szCs w:val="24"/>
          <w:lang w:val="en-US"/>
        </w:rPr>
        <w:t xml:space="preserve">study will analyze potential applications of the zero trust model and evaluate its merits and weaknesses compared to existing network models. </w:t>
      </w:r>
    </w:p>
    <w:p w:rsidR="00756D9E" w:rsidRDefault="00127288" w:rsidP="00567DB4">
      <w:pPr>
        <w:spacing w:after="160" w:line="259" w:lineRule="auto"/>
        <w:jc w:val="both"/>
        <w:rPr>
          <w:rFonts w:ascii="Arial" w:hAnsi="Arial" w:cs="Arial"/>
          <w:sz w:val="24"/>
          <w:szCs w:val="24"/>
          <w:lang w:val="en-US"/>
        </w:rPr>
      </w:pPr>
      <w:r>
        <w:rPr>
          <w:rFonts w:ascii="Arial" w:hAnsi="Arial" w:cs="Arial"/>
          <w:sz w:val="24"/>
          <w:szCs w:val="24"/>
          <w:lang w:val="en-US"/>
        </w:rPr>
        <w:t xml:space="preserve">In this </w:t>
      </w:r>
      <w:sdt>
        <w:sdtPr>
          <w:rPr>
            <w:rFonts w:ascii="Arial" w:hAnsi="Arial" w:cs="Arial"/>
            <w:sz w:val="24"/>
            <w:szCs w:val="24"/>
            <w:lang w:val="en-US"/>
          </w:rPr>
          <w:id w:val="1057264236"/>
          <w:citation/>
        </w:sdtPr>
        <w:sdtContent>
          <w:r w:rsidR="000455C7">
            <w:rPr>
              <w:rFonts w:ascii="Arial" w:hAnsi="Arial" w:cs="Arial"/>
              <w:sz w:val="24"/>
              <w:szCs w:val="24"/>
              <w:lang w:val="en-US"/>
            </w:rPr>
            <w:fldChar w:fldCharType="begin"/>
          </w:r>
          <w:r>
            <w:rPr>
              <w:rFonts w:ascii="Arial" w:hAnsi="Arial" w:cs="Arial"/>
              <w:sz w:val="24"/>
              <w:szCs w:val="24"/>
              <w:lang w:val="en-US"/>
            </w:rPr>
            <w:instrText xml:space="preserve"> CITATION Ker20 \l 1033 </w:instrText>
          </w:r>
          <w:r w:rsidR="000455C7">
            <w:rPr>
              <w:rFonts w:ascii="Arial" w:hAnsi="Arial" w:cs="Arial"/>
              <w:sz w:val="24"/>
              <w:szCs w:val="24"/>
              <w:lang w:val="en-US"/>
            </w:rPr>
            <w:fldChar w:fldCharType="separate"/>
          </w:r>
          <w:r w:rsidR="008708B4" w:rsidRPr="008708B4">
            <w:rPr>
              <w:rFonts w:ascii="Arial" w:hAnsi="Arial" w:cs="Arial"/>
              <w:noProof/>
              <w:sz w:val="24"/>
              <w:szCs w:val="24"/>
              <w:lang w:val="en-US"/>
            </w:rPr>
            <w:t>(Kerman, 2020)</w:t>
          </w:r>
          <w:r w:rsidR="000455C7">
            <w:rPr>
              <w:rFonts w:ascii="Arial" w:hAnsi="Arial" w:cs="Arial"/>
              <w:sz w:val="24"/>
              <w:szCs w:val="24"/>
              <w:lang w:val="en-US"/>
            </w:rPr>
            <w:fldChar w:fldCharType="end"/>
          </w:r>
        </w:sdtContent>
      </w:sdt>
      <w:r>
        <w:rPr>
          <w:rFonts w:ascii="Arial" w:hAnsi="Arial" w:cs="Arial"/>
          <w:sz w:val="24"/>
          <w:szCs w:val="24"/>
          <w:lang w:val="en-US"/>
        </w:rPr>
        <w:t xml:space="preserve">, </w:t>
      </w:r>
      <w:proofErr w:type="spellStart"/>
      <w:r w:rsidRPr="00127288">
        <w:rPr>
          <w:rFonts w:ascii="Arial" w:hAnsi="Arial" w:cs="Arial"/>
          <w:sz w:val="24"/>
          <w:szCs w:val="24"/>
          <w:lang w:val="en-US"/>
        </w:rPr>
        <w:t>NCCoE</w:t>
      </w:r>
      <w:proofErr w:type="spellEnd"/>
      <w:r w:rsidRPr="00127288">
        <w:rPr>
          <w:rFonts w:ascii="Arial" w:hAnsi="Arial" w:cs="Arial"/>
          <w:sz w:val="24"/>
          <w:szCs w:val="24"/>
          <w:lang w:val="en-US"/>
        </w:rPr>
        <w:t xml:space="preserve"> project proposes an approach to zero trust system application. </w:t>
      </w:r>
      <w:r w:rsidR="00756D9E" w:rsidRPr="00756D9E">
        <w:rPr>
          <w:rFonts w:ascii="Arial" w:hAnsi="Arial" w:cs="Arial"/>
          <w:sz w:val="24"/>
          <w:szCs w:val="24"/>
          <w:lang w:val="en-US"/>
        </w:rPr>
        <w:t xml:space="preserve">The creation of this planning phase initiates a procedure that would further describe the research objective and scope, as well as the computer &amp; services pieces that will be used in a lab setting. In the laboratory, the </w:t>
      </w:r>
      <w:proofErr w:type="spellStart"/>
      <w:r w:rsidR="00756D9E" w:rsidRPr="00756D9E">
        <w:rPr>
          <w:rFonts w:ascii="Arial" w:hAnsi="Arial" w:cs="Arial"/>
          <w:sz w:val="24"/>
          <w:szCs w:val="24"/>
          <w:lang w:val="en-US"/>
        </w:rPr>
        <w:t>NCCoE</w:t>
      </w:r>
      <w:proofErr w:type="spellEnd"/>
      <w:r w:rsidR="00756D9E" w:rsidRPr="00756D9E">
        <w:rPr>
          <w:rFonts w:ascii="Arial" w:hAnsi="Arial" w:cs="Arial"/>
          <w:sz w:val="24"/>
          <w:szCs w:val="24"/>
          <w:lang w:val="en-US"/>
        </w:rPr>
        <w:t xml:space="preserve"> will build a flexible, end-to-end instance ZTA to address vulnerabilities associated with </w:t>
      </w:r>
      <w:proofErr w:type="spellStart"/>
      <w:r w:rsidR="00756D9E" w:rsidRPr="00756D9E">
        <w:rPr>
          <w:rFonts w:ascii="Arial" w:hAnsi="Arial" w:cs="Arial"/>
          <w:sz w:val="24"/>
          <w:szCs w:val="24"/>
          <w:lang w:val="en-US"/>
        </w:rPr>
        <w:t>Nist</w:t>
      </w:r>
      <w:proofErr w:type="spellEnd"/>
      <w:r w:rsidR="00756D9E" w:rsidRPr="00756D9E">
        <w:rPr>
          <w:rFonts w:ascii="Arial" w:hAnsi="Arial" w:cs="Arial"/>
          <w:sz w:val="24"/>
          <w:szCs w:val="24"/>
          <w:lang w:val="en-US"/>
        </w:rPr>
        <w:t xml:space="preserve"> </w:t>
      </w:r>
      <w:proofErr w:type="spellStart"/>
      <w:r w:rsidR="00756D9E" w:rsidRPr="00756D9E">
        <w:rPr>
          <w:rFonts w:ascii="Arial" w:hAnsi="Arial" w:cs="Arial"/>
          <w:sz w:val="24"/>
          <w:szCs w:val="24"/>
          <w:lang w:val="en-US"/>
        </w:rPr>
        <w:t>Cybersecurity</w:t>
      </w:r>
      <w:proofErr w:type="spellEnd"/>
      <w:r w:rsidR="00756D9E" w:rsidRPr="00756D9E">
        <w:rPr>
          <w:rFonts w:ascii="Arial" w:hAnsi="Arial" w:cs="Arial"/>
          <w:sz w:val="24"/>
          <w:szCs w:val="24"/>
          <w:lang w:val="en-US"/>
        </w:rPr>
        <w:t>. This program will conclude with the r</w:t>
      </w:r>
      <w:r w:rsidR="00756D9E">
        <w:rPr>
          <w:rFonts w:ascii="Arial" w:hAnsi="Arial" w:cs="Arial"/>
          <w:sz w:val="24"/>
          <w:szCs w:val="24"/>
          <w:lang w:val="en-US"/>
        </w:rPr>
        <w:t>elease by NIST.</w:t>
      </w:r>
    </w:p>
    <w:p w:rsidR="00127288" w:rsidRDefault="00127288" w:rsidP="00567DB4">
      <w:pPr>
        <w:spacing w:after="160" w:line="259" w:lineRule="auto"/>
        <w:jc w:val="both"/>
        <w:rPr>
          <w:rFonts w:ascii="Arial" w:hAnsi="Arial" w:cs="Arial"/>
          <w:sz w:val="24"/>
          <w:szCs w:val="24"/>
          <w:lang w:val="en-US"/>
        </w:rPr>
      </w:pPr>
      <w:r>
        <w:rPr>
          <w:rFonts w:ascii="Arial" w:hAnsi="Arial" w:cs="Arial"/>
          <w:sz w:val="24"/>
          <w:szCs w:val="24"/>
          <w:lang w:val="en-US"/>
        </w:rPr>
        <w:t xml:space="preserve">In this </w:t>
      </w:r>
      <w:sdt>
        <w:sdtPr>
          <w:rPr>
            <w:rFonts w:ascii="Arial" w:hAnsi="Arial" w:cs="Arial"/>
            <w:sz w:val="24"/>
            <w:szCs w:val="24"/>
            <w:lang w:val="en-US"/>
          </w:rPr>
          <w:id w:val="1057264237"/>
          <w:citation/>
        </w:sdtPr>
        <w:sdtContent>
          <w:r w:rsidR="000455C7">
            <w:rPr>
              <w:rFonts w:ascii="Arial" w:hAnsi="Arial" w:cs="Arial"/>
              <w:sz w:val="24"/>
              <w:szCs w:val="24"/>
              <w:lang w:val="en-US"/>
            </w:rPr>
            <w:fldChar w:fldCharType="begin"/>
          </w:r>
          <w:r>
            <w:rPr>
              <w:rFonts w:ascii="Arial" w:hAnsi="Arial" w:cs="Arial"/>
              <w:sz w:val="24"/>
              <w:szCs w:val="24"/>
              <w:lang w:val="en-US"/>
            </w:rPr>
            <w:instrText xml:space="preserve"> CITATION Buc21 \l 1033 </w:instrText>
          </w:r>
          <w:r w:rsidR="000455C7">
            <w:rPr>
              <w:rFonts w:ascii="Arial" w:hAnsi="Arial" w:cs="Arial"/>
              <w:sz w:val="24"/>
              <w:szCs w:val="24"/>
              <w:lang w:val="en-US"/>
            </w:rPr>
            <w:fldChar w:fldCharType="separate"/>
          </w:r>
          <w:r w:rsidR="008708B4" w:rsidRPr="008708B4">
            <w:rPr>
              <w:rFonts w:ascii="Arial" w:hAnsi="Arial" w:cs="Arial"/>
              <w:noProof/>
              <w:sz w:val="24"/>
              <w:szCs w:val="24"/>
              <w:lang w:val="en-US"/>
            </w:rPr>
            <w:t>(Buck, 2021)</w:t>
          </w:r>
          <w:r w:rsidR="000455C7">
            <w:rPr>
              <w:rFonts w:ascii="Arial" w:hAnsi="Arial" w:cs="Arial"/>
              <w:sz w:val="24"/>
              <w:szCs w:val="24"/>
              <w:lang w:val="en-US"/>
            </w:rPr>
            <w:fldChar w:fldCharType="end"/>
          </w:r>
        </w:sdtContent>
      </w:sdt>
      <w:r>
        <w:rPr>
          <w:rFonts w:ascii="Arial" w:hAnsi="Arial" w:cs="Arial"/>
          <w:sz w:val="24"/>
          <w:szCs w:val="24"/>
          <w:lang w:val="en-US"/>
        </w:rPr>
        <w:t xml:space="preserve">, </w:t>
      </w:r>
      <w:r w:rsidRPr="00127288">
        <w:rPr>
          <w:rFonts w:ascii="Arial" w:hAnsi="Arial" w:cs="Arial"/>
          <w:sz w:val="24"/>
          <w:szCs w:val="24"/>
          <w:lang w:val="en-US"/>
        </w:rPr>
        <w:t xml:space="preserve">Authors aim to solidify the present status of the information around zero trust and to recognize holes in the writing. We foster an examination system for zero-trust to structure the recognized writing and feature future exploration roads. In this manner, we lead a </w:t>
      </w:r>
      <w:proofErr w:type="spellStart"/>
      <w:r w:rsidRPr="00127288">
        <w:rPr>
          <w:rFonts w:ascii="Arial" w:hAnsi="Arial" w:cs="Arial"/>
          <w:sz w:val="24"/>
          <w:szCs w:val="24"/>
          <w:lang w:val="en-US"/>
        </w:rPr>
        <w:t>multivocal</w:t>
      </w:r>
      <w:proofErr w:type="spellEnd"/>
      <w:r w:rsidRPr="00127288">
        <w:rPr>
          <w:rFonts w:ascii="Arial" w:hAnsi="Arial" w:cs="Arial"/>
          <w:sz w:val="24"/>
          <w:szCs w:val="24"/>
          <w:lang w:val="en-US"/>
        </w:rPr>
        <w:t xml:space="preserve"> writing survey, dissecting both scholar and practice-situated distributions. Our outcomes show that the scholastic writing has zeroed in essentially on the engineering and execution upgrades of zero-trust. Interestingly, the focused training writing enjoys zeroed in on the authoritative benefits of zero-trust and on potential relocation procedures. Nonetheless, both the scholarly world and practice have dismissed financial investigations and client-related examinations. Future exploration might depend on our discoveries to propel the field significantly. </w:t>
      </w:r>
    </w:p>
    <w:p w:rsidR="00127288" w:rsidRDefault="00127288" w:rsidP="00567DB4">
      <w:pPr>
        <w:spacing w:after="160" w:line="259" w:lineRule="auto"/>
        <w:jc w:val="both"/>
        <w:rPr>
          <w:rFonts w:ascii="Arial" w:hAnsi="Arial" w:cs="Arial"/>
          <w:sz w:val="24"/>
          <w:szCs w:val="24"/>
          <w:lang w:val="en-US"/>
        </w:rPr>
      </w:pPr>
    </w:p>
    <w:p w:rsidR="00127288" w:rsidRDefault="00127288" w:rsidP="00567DB4">
      <w:pPr>
        <w:spacing w:after="160" w:line="259" w:lineRule="auto"/>
        <w:jc w:val="both"/>
        <w:rPr>
          <w:rFonts w:ascii="Arial" w:hAnsi="Arial" w:cs="Arial"/>
          <w:sz w:val="24"/>
          <w:szCs w:val="24"/>
          <w:lang w:val="en-US"/>
        </w:rPr>
      </w:pPr>
      <w:r>
        <w:rPr>
          <w:rFonts w:ascii="Arial" w:hAnsi="Arial" w:cs="Arial"/>
          <w:sz w:val="24"/>
          <w:szCs w:val="24"/>
          <w:lang w:val="en-US"/>
        </w:rPr>
        <w:t xml:space="preserve">In this </w:t>
      </w:r>
      <w:sdt>
        <w:sdtPr>
          <w:rPr>
            <w:rFonts w:ascii="Arial" w:hAnsi="Arial" w:cs="Arial"/>
            <w:sz w:val="24"/>
            <w:szCs w:val="24"/>
            <w:lang w:val="en-US"/>
          </w:rPr>
          <w:id w:val="1057264238"/>
          <w:citation/>
        </w:sdtPr>
        <w:sdtContent>
          <w:r w:rsidR="000455C7">
            <w:rPr>
              <w:rFonts w:ascii="Arial" w:hAnsi="Arial" w:cs="Arial"/>
              <w:sz w:val="24"/>
              <w:szCs w:val="24"/>
              <w:lang w:val="en-US"/>
            </w:rPr>
            <w:fldChar w:fldCharType="begin"/>
          </w:r>
          <w:r>
            <w:rPr>
              <w:rFonts w:ascii="Arial" w:hAnsi="Arial" w:cs="Arial"/>
              <w:sz w:val="24"/>
              <w:szCs w:val="24"/>
              <w:lang w:val="en-US"/>
            </w:rPr>
            <w:instrText xml:space="preserve"> CITATION Yan20 \l 1033 </w:instrText>
          </w:r>
          <w:r w:rsidR="000455C7">
            <w:rPr>
              <w:rFonts w:ascii="Arial" w:hAnsi="Arial" w:cs="Arial"/>
              <w:sz w:val="24"/>
              <w:szCs w:val="24"/>
              <w:lang w:val="en-US"/>
            </w:rPr>
            <w:fldChar w:fldCharType="separate"/>
          </w:r>
          <w:r w:rsidR="008708B4" w:rsidRPr="008708B4">
            <w:rPr>
              <w:rFonts w:ascii="Arial" w:hAnsi="Arial" w:cs="Arial"/>
              <w:noProof/>
              <w:sz w:val="24"/>
              <w:szCs w:val="24"/>
              <w:lang w:val="en-US"/>
            </w:rPr>
            <w:t>(Yan, 2020)</w:t>
          </w:r>
          <w:r w:rsidR="000455C7">
            <w:rPr>
              <w:rFonts w:ascii="Arial" w:hAnsi="Arial" w:cs="Arial"/>
              <w:sz w:val="24"/>
              <w:szCs w:val="24"/>
              <w:lang w:val="en-US"/>
            </w:rPr>
            <w:fldChar w:fldCharType="end"/>
          </w:r>
        </w:sdtContent>
      </w:sdt>
      <w:r>
        <w:rPr>
          <w:rFonts w:ascii="Arial" w:hAnsi="Arial" w:cs="Arial"/>
          <w:sz w:val="24"/>
          <w:szCs w:val="24"/>
          <w:lang w:val="en-US"/>
        </w:rPr>
        <w:t>, a</w:t>
      </w:r>
      <w:r w:rsidRPr="00127288">
        <w:rPr>
          <w:rFonts w:ascii="Arial" w:hAnsi="Arial" w:cs="Arial"/>
          <w:sz w:val="24"/>
          <w:szCs w:val="24"/>
          <w:lang w:val="en-US"/>
        </w:rPr>
        <w:t xml:space="preserve">uthors research out a normal overview of the synthesis and key advancements of zero trust and join the use of this innovation in certain situations to present the benefits of zero trust, for example, enormous information work, cloud organization, and </w:t>
      </w:r>
      <w:proofErr w:type="spellStart"/>
      <w:r w:rsidRPr="00127288">
        <w:rPr>
          <w:rFonts w:ascii="Arial" w:hAnsi="Arial" w:cs="Arial"/>
          <w:sz w:val="24"/>
          <w:szCs w:val="24"/>
          <w:lang w:val="en-US"/>
        </w:rPr>
        <w:t>IoT</w:t>
      </w:r>
      <w:proofErr w:type="spellEnd"/>
      <w:r w:rsidRPr="00127288">
        <w:rPr>
          <w:rFonts w:ascii="Arial" w:hAnsi="Arial" w:cs="Arial"/>
          <w:sz w:val="24"/>
          <w:szCs w:val="24"/>
          <w:lang w:val="en-US"/>
        </w:rPr>
        <w:t xml:space="preserve">. Additionally, this paper likewise talks about a portion of the field's difficult examination issues that can give future scientists thoughts. </w:t>
      </w:r>
    </w:p>
    <w:p w:rsidR="00127288" w:rsidRDefault="00127288" w:rsidP="00567DB4">
      <w:pPr>
        <w:spacing w:after="160" w:line="259" w:lineRule="auto"/>
        <w:jc w:val="both"/>
        <w:rPr>
          <w:rFonts w:ascii="Arial" w:hAnsi="Arial" w:cs="Arial"/>
          <w:sz w:val="24"/>
          <w:szCs w:val="24"/>
          <w:lang w:val="en-US"/>
        </w:rPr>
      </w:pPr>
    </w:p>
    <w:p w:rsidR="00127288" w:rsidRDefault="00127288" w:rsidP="00567DB4">
      <w:pPr>
        <w:spacing w:after="160" w:line="259" w:lineRule="auto"/>
        <w:jc w:val="both"/>
        <w:rPr>
          <w:rFonts w:ascii="Arial" w:hAnsi="Arial" w:cs="Arial"/>
          <w:sz w:val="24"/>
          <w:szCs w:val="24"/>
          <w:lang w:val="en-US"/>
        </w:rPr>
      </w:pPr>
      <w:r>
        <w:rPr>
          <w:rFonts w:ascii="Arial" w:hAnsi="Arial" w:cs="Arial"/>
          <w:sz w:val="24"/>
          <w:szCs w:val="24"/>
          <w:lang w:val="en-US"/>
        </w:rPr>
        <w:t xml:space="preserve">In this </w:t>
      </w:r>
      <w:sdt>
        <w:sdtPr>
          <w:rPr>
            <w:rFonts w:ascii="Arial" w:hAnsi="Arial" w:cs="Arial"/>
            <w:sz w:val="24"/>
            <w:szCs w:val="24"/>
            <w:lang w:val="en-US"/>
          </w:rPr>
          <w:id w:val="1057264239"/>
          <w:citation/>
        </w:sdtPr>
        <w:sdtContent>
          <w:r w:rsidR="000455C7">
            <w:rPr>
              <w:rFonts w:ascii="Arial" w:hAnsi="Arial" w:cs="Arial"/>
              <w:sz w:val="24"/>
              <w:szCs w:val="24"/>
              <w:lang w:val="en-US"/>
            </w:rPr>
            <w:fldChar w:fldCharType="begin"/>
          </w:r>
          <w:r>
            <w:rPr>
              <w:rFonts w:ascii="Arial" w:hAnsi="Arial" w:cs="Arial"/>
              <w:sz w:val="24"/>
              <w:szCs w:val="24"/>
              <w:lang w:val="en-US"/>
            </w:rPr>
            <w:instrText xml:space="preserve"> CITATION Sim20 \l 1033 </w:instrText>
          </w:r>
          <w:r w:rsidR="000455C7">
            <w:rPr>
              <w:rFonts w:ascii="Arial" w:hAnsi="Arial" w:cs="Arial"/>
              <w:sz w:val="24"/>
              <w:szCs w:val="24"/>
              <w:lang w:val="en-US"/>
            </w:rPr>
            <w:fldChar w:fldCharType="separate"/>
          </w:r>
          <w:r w:rsidR="008708B4" w:rsidRPr="008708B4">
            <w:rPr>
              <w:rFonts w:ascii="Arial" w:hAnsi="Arial" w:cs="Arial"/>
              <w:noProof/>
              <w:sz w:val="24"/>
              <w:szCs w:val="24"/>
              <w:lang w:val="en-US"/>
            </w:rPr>
            <w:t>(Simpson, 2020)</w:t>
          </w:r>
          <w:r w:rsidR="000455C7">
            <w:rPr>
              <w:rFonts w:ascii="Arial" w:hAnsi="Arial" w:cs="Arial"/>
              <w:sz w:val="24"/>
              <w:szCs w:val="24"/>
              <w:lang w:val="en-US"/>
            </w:rPr>
            <w:fldChar w:fldCharType="end"/>
          </w:r>
        </w:sdtContent>
      </w:sdt>
      <w:r w:rsidR="00756D9E">
        <w:rPr>
          <w:rFonts w:ascii="Arial" w:hAnsi="Arial" w:cs="Arial"/>
          <w:sz w:val="24"/>
          <w:szCs w:val="24"/>
          <w:lang w:val="en-US"/>
        </w:rPr>
        <w:t>,</w:t>
      </w:r>
      <w:r w:rsidR="00756D9E" w:rsidRPr="00756D9E">
        <w:rPr>
          <w:rFonts w:ascii="Arial" w:hAnsi="Arial" w:cs="Arial"/>
          <w:sz w:val="24"/>
          <w:szCs w:val="24"/>
          <w:lang w:val="en-US"/>
        </w:rPr>
        <w:t xml:space="preserve"> authors' study looks at a composition that allows for regular contact while meeting network defense examination &amp; monitoring criteria. This work is a component of the ELS framework, which is a bigger security system.</w:t>
      </w:r>
    </w:p>
    <w:p w:rsidR="00127288" w:rsidRDefault="00127288" w:rsidP="00567DB4">
      <w:pPr>
        <w:spacing w:after="160" w:line="259" w:lineRule="auto"/>
        <w:jc w:val="both"/>
        <w:rPr>
          <w:rFonts w:ascii="Arial" w:hAnsi="Arial" w:cs="Arial"/>
          <w:sz w:val="24"/>
          <w:szCs w:val="24"/>
          <w:lang w:val="en-US"/>
        </w:rPr>
      </w:pPr>
    </w:p>
    <w:p w:rsidR="00127288" w:rsidRDefault="00127288" w:rsidP="00567DB4">
      <w:pPr>
        <w:spacing w:after="160" w:line="259" w:lineRule="auto"/>
        <w:jc w:val="both"/>
        <w:rPr>
          <w:rFonts w:ascii="Arial" w:hAnsi="Arial" w:cs="Arial"/>
          <w:sz w:val="24"/>
          <w:szCs w:val="24"/>
          <w:lang w:val="en-US"/>
        </w:rPr>
      </w:pPr>
      <w:r>
        <w:rPr>
          <w:rFonts w:ascii="Arial" w:hAnsi="Arial" w:cs="Arial"/>
          <w:sz w:val="24"/>
          <w:szCs w:val="24"/>
          <w:lang w:val="en-US"/>
        </w:rPr>
        <w:t xml:space="preserve">In this </w:t>
      </w:r>
      <w:sdt>
        <w:sdtPr>
          <w:rPr>
            <w:rFonts w:ascii="Arial" w:hAnsi="Arial" w:cs="Arial"/>
            <w:sz w:val="24"/>
            <w:szCs w:val="24"/>
            <w:lang w:val="en-US"/>
          </w:rPr>
          <w:id w:val="1057264240"/>
          <w:citation/>
        </w:sdtPr>
        <w:sdtContent>
          <w:r w:rsidR="000455C7">
            <w:rPr>
              <w:rFonts w:ascii="Arial" w:hAnsi="Arial" w:cs="Arial"/>
              <w:sz w:val="24"/>
              <w:szCs w:val="24"/>
              <w:lang w:val="en-US"/>
            </w:rPr>
            <w:fldChar w:fldCharType="begin"/>
          </w:r>
          <w:r>
            <w:rPr>
              <w:rFonts w:ascii="Arial" w:hAnsi="Arial" w:cs="Arial"/>
              <w:sz w:val="24"/>
              <w:szCs w:val="24"/>
              <w:lang w:val="en-US"/>
            </w:rPr>
            <w:instrText xml:space="preserve"> CITATION Dim20 \l 1033 </w:instrText>
          </w:r>
          <w:r w:rsidR="000455C7">
            <w:rPr>
              <w:rFonts w:ascii="Arial" w:hAnsi="Arial" w:cs="Arial"/>
              <w:sz w:val="24"/>
              <w:szCs w:val="24"/>
              <w:lang w:val="en-US"/>
            </w:rPr>
            <w:fldChar w:fldCharType="separate"/>
          </w:r>
          <w:r w:rsidR="008708B4" w:rsidRPr="008708B4">
            <w:rPr>
              <w:rFonts w:ascii="Arial" w:hAnsi="Arial" w:cs="Arial"/>
              <w:noProof/>
              <w:sz w:val="24"/>
              <w:szCs w:val="24"/>
              <w:lang w:val="en-US"/>
            </w:rPr>
            <w:t>(Dimitrakos, 2020)</w:t>
          </w:r>
          <w:r w:rsidR="000455C7">
            <w:rPr>
              <w:rFonts w:ascii="Arial" w:hAnsi="Arial" w:cs="Arial"/>
              <w:sz w:val="24"/>
              <w:szCs w:val="24"/>
              <w:lang w:val="en-US"/>
            </w:rPr>
            <w:fldChar w:fldCharType="end"/>
          </w:r>
        </w:sdtContent>
      </w:sdt>
      <w:r>
        <w:rPr>
          <w:rFonts w:ascii="Arial" w:hAnsi="Arial" w:cs="Arial"/>
          <w:sz w:val="24"/>
          <w:szCs w:val="24"/>
          <w:lang w:val="en-US"/>
        </w:rPr>
        <w:t xml:space="preserve">, authors </w:t>
      </w:r>
      <w:r w:rsidRPr="00127288">
        <w:rPr>
          <w:rFonts w:ascii="Arial" w:hAnsi="Arial" w:cs="Arial"/>
          <w:sz w:val="24"/>
          <w:szCs w:val="24"/>
          <w:lang w:val="en-US"/>
        </w:rPr>
        <w:t>portrays the design and model execution of a clever trust-mindful nonstop approval innovation that objectives shopper Internet of Things (</w:t>
      </w:r>
      <w:proofErr w:type="spellStart"/>
      <w:r w:rsidRPr="00127288">
        <w:rPr>
          <w:rFonts w:ascii="Arial" w:hAnsi="Arial" w:cs="Arial"/>
          <w:sz w:val="24"/>
          <w:szCs w:val="24"/>
          <w:lang w:val="en-US"/>
        </w:rPr>
        <w:t>IoT</w:t>
      </w:r>
      <w:proofErr w:type="spellEnd"/>
      <w:r w:rsidRPr="00127288">
        <w:rPr>
          <w:rFonts w:ascii="Arial" w:hAnsi="Arial" w:cs="Arial"/>
          <w:sz w:val="24"/>
          <w:szCs w:val="24"/>
          <w:lang w:val="en-US"/>
        </w:rPr>
        <w:t xml:space="preserve">), e.g., Smart Home. Our methodology expands past approval models in three corresponding ways: </w:t>
      </w:r>
    </w:p>
    <w:p w:rsidR="00127288" w:rsidRDefault="00127288" w:rsidP="00567DB4">
      <w:pPr>
        <w:spacing w:after="160" w:line="259" w:lineRule="auto"/>
        <w:jc w:val="both"/>
        <w:rPr>
          <w:rFonts w:ascii="Arial" w:hAnsi="Arial" w:cs="Arial"/>
          <w:sz w:val="24"/>
          <w:szCs w:val="24"/>
          <w:lang w:val="en-US"/>
        </w:rPr>
      </w:pPr>
      <w:r w:rsidRPr="00127288">
        <w:rPr>
          <w:rFonts w:ascii="Arial" w:hAnsi="Arial" w:cs="Arial"/>
          <w:sz w:val="24"/>
          <w:szCs w:val="24"/>
          <w:lang w:val="en-US"/>
        </w:rPr>
        <w:t xml:space="preserve">(1) By consolidating trust-level assessment formulae as conditions inside approval rules and strategies while supporting the assessment of such arrangements through </w:t>
      </w:r>
      <w:r w:rsidRPr="00127288">
        <w:rPr>
          <w:rFonts w:ascii="Arial" w:hAnsi="Arial" w:cs="Arial"/>
          <w:sz w:val="24"/>
          <w:szCs w:val="24"/>
          <w:lang w:val="en-US"/>
        </w:rPr>
        <w:lastRenderedPageBreak/>
        <w:t>the combination of an Attribute-Based Access Control (ABAC) approval strategy motor with a Trust-Level-Evaluation-Engine (TLEE).</w:t>
      </w:r>
    </w:p>
    <w:p w:rsidR="00127288" w:rsidRDefault="00127288" w:rsidP="00567DB4">
      <w:pPr>
        <w:spacing w:after="160" w:line="259" w:lineRule="auto"/>
        <w:jc w:val="both"/>
        <w:rPr>
          <w:rFonts w:ascii="Arial" w:hAnsi="Arial" w:cs="Arial"/>
          <w:sz w:val="24"/>
          <w:szCs w:val="24"/>
          <w:lang w:val="en-US"/>
        </w:rPr>
      </w:pPr>
      <w:r w:rsidRPr="00127288">
        <w:rPr>
          <w:rFonts w:ascii="Arial" w:hAnsi="Arial" w:cs="Arial"/>
          <w:sz w:val="24"/>
          <w:szCs w:val="24"/>
          <w:lang w:val="en-US"/>
        </w:rPr>
        <w:t xml:space="preserve"> (2) By presenting contextualized, nonstop observing and re-assessment of strategies throughout the approval life-cycle. That is variable credits about subjects, assets, climate, and trust levels that are ceaselessly observed while acquiring an approval, all through the length of or in the wake of repudiating a current approval. When change is distinguished, the comparing approval rules, including access control rules and trust level articulations, are reexamined.</w:t>
      </w:r>
    </w:p>
    <w:p w:rsidR="00DF208B" w:rsidRDefault="00127288" w:rsidP="00567DB4">
      <w:pPr>
        <w:spacing w:after="160" w:line="259" w:lineRule="auto"/>
        <w:jc w:val="both"/>
        <w:rPr>
          <w:rFonts w:ascii="Arial" w:hAnsi="Arial" w:cs="Arial"/>
          <w:sz w:val="24"/>
          <w:szCs w:val="24"/>
          <w:lang w:val="en-US"/>
        </w:rPr>
      </w:pPr>
      <w:r w:rsidRPr="00127288">
        <w:rPr>
          <w:rFonts w:ascii="Arial" w:hAnsi="Arial" w:cs="Arial"/>
          <w:sz w:val="24"/>
          <w:szCs w:val="24"/>
          <w:lang w:val="en-US"/>
        </w:rPr>
        <w:t xml:space="preserve"> (3) By limiting the computational and memory impression and augmenting simultaneousness and secluded assessment to further develop execution while safeguarding the congruity of checking. At last, we present the utilization of such a model in Zero Trust Architecture (ZTA) for purchaser </w:t>
      </w:r>
      <w:proofErr w:type="spellStart"/>
      <w:r w:rsidRPr="00127288">
        <w:rPr>
          <w:rFonts w:ascii="Arial" w:hAnsi="Arial" w:cs="Arial"/>
          <w:sz w:val="24"/>
          <w:szCs w:val="24"/>
          <w:lang w:val="en-US"/>
        </w:rPr>
        <w:t>IoT</w:t>
      </w:r>
      <w:proofErr w:type="spellEnd"/>
      <w:r w:rsidRPr="00127288">
        <w:rPr>
          <w:rFonts w:ascii="Arial" w:hAnsi="Arial" w:cs="Arial"/>
          <w:sz w:val="24"/>
          <w:szCs w:val="24"/>
          <w:lang w:val="en-US"/>
        </w:rPr>
        <w:t xml:space="preserve">. </w:t>
      </w:r>
    </w:p>
    <w:p w:rsidR="0026419F" w:rsidRDefault="0026419F" w:rsidP="00567DB4">
      <w:pPr>
        <w:spacing w:after="160" w:line="259" w:lineRule="auto"/>
        <w:jc w:val="both"/>
        <w:rPr>
          <w:rFonts w:ascii="Arial" w:hAnsi="Arial" w:cs="Arial"/>
          <w:sz w:val="24"/>
          <w:szCs w:val="24"/>
          <w:lang w:val="en-US"/>
        </w:rPr>
      </w:pPr>
    </w:p>
    <w:p w:rsidR="002C2817" w:rsidRDefault="002C2817" w:rsidP="002C2817">
      <w:pPr>
        <w:spacing w:after="160" w:line="259" w:lineRule="auto"/>
        <w:jc w:val="both"/>
        <w:rPr>
          <w:rFonts w:ascii="Arial" w:hAnsi="Arial" w:cs="Arial"/>
          <w:sz w:val="24"/>
          <w:szCs w:val="24"/>
          <w:lang w:val="en-US"/>
        </w:rPr>
      </w:pPr>
      <w:r>
        <w:rPr>
          <w:rFonts w:ascii="Arial" w:hAnsi="Arial" w:cs="Arial"/>
          <w:sz w:val="24"/>
          <w:szCs w:val="24"/>
          <w:lang w:val="en-US"/>
        </w:rPr>
        <w:t xml:space="preserve">In this </w:t>
      </w:r>
      <w:sdt>
        <w:sdtPr>
          <w:rPr>
            <w:rFonts w:ascii="Arial" w:hAnsi="Arial" w:cs="Arial"/>
            <w:sz w:val="24"/>
            <w:szCs w:val="24"/>
            <w:lang w:val="en-US"/>
          </w:rPr>
          <w:id w:val="-2067935967"/>
          <w:citation/>
        </w:sdtPr>
        <w:sdtContent>
          <w:r>
            <w:rPr>
              <w:rFonts w:ascii="Arial" w:hAnsi="Arial" w:cs="Arial"/>
              <w:sz w:val="24"/>
              <w:szCs w:val="24"/>
              <w:lang w:val="en-US"/>
            </w:rPr>
            <w:fldChar w:fldCharType="begin"/>
          </w:r>
          <w:r>
            <w:rPr>
              <w:rFonts w:ascii="Arial" w:hAnsi="Arial" w:cs="Arial"/>
              <w:sz w:val="24"/>
              <w:szCs w:val="24"/>
              <w:lang w:val="en-US"/>
            </w:rPr>
            <w:instrText xml:space="preserve"> CITATION Ada22 \l 1033 </w:instrText>
          </w:r>
          <w:r>
            <w:rPr>
              <w:rFonts w:ascii="Arial" w:hAnsi="Arial" w:cs="Arial"/>
              <w:sz w:val="24"/>
              <w:szCs w:val="24"/>
              <w:lang w:val="en-US"/>
            </w:rPr>
            <w:fldChar w:fldCharType="separate"/>
          </w:r>
          <w:r w:rsidR="008708B4" w:rsidRPr="008708B4">
            <w:rPr>
              <w:rFonts w:ascii="Arial" w:hAnsi="Arial" w:cs="Arial"/>
              <w:noProof/>
              <w:sz w:val="24"/>
              <w:szCs w:val="24"/>
              <w:lang w:val="en-US"/>
            </w:rPr>
            <w:t>(Adahman, 2022)</w:t>
          </w:r>
          <w:r>
            <w:rPr>
              <w:rFonts w:ascii="Arial" w:hAnsi="Arial" w:cs="Arial"/>
              <w:sz w:val="24"/>
              <w:szCs w:val="24"/>
              <w:lang w:val="en-US"/>
            </w:rPr>
            <w:fldChar w:fldCharType="end"/>
          </w:r>
        </w:sdtContent>
      </w:sdt>
      <w:r>
        <w:rPr>
          <w:rFonts w:ascii="Arial" w:hAnsi="Arial" w:cs="Arial"/>
          <w:sz w:val="24"/>
          <w:szCs w:val="24"/>
          <w:lang w:val="en-US"/>
        </w:rPr>
        <w:t xml:space="preserve"> authors </w:t>
      </w:r>
      <w:r w:rsidRPr="002C2817">
        <w:rPr>
          <w:rFonts w:ascii="Arial" w:hAnsi="Arial" w:cs="Arial"/>
          <w:sz w:val="24"/>
          <w:szCs w:val="24"/>
          <w:lang w:val="en-US"/>
        </w:rPr>
        <w:t xml:space="preserve">favor for online apps grows, so does the need to safeguard them against hackers &amp; illegal entry. Over 75% of hacker assaults target defects in online applications &amp; business websites. The repercussions of such evil conduct are clear, unmistakable, &amp; extremely beneficial to businesses (particularly their customers): personal data loss, including expense contact, &amp; access to personal &amp; secret data through business networks. Classic firewall systems do not protect against web service assaults. Firewalls address network risks. Web applications run at the application layer, not the data or transit layers. </w:t>
      </w:r>
    </w:p>
    <w:p w:rsidR="002C2817" w:rsidRDefault="002C2817" w:rsidP="002C2817">
      <w:pPr>
        <w:spacing w:after="160" w:line="259" w:lineRule="auto"/>
        <w:jc w:val="both"/>
        <w:rPr>
          <w:rFonts w:ascii="Arial" w:hAnsi="Arial" w:cs="Arial"/>
          <w:sz w:val="24"/>
          <w:szCs w:val="24"/>
          <w:lang w:val="en-US"/>
        </w:rPr>
      </w:pPr>
      <w:r>
        <w:rPr>
          <w:rFonts w:ascii="Arial" w:hAnsi="Arial" w:cs="Arial"/>
          <w:noProof/>
          <w:sz w:val="24"/>
          <w:szCs w:val="24"/>
          <w:lang w:val="en-US"/>
        </w:rPr>
        <w:drawing>
          <wp:inline distT="0" distB="0" distL="0" distR="0">
            <wp:extent cx="4762500" cy="1600200"/>
            <wp:effectExtent l="19050" t="0" r="0" b="0"/>
            <wp:docPr id="23" name="Picture 22"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5" cstate="print"/>
                    <a:stretch>
                      <a:fillRect/>
                    </a:stretch>
                  </pic:blipFill>
                  <pic:spPr>
                    <a:xfrm>
                      <a:off x="0" y="0"/>
                      <a:ext cx="4762500" cy="1600200"/>
                    </a:xfrm>
                    <a:prstGeom prst="rect">
                      <a:avLst/>
                    </a:prstGeom>
                  </pic:spPr>
                </pic:pic>
              </a:graphicData>
            </a:graphic>
          </wp:inline>
        </w:drawing>
      </w:r>
    </w:p>
    <w:p w:rsidR="002C2817" w:rsidRPr="002C2817" w:rsidRDefault="002C2817" w:rsidP="002C2817">
      <w:pPr>
        <w:pStyle w:val="Caption"/>
        <w:rPr>
          <w:rFonts w:ascii="Arial" w:hAnsi="Arial" w:cs="Arial"/>
          <w:sz w:val="24"/>
          <w:szCs w:val="24"/>
          <w:lang w:val="en-US"/>
        </w:rPr>
      </w:pPr>
      <w:bookmarkStart w:id="11" w:name="_Toc108744961"/>
      <w:r>
        <w:t xml:space="preserve">Figure </w:t>
      </w:r>
      <w:fldSimple w:instr=" SEQ Figure \* ARABIC ">
        <w:r w:rsidR="008D583D">
          <w:rPr>
            <w:noProof/>
          </w:rPr>
          <w:t>2</w:t>
        </w:r>
      </w:fldSimple>
      <w:r>
        <w:t xml:space="preserve"> WAF architecture</w:t>
      </w:r>
      <w:bookmarkEnd w:id="11"/>
    </w:p>
    <w:p w:rsidR="0026419F" w:rsidRDefault="002C2817" w:rsidP="002C2817">
      <w:pPr>
        <w:spacing w:after="160" w:line="259" w:lineRule="auto"/>
        <w:jc w:val="both"/>
        <w:rPr>
          <w:rFonts w:ascii="Arial" w:hAnsi="Arial" w:cs="Arial"/>
          <w:sz w:val="24"/>
          <w:szCs w:val="24"/>
          <w:lang w:val="en-US"/>
        </w:rPr>
      </w:pPr>
      <w:r w:rsidRPr="002C2817">
        <w:rPr>
          <w:rFonts w:ascii="Arial" w:hAnsi="Arial" w:cs="Arial"/>
          <w:sz w:val="24"/>
          <w:szCs w:val="24"/>
          <w:lang w:val="en-US"/>
        </w:rPr>
        <w:t>An Online Application Firewall (WAF) is a form of firewall devised to safeguard web applications. While a forward proxy server uses an intermediate to protect the client computer's identity, WAF deploys in front of web applications (in reverse proxy mode) &amp; monitors bi-directional HTTP / HTTPS traffic to tempt &amp; stop the harmful activity. WAFs are not the only protection solution; they should be used with other network perimeter security solutions such as next-generation firewalls (NGFW) &amp; IPS.</w:t>
      </w:r>
    </w:p>
    <w:p w:rsidR="00DF208B" w:rsidRDefault="00DF208B" w:rsidP="00567DB4">
      <w:pPr>
        <w:spacing w:after="160" w:line="259" w:lineRule="auto"/>
        <w:jc w:val="both"/>
        <w:rPr>
          <w:rFonts w:ascii="Arial" w:hAnsi="Arial" w:cs="Arial"/>
          <w:sz w:val="24"/>
          <w:szCs w:val="24"/>
          <w:lang w:val="en-US"/>
        </w:rPr>
      </w:pPr>
    </w:p>
    <w:p w:rsidR="00B07710" w:rsidRDefault="002C2817" w:rsidP="00B07710">
      <w:pPr>
        <w:spacing w:after="160" w:line="259" w:lineRule="auto"/>
        <w:jc w:val="both"/>
        <w:rPr>
          <w:rFonts w:ascii="Arial" w:hAnsi="Arial" w:cs="Arial"/>
          <w:sz w:val="24"/>
          <w:szCs w:val="24"/>
          <w:lang w:val="en-US"/>
        </w:rPr>
      </w:pPr>
      <w:r>
        <w:rPr>
          <w:rFonts w:ascii="Arial" w:hAnsi="Arial" w:cs="Arial"/>
          <w:sz w:val="24"/>
          <w:szCs w:val="24"/>
          <w:lang w:val="en-US"/>
        </w:rPr>
        <w:t xml:space="preserve">In this </w:t>
      </w:r>
      <w:sdt>
        <w:sdtPr>
          <w:rPr>
            <w:rFonts w:ascii="Arial" w:hAnsi="Arial" w:cs="Arial"/>
            <w:sz w:val="24"/>
            <w:szCs w:val="24"/>
            <w:lang w:val="en-US"/>
          </w:rPr>
          <w:id w:val="-2067935966"/>
          <w:citation/>
        </w:sdtPr>
        <w:sdtContent>
          <w:r>
            <w:rPr>
              <w:rFonts w:ascii="Arial" w:hAnsi="Arial" w:cs="Arial"/>
              <w:sz w:val="24"/>
              <w:szCs w:val="24"/>
              <w:lang w:val="en-US"/>
            </w:rPr>
            <w:fldChar w:fldCharType="begin"/>
          </w:r>
          <w:r>
            <w:rPr>
              <w:rFonts w:ascii="Arial" w:hAnsi="Arial" w:cs="Arial"/>
              <w:sz w:val="24"/>
              <w:szCs w:val="24"/>
              <w:lang w:val="en-US"/>
            </w:rPr>
            <w:instrText xml:space="preserve"> CITATION HeY22 \l 1033 </w:instrText>
          </w:r>
          <w:r>
            <w:rPr>
              <w:rFonts w:ascii="Arial" w:hAnsi="Arial" w:cs="Arial"/>
              <w:sz w:val="24"/>
              <w:szCs w:val="24"/>
              <w:lang w:val="en-US"/>
            </w:rPr>
            <w:fldChar w:fldCharType="separate"/>
          </w:r>
          <w:r w:rsidR="008708B4" w:rsidRPr="008708B4">
            <w:rPr>
              <w:rFonts w:ascii="Arial" w:hAnsi="Arial" w:cs="Arial"/>
              <w:noProof/>
              <w:sz w:val="24"/>
              <w:szCs w:val="24"/>
              <w:lang w:val="en-US"/>
            </w:rPr>
            <w:t>(He, 2022)</w:t>
          </w:r>
          <w:r>
            <w:rPr>
              <w:rFonts w:ascii="Arial" w:hAnsi="Arial" w:cs="Arial"/>
              <w:sz w:val="24"/>
              <w:szCs w:val="24"/>
              <w:lang w:val="en-US"/>
            </w:rPr>
            <w:fldChar w:fldCharType="end"/>
          </w:r>
        </w:sdtContent>
      </w:sdt>
      <w:r>
        <w:rPr>
          <w:rFonts w:ascii="Arial" w:hAnsi="Arial" w:cs="Arial"/>
          <w:sz w:val="24"/>
          <w:szCs w:val="24"/>
          <w:lang w:val="en-US"/>
        </w:rPr>
        <w:t xml:space="preserve">, </w:t>
      </w:r>
      <w:proofErr w:type="gramStart"/>
      <w:r w:rsidR="00B07710" w:rsidRPr="00B07710">
        <w:rPr>
          <w:rFonts w:ascii="Arial" w:hAnsi="Arial" w:cs="Arial"/>
          <w:sz w:val="24"/>
          <w:szCs w:val="24"/>
          <w:lang w:val="en-US"/>
        </w:rPr>
        <w:t>The</w:t>
      </w:r>
      <w:proofErr w:type="gramEnd"/>
      <w:r w:rsidR="00B07710" w:rsidRPr="00B07710">
        <w:rPr>
          <w:rFonts w:ascii="Arial" w:hAnsi="Arial" w:cs="Arial"/>
          <w:sz w:val="24"/>
          <w:szCs w:val="24"/>
          <w:lang w:val="en-US"/>
        </w:rPr>
        <w:t xml:space="preserve"> classic border intrusion prevention paradigm is incapable of keeping up with the advancement of contemporary technologies. Zero trust is a novel network security approach built on the idea of never trusting and always </w:t>
      </w:r>
      <w:r w:rsidR="00B07710" w:rsidRPr="00B07710">
        <w:rPr>
          <w:rFonts w:ascii="Arial" w:hAnsi="Arial" w:cs="Arial"/>
          <w:sz w:val="24"/>
          <w:szCs w:val="24"/>
          <w:lang w:val="en-US"/>
        </w:rPr>
        <w:lastRenderedPageBreak/>
        <w:t xml:space="preserve">verifying. It must be shown to access resources, whether the access topic is on the internal or external network. Because it can fulfill the new network security requirements, the zero trust </w:t>
      </w:r>
      <w:proofErr w:type="gramStart"/>
      <w:r w:rsidR="00B07710" w:rsidRPr="00B07710">
        <w:rPr>
          <w:rFonts w:ascii="Arial" w:hAnsi="Arial" w:cs="Arial"/>
          <w:sz w:val="24"/>
          <w:szCs w:val="24"/>
          <w:lang w:val="en-US"/>
        </w:rPr>
        <w:t>paradigm</w:t>
      </w:r>
      <w:proofErr w:type="gramEnd"/>
      <w:r w:rsidR="00B07710" w:rsidRPr="00B07710">
        <w:rPr>
          <w:rFonts w:ascii="Arial" w:hAnsi="Arial" w:cs="Arial"/>
          <w:sz w:val="24"/>
          <w:szCs w:val="24"/>
          <w:lang w:val="en-US"/>
        </w:rPr>
        <w:t xml:space="preserve"> has attracted much interest in research and practice. Nonetheless, the execution of zero trust is still in its infancy, and corporations, organizations, and individuals are not completely aware of the benefits and drawbacks of zero trust, which significantly impedes its use.</w:t>
      </w:r>
    </w:p>
    <w:p w:rsidR="00B07710" w:rsidRPr="00B07710" w:rsidRDefault="00B07710" w:rsidP="00B07710">
      <w:pPr>
        <w:spacing w:after="160" w:line="259" w:lineRule="auto"/>
        <w:jc w:val="both"/>
        <w:rPr>
          <w:rFonts w:ascii="Arial" w:hAnsi="Arial" w:cs="Arial"/>
          <w:sz w:val="24"/>
          <w:szCs w:val="24"/>
          <w:lang w:val="en-US"/>
        </w:rPr>
      </w:pPr>
    </w:p>
    <w:p w:rsidR="002C2817" w:rsidRDefault="00B07710" w:rsidP="00B07710">
      <w:pPr>
        <w:spacing w:after="160" w:line="259" w:lineRule="auto"/>
        <w:jc w:val="both"/>
        <w:rPr>
          <w:rFonts w:ascii="Arial" w:hAnsi="Arial" w:cs="Arial"/>
          <w:sz w:val="24"/>
          <w:szCs w:val="24"/>
          <w:lang w:val="en-US"/>
        </w:rPr>
      </w:pPr>
      <w:r w:rsidRPr="00B07710">
        <w:rPr>
          <w:rFonts w:ascii="Arial" w:hAnsi="Arial" w:cs="Arial"/>
          <w:sz w:val="24"/>
          <w:szCs w:val="24"/>
          <w:lang w:val="en-US"/>
        </w:rPr>
        <w:t>Authors assist in developing &amp; executing future zero trust systems. This research describes the existing zero trust architecture &amp; evaluates the essential technologies used in the zero trust architecture, such as verification, remote access, &amp; trust evaluation. The primary solutions within each technology are contrasted &amp; studied to portray the benefits &amp; drawbacks, as well as current obstacles</w:t>
      </w:r>
      <w:r>
        <w:rPr>
          <w:rFonts w:ascii="Arial" w:hAnsi="Arial" w:cs="Arial"/>
          <w:sz w:val="24"/>
          <w:szCs w:val="24"/>
          <w:lang w:val="en-US"/>
        </w:rPr>
        <w:t xml:space="preserve"> and future research directions show in below screen shots.</w:t>
      </w:r>
    </w:p>
    <w:p w:rsidR="00B07710" w:rsidRDefault="00B07710" w:rsidP="00B07710">
      <w:pPr>
        <w:spacing w:after="160" w:line="259" w:lineRule="auto"/>
        <w:jc w:val="both"/>
        <w:rPr>
          <w:rFonts w:ascii="Arial" w:hAnsi="Arial" w:cs="Arial"/>
          <w:sz w:val="24"/>
          <w:szCs w:val="24"/>
          <w:lang w:val="en-US"/>
        </w:rPr>
      </w:pPr>
      <w:r>
        <w:rPr>
          <w:rFonts w:ascii="Arial" w:hAnsi="Arial" w:cs="Arial"/>
          <w:noProof/>
          <w:sz w:val="24"/>
          <w:szCs w:val="24"/>
          <w:lang w:val="en-US"/>
        </w:rPr>
        <w:drawing>
          <wp:inline distT="0" distB="0" distL="0" distR="0">
            <wp:extent cx="5731510" cy="2324100"/>
            <wp:effectExtent l="19050" t="0" r="2540" b="0"/>
            <wp:docPr id="24" name="Picture 23"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6" cstate="print"/>
                    <a:stretch>
                      <a:fillRect/>
                    </a:stretch>
                  </pic:blipFill>
                  <pic:spPr>
                    <a:xfrm>
                      <a:off x="0" y="0"/>
                      <a:ext cx="5731510" cy="2324100"/>
                    </a:xfrm>
                    <a:prstGeom prst="rect">
                      <a:avLst/>
                    </a:prstGeom>
                  </pic:spPr>
                </pic:pic>
              </a:graphicData>
            </a:graphic>
          </wp:inline>
        </w:drawing>
      </w:r>
    </w:p>
    <w:p w:rsidR="00B07710" w:rsidRDefault="00B07710" w:rsidP="00B07710">
      <w:pPr>
        <w:pStyle w:val="Caption"/>
      </w:pPr>
      <w:bookmarkStart w:id="12" w:name="_Toc108744962"/>
      <w:r>
        <w:t xml:space="preserve">Figure </w:t>
      </w:r>
      <w:r>
        <w:fldChar w:fldCharType="begin"/>
      </w:r>
      <w:r>
        <w:instrText xml:space="preserve"> SEQ Figure \* ARABIC </w:instrText>
      </w:r>
      <w:r>
        <w:fldChar w:fldCharType="separate"/>
      </w:r>
      <w:proofErr w:type="gramStart"/>
      <w:r w:rsidR="008D583D">
        <w:rPr>
          <w:noProof/>
        </w:rPr>
        <w:t>3</w:t>
      </w:r>
      <w:r>
        <w:fldChar w:fldCharType="end"/>
      </w:r>
      <w:r>
        <w:t xml:space="preserve"> survey</w:t>
      </w:r>
      <w:proofErr w:type="gramEnd"/>
      <w:r>
        <w:t xml:space="preserve"> on previous research</w:t>
      </w:r>
      <w:bookmarkEnd w:id="12"/>
    </w:p>
    <w:p w:rsidR="00B07710" w:rsidRDefault="00B07710" w:rsidP="00B07710">
      <w:pPr>
        <w:rPr>
          <w:rFonts w:ascii="Arial" w:hAnsi="Arial" w:cs="Arial"/>
          <w:sz w:val="24"/>
          <w:szCs w:val="24"/>
        </w:rPr>
      </w:pPr>
      <w:r w:rsidRPr="00B07710">
        <w:rPr>
          <w:rFonts w:ascii="Arial" w:hAnsi="Arial" w:cs="Arial"/>
          <w:sz w:val="24"/>
          <w:szCs w:val="24"/>
        </w:rPr>
        <w:t>They define ZT &amp; clarify the history &amp; expansion of this innovation. The ZTA's fundamental technologies are thoroughly examined: identity authenticity, network management, &amp; trust evaluation. Authors review &amp; define the advantages and disadvantages of examination study on verification, access management, or trust appraisal, as well as the critical complexities of each tool, &amp; they suggest future efforts &amp; outlooks. This paper's study has important implications for the future transfer of perimeter-based network security structures to ZTA.</w:t>
      </w:r>
    </w:p>
    <w:p w:rsidR="00B07710" w:rsidRDefault="008D0264" w:rsidP="00B07710">
      <w:pPr>
        <w:rPr>
          <w:rFonts w:ascii="Arial" w:hAnsi="Arial" w:cs="Arial"/>
          <w:sz w:val="24"/>
          <w:szCs w:val="24"/>
        </w:rPr>
      </w:pPr>
      <w:r>
        <w:rPr>
          <w:rFonts w:ascii="Arial" w:hAnsi="Arial" w:cs="Arial"/>
          <w:sz w:val="24"/>
          <w:szCs w:val="24"/>
        </w:rPr>
        <w:t xml:space="preserve">In this </w:t>
      </w:r>
      <w:sdt>
        <w:sdtPr>
          <w:rPr>
            <w:rFonts w:ascii="Arial" w:hAnsi="Arial" w:cs="Arial"/>
            <w:sz w:val="24"/>
            <w:szCs w:val="24"/>
          </w:rPr>
          <w:id w:val="-2067935965"/>
          <w:citation/>
        </w:sdtPr>
        <w:sdtContent>
          <w:r>
            <w:rPr>
              <w:rFonts w:ascii="Arial" w:hAnsi="Arial" w:cs="Arial"/>
              <w:sz w:val="24"/>
              <w:szCs w:val="24"/>
            </w:rPr>
            <w:fldChar w:fldCharType="begin"/>
          </w:r>
          <w:r>
            <w:rPr>
              <w:rFonts w:ascii="Arial" w:hAnsi="Arial" w:cs="Arial"/>
              <w:sz w:val="24"/>
              <w:szCs w:val="24"/>
              <w:lang w:val="en-US"/>
            </w:rPr>
            <w:instrText xml:space="preserve"> CITATION Sul20 \l 1033 </w:instrText>
          </w:r>
          <w:r>
            <w:rPr>
              <w:rFonts w:ascii="Arial" w:hAnsi="Arial" w:cs="Arial"/>
              <w:sz w:val="24"/>
              <w:szCs w:val="24"/>
            </w:rPr>
            <w:fldChar w:fldCharType="separate"/>
          </w:r>
          <w:r w:rsidR="008708B4" w:rsidRPr="008708B4">
            <w:rPr>
              <w:rFonts w:ascii="Arial" w:hAnsi="Arial" w:cs="Arial"/>
              <w:noProof/>
              <w:sz w:val="24"/>
              <w:szCs w:val="24"/>
              <w:lang w:val="en-US"/>
            </w:rPr>
            <w:t>(Sultana, 2020)</w:t>
          </w:r>
          <w:r>
            <w:rPr>
              <w:rFonts w:ascii="Arial" w:hAnsi="Arial" w:cs="Arial"/>
              <w:sz w:val="24"/>
              <w:szCs w:val="24"/>
            </w:rPr>
            <w:fldChar w:fldCharType="end"/>
          </w:r>
        </w:sdtContent>
      </w:sdt>
      <w:r>
        <w:rPr>
          <w:rFonts w:ascii="Arial" w:hAnsi="Arial" w:cs="Arial"/>
          <w:sz w:val="24"/>
          <w:szCs w:val="24"/>
        </w:rPr>
        <w:t xml:space="preserve">, </w:t>
      </w:r>
      <w:proofErr w:type="gramStart"/>
      <w:r w:rsidRPr="008D0264">
        <w:rPr>
          <w:rFonts w:ascii="Arial" w:hAnsi="Arial" w:cs="Arial"/>
          <w:sz w:val="24"/>
          <w:szCs w:val="24"/>
        </w:rPr>
        <w:t>Since</w:t>
      </w:r>
      <w:proofErr w:type="gramEnd"/>
      <w:r w:rsidRPr="008D0264">
        <w:rPr>
          <w:rFonts w:ascii="Arial" w:hAnsi="Arial" w:cs="Arial"/>
          <w:sz w:val="24"/>
          <w:szCs w:val="24"/>
        </w:rPr>
        <w:t xml:space="preserve"> the beginning of information exchange in e-health systems, data security has been a significant area of research and discussion. While data digitization has boosted </w:t>
      </w:r>
      <w:proofErr w:type="spellStart"/>
      <w:r w:rsidRPr="008D0264">
        <w:rPr>
          <w:rFonts w:ascii="Arial" w:hAnsi="Arial" w:cs="Arial"/>
          <w:sz w:val="24"/>
          <w:szCs w:val="24"/>
        </w:rPr>
        <w:t>efﬁciency</w:t>
      </w:r>
      <w:proofErr w:type="spellEnd"/>
      <w:r w:rsidRPr="008D0264">
        <w:rPr>
          <w:rFonts w:ascii="Arial" w:hAnsi="Arial" w:cs="Arial"/>
          <w:sz w:val="24"/>
          <w:szCs w:val="24"/>
        </w:rPr>
        <w:t>, it has also rendered data more vulnerable to cyber threats. Medical logs, in particular, appear to be frequent targets of hackers. Several data breach occurrences throughout history have necessitated the development of security solutions to counter these threats. Although using numerous security methods such as gateways, VPN, cryptography, and so on, combining these measures is essential for optimal security in the medical picture and information sharing.</w:t>
      </w:r>
    </w:p>
    <w:p w:rsidR="008D0264" w:rsidRDefault="008D0264" w:rsidP="00B07710">
      <w:pPr>
        <w:rPr>
          <w:rFonts w:ascii="Arial" w:hAnsi="Arial" w:cs="Arial"/>
          <w:sz w:val="24"/>
          <w:szCs w:val="24"/>
        </w:rPr>
      </w:pPr>
    </w:p>
    <w:p w:rsidR="008D0264" w:rsidRDefault="008D0264" w:rsidP="00B07710">
      <w:pPr>
        <w:rPr>
          <w:rFonts w:ascii="Arial" w:hAnsi="Arial" w:cs="Arial"/>
          <w:sz w:val="24"/>
          <w:szCs w:val="24"/>
        </w:rPr>
      </w:pPr>
      <w:r>
        <w:rPr>
          <w:noProof/>
          <w:lang w:val="en-US"/>
        </w:rPr>
        <w:drawing>
          <wp:inline distT="0" distB="0" distL="0" distR="0">
            <wp:extent cx="5731510" cy="1671760"/>
            <wp:effectExtent l="19050" t="0" r="2540" b="0"/>
            <wp:docPr id="25"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cstate="print"/>
                    <a:srcRect/>
                    <a:stretch>
                      <a:fillRect/>
                    </a:stretch>
                  </pic:blipFill>
                  <pic:spPr bwMode="auto">
                    <a:xfrm>
                      <a:off x="0" y="0"/>
                      <a:ext cx="5731510" cy="1671760"/>
                    </a:xfrm>
                    <a:prstGeom prst="rect">
                      <a:avLst/>
                    </a:prstGeom>
                    <a:noFill/>
                    <a:ln w="9525">
                      <a:noFill/>
                      <a:miter lim="800000"/>
                      <a:headEnd/>
                      <a:tailEnd/>
                    </a:ln>
                  </pic:spPr>
                </pic:pic>
              </a:graphicData>
            </a:graphic>
          </wp:inline>
        </w:drawing>
      </w:r>
    </w:p>
    <w:p w:rsidR="008D0264" w:rsidRDefault="008D0264" w:rsidP="008D0264">
      <w:pPr>
        <w:pStyle w:val="Caption"/>
      </w:pPr>
      <w:bookmarkStart w:id="13" w:name="_Toc108744963"/>
      <w:r>
        <w:t xml:space="preserve">Figure </w:t>
      </w:r>
      <w:fldSimple w:instr=" SEQ Figure \* ARABIC ">
        <w:r w:rsidR="008D583D">
          <w:rPr>
            <w:noProof/>
          </w:rPr>
          <w:t>4</w:t>
        </w:r>
      </w:fldSimple>
      <w:r>
        <w:t xml:space="preserve"> Principle of ZTA</w:t>
      </w:r>
      <w:bookmarkEnd w:id="13"/>
    </w:p>
    <w:p w:rsidR="008D0264" w:rsidRDefault="008D0264" w:rsidP="008D0264">
      <w:pPr>
        <w:spacing w:line="360" w:lineRule="auto"/>
        <w:jc w:val="both"/>
        <w:rPr>
          <w:rFonts w:ascii="Arial" w:hAnsi="Arial" w:cs="Arial"/>
          <w:sz w:val="24"/>
          <w:szCs w:val="24"/>
        </w:rPr>
      </w:pPr>
      <w:proofErr w:type="spellStart"/>
      <w:r w:rsidRPr="008D0264">
        <w:rPr>
          <w:rFonts w:ascii="Arial" w:hAnsi="Arial" w:cs="Arial"/>
          <w:sz w:val="24"/>
          <w:szCs w:val="24"/>
        </w:rPr>
        <w:t>Blockchain</w:t>
      </w:r>
      <w:proofErr w:type="spellEnd"/>
      <w:r w:rsidRPr="008D0264">
        <w:rPr>
          <w:rFonts w:ascii="Arial" w:hAnsi="Arial" w:cs="Arial"/>
          <w:sz w:val="24"/>
          <w:szCs w:val="24"/>
        </w:rPr>
        <w:t xml:space="preserve"> technology has developed into an excellent tool for protecting sensitive data. To ensure robust security of medical data (pictures), security precautions must be completed at each stage, from the start, during, but after medical data transmission, as ensured by the strong authentication security paradigm. In this study, miscellaneous papers dealing with some of these two ideas were examined, &amp; a decentralized </w:t>
      </w:r>
      <w:proofErr w:type="gramStart"/>
      <w:r w:rsidRPr="008D0264">
        <w:rPr>
          <w:rFonts w:ascii="Arial" w:hAnsi="Arial" w:cs="Arial"/>
          <w:sz w:val="24"/>
          <w:szCs w:val="24"/>
        </w:rPr>
        <w:t xml:space="preserve">&amp;  </w:t>
      </w:r>
      <w:proofErr w:type="spellStart"/>
      <w:r w:rsidRPr="008D0264">
        <w:rPr>
          <w:rFonts w:ascii="Arial" w:hAnsi="Arial" w:cs="Arial"/>
          <w:sz w:val="24"/>
          <w:szCs w:val="24"/>
        </w:rPr>
        <w:t>trustless</w:t>
      </w:r>
      <w:proofErr w:type="spellEnd"/>
      <w:proofErr w:type="gramEnd"/>
      <w:r w:rsidRPr="008D0264">
        <w:rPr>
          <w:rFonts w:ascii="Arial" w:hAnsi="Arial" w:cs="Arial"/>
          <w:sz w:val="24"/>
          <w:szCs w:val="24"/>
        </w:rPr>
        <w:t xml:space="preserve"> architecture for saved medical data &amp; picture transfer was presented by merging these two definitions.</w:t>
      </w:r>
    </w:p>
    <w:p w:rsidR="008D0264" w:rsidRDefault="008D0264" w:rsidP="008D0264">
      <w:pPr>
        <w:spacing w:line="360" w:lineRule="auto"/>
        <w:jc w:val="both"/>
        <w:rPr>
          <w:rFonts w:ascii="Arial" w:hAnsi="Arial" w:cs="Arial"/>
          <w:sz w:val="24"/>
          <w:szCs w:val="24"/>
        </w:rPr>
      </w:pPr>
      <w:r>
        <w:rPr>
          <w:noProof/>
          <w:lang w:val="en-US"/>
        </w:rPr>
        <w:drawing>
          <wp:inline distT="0" distB="0" distL="0" distR="0">
            <wp:extent cx="5731510" cy="2098486"/>
            <wp:effectExtent l="19050" t="0" r="2540" b="0"/>
            <wp:docPr id="26" name="Picture 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2"/>
                    <pic:cNvPicPr>
                      <a:picLocks noChangeAspect="1" noChangeArrowheads="1"/>
                    </pic:cNvPicPr>
                  </pic:nvPicPr>
                  <pic:blipFill>
                    <a:blip r:embed="rId18" cstate="print"/>
                    <a:srcRect/>
                    <a:stretch>
                      <a:fillRect/>
                    </a:stretch>
                  </pic:blipFill>
                  <pic:spPr bwMode="auto">
                    <a:xfrm>
                      <a:off x="0" y="0"/>
                      <a:ext cx="5731510" cy="2098486"/>
                    </a:xfrm>
                    <a:prstGeom prst="rect">
                      <a:avLst/>
                    </a:prstGeom>
                    <a:noFill/>
                    <a:ln w="9525">
                      <a:noFill/>
                      <a:miter lim="800000"/>
                      <a:headEnd/>
                      <a:tailEnd/>
                    </a:ln>
                  </pic:spPr>
                </pic:pic>
              </a:graphicData>
            </a:graphic>
          </wp:inline>
        </w:drawing>
      </w:r>
    </w:p>
    <w:p w:rsidR="008D0264" w:rsidRDefault="008D0264" w:rsidP="008D0264">
      <w:pPr>
        <w:pStyle w:val="Caption"/>
      </w:pPr>
      <w:bookmarkStart w:id="14" w:name="_Toc108744964"/>
      <w:r>
        <w:t xml:space="preserve">Figure </w:t>
      </w:r>
      <w:fldSimple w:instr=" SEQ Figure \* ARABIC ">
        <w:r w:rsidR="008D583D">
          <w:rPr>
            <w:noProof/>
          </w:rPr>
          <w:t>5</w:t>
        </w:r>
      </w:fldSimple>
      <w:r>
        <w:t xml:space="preserve"> Authors used block structure</w:t>
      </w:r>
      <w:bookmarkEnd w:id="14"/>
    </w:p>
    <w:p w:rsidR="008D0264" w:rsidRDefault="008D0264" w:rsidP="008D0264"/>
    <w:p w:rsidR="008D0264" w:rsidRPr="008D0264" w:rsidRDefault="008D0264" w:rsidP="008D0264">
      <w:pPr>
        <w:rPr>
          <w:rFonts w:ascii="Arial" w:hAnsi="Arial" w:cs="Arial"/>
          <w:sz w:val="24"/>
          <w:szCs w:val="24"/>
        </w:rPr>
      </w:pPr>
      <w:r w:rsidRPr="008D0264">
        <w:rPr>
          <w:rFonts w:ascii="Arial" w:hAnsi="Arial" w:cs="Arial"/>
          <w:sz w:val="24"/>
          <w:szCs w:val="24"/>
        </w:rPr>
        <w:t xml:space="preserve">According to the research findings, </w:t>
      </w:r>
      <w:proofErr w:type="spellStart"/>
      <w:r w:rsidRPr="008D0264">
        <w:rPr>
          <w:rFonts w:ascii="Arial" w:hAnsi="Arial" w:cs="Arial"/>
          <w:sz w:val="24"/>
          <w:szCs w:val="24"/>
        </w:rPr>
        <w:t>blockchain</w:t>
      </w:r>
      <w:proofErr w:type="spellEnd"/>
      <w:r w:rsidRPr="008D0264">
        <w:rPr>
          <w:rFonts w:ascii="Arial" w:hAnsi="Arial" w:cs="Arial"/>
          <w:sz w:val="24"/>
          <w:szCs w:val="24"/>
        </w:rPr>
        <w:t xml:space="preserve"> technology preserves data integrity by keeping an audit record </w:t>
      </w:r>
      <w:proofErr w:type="gramStart"/>
      <w:r w:rsidRPr="008D0264">
        <w:rPr>
          <w:rFonts w:ascii="Arial" w:hAnsi="Arial" w:cs="Arial"/>
          <w:sz w:val="24"/>
          <w:szCs w:val="24"/>
        </w:rPr>
        <w:t>of every commerce</w:t>
      </w:r>
      <w:proofErr w:type="gramEnd"/>
      <w:r w:rsidRPr="008D0264">
        <w:rPr>
          <w:rFonts w:ascii="Arial" w:hAnsi="Arial" w:cs="Arial"/>
          <w:sz w:val="24"/>
          <w:szCs w:val="24"/>
        </w:rPr>
        <w:t>, while ZT regulations provide that biological data is encrypted &amp; that only verified network participants participate with the network. As a result, the proposed method handles several data protection concerns.</w:t>
      </w:r>
    </w:p>
    <w:p w:rsidR="008D0264" w:rsidRDefault="008D0264" w:rsidP="008D0264">
      <w:r>
        <w:rPr>
          <w:noProof/>
          <w:lang w:val="en-US"/>
        </w:rPr>
        <w:lastRenderedPageBreak/>
        <w:drawing>
          <wp:inline distT="0" distB="0" distL="0" distR="0">
            <wp:extent cx="5731510" cy="1208219"/>
            <wp:effectExtent l="19050" t="0" r="2540" b="0"/>
            <wp:docPr id="27" name="Picture 7"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
                    <pic:cNvPicPr>
                      <a:picLocks noChangeAspect="1" noChangeArrowheads="1"/>
                    </pic:cNvPicPr>
                  </pic:nvPicPr>
                  <pic:blipFill>
                    <a:blip r:embed="rId19" cstate="print"/>
                    <a:srcRect/>
                    <a:stretch>
                      <a:fillRect/>
                    </a:stretch>
                  </pic:blipFill>
                  <pic:spPr bwMode="auto">
                    <a:xfrm>
                      <a:off x="0" y="0"/>
                      <a:ext cx="5731510" cy="1208219"/>
                    </a:xfrm>
                    <a:prstGeom prst="rect">
                      <a:avLst/>
                    </a:prstGeom>
                    <a:noFill/>
                    <a:ln w="9525">
                      <a:noFill/>
                      <a:miter lim="800000"/>
                      <a:headEnd/>
                      <a:tailEnd/>
                    </a:ln>
                  </pic:spPr>
                </pic:pic>
              </a:graphicData>
            </a:graphic>
          </wp:inline>
        </w:drawing>
      </w:r>
    </w:p>
    <w:p w:rsidR="008D0264" w:rsidRDefault="008D0264" w:rsidP="008D0264">
      <w:pPr>
        <w:pStyle w:val="Caption"/>
      </w:pPr>
      <w:bookmarkStart w:id="15" w:name="_Toc108744965"/>
      <w:r>
        <w:t xml:space="preserve">Figure </w:t>
      </w:r>
      <w:fldSimple w:instr=" SEQ Figure \* ARABIC ">
        <w:r w:rsidR="008D583D">
          <w:rPr>
            <w:noProof/>
          </w:rPr>
          <w:t>6</w:t>
        </w:r>
      </w:fldSimple>
      <w:r>
        <w:t xml:space="preserve"> proposed method</w:t>
      </w:r>
      <w:bookmarkEnd w:id="15"/>
    </w:p>
    <w:p w:rsidR="008D0264" w:rsidRDefault="008D0264" w:rsidP="008D0264"/>
    <w:p w:rsidR="008D0264" w:rsidRPr="008D0264" w:rsidRDefault="008D0264" w:rsidP="008D0264">
      <w:pPr>
        <w:rPr>
          <w:rFonts w:ascii="Arial" w:hAnsi="Arial" w:cs="Arial"/>
          <w:sz w:val="24"/>
          <w:szCs w:val="24"/>
        </w:rPr>
      </w:pPr>
    </w:p>
    <w:p w:rsidR="00B07710" w:rsidRDefault="008D0264" w:rsidP="00B07710">
      <w:pPr>
        <w:rPr>
          <w:rFonts w:ascii="Arial" w:hAnsi="Arial" w:cs="Arial"/>
          <w:sz w:val="24"/>
          <w:szCs w:val="24"/>
        </w:rPr>
      </w:pPr>
      <w:r w:rsidRPr="008D0264">
        <w:rPr>
          <w:rFonts w:ascii="Arial" w:hAnsi="Arial" w:cs="Arial"/>
          <w:sz w:val="24"/>
          <w:szCs w:val="24"/>
        </w:rPr>
        <w:t xml:space="preserve">A solution has been suggested to handle medical/health data situations. Adopting this method implies increasing the security of medical or health data transfer. The system takes benefit of </w:t>
      </w:r>
      <w:proofErr w:type="spellStart"/>
      <w:r w:rsidRPr="008D0264">
        <w:rPr>
          <w:rFonts w:ascii="Arial" w:hAnsi="Arial" w:cs="Arial"/>
          <w:sz w:val="24"/>
          <w:szCs w:val="24"/>
        </w:rPr>
        <w:t>blockchain's</w:t>
      </w:r>
      <w:proofErr w:type="spellEnd"/>
      <w:r w:rsidRPr="008D0264">
        <w:rPr>
          <w:rFonts w:ascii="Arial" w:hAnsi="Arial" w:cs="Arial"/>
          <w:sz w:val="24"/>
          <w:szCs w:val="24"/>
        </w:rPr>
        <w:t xml:space="preserve"> immutability, the counted security of zero </w:t>
      </w:r>
      <w:proofErr w:type="gramStart"/>
      <w:r w:rsidRPr="008D0264">
        <w:rPr>
          <w:rFonts w:ascii="Arial" w:hAnsi="Arial" w:cs="Arial"/>
          <w:sz w:val="24"/>
          <w:szCs w:val="24"/>
        </w:rPr>
        <w:t>would,</w:t>
      </w:r>
      <w:proofErr w:type="gramEnd"/>
      <w:r w:rsidRPr="008D0264">
        <w:rPr>
          <w:rFonts w:ascii="Arial" w:hAnsi="Arial" w:cs="Arial"/>
          <w:sz w:val="24"/>
          <w:szCs w:val="24"/>
        </w:rPr>
        <w:t xml:space="preserve"> and the extensibility of off-chain data storage via Inter Planetary File Systems.</w:t>
      </w:r>
    </w:p>
    <w:p w:rsidR="008D583D" w:rsidRDefault="008D583D" w:rsidP="00B07710">
      <w:pPr>
        <w:rPr>
          <w:rFonts w:ascii="Arial" w:hAnsi="Arial" w:cs="Arial"/>
          <w:sz w:val="24"/>
          <w:szCs w:val="24"/>
        </w:rPr>
      </w:pPr>
      <w:r w:rsidRPr="008D583D">
        <w:rPr>
          <w:rFonts w:ascii="Arial" w:hAnsi="Arial" w:cs="Arial"/>
          <w:sz w:val="24"/>
          <w:szCs w:val="24"/>
        </w:rPr>
        <w:t>This research aimed to strengthen the security of medical information and photos (pre, through, then after transfer) by combi</w:t>
      </w:r>
      <w:r>
        <w:rPr>
          <w:rFonts w:ascii="Arial" w:hAnsi="Arial" w:cs="Arial"/>
          <w:sz w:val="24"/>
          <w:szCs w:val="24"/>
        </w:rPr>
        <w:t xml:space="preserve">ning </w:t>
      </w:r>
      <w:proofErr w:type="spellStart"/>
      <w:r>
        <w:rPr>
          <w:rFonts w:ascii="Arial" w:hAnsi="Arial" w:cs="Arial"/>
          <w:sz w:val="24"/>
          <w:szCs w:val="24"/>
        </w:rPr>
        <w:t>cryptocurrency</w:t>
      </w:r>
      <w:proofErr w:type="spellEnd"/>
      <w:r>
        <w:rPr>
          <w:rFonts w:ascii="Arial" w:hAnsi="Arial" w:cs="Arial"/>
          <w:sz w:val="24"/>
          <w:szCs w:val="24"/>
        </w:rPr>
        <w:t xml:space="preserve"> &amp; ZT</w:t>
      </w:r>
      <w:r w:rsidRPr="008D583D">
        <w:rPr>
          <w:rFonts w:ascii="Arial" w:hAnsi="Arial" w:cs="Arial"/>
          <w:sz w:val="24"/>
          <w:szCs w:val="24"/>
        </w:rPr>
        <w:t xml:space="preserve"> concepts. </w:t>
      </w:r>
      <w:r>
        <w:rPr>
          <w:rFonts w:ascii="Arial" w:hAnsi="Arial" w:cs="Arial"/>
          <w:sz w:val="24"/>
          <w:szCs w:val="24"/>
        </w:rPr>
        <w:t xml:space="preserve">ZT </w:t>
      </w:r>
      <w:r w:rsidRPr="008D583D">
        <w:rPr>
          <w:rFonts w:ascii="Arial" w:hAnsi="Arial" w:cs="Arial"/>
          <w:sz w:val="24"/>
          <w:szCs w:val="24"/>
        </w:rPr>
        <w:t xml:space="preserve">concepts were used to keep medical data secure during delivery and to improve user security. </w:t>
      </w:r>
      <w:proofErr w:type="spellStart"/>
      <w:r w:rsidRPr="008D583D">
        <w:rPr>
          <w:rFonts w:ascii="Arial" w:hAnsi="Arial" w:cs="Arial"/>
          <w:sz w:val="24"/>
          <w:szCs w:val="24"/>
        </w:rPr>
        <w:t>Blockchain</w:t>
      </w:r>
      <w:proofErr w:type="spellEnd"/>
      <w:r w:rsidRPr="008D583D">
        <w:rPr>
          <w:rFonts w:ascii="Arial" w:hAnsi="Arial" w:cs="Arial"/>
          <w:sz w:val="24"/>
          <w:szCs w:val="24"/>
        </w:rPr>
        <w:t xml:space="preserve"> technology was utilized to create a paper trail of health care data transfers for future review.</w:t>
      </w:r>
    </w:p>
    <w:p w:rsidR="008D583D" w:rsidRDefault="008D583D" w:rsidP="00B07710">
      <w:pPr>
        <w:rPr>
          <w:rFonts w:ascii="Arial" w:hAnsi="Arial" w:cs="Arial"/>
          <w:sz w:val="24"/>
          <w:szCs w:val="24"/>
        </w:rPr>
      </w:pPr>
    </w:p>
    <w:p w:rsidR="008D583D" w:rsidRDefault="008D583D" w:rsidP="00B07710">
      <w:pPr>
        <w:rPr>
          <w:rFonts w:ascii="Arial" w:hAnsi="Arial" w:cs="Arial"/>
          <w:sz w:val="24"/>
          <w:szCs w:val="24"/>
        </w:rPr>
      </w:pPr>
      <w:r>
        <w:rPr>
          <w:rFonts w:ascii="Arial" w:hAnsi="Arial" w:cs="Arial"/>
          <w:sz w:val="24"/>
          <w:szCs w:val="24"/>
        </w:rPr>
        <w:t xml:space="preserve">In this </w:t>
      </w:r>
      <w:sdt>
        <w:sdtPr>
          <w:rPr>
            <w:rFonts w:ascii="Arial" w:hAnsi="Arial" w:cs="Arial"/>
            <w:sz w:val="24"/>
            <w:szCs w:val="24"/>
          </w:rPr>
          <w:id w:val="-2067935964"/>
          <w:citation/>
        </w:sdtPr>
        <w:sdtContent>
          <w:r>
            <w:rPr>
              <w:rFonts w:ascii="Arial" w:hAnsi="Arial" w:cs="Arial"/>
              <w:sz w:val="24"/>
              <w:szCs w:val="24"/>
            </w:rPr>
            <w:fldChar w:fldCharType="begin"/>
          </w:r>
          <w:r>
            <w:rPr>
              <w:rFonts w:ascii="Arial" w:hAnsi="Arial" w:cs="Arial"/>
              <w:sz w:val="24"/>
              <w:szCs w:val="24"/>
              <w:lang w:val="en-US"/>
            </w:rPr>
            <w:instrText xml:space="preserve"> CITATION Man21 \l 1033 </w:instrText>
          </w:r>
          <w:r>
            <w:rPr>
              <w:rFonts w:ascii="Arial" w:hAnsi="Arial" w:cs="Arial"/>
              <w:sz w:val="24"/>
              <w:szCs w:val="24"/>
            </w:rPr>
            <w:fldChar w:fldCharType="separate"/>
          </w:r>
          <w:r w:rsidR="008708B4" w:rsidRPr="008708B4">
            <w:rPr>
              <w:rFonts w:ascii="Arial" w:hAnsi="Arial" w:cs="Arial"/>
              <w:noProof/>
              <w:sz w:val="24"/>
              <w:szCs w:val="24"/>
              <w:lang w:val="en-US"/>
            </w:rPr>
            <w:t>(Mandal, 2021)</w:t>
          </w:r>
          <w:r>
            <w:rPr>
              <w:rFonts w:ascii="Arial" w:hAnsi="Arial" w:cs="Arial"/>
              <w:sz w:val="24"/>
              <w:szCs w:val="24"/>
            </w:rPr>
            <w:fldChar w:fldCharType="end"/>
          </w:r>
        </w:sdtContent>
      </w:sdt>
      <w:r>
        <w:rPr>
          <w:rFonts w:ascii="Arial" w:hAnsi="Arial" w:cs="Arial"/>
          <w:sz w:val="24"/>
          <w:szCs w:val="24"/>
        </w:rPr>
        <w:t xml:space="preserve">, </w:t>
      </w:r>
      <w:r w:rsidRPr="008D583D">
        <w:rPr>
          <w:rFonts w:ascii="Arial" w:hAnsi="Arial" w:cs="Arial"/>
          <w:sz w:val="24"/>
          <w:szCs w:val="24"/>
        </w:rPr>
        <w:t>author used the SDN paradigm of cloud computing; they present a unique AC policy established on a ZT infrastructure by limiting incoming network traffic to prove MAC spoofing assaults. The multiplicative rise &amp; additive reduction technique assists in detecting sophisticated MAC spoofing attacks before they penetrate SDN-based cloud systems. Founded on the suggested strategy, a customizable threshold is set to the received port digit. The threshold stamping's self-learning function aids in the correction of valid user traffic before organizing it for the attacker. Finally, the abstract &amp; practical results outperform the existing approaches in terms of accuracy &amp; positive predictive value.</w:t>
      </w:r>
    </w:p>
    <w:p w:rsidR="008D583D" w:rsidRDefault="008D583D" w:rsidP="00B07710">
      <w:pPr>
        <w:rPr>
          <w:rFonts w:ascii="Arial" w:hAnsi="Arial" w:cs="Arial"/>
          <w:sz w:val="24"/>
          <w:szCs w:val="24"/>
        </w:rPr>
      </w:pPr>
      <w:r>
        <w:rPr>
          <w:noProof/>
          <w:lang w:val="en-US"/>
        </w:rPr>
        <w:lastRenderedPageBreak/>
        <w:drawing>
          <wp:inline distT="0" distB="0" distL="0" distR="0">
            <wp:extent cx="5731510" cy="3929222"/>
            <wp:effectExtent l="19050" t="0" r="2540" b="0"/>
            <wp:docPr id="28" name="Picture 10"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
                    <pic:cNvPicPr>
                      <a:picLocks noChangeAspect="1" noChangeArrowheads="1"/>
                    </pic:cNvPicPr>
                  </pic:nvPicPr>
                  <pic:blipFill>
                    <a:blip r:embed="rId20" cstate="print"/>
                    <a:srcRect/>
                    <a:stretch>
                      <a:fillRect/>
                    </a:stretch>
                  </pic:blipFill>
                  <pic:spPr bwMode="auto">
                    <a:xfrm>
                      <a:off x="0" y="0"/>
                      <a:ext cx="5731510" cy="3929222"/>
                    </a:xfrm>
                    <a:prstGeom prst="rect">
                      <a:avLst/>
                    </a:prstGeom>
                    <a:noFill/>
                    <a:ln w="9525">
                      <a:noFill/>
                      <a:miter lim="800000"/>
                      <a:headEnd/>
                      <a:tailEnd/>
                    </a:ln>
                  </pic:spPr>
                </pic:pic>
              </a:graphicData>
            </a:graphic>
          </wp:inline>
        </w:drawing>
      </w:r>
    </w:p>
    <w:p w:rsidR="008D583D" w:rsidRDefault="008D583D" w:rsidP="008D583D">
      <w:pPr>
        <w:pStyle w:val="Caption"/>
      </w:pPr>
      <w:bookmarkStart w:id="16" w:name="_Toc108744966"/>
      <w:r>
        <w:t xml:space="preserve">Figure </w:t>
      </w:r>
      <w:r>
        <w:fldChar w:fldCharType="begin"/>
      </w:r>
      <w:r>
        <w:instrText xml:space="preserve"> SEQ Figure \* ARABIC </w:instrText>
      </w:r>
      <w:r>
        <w:fldChar w:fldCharType="separate"/>
      </w:r>
      <w:proofErr w:type="gramStart"/>
      <w:r>
        <w:rPr>
          <w:noProof/>
        </w:rPr>
        <w:t>7</w:t>
      </w:r>
      <w:r>
        <w:fldChar w:fldCharType="end"/>
      </w:r>
      <w:r>
        <w:t xml:space="preserve"> ZTA implementation in </w:t>
      </w:r>
      <w:proofErr w:type="spellStart"/>
      <w:r>
        <w:t>Covid</w:t>
      </w:r>
      <w:proofErr w:type="spellEnd"/>
      <w:r>
        <w:t xml:space="preserve"> 19</w:t>
      </w:r>
      <w:bookmarkEnd w:id="16"/>
      <w:proofErr w:type="gramEnd"/>
    </w:p>
    <w:p w:rsidR="008D583D" w:rsidRDefault="008D583D" w:rsidP="008D583D"/>
    <w:p w:rsidR="008D583D" w:rsidRDefault="008D583D" w:rsidP="008D583D">
      <w:pPr>
        <w:spacing w:line="360" w:lineRule="auto"/>
        <w:jc w:val="both"/>
        <w:rPr>
          <w:rFonts w:ascii="Arial" w:hAnsi="Arial" w:cs="Arial"/>
          <w:sz w:val="24"/>
          <w:szCs w:val="24"/>
        </w:rPr>
      </w:pPr>
      <w:r w:rsidRPr="008D583D">
        <w:rPr>
          <w:rFonts w:ascii="Arial" w:hAnsi="Arial" w:cs="Arial"/>
          <w:sz w:val="24"/>
          <w:szCs w:val="24"/>
        </w:rPr>
        <w:t xml:space="preserve">The proposed AC procedure uses the </w:t>
      </w:r>
      <w:proofErr w:type="gramStart"/>
      <w:r w:rsidRPr="008D583D">
        <w:rPr>
          <w:rFonts w:ascii="Arial" w:hAnsi="Arial" w:cs="Arial"/>
          <w:sz w:val="24"/>
          <w:szCs w:val="24"/>
        </w:rPr>
        <w:t>TAC  layer</w:t>
      </w:r>
      <w:proofErr w:type="gramEnd"/>
      <w:r w:rsidRPr="008D583D">
        <w:rPr>
          <w:rFonts w:ascii="Arial" w:hAnsi="Arial" w:cs="Arial"/>
          <w:sz w:val="24"/>
          <w:szCs w:val="24"/>
        </w:rPr>
        <w:t xml:space="preserve"> to extract &amp; analyze incoming TCP packets. Regardless, HTTP is utilized as the application layer protocol to establish a Network relationship with the cloud providers. The ZT network carefully verifies particular insecure IPs while establishing a connection with cloud services. The existing identity access management (IDM) cloud services, including AWS or Microsoft Web Directory, take charge of IP address authentication. An explicit trust is formed with the </w:t>
      </w:r>
      <w:proofErr w:type="spellStart"/>
      <w:r w:rsidRPr="008D583D">
        <w:rPr>
          <w:rFonts w:ascii="Arial" w:hAnsi="Arial" w:cs="Arial"/>
          <w:sz w:val="24"/>
          <w:szCs w:val="24"/>
        </w:rPr>
        <w:t>Ip</w:t>
      </w:r>
      <w:proofErr w:type="spellEnd"/>
      <w:r w:rsidRPr="008D583D">
        <w:rPr>
          <w:rFonts w:ascii="Arial" w:hAnsi="Arial" w:cs="Arial"/>
          <w:sz w:val="24"/>
          <w:szCs w:val="24"/>
        </w:rPr>
        <w:t xml:space="preserve"> from each guest, &amp; IDM facilitates the creation of TCP connections for further access to cloud resources.</w:t>
      </w:r>
    </w:p>
    <w:p w:rsidR="008D583D" w:rsidRDefault="008D583D" w:rsidP="008D583D">
      <w:pPr>
        <w:spacing w:line="360" w:lineRule="auto"/>
        <w:jc w:val="both"/>
        <w:rPr>
          <w:rFonts w:ascii="Arial" w:hAnsi="Arial" w:cs="Arial"/>
          <w:sz w:val="24"/>
          <w:szCs w:val="24"/>
        </w:rPr>
      </w:pPr>
      <w:r>
        <w:rPr>
          <w:noProof/>
          <w:lang w:val="en-US"/>
        </w:rPr>
        <w:lastRenderedPageBreak/>
        <w:drawing>
          <wp:inline distT="0" distB="0" distL="0" distR="0">
            <wp:extent cx="5731510" cy="4392763"/>
            <wp:effectExtent l="19050" t="0" r="2540" b="0"/>
            <wp:docPr id="29" name="Picture 13"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2"/>
                    <pic:cNvPicPr>
                      <a:picLocks noChangeAspect="1" noChangeArrowheads="1"/>
                    </pic:cNvPicPr>
                  </pic:nvPicPr>
                  <pic:blipFill>
                    <a:blip r:embed="rId21" cstate="print"/>
                    <a:srcRect/>
                    <a:stretch>
                      <a:fillRect/>
                    </a:stretch>
                  </pic:blipFill>
                  <pic:spPr bwMode="auto">
                    <a:xfrm>
                      <a:off x="0" y="0"/>
                      <a:ext cx="5731510" cy="4392763"/>
                    </a:xfrm>
                    <a:prstGeom prst="rect">
                      <a:avLst/>
                    </a:prstGeom>
                    <a:noFill/>
                    <a:ln w="9525">
                      <a:noFill/>
                      <a:miter lim="800000"/>
                      <a:headEnd/>
                      <a:tailEnd/>
                    </a:ln>
                  </pic:spPr>
                </pic:pic>
              </a:graphicData>
            </a:graphic>
          </wp:inline>
        </w:drawing>
      </w:r>
    </w:p>
    <w:p w:rsidR="008D583D" w:rsidRPr="008D583D" w:rsidRDefault="008D583D" w:rsidP="008D583D">
      <w:pPr>
        <w:pStyle w:val="Caption"/>
        <w:rPr>
          <w:rFonts w:ascii="Arial" w:hAnsi="Arial" w:cs="Arial"/>
          <w:sz w:val="24"/>
          <w:szCs w:val="24"/>
        </w:rPr>
      </w:pPr>
      <w:bookmarkStart w:id="17" w:name="_Toc108744967"/>
      <w:r>
        <w:t xml:space="preserve">Figure </w:t>
      </w:r>
      <w:fldSimple w:instr=" SEQ Figure \* ARABIC ">
        <w:r>
          <w:rPr>
            <w:noProof/>
          </w:rPr>
          <w:t>8</w:t>
        </w:r>
      </w:fldSimple>
      <w:r>
        <w:t xml:space="preserve"> Authors proposed ZTA</w:t>
      </w:r>
      <w:bookmarkEnd w:id="17"/>
    </w:p>
    <w:p w:rsidR="008D583D" w:rsidRPr="008708B4" w:rsidRDefault="008D583D" w:rsidP="008D583D">
      <w:pPr>
        <w:spacing w:line="360" w:lineRule="auto"/>
        <w:jc w:val="both"/>
        <w:rPr>
          <w:rFonts w:ascii="Arial" w:hAnsi="Arial" w:cs="Arial"/>
          <w:sz w:val="24"/>
          <w:szCs w:val="24"/>
        </w:rPr>
      </w:pPr>
      <w:r w:rsidRPr="008D583D">
        <w:rPr>
          <w:rFonts w:ascii="Arial" w:hAnsi="Arial" w:cs="Arial"/>
          <w:sz w:val="24"/>
          <w:szCs w:val="24"/>
        </w:rPr>
        <w:t xml:space="preserve">Proven hosts transmit ARP queries alongside their </w:t>
      </w:r>
      <w:proofErr w:type="spellStart"/>
      <w:r w:rsidRPr="008D583D">
        <w:rPr>
          <w:rFonts w:ascii="Arial" w:hAnsi="Arial" w:cs="Arial"/>
          <w:sz w:val="24"/>
          <w:szCs w:val="24"/>
        </w:rPr>
        <w:t>Ip</w:t>
      </w:r>
      <w:proofErr w:type="spellEnd"/>
      <w:r w:rsidRPr="008D583D">
        <w:rPr>
          <w:rFonts w:ascii="Arial" w:hAnsi="Arial" w:cs="Arial"/>
          <w:sz w:val="24"/>
          <w:szCs w:val="24"/>
        </w:rPr>
        <w:t xml:space="preserve">. After receiving ARP answers, the connection weights corresponding to the IP addresses were saved in the ARP database. The ARP protocol also does Port number retrieval. Instead of inspecting the full TCP packet for the port version or source IP address, the explicit TCP heading has been checked, which decreases the overhead of inspecting every TCP offer. It will now maintain higher throughput </w:t>
      </w:r>
      <w:r w:rsidRPr="008708B4">
        <w:rPr>
          <w:rFonts w:ascii="Arial" w:hAnsi="Arial" w:cs="Arial"/>
          <w:sz w:val="24"/>
          <w:szCs w:val="24"/>
        </w:rPr>
        <w:t xml:space="preserve">with little network latency. Verified </w:t>
      </w:r>
      <w:proofErr w:type="spellStart"/>
      <w:r w:rsidRPr="008708B4">
        <w:rPr>
          <w:rFonts w:ascii="Arial" w:hAnsi="Arial" w:cs="Arial"/>
          <w:sz w:val="24"/>
          <w:szCs w:val="24"/>
        </w:rPr>
        <w:t>Ip</w:t>
      </w:r>
      <w:proofErr w:type="spellEnd"/>
      <w:r w:rsidRPr="008708B4">
        <w:rPr>
          <w:rFonts w:ascii="Arial" w:hAnsi="Arial" w:cs="Arial"/>
          <w:sz w:val="24"/>
          <w:szCs w:val="24"/>
        </w:rPr>
        <w:t xml:space="preserve"> should be routed through a virtualized gateway that implements our AC policy.</w:t>
      </w:r>
    </w:p>
    <w:p w:rsidR="008708B4" w:rsidRPr="008708B4" w:rsidRDefault="008708B4" w:rsidP="008D583D">
      <w:pPr>
        <w:spacing w:line="360" w:lineRule="auto"/>
        <w:jc w:val="both"/>
        <w:rPr>
          <w:rFonts w:ascii="Arial" w:hAnsi="Arial" w:cs="Arial"/>
          <w:sz w:val="24"/>
          <w:szCs w:val="24"/>
        </w:rPr>
      </w:pPr>
      <w:r w:rsidRPr="008708B4">
        <w:rPr>
          <w:rFonts w:ascii="Arial" w:hAnsi="Arial" w:cs="Arial"/>
          <w:sz w:val="24"/>
          <w:szCs w:val="24"/>
        </w:rPr>
        <w:t xml:space="preserve">The author offers a unique AC policy based on a ZT network by developing a defensive mechanism against MAC spoofing in the cloud architecture's SDN framework. When the administrative structure's AC policies need to be changed, our approach provides more accuracy by collecting individual internet traffic from </w:t>
      </w:r>
      <w:proofErr w:type="spellStart"/>
      <w:r w:rsidRPr="008708B4">
        <w:rPr>
          <w:rFonts w:ascii="Arial" w:hAnsi="Arial" w:cs="Arial"/>
          <w:sz w:val="24"/>
          <w:szCs w:val="24"/>
        </w:rPr>
        <w:t>untrusted</w:t>
      </w:r>
      <w:proofErr w:type="spellEnd"/>
      <w:r w:rsidRPr="008708B4">
        <w:rPr>
          <w:rFonts w:ascii="Arial" w:hAnsi="Arial" w:cs="Arial"/>
          <w:sz w:val="24"/>
          <w:szCs w:val="24"/>
        </w:rPr>
        <w:t xml:space="preserve"> zones, comparing it to its source TCP/IP traffic, and matching MAC addresses. The occupation of the compound boost &amp; additive decrease algorithms aids in the detection of sophisticated MAC spoofing attacks before they penetrate the Infrastructure cloud approach.</w:t>
      </w:r>
    </w:p>
    <w:p w:rsidR="008D583D" w:rsidRPr="00B07710" w:rsidRDefault="008D583D" w:rsidP="00B07710">
      <w:pPr>
        <w:rPr>
          <w:rFonts w:ascii="Arial" w:hAnsi="Arial" w:cs="Arial"/>
          <w:sz w:val="24"/>
          <w:szCs w:val="24"/>
        </w:rPr>
      </w:pPr>
    </w:p>
    <w:p w:rsidR="0026419F" w:rsidRDefault="0026419F" w:rsidP="00567DB4">
      <w:pPr>
        <w:spacing w:after="160" w:line="259" w:lineRule="auto"/>
        <w:jc w:val="both"/>
        <w:rPr>
          <w:rFonts w:ascii="Arial" w:hAnsi="Arial" w:cs="Arial"/>
          <w:sz w:val="24"/>
          <w:szCs w:val="24"/>
          <w:lang w:val="en-US"/>
        </w:rPr>
      </w:pPr>
    </w:p>
    <w:p w:rsidR="00DF208B" w:rsidRDefault="00E640D7" w:rsidP="00567DB4">
      <w:pPr>
        <w:pStyle w:val="Heading2"/>
        <w:jc w:val="both"/>
        <w:rPr>
          <w:lang w:val="en-US"/>
        </w:rPr>
      </w:pPr>
      <w:bookmarkStart w:id="18" w:name="_Toc108744928"/>
      <w:r>
        <w:rPr>
          <w:lang w:val="en-US"/>
        </w:rPr>
        <w:t>Summary:</w:t>
      </w:r>
      <w:bookmarkEnd w:id="18"/>
    </w:p>
    <w:p w:rsidR="00E640D7" w:rsidRPr="00E640D7" w:rsidRDefault="00E640D7" w:rsidP="00567DB4">
      <w:pPr>
        <w:spacing w:after="160" w:line="259" w:lineRule="auto"/>
        <w:jc w:val="both"/>
        <w:rPr>
          <w:rFonts w:ascii="Arial" w:hAnsi="Arial" w:cs="Arial"/>
          <w:sz w:val="24"/>
          <w:szCs w:val="24"/>
        </w:rPr>
      </w:pPr>
      <w:r w:rsidRPr="00E640D7">
        <w:rPr>
          <w:rFonts w:ascii="Arial" w:hAnsi="Arial" w:cs="Arial"/>
          <w:sz w:val="24"/>
          <w:szCs w:val="24"/>
        </w:rPr>
        <w:t>This chapter examines the work done by other researcher</w:t>
      </w:r>
      <w:r>
        <w:rPr>
          <w:rFonts w:ascii="Arial" w:hAnsi="Arial" w:cs="Arial"/>
          <w:sz w:val="24"/>
          <w:szCs w:val="24"/>
        </w:rPr>
        <w:t>s. The next chapter echoes the research methodology</w:t>
      </w:r>
      <w:r w:rsidRPr="00E640D7">
        <w:rPr>
          <w:rFonts w:ascii="Arial" w:hAnsi="Arial" w:cs="Arial"/>
          <w:sz w:val="24"/>
          <w:szCs w:val="24"/>
        </w:rPr>
        <w:t>.</w:t>
      </w:r>
    </w:p>
    <w:p w:rsidR="00E640D7" w:rsidRDefault="00E640D7" w:rsidP="00567DB4">
      <w:pPr>
        <w:spacing w:after="160" w:line="259" w:lineRule="auto"/>
        <w:jc w:val="both"/>
        <w:rPr>
          <w:rFonts w:ascii="Arial" w:hAnsi="Arial" w:cs="Arial"/>
          <w:sz w:val="24"/>
          <w:szCs w:val="24"/>
          <w:lang w:val="en-US"/>
        </w:rPr>
      </w:pPr>
    </w:p>
    <w:p w:rsidR="0026419F" w:rsidRDefault="0026419F" w:rsidP="00567DB4">
      <w:pPr>
        <w:spacing w:after="160" w:line="259" w:lineRule="auto"/>
        <w:jc w:val="both"/>
        <w:rPr>
          <w:rFonts w:ascii="Arial" w:hAnsi="Arial" w:cs="Arial"/>
          <w:sz w:val="24"/>
          <w:szCs w:val="24"/>
          <w:lang w:val="en-US"/>
        </w:rPr>
      </w:pPr>
    </w:p>
    <w:p w:rsidR="0026419F" w:rsidRDefault="0026419F" w:rsidP="00567DB4">
      <w:pPr>
        <w:spacing w:after="160" w:line="259" w:lineRule="auto"/>
        <w:jc w:val="both"/>
        <w:rPr>
          <w:rFonts w:ascii="Arial" w:hAnsi="Arial" w:cs="Arial"/>
          <w:sz w:val="24"/>
          <w:szCs w:val="24"/>
          <w:lang w:val="en-US"/>
        </w:rPr>
      </w:pPr>
    </w:p>
    <w:p w:rsidR="00813626" w:rsidRDefault="00702402" w:rsidP="00567DB4">
      <w:pPr>
        <w:pStyle w:val="Heading1"/>
        <w:jc w:val="both"/>
        <w:rPr>
          <w:lang w:val="en-US"/>
        </w:rPr>
      </w:pPr>
      <w:bookmarkStart w:id="19" w:name="_Toc108744929"/>
      <w:r>
        <w:rPr>
          <w:lang w:val="en-US"/>
        </w:rPr>
        <w:t>CHAPTER 3: Research Methodology</w:t>
      </w:r>
      <w:bookmarkEnd w:id="19"/>
    </w:p>
    <w:p w:rsidR="00942624" w:rsidRPr="00813626" w:rsidRDefault="00942624" w:rsidP="00567DB4">
      <w:pPr>
        <w:jc w:val="both"/>
        <w:rPr>
          <w:rFonts w:ascii="Arial" w:hAnsi="Arial" w:cs="Arial"/>
          <w:b/>
          <w:bCs/>
          <w:sz w:val="32"/>
          <w:szCs w:val="32"/>
          <w:lang w:val="en-US"/>
        </w:rPr>
      </w:pPr>
      <w:r>
        <w:rPr>
          <w:rFonts w:ascii="Arial" w:hAnsi="Arial" w:cs="Arial"/>
          <w:sz w:val="24"/>
          <w:szCs w:val="24"/>
        </w:rPr>
        <w:t>.</w:t>
      </w:r>
    </w:p>
    <w:p w:rsidR="00F12A73" w:rsidRPr="00F12A73" w:rsidRDefault="00F12A73" w:rsidP="00567DB4">
      <w:pPr>
        <w:spacing w:after="160" w:line="259" w:lineRule="auto"/>
        <w:jc w:val="both"/>
        <w:rPr>
          <w:rFonts w:ascii="Arial" w:hAnsi="Arial" w:cs="Arial"/>
          <w:sz w:val="24"/>
          <w:szCs w:val="24"/>
          <w:lang w:val="en-US"/>
        </w:rPr>
      </w:pPr>
      <w:r>
        <w:rPr>
          <w:rFonts w:ascii="Arial" w:hAnsi="Arial" w:cs="Arial"/>
          <w:sz w:val="24"/>
          <w:szCs w:val="24"/>
        </w:rPr>
        <w:t xml:space="preserve">In this I </w:t>
      </w:r>
      <w:r w:rsidR="00911A71">
        <w:rPr>
          <w:rFonts w:ascii="Arial" w:hAnsi="Arial" w:cs="Arial"/>
          <w:sz w:val="24"/>
          <w:szCs w:val="24"/>
        </w:rPr>
        <w:t>describe the methodology of the zero trust architecture.</w:t>
      </w:r>
      <w:r>
        <w:rPr>
          <w:rFonts w:ascii="Arial" w:hAnsi="Arial" w:cs="Arial"/>
          <w:sz w:val="24"/>
          <w:szCs w:val="24"/>
        </w:rPr>
        <w:t xml:space="preserve"> First </w:t>
      </w:r>
      <w:proofErr w:type="spellStart"/>
      <w:r>
        <w:rPr>
          <w:rFonts w:ascii="Arial" w:hAnsi="Arial" w:cs="Arial"/>
          <w:sz w:val="24"/>
          <w:szCs w:val="24"/>
        </w:rPr>
        <w:t>i</w:t>
      </w:r>
      <w:proofErr w:type="spellEnd"/>
      <w:r>
        <w:rPr>
          <w:rFonts w:ascii="Arial" w:hAnsi="Arial" w:cs="Arial"/>
          <w:sz w:val="24"/>
          <w:szCs w:val="24"/>
        </w:rPr>
        <w:t xml:space="preserve"> introduce different ZTA models.</w:t>
      </w:r>
      <w:r w:rsidRPr="00F12A73">
        <w:rPr>
          <w:rFonts w:ascii="Arial" w:hAnsi="Arial" w:cs="Arial"/>
          <w:sz w:val="24"/>
          <w:szCs w:val="24"/>
          <w:lang w:val="en-US"/>
        </w:rPr>
        <w:t xml:space="preserve"> Section 3.1 </w:t>
      </w:r>
      <w:r>
        <w:rPr>
          <w:rFonts w:ascii="Arial" w:hAnsi="Arial" w:cs="Arial"/>
          <w:sz w:val="24"/>
          <w:szCs w:val="24"/>
          <w:lang w:val="en-US"/>
        </w:rPr>
        <w:t xml:space="preserve">I highlight the case study of ZTA in the organization. </w:t>
      </w:r>
      <w:r w:rsidRPr="00F12A73">
        <w:rPr>
          <w:rFonts w:ascii="Arial" w:hAnsi="Arial" w:cs="Arial"/>
          <w:sz w:val="24"/>
          <w:szCs w:val="24"/>
          <w:lang w:val="en-US"/>
        </w:rPr>
        <w:t xml:space="preserve">Section </w:t>
      </w:r>
      <w:proofErr w:type="gramStart"/>
      <w:r w:rsidRPr="00F12A73">
        <w:rPr>
          <w:rFonts w:ascii="Arial" w:hAnsi="Arial" w:cs="Arial"/>
          <w:sz w:val="24"/>
          <w:szCs w:val="24"/>
          <w:lang w:val="en-US"/>
        </w:rPr>
        <w:t>3.2  Details</w:t>
      </w:r>
      <w:proofErr w:type="gramEnd"/>
      <w:r w:rsidRPr="00F12A73">
        <w:rPr>
          <w:rFonts w:ascii="Arial" w:hAnsi="Arial" w:cs="Arial"/>
          <w:sz w:val="24"/>
          <w:szCs w:val="24"/>
          <w:lang w:val="en-US"/>
        </w:rPr>
        <w:t xml:space="preserve"> analysis</w:t>
      </w:r>
      <w:r>
        <w:rPr>
          <w:rFonts w:ascii="Arial" w:hAnsi="Arial" w:cs="Arial"/>
          <w:sz w:val="24"/>
          <w:szCs w:val="24"/>
          <w:lang w:val="en-US"/>
        </w:rPr>
        <w:t xml:space="preserve"> high level methodology</w:t>
      </w:r>
      <w:r w:rsidRPr="00F12A73">
        <w:rPr>
          <w:rFonts w:ascii="Arial" w:hAnsi="Arial" w:cs="Arial"/>
          <w:sz w:val="24"/>
          <w:szCs w:val="24"/>
          <w:lang w:val="en-US"/>
        </w:rPr>
        <w:t xml:space="preserve">. Section 3.3 </w:t>
      </w:r>
      <w:r>
        <w:rPr>
          <w:rFonts w:ascii="Arial" w:hAnsi="Arial" w:cs="Arial"/>
          <w:sz w:val="24"/>
          <w:szCs w:val="24"/>
          <w:lang w:val="en-US"/>
        </w:rPr>
        <w:t>describe the cloud base ZTA methods</w:t>
      </w:r>
    </w:p>
    <w:p w:rsidR="00911A71" w:rsidRDefault="00911A71" w:rsidP="00567DB4">
      <w:pPr>
        <w:spacing w:after="160" w:line="259" w:lineRule="auto"/>
        <w:jc w:val="both"/>
        <w:rPr>
          <w:rFonts w:ascii="Arial" w:hAnsi="Arial" w:cs="Arial"/>
          <w:sz w:val="24"/>
          <w:szCs w:val="24"/>
        </w:rPr>
      </w:pPr>
    </w:p>
    <w:p w:rsidR="00911A71" w:rsidRDefault="00911A71" w:rsidP="00567DB4">
      <w:pPr>
        <w:spacing w:after="160" w:line="259" w:lineRule="auto"/>
        <w:jc w:val="both"/>
        <w:rPr>
          <w:rFonts w:ascii="Arial" w:hAnsi="Arial" w:cs="Arial"/>
          <w:sz w:val="24"/>
          <w:szCs w:val="24"/>
        </w:rPr>
      </w:pPr>
      <w:r w:rsidRPr="00911A71">
        <w:rPr>
          <w:rFonts w:ascii="Arial" w:hAnsi="Arial" w:cs="Arial"/>
          <w:sz w:val="24"/>
          <w:szCs w:val="24"/>
        </w:rPr>
        <w:t>The ZTA</w:t>
      </w:r>
      <w:proofErr w:type="gramStart"/>
      <w:r w:rsidRPr="00911A71">
        <w:rPr>
          <w:rFonts w:ascii="Arial" w:hAnsi="Arial" w:cs="Arial"/>
          <w:sz w:val="24"/>
          <w:szCs w:val="24"/>
        </w:rPr>
        <w:t>  revolutionized</w:t>
      </w:r>
      <w:proofErr w:type="gramEnd"/>
      <w:r w:rsidRPr="00911A71">
        <w:rPr>
          <w:rFonts w:ascii="Arial" w:hAnsi="Arial" w:cs="Arial"/>
          <w:sz w:val="24"/>
          <w:szCs w:val="24"/>
        </w:rPr>
        <w:t> security &amp; privacy. It proved that remote access to the database record would have the same amount of safety as the capacity to gather info from a fixed computer on the institution's premises. It can be shown that the Zero Trust Architecture method allows employees to have access regardless of geography below figure. The computer's position does not affect the security settings. It is very useful in the present epidemic situation. The percent of workers stay home or cannot travel to their offices.</w:t>
      </w:r>
    </w:p>
    <w:p w:rsidR="00911A71" w:rsidRDefault="00911A71" w:rsidP="00567DB4">
      <w:pPr>
        <w:spacing w:after="160" w:line="259" w:lineRule="auto"/>
        <w:jc w:val="both"/>
        <w:rPr>
          <w:rFonts w:ascii="Arial" w:hAnsi="Arial" w:cs="Arial"/>
          <w:sz w:val="24"/>
          <w:szCs w:val="24"/>
        </w:rPr>
      </w:pPr>
      <w:r>
        <w:rPr>
          <w:rFonts w:ascii="Arial" w:hAnsi="Arial" w:cs="Arial"/>
          <w:noProof/>
          <w:sz w:val="24"/>
          <w:szCs w:val="24"/>
          <w:lang w:val="en-US"/>
        </w:rPr>
        <w:drawing>
          <wp:inline distT="0" distB="0" distL="0" distR="0">
            <wp:extent cx="4131310" cy="2959109"/>
            <wp:effectExtent l="19050" t="0" r="2540" b="0"/>
            <wp:docPr id="17" name="Picture 16"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2" cstate="print"/>
                    <a:stretch>
                      <a:fillRect/>
                    </a:stretch>
                  </pic:blipFill>
                  <pic:spPr>
                    <a:xfrm>
                      <a:off x="0" y="0"/>
                      <a:ext cx="4131310" cy="2959109"/>
                    </a:xfrm>
                    <a:prstGeom prst="rect">
                      <a:avLst/>
                    </a:prstGeom>
                  </pic:spPr>
                </pic:pic>
              </a:graphicData>
            </a:graphic>
          </wp:inline>
        </w:drawing>
      </w:r>
    </w:p>
    <w:p w:rsidR="00911A71" w:rsidRDefault="00911A71" w:rsidP="00567DB4">
      <w:pPr>
        <w:pStyle w:val="Caption"/>
        <w:jc w:val="both"/>
      </w:pPr>
      <w:bookmarkStart w:id="20" w:name="_Toc108139782"/>
      <w:bookmarkStart w:id="21" w:name="_Toc108744968"/>
      <w:r>
        <w:t xml:space="preserve">Figure </w:t>
      </w:r>
      <w:fldSimple w:instr=" SEQ Figure \* ARABIC ">
        <w:r w:rsidR="008D583D">
          <w:rPr>
            <w:noProof/>
          </w:rPr>
          <w:t>9</w:t>
        </w:r>
      </w:fldSimple>
      <w:r>
        <w:t xml:space="preserve">  with zero trust model various access the services</w:t>
      </w:r>
      <w:bookmarkEnd w:id="20"/>
      <w:bookmarkEnd w:id="21"/>
    </w:p>
    <w:p w:rsidR="00911A71" w:rsidRDefault="00911A71" w:rsidP="00567DB4">
      <w:pPr>
        <w:jc w:val="both"/>
        <w:rPr>
          <w:rFonts w:ascii="Arial" w:hAnsi="Arial" w:cs="Arial"/>
          <w:sz w:val="24"/>
          <w:szCs w:val="24"/>
        </w:rPr>
      </w:pPr>
      <w:r w:rsidRPr="00911A71">
        <w:rPr>
          <w:rFonts w:ascii="Arial" w:hAnsi="Arial" w:cs="Arial"/>
          <w:sz w:val="24"/>
          <w:szCs w:val="24"/>
        </w:rPr>
        <w:lastRenderedPageBreak/>
        <w:t xml:space="preserve">Another key improvement made possible by ZTA is the automated process of device &amp; client verification. This technology reduces the risk of error and operates considerably faster than a human-made verification technique. Based on the computer data, the program "decides" whether </w:t>
      </w:r>
      <w:r>
        <w:rPr>
          <w:rFonts w:ascii="Arial" w:hAnsi="Arial" w:cs="Arial"/>
          <w:sz w:val="24"/>
          <w:szCs w:val="24"/>
        </w:rPr>
        <w:t xml:space="preserve">this individual is trustworthy. </w:t>
      </w:r>
      <w:r w:rsidRPr="00911A71">
        <w:rPr>
          <w:rFonts w:ascii="Arial" w:hAnsi="Arial" w:cs="Arial"/>
          <w:sz w:val="24"/>
          <w:szCs w:val="24"/>
        </w:rPr>
        <w:t>Furthermore, access to select elements of the information can be granted based on the worker's location &amp; area of competence.</w:t>
      </w:r>
      <w:r>
        <w:rPr>
          <w:rFonts w:ascii="Arial" w:hAnsi="Arial" w:cs="Arial"/>
          <w:sz w:val="24"/>
          <w:szCs w:val="24"/>
        </w:rPr>
        <w:t xml:space="preserve"> Furthermore, </w:t>
      </w:r>
      <w:r w:rsidRPr="00911A71">
        <w:rPr>
          <w:rFonts w:ascii="Arial" w:hAnsi="Arial" w:cs="Arial"/>
          <w:sz w:val="24"/>
          <w:szCs w:val="24"/>
        </w:rPr>
        <w:t>is the material safe, as is the interaction among the company's personnel? This capability is essential in the case of remote work. It contributes to more conversation freedom and substitute’s communicators &amp; media platforms. It is also vital to note that cloud services allow for secure doc &amp; file exchange across co-workers.</w:t>
      </w:r>
    </w:p>
    <w:p w:rsidR="00911A71" w:rsidRDefault="00911A71" w:rsidP="00567DB4">
      <w:pPr>
        <w:jc w:val="both"/>
        <w:rPr>
          <w:rFonts w:ascii="Arial" w:hAnsi="Arial" w:cs="Arial"/>
          <w:sz w:val="24"/>
          <w:szCs w:val="24"/>
        </w:rPr>
      </w:pPr>
      <w:r>
        <w:rPr>
          <w:rFonts w:ascii="Arial" w:hAnsi="Arial" w:cs="Arial"/>
          <w:noProof/>
          <w:sz w:val="24"/>
          <w:szCs w:val="24"/>
          <w:lang w:val="en-US"/>
        </w:rPr>
        <w:drawing>
          <wp:inline distT="0" distB="0" distL="0" distR="0">
            <wp:extent cx="5731510" cy="1781175"/>
            <wp:effectExtent l="19050" t="0" r="2540" b="0"/>
            <wp:docPr id="18" name="Picture 17"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3" cstate="print"/>
                    <a:stretch>
                      <a:fillRect/>
                    </a:stretch>
                  </pic:blipFill>
                  <pic:spPr>
                    <a:xfrm>
                      <a:off x="0" y="0"/>
                      <a:ext cx="5731510" cy="1781175"/>
                    </a:xfrm>
                    <a:prstGeom prst="rect">
                      <a:avLst/>
                    </a:prstGeom>
                  </pic:spPr>
                </pic:pic>
              </a:graphicData>
            </a:graphic>
          </wp:inline>
        </w:drawing>
      </w:r>
    </w:p>
    <w:p w:rsidR="00911A71" w:rsidRDefault="00911A71" w:rsidP="00567DB4">
      <w:pPr>
        <w:pStyle w:val="Caption"/>
        <w:jc w:val="both"/>
        <w:rPr>
          <w:rFonts w:ascii="Arial" w:hAnsi="Arial" w:cs="Arial"/>
          <w:sz w:val="24"/>
          <w:szCs w:val="24"/>
        </w:rPr>
      </w:pPr>
      <w:bookmarkStart w:id="22" w:name="_Toc108139783"/>
      <w:bookmarkStart w:id="23" w:name="_Toc108744969"/>
      <w:r>
        <w:t xml:space="preserve">Figure </w:t>
      </w:r>
      <w:r w:rsidR="000455C7">
        <w:fldChar w:fldCharType="begin"/>
      </w:r>
      <w:r w:rsidR="000455C7">
        <w:instrText xml:space="preserve"> SEQ Figure \* ARABIC </w:instrText>
      </w:r>
      <w:r w:rsidR="000455C7">
        <w:fldChar w:fldCharType="separate"/>
      </w:r>
      <w:proofErr w:type="gramStart"/>
      <w:r w:rsidR="008D583D">
        <w:rPr>
          <w:noProof/>
        </w:rPr>
        <w:t>10</w:t>
      </w:r>
      <w:r w:rsidR="000455C7">
        <w:fldChar w:fldCharType="end"/>
      </w:r>
      <w:r>
        <w:t xml:space="preserve"> </w:t>
      </w:r>
      <w:r w:rsidRPr="00EA48C9">
        <w:t>Analyze flow diagram</w:t>
      </w:r>
      <w:proofErr w:type="gramEnd"/>
      <w:r w:rsidRPr="00EA48C9">
        <w:t xml:space="preserve"> in ZTA.</w:t>
      </w:r>
      <w:bookmarkEnd w:id="22"/>
      <w:bookmarkEnd w:id="23"/>
    </w:p>
    <w:p w:rsidR="00911A71" w:rsidRDefault="00911A71" w:rsidP="00567DB4">
      <w:pPr>
        <w:jc w:val="both"/>
        <w:rPr>
          <w:rFonts w:ascii="Arial" w:hAnsi="Arial" w:cs="Arial"/>
          <w:sz w:val="24"/>
          <w:szCs w:val="24"/>
        </w:rPr>
      </w:pPr>
      <w:r w:rsidRPr="00911A71">
        <w:rPr>
          <w:rFonts w:ascii="Arial" w:hAnsi="Arial" w:cs="Arial"/>
          <w:sz w:val="24"/>
          <w:szCs w:val="24"/>
        </w:rPr>
        <w:t xml:space="preserve">Authentication mechanism on a regular schedule, independent of the device's IP address or the consumer experience parameters. The methods utilized by ZTA must also be studied because they are novel in </w:t>
      </w:r>
      <w:proofErr w:type="spellStart"/>
      <w:r w:rsidRPr="00911A71">
        <w:rPr>
          <w:rFonts w:ascii="Arial" w:hAnsi="Arial" w:cs="Arial"/>
          <w:sz w:val="24"/>
          <w:szCs w:val="24"/>
        </w:rPr>
        <w:t>cybersecurity</w:t>
      </w:r>
      <w:proofErr w:type="spellEnd"/>
      <w:r w:rsidRPr="00911A71">
        <w:rPr>
          <w:rFonts w:ascii="Arial" w:hAnsi="Arial" w:cs="Arial"/>
          <w:sz w:val="24"/>
          <w:szCs w:val="24"/>
        </w:rPr>
        <w:t>. The system employs several metrics to ensure the verification method is safe for all parties. It is useful if the device is stolen and an effort is made to access the computer. Because the application is founded on "zero trust," outside users would not be able to see all the information.</w:t>
      </w:r>
    </w:p>
    <w:p w:rsidR="00911A71" w:rsidRDefault="00911A71" w:rsidP="00567DB4">
      <w:pPr>
        <w:jc w:val="both"/>
        <w:rPr>
          <w:rFonts w:ascii="Arial" w:hAnsi="Arial" w:cs="Arial"/>
          <w:sz w:val="24"/>
          <w:szCs w:val="24"/>
        </w:rPr>
      </w:pPr>
      <w:proofErr w:type="gramStart"/>
      <w:r w:rsidRPr="00911A71">
        <w:rPr>
          <w:rFonts w:ascii="Arial" w:hAnsi="Arial" w:cs="Arial"/>
          <w:sz w:val="24"/>
          <w:szCs w:val="24"/>
        </w:rPr>
        <w:t>ZTA  is</w:t>
      </w:r>
      <w:proofErr w:type="gramEnd"/>
      <w:r w:rsidRPr="00911A71">
        <w:rPr>
          <w:rFonts w:ascii="Arial" w:hAnsi="Arial" w:cs="Arial"/>
          <w:sz w:val="24"/>
          <w:szCs w:val="24"/>
        </w:rPr>
        <w:t xml:space="preserve"> an adaptable architecture that can be tailored to the organization's demands. It is vital to note that perhaps the system is automated, making its adoption easier for businesses without an IT department</w:t>
      </w:r>
      <w:sdt>
        <w:sdtPr>
          <w:rPr>
            <w:rFonts w:ascii="Arial" w:hAnsi="Arial" w:cs="Arial"/>
            <w:sz w:val="24"/>
            <w:szCs w:val="24"/>
          </w:rPr>
          <w:id w:val="1656485413"/>
          <w:citation/>
        </w:sdtPr>
        <w:sdtContent>
          <w:r w:rsidR="000455C7">
            <w:rPr>
              <w:rFonts w:ascii="Arial" w:hAnsi="Arial" w:cs="Arial"/>
              <w:sz w:val="24"/>
              <w:szCs w:val="24"/>
            </w:rPr>
            <w:fldChar w:fldCharType="begin"/>
          </w:r>
          <w:r w:rsidR="00E920A8">
            <w:rPr>
              <w:rFonts w:ascii="Arial" w:hAnsi="Arial" w:cs="Arial"/>
              <w:sz w:val="24"/>
              <w:szCs w:val="24"/>
              <w:lang w:val="en-US"/>
            </w:rPr>
            <w:instrText xml:space="preserve"> CITATION LiD22 \l 1033 </w:instrText>
          </w:r>
          <w:r w:rsidR="000455C7">
            <w:rPr>
              <w:rFonts w:ascii="Arial" w:hAnsi="Arial" w:cs="Arial"/>
              <w:sz w:val="24"/>
              <w:szCs w:val="24"/>
            </w:rPr>
            <w:fldChar w:fldCharType="separate"/>
          </w:r>
          <w:r w:rsidR="008708B4">
            <w:rPr>
              <w:rFonts w:ascii="Arial" w:hAnsi="Arial" w:cs="Arial"/>
              <w:noProof/>
              <w:sz w:val="24"/>
              <w:szCs w:val="24"/>
              <w:lang w:val="en-US"/>
            </w:rPr>
            <w:t xml:space="preserve"> </w:t>
          </w:r>
          <w:r w:rsidR="008708B4" w:rsidRPr="008708B4">
            <w:rPr>
              <w:rFonts w:ascii="Arial" w:hAnsi="Arial" w:cs="Arial"/>
              <w:noProof/>
              <w:sz w:val="24"/>
              <w:szCs w:val="24"/>
              <w:lang w:val="en-US"/>
            </w:rPr>
            <w:t>(Li, 2022)</w:t>
          </w:r>
          <w:r w:rsidR="000455C7">
            <w:rPr>
              <w:rFonts w:ascii="Arial" w:hAnsi="Arial" w:cs="Arial"/>
              <w:sz w:val="24"/>
              <w:szCs w:val="24"/>
            </w:rPr>
            <w:fldChar w:fldCharType="end"/>
          </w:r>
        </w:sdtContent>
      </w:sdt>
      <w:r w:rsidRPr="00911A71">
        <w:rPr>
          <w:rFonts w:ascii="Arial" w:hAnsi="Arial" w:cs="Arial"/>
          <w:sz w:val="24"/>
          <w:szCs w:val="24"/>
        </w:rPr>
        <w:t>. The organization's executives can employ an expert to implement the essential programs if the ZTA</w:t>
      </w:r>
      <w:proofErr w:type="gramStart"/>
      <w:r w:rsidRPr="00911A71">
        <w:rPr>
          <w:rFonts w:ascii="Arial" w:hAnsi="Arial" w:cs="Arial"/>
          <w:sz w:val="24"/>
          <w:szCs w:val="24"/>
        </w:rPr>
        <w:t>  system</w:t>
      </w:r>
      <w:proofErr w:type="gramEnd"/>
      <w:r w:rsidRPr="00911A71">
        <w:rPr>
          <w:rFonts w:ascii="Arial" w:hAnsi="Arial" w:cs="Arial"/>
          <w:sz w:val="24"/>
          <w:szCs w:val="24"/>
        </w:rPr>
        <w:t xml:space="preserve"> works properly, so there is no need to compensate the programmer. However, because each organization operates differently, the policy decision-making process should be arranged differently. It is feasible, for instance, to grant people from the total workplace access without requiring a verification procedure.</w:t>
      </w:r>
    </w:p>
    <w:p w:rsidR="00911A71" w:rsidRDefault="00911A71" w:rsidP="00567DB4">
      <w:pPr>
        <w:jc w:val="both"/>
        <w:rPr>
          <w:rFonts w:ascii="Arial" w:hAnsi="Arial" w:cs="Arial"/>
          <w:sz w:val="24"/>
          <w:szCs w:val="24"/>
        </w:rPr>
      </w:pPr>
    </w:p>
    <w:p w:rsidR="00911A71" w:rsidRDefault="00911A71" w:rsidP="00567DB4">
      <w:pPr>
        <w:jc w:val="both"/>
        <w:rPr>
          <w:rFonts w:ascii="Arial" w:hAnsi="Arial" w:cs="Arial"/>
          <w:sz w:val="24"/>
          <w:szCs w:val="24"/>
        </w:rPr>
      </w:pPr>
      <w:r>
        <w:rPr>
          <w:rFonts w:ascii="Arial" w:hAnsi="Arial" w:cs="Arial"/>
          <w:noProof/>
          <w:sz w:val="24"/>
          <w:szCs w:val="24"/>
          <w:lang w:val="en-US"/>
        </w:rPr>
        <w:lastRenderedPageBreak/>
        <w:drawing>
          <wp:inline distT="0" distB="0" distL="0" distR="0">
            <wp:extent cx="2089150" cy="1509759"/>
            <wp:effectExtent l="19050" t="0" r="6350" b="0"/>
            <wp:docPr id="19" name="Picture 18"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4" cstate="print"/>
                    <a:stretch>
                      <a:fillRect/>
                    </a:stretch>
                  </pic:blipFill>
                  <pic:spPr>
                    <a:xfrm>
                      <a:off x="0" y="0"/>
                      <a:ext cx="2089150" cy="1509759"/>
                    </a:xfrm>
                    <a:prstGeom prst="rect">
                      <a:avLst/>
                    </a:prstGeom>
                  </pic:spPr>
                </pic:pic>
              </a:graphicData>
            </a:graphic>
          </wp:inline>
        </w:drawing>
      </w:r>
    </w:p>
    <w:p w:rsidR="00911A71" w:rsidRDefault="009A7F43" w:rsidP="00567DB4">
      <w:pPr>
        <w:pStyle w:val="Caption"/>
        <w:jc w:val="both"/>
        <w:rPr>
          <w:rFonts w:ascii="Arial" w:hAnsi="Arial" w:cs="Arial"/>
          <w:sz w:val="24"/>
          <w:szCs w:val="24"/>
        </w:rPr>
      </w:pPr>
      <w:bookmarkStart w:id="24" w:name="_Toc108139784"/>
      <w:bookmarkStart w:id="25" w:name="_Toc108744970"/>
      <w:r>
        <w:t xml:space="preserve">Figure </w:t>
      </w:r>
      <w:fldSimple w:instr=" SEQ Figure \* ARABIC ">
        <w:r w:rsidR="008D583D">
          <w:rPr>
            <w:noProof/>
          </w:rPr>
          <w:t>11</w:t>
        </w:r>
      </w:fldSimple>
      <w:r>
        <w:t xml:space="preserve"> </w:t>
      </w:r>
      <w:r w:rsidR="0026419F">
        <w:t>M</w:t>
      </w:r>
      <w:r w:rsidRPr="00DA7470">
        <w:t>echanism in action in ZTA</w:t>
      </w:r>
      <w:bookmarkEnd w:id="24"/>
      <w:bookmarkEnd w:id="25"/>
    </w:p>
    <w:p w:rsidR="009A7F43" w:rsidRDefault="009A7F43" w:rsidP="00567DB4">
      <w:pPr>
        <w:jc w:val="both"/>
        <w:rPr>
          <w:rFonts w:ascii="Arial" w:hAnsi="Arial" w:cs="Arial"/>
          <w:sz w:val="24"/>
          <w:szCs w:val="24"/>
        </w:rPr>
      </w:pPr>
      <w:r w:rsidRPr="009A7F43">
        <w:rPr>
          <w:rFonts w:ascii="Arial" w:hAnsi="Arial" w:cs="Arial"/>
          <w:sz w:val="24"/>
          <w:szCs w:val="24"/>
        </w:rPr>
        <w:t>Another critical element is the security of the program's database; it operates on dynamic policy principles. It implies that there is no one folder in which all of the information transferred and viewed is preserved. It is advantageous to the firm since it is impossible to access all data in a single effort. Even if the cyber-attack is carried out, just a portion of the information may be stolen. Furthermore, the system captures and communicates traffic and asset status data with the headquarters. It enables the company's computer professionals to resolve the issue promptly.</w:t>
      </w:r>
    </w:p>
    <w:p w:rsidR="00190653" w:rsidRDefault="00190653" w:rsidP="00567DB4">
      <w:pPr>
        <w:jc w:val="both"/>
        <w:rPr>
          <w:rFonts w:ascii="Arial" w:hAnsi="Arial" w:cs="Arial"/>
          <w:sz w:val="24"/>
          <w:szCs w:val="24"/>
        </w:rPr>
      </w:pPr>
    </w:p>
    <w:p w:rsidR="00CD5D34" w:rsidRDefault="008823CE" w:rsidP="00567DB4">
      <w:pPr>
        <w:pStyle w:val="Heading2"/>
        <w:jc w:val="both"/>
      </w:pPr>
      <w:bookmarkStart w:id="26" w:name="_Toc108744930"/>
      <w:r>
        <w:t xml:space="preserve">3.1 </w:t>
      </w:r>
      <w:r w:rsidR="00CD5D34">
        <w:t>Case study of different cases:</w:t>
      </w:r>
      <w:bookmarkEnd w:id="26"/>
    </w:p>
    <w:p w:rsidR="00CD5D34" w:rsidRDefault="00CD5D34" w:rsidP="00567DB4">
      <w:pPr>
        <w:jc w:val="both"/>
        <w:rPr>
          <w:rFonts w:ascii="Arial" w:hAnsi="Arial" w:cs="Arial"/>
          <w:sz w:val="24"/>
          <w:szCs w:val="24"/>
        </w:rPr>
      </w:pPr>
      <w:r w:rsidRPr="00CD5D34">
        <w:rPr>
          <w:rFonts w:ascii="Arial" w:hAnsi="Arial" w:cs="Arial"/>
          <w:sz w:val="24"/>
          <w:szCs w:val="24"/>
        </w:rPr>
        <w:t xml:space="preserve">Contributions from trade associations expressing interest in participating in this initiative will influence the composition and quantity of cases displayed. These situations capture the concept of granting subjects access to company information sources on-premises or on the cloud Requests for access may arise from </w:t>
      </w:r>
      <w:r>
        <w:rPr>
          <w:rFonts w:ascii="Arial" w:hAnsi="Arial" w:cs="Arial"/>
          <w:sz w:val="24"/>
          <w:szCs w:val="24"/>
        </w:rPr>
        <w:t xml:space="preserve">within the. In the event of </w:t>
      </w:r>
      <w:r w:rsidRPr="00CD5D34">
        <w:rPr>
          <w:rFonts w:ascii="Arial" w:hAnsi="Arial" w:cs="Arial"/>
          <w:sz w:val="24"/>
          <w:szCs w:val="24"/>
        </w:rPr>
        <w:t>workers, the company network or the public internet is used. The assumption is that. A business is executing a ZTA within a current traditional corporate setting.</w:t>
      </w:r>
    </w:p>
    <w:p w:rsidR="00CD5D34" w:rsidRPr="00CD5D34" w:rsidRDefault="00CD5D34" w:rsidP="00567DB4">
      <w:pPr>
        <w:pStyle w:val="Heading3"/>
        <w:jc w:val="both"/>
      </w:pPr>
      <w:bookmarkStart w:id="27" w:name="_Toc108744931"/>
      <w:r>
        <w:t xml:space="preserve">Case 1: </w:t>
      </w:r>
      <w:r w:rsidRPr="00CD5D34">
        <w:t>Employee Internet Resource Availability</w:t>
      </w:r>
      <w:bookmarkEnd w:id="27"/>
    </w:p>
    <w:p w:rsidR="00CD5D34" w:rsidRPr="00CD5D34" w:rsidRDefault="00CD5D34" w:rsidP="00567DB4">
      <w:pPr>
        <w:jc w:val="both"/>
        <w:rPr>
          <w:rFonts w:ascii="Arial" w:hAnsi="Arial" w:cs="Arial"/>
          <w:sz w:val="24"/>
          <w:szCs w:val="24"/>
        </w:rPr>
      </w:pPr>
      <w:r w:rsidRPr="00CD5D34">
        <w:rPr>
          <w:rFonts w:ascii="Arial" w:hAnsi="Arial" w:cs="Arial"/>
          <w:sz w:val="24"/>
          <w:szCs w:val="24"/>
        </w:rPr>
        <w:t>A person endeavours to connect to the general internet to do some tasks. This case depicts a specific user understanding in which a worker seeks to utilize an organization device to connect to an organization's web-based service on the internet. Although the organization does not control or operate the web-based service, the corresponding permit request for that commodity will be enforced dynamically and in real-time by a ZTA delivered in this project. Irrespective, the technology will control the employee's access. The employee can use an enterprise-managed device to access the internet while linked to the company intranet, a branch office, or the public internet.</w:t>
      </w:r>
    </w:p>
    <w:p w:rsidR="000F5729" w:rsidRPr="000F5729" w:rsidRDefault="000F5729" w:rsidP="00567DB4">
      <w:pPr>
        <w:jc w:val="both"/>
        <w:rPr>
          <w:rFonts w:ascii="Arial" w:hAnsi="Arial" w:cs="Arial"/>
          <w:sz w:val="24"/>
          <w:szCs w:val="24"/>
        </w:rPr>
      </w:pPr>
      <w:r w:rsidRPr="000F5729">
        <w:rPr>
          <w:rFonts w:ascii="Arial" w:hAnsi="Arial" w:cs="Arial"/>
          <w:sz w:val="24"/>
          <w:szCs w:val="24"/>
        </w:rPr>
        <w:t>Suppose a worker is permitted by business policy to use organization devices to connect non-enterprise-managed information and services on the public internet. In that case, the ZTA solution allows them to do so for the company to ascertain the scope of this access limitation in the preceding section might include:</w:t>
      </w:r>
    </w:p>
    <w:p w:rsidR="000F5729" w:rsidRPr="00E920A8" w:rsidRDefault="000F5729" w:rsidP="00567DB4">
      <w:pPr>
        <w:pStyle w:val="ListParagraph"/>
        <w:numPr>
          <w:ilvl w:val="0"/>
          <w:numId w:val="5"/>
        </w:numPr>
        <w:jc w:val="both"/>
        <w:rPr>
          <w:rFonts w:ascii="Arial" w:hAnsi="Arial" w:cs="Arial"/>
          <w:sz w:val="24"/>
          <w:szCs w:val="24"/>
        </w:rPr>
      </w:pPr>
      <w:r w:rsidRPr="000F5729">
        <w:rPr>
          <w:rFonts w:ascii="Arial" w:hAnsi="Arial" w:cs="Arial"/>
          <w:sz w:val="24"/>
          <w:szCs w:val="24"/>
        </w:rPr>
        <w:t>Social media permit is not permitted.</w:t>
      </w:r>
    </w:p>
    <w:p w:rsidR="000F5729" w:rsidRPr="00E920A8" w:rsidRDefault="000F5729" w:rsidP="00E920A8">
      <w:pPr>
        <w:pStyle w:val="ListParagraph"/>
        <w:numPr>
          <w:ilvl w:val="0"/>
          <w:numId w:val="5"/>
        </w:numPr>
        <w:jc w:val="both"/>
        <w:rPr>
          <w:rFonts w:ascii="Arial" w:hAnsi="Arial" w:cs="Arial"/>
          <w:sz w:val="24"/>
          <w:szCs w:val="24"/>
        </w:rPr>
      </w:pPr>
      <w:r w:rsidRPr="000F5729">
        <w:rPr>
          <w:rFonts w:ascii="Arial" w:hAnsi="Arial" w:cs="Arial"/>
          <w:sz w:val="24"/>
          <w:szCs w:val="24"/>
        </w:rPr>
        <w:lastRenderedPageBreak/>
        <w:t xml:space="preserve">Internet search engine access is authorized, as the related access request for this resource must not be made available over the corporate network when an employee works at a branch office or while </w:t>
      </w:r>
      <w:proofErr w:type="spellStart"/>
      <w:r w:rsidRPr="000F5729">
        <w:rPr>
          <w:rFonts w:ascii="Arial" w:hAnsi="Arial" w:cs="Arial"/>
          <w:sz w:val="24"/>
          <w:szCs w:val="24"/>
        </w:rPr>
        <w:t>teleworking</w:t>
      </w:r>
      <w:proofErr w:type="spellEnd"/>
      <w:r w:rsidRPr="000F5729">
        <w:rPr>
          <w:rFonts w:ascii="Arial" w:hAnsi="Arial" w:cs="Arial"/>
          <w:sz w:val="24"/>
          <w:szCs w:val="24"/>
        </w:rPr>
        <w:t xml:space="preserve"> (for example, in a coffee shop or the airport).</w:t>
      </w:r>
    </w:p>
    <w:p w:rsidR="00CD5D34" w:rsidRDefault="000F5729" w:rsidP="00567DB4">
      <w:pPr>
        <w:pStyle w:val="ListParagraph"/>
        <w:numPr>
          <w:ilvl w:val="0"/>
          <w:numId w:val="5"/>
        </w:numPr>
        <w:jc w:val="both"/>
        <w:rPr>
          <w:rFonts w:ascii="Arial" w:hAnsi="Arial" w:cs="Arial"/>
          <w:sz w:val="24"/>
          <w:szCs w:val="24"/>
        </w:rPr>
      </w:pPr>
      <w:r w:rsidRPr="000F5729">
        <w:rPr>
          <w:rFonts w:ascii="Arial" w:hAnsi="Arial" w:cs="Arial"/>
          <w:sz w:val="24"/>
          <w:szCs w:val="24"/>
        </w:rPr>
        <w:t xml:space="preserve">Crucial services on the shared internet (e.g., </w:t>
      </w:r>
      <w:proofErr w:type="spellStart"/>
      <w:r w:rsidRPr="000F5729">
        <w:rPr>
          <w:rFonts w:ascii="Arial" w:hAnsi="Arial" w:cs="Arial"/>
          <w:sz w:val="24"/>
          <w:szCs w:val="24"/>
        </w:rPr>
        <w:t>GitHub</w:t>
      </w:r>
      <w:proofErr w:type="spellEnd"/>
      <w:r w:rsidRPr="000F5729">
        <w:rPr>
          <w:rFonts w:ascii="Arial" w:hAnsi="Arial" w:cs="Arial"/>
          <w:sz w:val="24"/>
          <w:szCs w:val="24"/>
        </w:rPr>
        <w:t>) can be accessed directly by an employee</w:t>
      </w:r>
      <w:r>
        <w:rPr>
          <w:rFonts w:ascii="Arial" w:hAnsi="Arial" w:cs="Arial"/>
          <w:sz w:val="24"/>
          <w:szCs w:val="24"/>
        </w:rPr>
        <w:t>.</w:t>
      </w:r>
    </w:p>
    <w:p w:rsidR="000F5729" w:rsidRPr="000F5729" w:rsidRDefault="000F5729" w:rsidP="00567DB4">
      <w:pPr>
        <w:pStyle w:val="ListParagraph"/>
        <w:jc w:val="both"/>
        <w:rPr>
          <w:rFonts w:ascii="Arial" w:hAnsi="Arial" w:cs="Arial"/>
          <w:sz w:val="24"/>
          <w:szCs w:val="24"/>
        </w:rPr>
      </w:pPr>
    </w:p>
    <w:p w:rsidR="000F5729" w:rsidRDefault="000F5729" w:rsidP="00567DB4">
      <w:pPr>
        <w:pStyle w:val="Heading3"/>
        <w:jc w:val="both"/>
      </w:pPr>
      <w:bookmarkStart w:id="28" w:name="_Toc108744932"/>
      <w:r>
        <w:t xml:space="preserve">Case study 2: </w:t>
      </w:r>
      <w:r w:rsidRPr="000F5729">
        <w:t xml:space="preserve">Inter-server Communication </w:t>
      </w:r>
      <w:proofErr w:type="gramStart"/>
      <w:r w:rsidRPr="000F5729">
        <w:t>Within</w:t>
      </w:r>
      <w:proofErr w:type="gramEnd"/>
      <w:r w:rsidRPr="000F5729">
        <w:t xml:space="preserve"> th</w:t>
      </w:r>
      <w:r>
        <w:t>e Organization</w:t>
      </w:r>
      <w:bookmarkEnd w:id="28"/>
    </w:p>
    <w:p w:rsidR="000F5729" w:rsidRPr="000F5729" w:rsidRDefault="000F5729" w:rsidP="00567DB4">
      <w:pPr>
        <w:jc w:val="both"/>
        <w:rPr>
          <w:rFonts w:ascii="Arial" w:hAnsi="Arial" w:cs="Arial"/>
          <w:sz w:val="24"/>
          <w:szCs w:val="24"/>
        </w:rPr>
      </w:pPr>
      <w:r w:rsidRPr="000F5729">
        <w:rPr>
          <w:rFonts w:ascii="Arial" w:hAnsi="Arial" w:cs="Arial"/>
          <w:sz w:val="24"/>
          <w:szCs w:val="24"/>
        </w:rPr>
        <w:t xml:space="preserve">The connection between various servers inside the Organization clients frequently communicates. A web server, for example, connects with an application server. The application server addresses a database to return data to the web server. The ZTA solution in this project would enforce the network connections across authorized servers that engage with one another constantly and in near real-time. This scenario will provide examples of inter-server interactions inside the organization, including </w:t>
      </w:r>
      <w:proofErr w:type="gramStart"/>
      <w:r w:rsidRPr="000F5729">
        <w:rPr>
          <w:rFonts w:ascii="Arial" w:hAnsi="Arial" w:cs="Arial"/>
          <w:sz w:val="24"/>
          <w:szCs w:val="24"/>
        </w:rPr>
        <w:t>servers</w:t>
      </w:r>
      <w:proofErr w:type="gramEnd"/>
      <w:r w:rsidRPr="000F5729">
        <w:rPr>
          <w:rFonts w:ascii="Arial" w:hAnsi="Arial" w:cs="Arial"/>
          <w:sz w:val="24"/>
          <w:szCs w:val="24"/>
        </w:rPr>
        <w:t xml:space="preserve"> on-premise, in the cloud, or between servers on-premise and in the cloud.</w:t>
      </w:r>
    </w:p>
    <w:p w:rsidR="000F5729" w:rsidRPr="000F5729" w:rsidRDefault="000F5729" w:rsidP="00567DB4">
      <w:pPr>
        <w:pStyle w:val="Heading3"/>
        <w:jc w:val="both"/>
      </w:pPr>
      <w:bookmarkStart w:id="29" w:name="_Toc108744933"/>
      <w:r>
        <w:t xml:space="preserve">Case study 3: </w:t>
      </w:r>
      <w:r w:rsidRPr="000F5729">
        <w:t>Create a trust score/level of confidence using corporate resources.</w:t>
      </w:r>
      <w:bookmarkEnd w:id="29"/>
    </w:p>
    <w:p w:rsidR="00CD5D34" w:rsidRDefault="000F5729" w:rsidP="00567DB4">
      <w:pPr>
        <w:jc w:val="both"/>
        <w:rPr>
          <w:rFonts w:ascii="Arial" w:hAnsi="Arial" w:cs="Arial"/>
          <w:sz w:val="24"/>
          <w:szCs w:val="24"/>
        </w:rPr>
      </w:pPr>
      <w:r w:rsidRPr="000F5729">
        <w:rPr>
          <w:rFonts w:ascii="Arial" w:hAnsi="Arial" w:cs="Arial"/>
          <w:sz w:val="24"/>
          <w:szCs w:val="24"/>
        </w:rPr>
        <w:t>Organizations have tracking systems, SIEM systems, and other resources that can provide data to a policy engine to support security analytics and create a more granular trust score/confidence level for access to corporate resources, enabling strict access based on the confidence level. In this case, a ZTA  will link these monitoring &amp; SIEM systems with the policy engine to provide more exact trust scores/confidence levels in real-time.</w:t>
      </w:r>
    </w:p>
    <w:p w:rsidR="00A72EAC" w:rsidRPr="00A72EAC" w:rsidRDefault="00A72EAC" w:rsidP="00567DB4">
      <w:pPr>
        <w:pStyle w:val="Heading3"/>
        <w:jc w:val="both"/>
      </w:pPr>
      <w:bookmarkStart w:id="30" w:name="_Toc108744934"/>
      <w:r w:rsidRPr="00A72EAC">
        <w:t>Case Study 4: Access to Enterprise Resources for Employees</w:t>
      </w:r>
      <w:bookmarkEnd w:id="30"/>
    </w:p>
    <w:p w:rsidR="00CD5D34" w:rsidRDefault="00A72EAC" w:rsidP="00567DB4">
      <w:pPr>
        <w:jc w:val="both"/>
        <w:rPr>
          <w:rFonts w:ascii="Arial" w:hAnsi="Arial" w:cs="Arial"/>
          <w:sz w:val="24"/>
          <w:szCs w:val="24"/>
        </w:rPr>
      </w:pPr>
      <w:r w:rsidRPr="00A72EAC">
        <w:rPr>
          <w:rFonts w:ascii="Arial" w:hAnsi="Arial" w:cs="Arial"/>
          <w:sz w:val="24"/>
          <w:szCs w:val="24"/>
        </w:rPr>
        <w:t>An employee wants simple &amp; secure access to enterprise resources from any work location. This case will show a specific user experience in which an employee seeks to access corporate services, including the computer network, an attendance system, and perhaps other human resources systems through an organization device or a personally owned device. The ZTA technology, in this case, will instantly &amp; in near real-time enforce the linked access request. The employee will be able to complete the following tasks:</w:t>
      </w:r>
    </w:p>
    <w:p w:rsidR="00A72EAC" w:rsidRPr="00A72EAC" w:rsidRDefault="00A72EAC" w:rsidP="00567DB4">
      <w:pPr>
        <w:jc w:val="both"/>
        <w:rPr>
          <w:rFonts w:ascii="Arial" w:hAnsi="Arial" w:cs="Arial"/>
          <w:sz w:val="24"/>
          <w:szCs w:val="24"/>
        </w:rPr>
      </w:pPr>
      <w:r w:rsidRPr="00A72EAC">
        <w:rPr>
          <w:rFonts w:ascii="Arial" w:hAnsi="Arial" w:cs="Arial"/>
          <w:sz w:val="24"/>
          <w:szCs w:val="24"/>
        </w:rPr>
        <w:t>• Use the business intranet to access on-premises corporate resources.</w:t>
      </w:r>
    </w:p>
    <w:p w:rsidR="00A72EAC" w:rsidRPr="00A72EAC" w:rsidRDefault="00A72EAC" w:rsidP="00567DB4">
      <w:pPr>
        <w:jc w:val="both"/>
        <w:rPr>
          <w:rFonts w:ascii="Arial" w:hAnsi="Arial" w:cs="Arial"/>
          <w:sz w:val="24"/>
          <w:szCs w:val="24"/>
        </w:rPr>
      </w:pPr>
      <w:r w:rsidRPr="00A72EAC">
        <w:rPr>
          <w:rFonts w:ascii="Arial" w:hAnsi="Arial" w:cs="Arial"/>
          <w:sz w:val="24"/>
          <w:szCs w:val="24"/>
        </w:rPr>
        <w:t>• Access organizational information in the cloud directly linked to the business intranet.</w:t>
      </w:r>
    </w:p>
    <w:p w:rsidR="00A72EAC" w:rsidRPr="00A72EAC" w:rsidRDefault="00A72EAC" w:rsidP="00567DB4">
      <w:pPr>
        <w:jc w:val="both"/>
        <w:rPr>
          <w:rFonts w:ascii="Arial" w:hAnsi="Arial" w:cs="Arial"/>
          <w:sz w:val="24"/>
          <w:szCs w:val="24"/>
        </w:rPr>
      </w:pPr>
      <w:r w:rsidRPr="00A72EAC">
        <w:rPr>
          <w:rFonts w:ascii="Arial" w:hAnsi="Arial" w:cs="Arial"/>
          <w:sz w:val="24"/>
          <w:szCs w:val="24"/>
        </w:rPr>
        <w:t>• Access corporate resources on-premises while linked from a branch office.</w:t>
      </w:r>
    </w:p>
    <w:p w:rsidR="00A72EAC" w:rsidRPr="00A72EAC" w:rsidRDefault="00A72EAC" w:rsidP="00567DB4">
      <w:pPr>
        <w:jc w:val="both"/>
        <w:rPr>
          <w:rFonts w:ascii="Arial" w:hAnsi="Arial" w:cs="Arial"/>
          <w:sz w:val="24"/>
          <w:szCs w:val="24"/>
        </w:rPr>
      </w:pPr>
      <w:r w:rsidRPr="00A72EAC">
        <w:rPr>
          <w:rFonts w:ascii="Arial" w:hAnsi="Arial" w:cs="Arial"/>
          <w:sz w:val="24"/>
          <w:szCs w:val="24"/>
        </w:rPr>
        <w:t>• Use a branch office connection to access corporate resources in the cloud.</w:t>
      </w:r>
    </w:p>
    <w:p w:rsidR="00A72EAC" w:rsidRPr="00A72EAC" w:rsidRDefault="00A72EAC" w:rsidP="00567DB4">
      <w:pPr>
        <w:jc w:val="both"/>
        <w:rPr>
          <w:rFonts w:ascii="Arial" w:hAnsi="Arial" w:cs="Arial"/>
          <w:sz w:val="24"/>
          <w:szCs w:val="24"/>
        </w:rPr>
      </w:pPr>
      <w:r w:rsidRPr="00A72EAC">
        <w:rPr>
          <w:rFonts w:ascii="Arial" w:hAnsi="Arial" w:cs="Arial"/>
          <w:sz w:val="24"/>
          <w:szCs w:val="24"/>
        </w:rPr>
        <w:t>• Use the public internet to access on-premise business resources while teleporting.</w:t>
      </w:r>
    </w:p>
    <w:p w:rsidR="00A72EAC" w:rsidRDefault="00A72EAC" w:rsidP="00567DB4">
      <w:pPr>
        <w:jc w:val="both"/>
        <w:rPr>
          <w:rFonts w:ascii="Arial" w:hAnsi="Arial" w:cs="Arial"/>
          <w:sz w:val="24"/>
          <w:szCs w:val="24"/>
        </w:rPr>
      </w:pPr>
      <w:r w:rsidRPr="00A72EAC">
        <w:rPr>
          <w:rFonts w:ascii="Arial" w:hAnsi="Arial" w:cs="Arial"/>
          <w:sz w:val="24"/>
          <w:szCs w:val="24"/>
        </w:rPr>
        <w:t>• Use the public internet to access organizational cloud services while working remotely.</w:t>
      </w:r>
    </w:p>
    <w:p w:rsidR="00A72EAC" w:rsidRDefault="008823CE" w:rsidP="00567DB4">
      <w:pPr>
        <w:pStyle w:val="Heading2"/>
        <w:jc w:val="both"/>
      </w:pPr>
      <w:bookmarkStart w:id="31" w:name="_Toc108744935"/>
      <w:r>
        <w:lastRenderedPageBreak/>
        <w:t xml:space="preserve">3.2 </w:t>
      </w:r>
      <w:r w:rsidR="00A72EAC">
        <w:t>High level Methodology:</w:t>
      </w:r>
      <w:bookmarkEnd w:id="31"/>
    </w:p>
    <w:p w:rsidR="00A72EAC" w:rsidRDefault="00A72EAC" w:rsidP="00567DB4">
      <w:pPr>
        <w:jc w:val="both"/>
        <w:rPr>
          <w:rFonts w:ascii="Arial" w:hAnsi="Arial" w:cs="Arial"/>
          <w:sz w:val="24"/>
          <w:szCs w:val="24"/>
        </w:rPr>
      </w:pPr>
      <w:r w:rsidRPr="00E25BD0">
        <w:rPr>
          <w:rFonts w:ascii="Arial" w:hAnsi="Arial" w:cs="Arial"/>
          <w:sz w:val="24"/>
          <w:szCs w:val="24"/>
        </w:rPr>
        <w:t>A high-level Methodology is the fictitious architecture of the logical &amp; functional segments that may include a typical IT business's ZTA</w:t>
      </w:r>
      <w:r w:rsidR="00E25BD0">
        <w:rPr>
          <w:rFonts w:ascii="Arial" w:hAnsi="Arial" w:cs="Arial"/>
          <w:sz w:val="24"/>
          <w:szCs w:val="24"/>
        </w:rPr>
        <w:t xml:space="preserve"> will shown below </w:t>
      </w:r>
      <w:sdt>
        <w:sdtPr>
          <w:rPr>
            <w:rFonts w:ascii="Arial" w:hAnsi="Arial" w:cs="Arial"/>
            <w:sz w:val="24"/>
            <w:szCs w:val="24"/>
          </w:rPr>
          <w:id w:val="1641168344"/>
          <w:citation/>
        </w:sdtPr>
        <w:sdtContent>
          <w:r w:rsidR="000455C7">
            <w:rPr>
              <w:rFonts w:ascii="Arial" w:hAnsi="Arial" w:cs="Arial"/>
              <w:sz w:val="24"/>
              <w:szCs w:val="24"/>
            </w:rPr>
            <w:fldChar w:fldCharType="begin"/>
          </w:r>
          <w:r w:rsidR="00E25BD0">
            <w:rPr>
              <w:rFonts w:ascii="Arial" w:hAnsi="Arial" w:cs="Arial"/>
              <w:sz w:val="24"/>
              <w:szCs w:val="24"/>
              <w:lang w:val="en-US"/>
            </w:rPr>
            <w:instrText xml:space="preserve"> CITATION Alp20 \l 1033 </w:instrText>
          </w:r>
          <w:r w:rsidR="000455C7">
            <w:rPr>
              <w:rFonts w:ascii="Arial" w:hAnsi="Arial" w:cs="Arial"/>
              <w:sz w:val="24"/>
              <w:szCs w:val="24"/>
            </w:rPr>
            <w:fldChar w:fldCharType="separate"/>
          </w:r>
          <w:r w:rsidR="008708B4" w:rsidRPr="008708B4">
            <w:rPr>
              <w:rFonts w:ascii="Arial" w:hAnsi="Arial" w:cs="Arial"/>
              <w:noProof/>
              <w:sz w:val="24"/>
              <w:szCs w:val="24"/>
              <w:lang w:val="en-US"/>
            </w:rPr>
            <w:t>(Kerman, 2020)</w:t>
          </w:r>
          <w:r w:rsidR="000455C7">
            <w:rPr>
              <w:rFonts w:ascii="Arial" w:hAnsi="Arial" w:cs="Arial"/>
              <w:sz w:val="24"/>
              <w:szCs w:val="24"/>
            </w:rPr>
            <w:fldChar w:fldCharType="end"/>
          </w:r>
        </w:sdtContent>
      </w:sdt>
      <w:r w:rsidRPr="00E25BD0">
        <w:rPr>
          <w:rFonts w:ascii="Arial" w:hAnsi="Arial" w:cs="Arial"/>
          <w:sz w:val="24"/>
          <w:szCs w:val="24"/>
        </w:rPr>
        <w:t>.</w:t>
      </w:r>
    </w:p>
    <w:p w:rsidR="00E25BD0" w:rsidRDefault="00E25BD0" w:rsidP="00567DB4">
      <w:pPr>
        <w:jc w:val="both"/>
        <w:rPr>
          <w:rFonts w:ascii="Arial" w:hAnsi="Arial" w:cs="Arial"/>
          <w:sz w:val="24"/>
          <w:szCs w:val="24"/>
        </w:rPr>
      </w:pPr>
      <w:r>
        <w:rPr>
          <w:rFonts w:ascii="Arial" w:hAnsi="Arial" w:cs="Arial"/>
          <w:noProof/>
          <w:sz w:val="24"/>
          <w:szCs w:val="24"/>
          <w:lang w:val="en-US"/>
        </w:rPr>
        <w:drawing>
          <wp:inline distT="0" distB="0" distL="0" distR="0">
            <wp:extent cx="4781550" cy="2559050"/>
            <wp:effectExtent l="19050" t="0" r="0" b="0"/>
            <wp:docPr id="11" name="Picture 10"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5" cstate="print"/>
                    <a:stretch>
                      <a:fillRect/>
                    </a:stretch>
                  </pic:blipFill>
                  <pic:spPr>
                    <a:xfrm>
                      <a:off x="0" y="0"/>
                      <a:ext cx="4781550" cy="2559050"/>
                    </a:xfrm>
                    <a:prstGeom prst="rect">
                      <a:avLst/>
                    </a:prstGeom>
                  </pic:spPr>
                </pic:pic>
              </a:graphicData>
            </a:graphic>
          </wp:inline>
        </w:drawing>
      </w:r>
    </w:p>
    <w:p w:rsidR="00E25BD0" w:rsidRDefault="00E25BD0" w:rsidP="00567DB4">
      <w:pPr>
        <w:pStyle w:val="Caption"/>
        <w:jc w:val="both"/>
        <w:rPr>
          <w:rFonts w:ascii="Arial" w:hAnsi="Arial" w:cs="Arial"/>
          <w:sz w:val="24"/>
          <w:szCs w:val="24"/>
        </w:rPr>
      </w:pPr>
      <w:bookmarkStart w:id="32" w:name="_Toc108139785"/>
      <w:bookmarkStart w:id="33" w:name="_Toc108744971"/>
      <w:r>
        <w:t xml:space="preserve">Figure </w:t>
      </w:r>
      <w:r w:rsidR="000455C7">
        <w:fldChar w:fldCharType="begin"/>
      </w:r>
      <w:r>
        <w:instrText xml:space="preserve"> SEQ Figure \* ARABIC </w:instrText>
      </w:r>
      <w:r w:rsidR="000455C7">
        <w:fldChar w:fldCharType="separate"/>
      </w:r>
      <w:proofErr w:type="gramStart"/>
      <w:r w:rsidR="008D583D">
        <w:rPr>
          <w:noProof/>
        </w:rPr>
        <w:t>12</w:t>
      </w:r>
      <w:r w:rsidR="000455C7">
        <w:fldChar w:fldCharType="end"/>
      </w:r>
      <w:r>
        <w:t xml:space="preserve"> High level</w:t>
      </w:r>
      <w:proofErr w:type="gramEnd"/>
      <w:r>
        <w:t xml:space="preserve"> ZTA methodology</w:t>
      </w:r>
      <w:bookmarkEnd w:id="32"/>
      <w:bookmarkEnd w:id="33"/>
    </w:p>
    <w:p w:rsidR="00E25BD0" w:rsidRPr="00E25BD0" w:rsidRDefault="00E25BD0" w:rsidP="00567DB4">
      <w:pPr>
        <w:pStyle w:val="Heading3"/>
        <w:jc w:val="both"/>
      </w:pPr>
      <w:bookmarkStart w:id="34" w:name="_Toc108744936"/>
      <w:r w:rsidRPr="00E25BD0">
        <w:t>List of Features</w:t>
      </w:r>
      <w:bookmarkEnd w:id="34"/>
    </w:p>
    <w:p w:rsidR="00E25BD0" w:rsidRPr="00E25BD0" w:rsidRDefault="00E25BD0" w:rsidP="00567DB4">
      <w:pPr>
        <w:jc w:val="both"/>
        <w:rPr>
          <w:rFonts w:ascii="Arial" w:hAnsi="Arial" w:cs="Arial"/>
          <w:sz w:val="24"/>
          <w:szCs w:val="24"/>
        </w:rPr>
      </w:pPr>
      <w:r w:rsidRPr="00E25BD0">
        <w:rPr>
          <w:rFonts w:ascii="Arial" w:hAnsi="Arial" w:cs="Arial"/>
          <w:sz w:val="24"/>
          <w:szCs w:val="24"/>
        </w:rPr>
        <w:t>The following specialized features are required for the ZTA.</w:t>
      </w:r>
    </w:p>
    <w:p w:rsidR="00E25BD0" w:rsidRPr="00E25BD0" w:rsidRDefault="00E25BD0" w:rsidP="00567DB4">
      <w:pPr>
        <w:pStyle w:val="Heading4"/>
        <w:jc w:val="both"/>
      </w:pPr>
      <w:r w:rsidRPr="00E25BD0">
        <w:t>Core Components:</w:t>
      </w:r>
    </w:p>
    <w:p w:rsidR="008823CE" w:rsidRDefault="00E25BD0" w:rsidP="00567DB4">
      <w:pPr>
        <w:pStyle w:val="ListParagraph"/>
        <w:numPr>
          <w:ilvl w:val="0"/>
          <w:numId w:val="17"/>
        </w:numPr>
        <w:jc w:val="both"/>
        <w:rPr>
          <w:rFonts w:ascii="Arial" w:hAnsi="Arial" w:cs="Arial"/>
          <w:sz w:val="24"/>
          <w:szCs w:val="24"/>
        </w:rPr>
      </w:pPr>
      <w:r w:rsidRPr="008823CE">
        <w:rPr>
          <w:rFonts w:ascii="Arial" w:hAnsi="Arial" w:cs="Arial"/>
          <w:sz w:val="24"/>
          <w:szCs w:val="24"/>
        </w:rPr>
        <w:t>The policy engine chooses whether to allow, deny, or revoke access to a resource for a certain subject. The policy engine computes trust scores/belief levels &amp; conclusive access preferences.</w:t>
      </w:r>
    </w:p>
    <w:p w:rsidR="008823CE" w:rsidRDefault="00E25BD0" w:rsidP="00567DB4">
      <w:pPr>
        <w:pStyle w:val="ListParagraph"/>
        <w:numPr>
          <w:ilvl w:val="0"/>
          <w:numId w:val="17"/>
        </w:numPr>
        <w:jc w:val="both"/>
        <w:rPr>
          <w:rFonts w:ascii="Arial" w:hAnsi="Arial" w:cs="Arial"/>
          <w:sz w:val="24"/>
          <w:szCs w:val="24"/>
        </w:rPr>
      </w:pPr>
      <w:r w:rsidRPr="008823CE">
        <w:rPr>
          <w:rFonts w:ascii="Arial" w:hAnsi="Arial" w:cs="Arial"/>
          <w:sz w:val="24"/>
          <w:szCs w:val="24"/>
        </w:rPr>
        <w:t>The policy administrator is in charge of initiating &amp; concluding the transaction between a subject and a resource. It creates any session-specific authentication &amp; any authentication token or credential that a client uses to access an enterprise resource. It is inextricably linked to the policy engine and relies on its decision to accept or prohibit a session.</w:t>
      </w:r>
    </w:p>
    <w:p w:rsidR="00E25BD0" w:rsidRPr="008823CE" w:rsidRDefault="00E25BD0" w:rsidP="00567DB4">
      <w:pPr>
        <w:pStyle w:val="ListParagraph"/>
        <w:numPr>
          <w:ilvl w:val="0"/>
          <w:numId w:val="17"/>
        </w:numPr>
        <w:jc w:val="both"/>
        <w:rPr>
          <w:rFonts w:ascii="Arial" w:hAnsi="Arial" w:cs="Arial"/>
          <w:sz w:val="24"/>
          <w:szCs w:val="24"/>
        </w:rPr>
      </w:pPr>
      <w:r w:rsidRPr="008823CE">
        <w:rPr>
          <w:rFonts w:ascii="Arial" w:hAnsi="Arial" w:cs="Arial"/>
          <w:sz w:val="24"/>
          <w:szCs w:val="24"/>
        </w:rPr>
        <w:t>The policy enforcement point is in charge of connecting a subject to an enterprise resource &amp; monitoring &amp; eventually terminating the connection.</w:t>
      </w:r>
    </w:p>
    <w:p w:rsidR="00E25BD0" w:rsidRPr="00E25BD0" w:rsidRDefault="00E25BD0" w:rsidP="00567DB4">
      <w:pPr>
        <w:pStyle w:val="Heading4"/>
        <w:jc w:val="both"/>
      </w:pPr>
      <w:r>
        <w:t>Functional components:</w:t>
      </w:r>
    </w:p>
    <w:p w:rsidR="00E25BD0" w:rsidRPr="008823CE" w:rsidRDefault="00E25BD0" w:rsidP="00567DB4">
      <w:pPr>
        <w:pStyle w:val="ListParagraph"/>
        <w:numPr>
          <w:ilvl w:val="0"/>
          <w:numId w:val="16"/>
        </w:numPr>
        <w:jc w:val="both"/>
        <w:rPr>
          <w:rFonts w:ascii="Arial" w:hAnsi="Arial" w:cs="Arial"/>
          <w:sz w:val="24"/>
          <w:szCs w:val="24"/>
        </w:rPr>
      </w:pPr>
      <w:r w:rsidRPr="008823CE">
        <w:rPr>
          <w:rFonts w:ascii="Arial" w:hAnsi="Arial" w:cs="Arial"/>
          <w:sz w:val="24"/>
          <w:szCs w:val="24"/>
        </w:rPr>
        <w:t>Information security involves a series of all the data access regulations and controls that a company establishes to safeguard its information and the tools to protect data at rest and in transit.</w:t>
      </w:r>
    </w:p>
    <w:p w:rsidR="008823CE" w:rsidRDefault="00E25BD0" w:rsidP="00567DB4">
      <w:pPr>
        <w:pStyle w:val="ListParagraph"/>
        <w:numPr>
          <w:ilvl w:val="0"/>
          <w:numId w:val="16"/>
        </w:numPr>
        <w:jc w:val="both"/>
        <w:rPr>
          <w:rFonts w:ascii="Arial" w:hAnsi="Arial" w:cs="Arial"/>
          <w:sz w:val="24"/>
          <w:szCs w:val="24"/>
        </w:rPr>
      </w:pPr>
      <w:r w:rsidRPr="008823CE">
        <w:rPr>
          <w:rFonts w:ascii="Arial" w:hAnsi="Arial" w:cs="Arial"/>
          <w:sz w:val="24"/>
          <w:szCs w:val="24"/>
        </w:rPr>
        <w:t xml:space="preserve">The vulnerability management component includes the strategy, technology, and governance for protecting endpoints (servers, PCs, </w:t>
      </w:r>
      <w:proofErr w:type="spellStart"/>
      <w:r w:rsidRPr="008823CE">
        <w:rPr>
          <w:rFonts w:ascii="Arial" w:hAnsi="Arial" w:cs="Arial"/>
          <w:sz w:val="24"/>
          <w:szCs w:val="24"/>
        </w:rPr>
        <w:t>IoT</w:t>
      </w:r>
      <w:proofErr w:type="spellEnd"/>
      <w:r w:rsidRPr="008823CE">
        <w:rPr>
          <w:rFonts w:ascii="Arial" w:hAnsi="Arial" w:cs="Arial"/>
          <w:sz w:val="24"/>
          <w:szCs w:val="24"/>
        </w:rPr>
        <w:t>, and smart mobiles) from threats &amp; assaults &amp; the industry from managed and unmanaged risk tools.</w:t>
      </w:r>
    </w:p>
    <w:p w:rsidR="00E25BD0" w:rsidRPr="008823CE" w:rsidRDefault="00E25BD0" w:rsidP="00567DB4">
      <w:pPr>
        <w:pStyle w:val="ListParagraph"/>
        <w:numPr>
          <w:ilvl w:val="0"/>
          <w:numId w:val="16"/>
        </w:numPr>
        <w:jc w:val="both"/>
        <w:rPr>
          <w:rFonts w:ascii="Arial" w:hAnsi="Arial" w:cs="Arial"/>
          <w:sz w:val="24"/>
          <w:szCs w:val="24"/>
        </w:rPr>
      </w:pPr>
      <w:r w:rsidRPr="008823CE">
        <w:rPr>
          <w:rFonts w:ascii="Arial" w:hAnsi="Arial" w:cs="Arial"/>
          <w:sz w:val="24"/>
          <w:szCs w:val="24"/>
        </w:rPr>
        <w:t xml:space="preserve">The method, technology, &amp; authority for establishing, storing, and industry &amp; the effect user (i.e., subject) accounts &amp; individual records, as well as their </w:t>
      </w:r>
      <w:r w:rsidRPr="008823CE">
        <w:rPr>
          <w:rFonts w:ascii="Arial" w:hAnsi="Arial" w:cs="Arial"/>
          <w:sz w:val="24"/>
          <w:szCs w:val="24"/>
        </w:rPr>
        <w:lastRenderedPageBreak/>
        <w:t>access to corporate resources, are all part of the authentication and authorization component.</w:t>
      </w:r>
    </w:p>
    <w:p w:rsidR="008823CE" w:rsidRPr="008823CE" w:rsidRDefault="008823CE" w:rsidP="00567DB4">
      <w:pPr>
        <w:pStyle w:val="ListParagraph"/>
        <w:numPr>
          <w:ilvl w:val="0"/>
          <w:numId w:val="15"/>
        </w:numPr>
        <w:jc w:val="both"/>
        <w:rPr>
          <w:rFonts w:ascii="Arial" w:hAnsi="Arial" w:cs="Arial"/>
          <w:sz w:val="24"/>
          <w:szCs w:val="24"/>
        </w:rPr>
      </w:pPr>
      <w:r w:rsidRPr="008823CE">
        <w:rPr>
          <w:rFonts w:ascii="Arial" w:hAnsi="Arial" w:cs="Arial"/>
          <w:sz w:val="24"/>
          <w:szCs w:val="24"/>
        </w:rPr>
        <w:t xml:space="preserve">It collects security &amp; analysis tools on enterprise assets' present state and continuously monitors those assets to respond to threats or criminal </w:t>
      </w:r>
      <w:proofErr w:type="spellStart"/>
      <w:r w:rsidRPr="008823CE">
        <w:rPr>
          <w:rFonts w:ascii="Arial" w:hAnsi="Arial" w:cs="Arial"/>
          <w:sz w:val="24"/>
          <w:szCs w:val="24"/>
        </w:rPr>
        <w:t>behavior</w:t>
      </w:r>
      <w:proofErr w:type="spellEnd"/>
      <w:r w:rsidRPr="008823CE">
        <w:rPr>
          <w:rFonts w:ascii="Arial" w:hAnsi="Arial" w:cs="Arial"/>
          <w:sz w:val="24"/>
          <w:szCs w:val="24"/>
        </w:rPr>
        <w:t>. This data might be sent into the part of its operations to aid in making dynamic access choices. The advanced analytic part includes an IT company's current cyber threat channels &amp; traffic/activity tracking.</w:t>
      </w:r>
    </w:p>
    <w:p w:rsidR="008823CE" w:rsidRPr="008823CE" w:rsidRDefault="008823CE" w:rsidP="00567DB4">
      <w:pPr>
        <w:jc w:val="both"/>
        <w:rPr>
          <w:rFonts w:ascii="Arial" w:hAnsi="Arial" w:cs="Arial"/>
          <w:sz w:val="24"/>
          <w:szCs w:val="24"/>
        </w:rPr>
      </w:pPr>
    </w:p>
    <w:p w:rsidR="008823CE" w:rsidRPr="008823CE" w:rsidRDefault="008823CE" w:rsidP="00567DB4">
      <w:pPr>
        <w:pStyle w:val="Heading4"/>
        <w:jc w:val="both"/>
      </w:pPr>
      <w:r w:rsidRPr="008823CE">
        <w:t>Features of Network Infrastructure &amp; Devices:</w:t>
      </w:r>
    </w:p>
    <w:p w:rsidR="008823CE" w:rsidRDefault="008823CE" w:rsidP="00567DB4">
      <w:pPr>
        <w:pStyle w:val="ListParagraph"/>
        <w:numPr>
          <w:ilvl w:val="0"/>
          <w:numId w:val="15"/>
        </w:numPr>
        <w:jc w:val="both"/>
        <w:rPr>
          <w:rFonts w:ascii="Arial" w:hAnsi="Arial" w:cs="Arial"/>
          <w:sz w:val="24"/>
          <w:szCs w:val="24"/>
        </w:rPr>
      </w:pPr>
      <w:r w:rsidRPr="008823CE">
        <w:rPr>
          <w:rFonts w:ascii="Arial" w:hAnsi="Arial" w:cs="Arial"/>
          <w:sz w:val="24"/>
          <w:szCs w:val="24"/>
        </w:rPr>
        <w:t xml:space="preserve">Assets include devices/endpoints connected to the organization, such as tabs, </w:t>
      </w:r>
      <w:proofErr w:type="spellStart"/>
      <w:r w:rsidRPr="008823CE">
        <w:rPr>
          <w:rFonts w:ascii="Arial" w:hAnsi="Arial" w:cs="Arial"/>
          <w:sz w:val="24"/>
          <w:szCs w:val="24"/>
        </w:rPr>
        <w:t>IoT</w:t>
      </w:r>
      <w:proofErr w:type="spellEnd"/>
      <w:r w:rsidRPr="008823CE">
        <w:rPr>
          <w:rFonts w:ascii="Arial" w:hAnsi="Arial" w:cs="Arial"/>
          <w:sz w:val="24"/>
          <w:szCs w:val="24"/>
        </w:rPr>
        <w:t>, and mobiles and laptops</w:t>
      </w:r>
    </w:p>
    <w:p w:rsidR="008823CE" w:rsidRDefault="008823CE" w:rsidP="00567DB4">
      <w:pPr>
        <w:pStyle w:val="ListParagraph"/>
        <w:numPr>
          <w:ilvl w:val="0"/>
          <w:numId w:val="15"/>
        </w:numPr>
        <w:jc w:val="both"/>
        <w:rPr>
          <w:rFonts w:ascii="Arial" w:hAnsi="Arial" w:cs="Arial"/>
          <w:sz w:val="24"/>
          <w:szCs w:val="24"/>
        </w:rPr>
      </w:pPr>
      <w:r w:rsidRPr="008823CE">
        <w:rPr>
          <w:rFonts w:ascii="Arial" w:hAnsi="Arial" w:cs="Arial"/>
          <w:sz w:val="24"/>
          <w:szCs w:val="24"/>
        </w:rPr>
        <w:t>Enterprise resources include data and computing resources, as well as applications and services hosted and managed on-premises, in the cloud, at the edge, or a mix of these.</w:t>
      </w:r>
    </w:p>
    <w:p w:rsidR="008823CE" w:rsidRPr="008823CE" w:rsidRDefault="008823CE" w:rsidP="00567DB4">
      <w:pPr>
        <w:pStyle w:val="ListParagraph"/>
        <w:numPr>
          <w:ilvl w:val="0"/>
          <w:numId w:val="15"/>
        </w:numPr>
        <w:jc w:val="both"/>
        <w:rPr>
          <w:rFonts w:ascii="Arial" w:hAnsi="Arial" w:cs="Arial"/>
          <w:sz w:val="24"/>
          <w:szCs w:val="24"/>
        </w:rPr>
      </w:pPr>
      <w:r w:rsidRPr="008823CE">
        <w:rPr>
          <w:rFonts w:ascii="Arial" w:hAnsi="Arial" w:cs="Arial"/>
          <w:sz w:val="24"/>
          <w:szCs w:val="24"/>
        </w:rPr>
        <w:t>Network infrastructure features include any network resources that a medium or large organization could need in its environment. Both the ZTA core &amp; network are expected to connect or integrate functional components and devices.</w:t>
      </w:r>
    </w:p>
    <w:p w:rsidR="00A72EAC" w:rsidRDefault="00A72EAC" w:rsidP="00567DB4">
      <w:pPr>
        <w:jc w:val="both"/>
        <w:rPr>
          <w:rFonts w:ascii="Arial" w:hAnsi="Arial" w:cs="Arial"/>
          <w:sz w:val="24"/>
          <w:szCs w:val="24"/>
        </w:rPr>
      </w:pPr>
    </w:p>
    <w:p w:rsidR="00190653" w:rsidRDefault="008823CE" w:rsidP="00567DB4">
      <w:pPr>
        <w:pStyle w:val="Heading2"/>
        <w:jc w:val="both"/>
      </w:pPr>
      <w:bookmarkStart w:id="35" w:name="_Toc108744937"/>
      <w:r>
        <w:t xml:space="preserve">3.3 </w:t>
      </w:r>
      <w:r w:rsidR="00190653">
        <w:t>Cloud based implementation of Zero trust model</w:t>
      </w:r>
      <w:bookmarkEnd w:id="35"/>
    </w:p>
    <w:p w:rsidR="00F12A73" w:rsidRDefault="00F12A73" w:rsidP="00567DB4">
      <w:pPr>
        <w:jc w:val="both"/>
      </w:pPr>
    </w:p>
    <w:p w:rsidR="00190653" w:rsidRDefault="00190653" w:rsidP="00567DB4">
      <w:pPr>
        <w:jc w:val="both"/>
        <w:rPr>
          <w:rFonts w:ascii="Arial" w:hAnsi="Arial" w:cs="Arial"/>
          <w:sz w:val="24"/>
          <w:szCs w:val="24"/>
        </w:rPr>
      </w:pPr>
      <w:r w:rsidRPr="00190653">
        <w:rPr>
          <w:rFonts w:ascii="Arial" w:hAnsi="Arial" w:cs="Arial"/>
          <w:sz w:val="24"/>
          <w:szCs w:val="24"/>
        </w:rPr>
        <w:t xml:space="preserve">In this research, </w:t>
      </w:r>
      <w:proofErr w:type="spellStart"/>
      <w:r w:rsidRPr="00190653">
        <w:rPr>
          <w:rFonts w:ascii="Arial" w:hAnsi="Arial" w:cs="Arial"/>
          <w:sz w:val="24"/>
          <w:szCs w:val="24"/>
        </w:rPr>
        <w:t>i</w:t>
      </w:r>
      <w:proofErr w:type="spellEnd"/>
      <w:r w:rsidRPr="00190653">
        <w:rPr>
          <w:rFonts w:ascii="Arial" w:hAnsi="Arial" w:cs="Arial"/>
          <w:sz w:val="24"/>
          <w:szCs w:val="24"/>
        </w:rPr>
        <w:t xml:space="preserve"> use </w:t>
      </w:r>
      <w:proofErr w:type="spellStart"/>
      <w:r w:rsidRPr="00190653">
        <w:rPr>
          <w:rFonts w:ascii="Arial" w:hAnsi="Arial" w:cs="Arial"/>
          <w:sz w:val="24"/>
          <w:szCs w:val="24"/>
        </w:rPr>
        <w:t>cloudflare</w:t>
      </w:r>
      <w:proofErr w:type="spellEnd"/>
      <w:r w:rsidRPr="00190653">
        <w:rPr>
          <w:rFonts w:ascii="Arial" w:hAnsi="Arial" w:cs="Arial"/>
          <w:sz w:val="24"/>
          <w:szCs w:val="24"/>
        </w:rPr>
        <w:t xml:space="preserve"> for implementing zero trust </w:t>
      </w:r>
      <w:r w:rsidR="00F12A73" w:rsidRPr="00190653">
        <w:rPr>
          <w:rFonts w:ascii="Arial" w:hAnsi="Arial" w:cs="Arial"/>
          <w:sz w:val="24"/>
          <w:szCs w:val="24"/>
        </w:rPr>
        <w:t>models</w:t>
      </w:r>
      <w:r w:rsidRPr="00190653">
        <w:rPr>
          <w:rFonts w:ascii="Arial" w:hAnsi="Arial" w:cs="Arial"/>
          <w:sz w:val="24"/>
          <w:szCs w:val="24"/>
        </w:rPr>
        <w:t>.</w:t>
      </w:r>
      <w:r w:rsidR="00EE13BB">
        <w:rPr>
          <w:rFonts w:ascii="Arial" w:hAnsi="Arial" w:cs="Arial"/>
          <w:sz w:val="24"/>
          <w:szCs w:val="24"/>
        </w:rPr>
        <w:t xml:space="preserve"> </w:t>
      </w:r>
      <w:proofErr w:type="gramStart"/>
      <w:r w:rsidR="00F12A73" w:rsidRPr="00190653">
        <w:rPr>
          <w:rFonts w:ascii="Arial" w:hAnsi="Arial" w:cs="Arial"/>
          <w:sz w:val="24"/>
          <w:szCs w:val="24"/>
        </w:rPr>
        <w:t>Cloud flare</w:t>
      </w:r>
      <w:proofErr w:type="gramEnd"/>
      <w:r w:rsidRPr="00190653">
        <w:rPr>
          <w:rFonts w:ascii="Arial" w:hAnsi="Arial" w:cs="Arial"/>
          <w:sz w:val="24"/>
          <w:szCs w:val="24"/>
        </w:rPr>
        <w:t xml:space="preserve"> </w:t>
      </w:r>
      <w:proofErr w:type="spellStart"/>
      <w:r>
        <w:rPr>
          <w:rFonts w:ascii="Arial" w:hAnsi="Arial" w:cs="Arial"/>
          <w:sz w:val="24"/>
          <w:szCs w:val="24"/>
        </w:rPr>
        <w:t>ZT</w:t>
      </w:r>
      <w:r w:rsidRPr="00190653">
        <w:rPr>
          <w:rFonts w:ascii="Arial" w:hAnsi="Arial" w:cs="Arial"/>
          <w:sz w:val="24"/>
          <w:szCs w:val="24"/>
        </w:rPr>
        <w:t>replaces</w:t>
      </w:r>
      <w:proofErr w:type="spellEnd"/>
      <w:r w:rsidRPr="00190653">
        <w:rPr>
          <w:rFonts w:ascii="Arial" w:hAnsi="Arial" w:cs="Arial"/>
          <w:sz w:val="24"/>
          <w:szCs w:val="24"/>
        </w:rPr>
        <w:t xml:space="preserve"> old security perimeters with our global edge, allowing teams all across the world to connect quicker and more securely.</w:t>
      </w:r>
    </w:p>
    <w:p w:rsidR="00190653" w:rsidRPr="00190653" w:rsidRDefault="00190653" w:rsidP="00567DB4">
      <w:pPr>
        <w:pStyle w:val="Heading3"/>
        <w:jc w:val="both"/>
      </w:pPr>
      <w:bookmarkStart w:id="36" w:name="_Toc108744938"/>
      <w:r w:rsidRPr="00190653">
        <w:t xml:space="preserve">All of your applications will have </w:t>
      </w:r>
      <w:r w:rsidR="00EE13BB">
        <w:t xml:space="preserve">ZT </w:t>
      </w:r>
      <w:proofErr w:type="spellStart"/>
      <w:r w:rsidR="00EE13BB">
        <w:t>cloudflare</w:t>
      </w:r>
      <w:proofErr w:type="spellEnd"/>
      <w:r w:rsidR="00EE13BB">
        <w:t xml:space="preserve"> </w:t>
      </w:r>
      <w:r w:rsidRPr="00190653">
        <w:t>access.</w:t>
      </w:r>
      <w:bookmarkEnd w:id="36"/>
    </w:p>
    <w:p w:rsidR="00190653" w:rsidRPr="00EE13BB" w:rsidRDefault="00190653" w:rsidP="00567DB4">
      <w:pPr>
        <w:pStyle w:val="ListParagraph"/>
        <w:numPr>
          <w:ilvl w:val="0"/>
          <w:numId w:val="5"/>
        </w:numPr>
        <w:jc w:val="both"/>
        <w:rPr>
          <w:rFonts w:ascii="Arial" w:hAnsi="Arial" w:cs="Arial"/>
          <w:sz w:val="24"/>
          <w:szCs w:val="24"/>
        </w:rPr>
      </w:pPr>
      <w:r w:rsidRPr="00EE13BB">
        <w:rPr>
          <w:rFonts w:ascii="Arial" w:hAnsi="Arial" w:cs="Arial"/>
          <w:sz w:val="24"/>
          <w:szCs w:val="24"/>
        </w:rPr>
        <w:t>Users on our international perimeter network must be authenticated.</w:t>
      </w:r>
    </w:p>
    <w:p w:rsidR="00190653" w:rsidRPr="00EE13BB" w:rsidRDefault="00190653" w:rsidP="00567DB4">
      <w:pPr>
        <w:pStyle w:val="ListParagraph"/>
        <w:numPr>
          <w:ilvl w:val="0"/>
          <w:numId w:val="5"/>
        </w:numPr>
        <w:jc w:val="both"/>
        <w:rPr>
          <w:rFonts w:ascii="Arial" w:hAnsi="Arial" w:cs="Arial"/>
          <w:sz w:val="24"/>
          <w:szCs w:val="24"/>
        </w:rPr>
      </w:pPr>
      <w:r w:rsidRPr="00EE13BB">
        <w:rPr>
          <w:rFonts w:ascii="Arial" w:hAnsi="Arial" w:cs="Arial"/>
          <w:sz w:val="24"/>
          <w:szCs w:val="24"/>
        </w:rPr>
        <w:t>Easily integrate third-party users. Log every event and request A Secure Web Gateway to secure users and devices.</w:t>
      </w:r>
    </w:p>
    <w:p w:rsidR="00190653" w:rsidRPr="00190653" w:rsidRDefault="00190653" w:rsidP="00567DB4">
      <w:pPr>
        <w:pStyle w:val="Heading3"/>
        <w:jc w:val="both"/>
      </w:pPr>
      <w:bookmarkStart w:id="37" w:name="_Toc108744939"/>
      <w:r w:rsidRPr="00190653">
        <w:t xml:space="preserve">Enforce your organization's </w:t>
      </w:r>
      <w:r w:rsidR="00EE13BB">
        <w:t>AUP:</w:t>
      </w:r>
      <w:bookmarkEnd w:id="37"/>
    </w:p>
    <w:p w:rsidR="00190653" w:rsidRPr="00EE13BB" w:rsidRDefault="00190653" w:rsidP="00567DB4">
      <w:pPr>
        <w:pStyle w:val="ListParagraph"/>
        <w:numPr>
          <w:ilvl w:val="0"/>
          <w:numId w:val="11"/>
        </w:numPr>
        <w:jc w:val="both"/>
        <w:rPr>
          <w:rFonts w:ascii="Arial" w:hAnsi="Arial" w:cs="Arial"/>
          <w:sz w:val="24"/>
          <w:szCs w:val="24"/>
        </w:rPr>
      </w:pPr>
      <w:r w:rsidRPr="00EE13BB">
        <w:rPr>
          <w:rFonts w:ascii="Arial" w:hAnsi="Arial" w:cs="Arial"/>
          <w:sz w:val="24"/>
          <w:szCs w:val="24"/>
        </w:rPr>
        <w:t xml:space="preserve">Block dangerous websites using custom </w:t>
      </w:r>
      <w:proofErr w:type="spellStart"/>
      <w:r w:rsidRPr="00EE13BB">
        <w:rPr>
          <w:rFonts w:ascii="Arial" w:hAnsi="Arial" w:cs="Arial"/>
          <w:sz w:val="24"/>
          <w:szCs w:val="24"/>
        </w:rPr>
        <w:t>blocklists</w:t>
      </w:r>
      <w:proofErr w:type="spellEnd"/>
      <w:r w:rsidRPr="00EE13BB">
        <w:rPr>
          <w:rFonts w:ascii="Arial" w:hAnsi="Arial" w:cs="Arial"/>
          <w:sz w:val="24"/>
          <w:szCs w:val="24"/>
        </w:rPr>
        <w:t xml:space="preserve"> and built-in threat intelligence.</w:t>
      </w:r>
    </w:p>
    <w:p w:rsidR="00190653" w:rsidRPr="00EE13BB" w:rsidRDefault="00190653" w:rsidP="00567DB4">
      <w:pPr>
        <w:pStyle w:val="ListParagraph"/>
        <w:numPr>
          <w:ilvl w:val="0"/>
          <w:numId w:val="11"/>
        </w:numPr>
        <w:jc w:val="both"/>
        <w:rPr>
          <w:rFonts w:ascii="Arial" w:hAnsi="Arial" w:cs="Arial"/>
          <w:sz w:val="24"/>
          <w:szCs w:val="24"/>
        </w:rPr>
      </w:pPr>
      <w:r w:rsidRPr="00EE13BB">
        <w:rPr>
          <w:rFonts w:ascii="Arial" w:hAnsi="Arial" w:cs="Arial"/>
          <w:sz w:val="24"/>
          <w:szCs w:val="24"/>
        </w:rPr>
        <w:t xml:space="preserve">Enhance visibility &amp; protection in </w:t>
      </w:r>
      <w:proofErr w:type="spellStart"/>
      <w:r w:rsidRPr="00EE13BB">
        <w:rPr>
          <w:rFonts w:ascii="Arial" w:hAnsi="Arial" w:cs="Arial"/>
          <w:sz w:val="24"/>
          <w:szCs w:val="24"/>
        </w:rPr>
        <w:t>SaaS</w:t>
      </w:r>
      <w:proofErr w:type="spellEnd"/>
      <w:r w:rsidRPr="00EE13BB">
        <w:rPr>
          <w:rFonts w:ascii="Arial" w:hAnsi="Arial" w:cs="Arial"/>
          <w:sz w:val="24"/>
          <w:szCs w:val="24"/>
        </w:rPr>
        <w:t xml:space="preserve"> apps</w:t>
      </w:r>
    </w:p>
    <w:p w:rsidR="00190653" w:rsidRPr="00EE13BB" w:rsidRDefault="00190653" w:rsidP="00567DB4">
      <w:pPr>
        <w:pStyle w:val="ListParagraph"/>
        <w:numPr>
          <w:ilvl w:val="0"/>
          <w:numId w:val="11"/>
        </w:numPr>
        <w:jc w:val="both"/>
        <w:rPr>
          <w:rFonts w:ascii="Arial" w:hAnsi="Arial" w:cs="Arial"/>
          <w:sz w:val="24"/>
          <w:szCs w:val="24"/>
        </w:rPr>
      </w:pPr>
      <w:r w:rsidRPr="00EE13BB">
        <w:rPr>
          <w:rFonts w:ascii="Arial" w:hAnsi="Arial" w:cs="Arial"/>
          <w:sz w:val="24"/>
          <w:szCs w:val="24"/>
        </w:rPr>
        <w:t>A speedy and reliable isolated browsing choice.</w:t>
      </w:r>
    </w:p>
    <w:p w:rsidR="00190653" w:rsidRPr="00190653" w:rsidRDefault="00190653" w:rsidP="00567DB4">
      <w:pPr>
        <w:jc w:val="both"/>
        <w:rPr>
          <w:rFonts w:ascii="Arial" w:hAnsi="Arial" w:cs="Arial"/>
          <w:sz w:val="24"/>
          <w:szCs w:val="24"/>
        </w:rPr>
      </w:pPr>
    </w:p>
    <w:p w:rsidR="00190653" w:rsidRPr="00190653" w:rsidRDefault="00190653" w:rsidP="00567DB4">
      <w:pPr>
        <w:jc w:val="both"/>
        <w:rPr>
          <w:rFonts w:ascii="Arial" w:hAnsi="Arial" w:cs="Arial"/>
          <w:sz w:val="24"/>
          <w:szCs w:val="24"/>
        </w:rPr>
      </w:pPr>
      <w:bookmarkStart w:id="38" w:name="_Toc108744940"/>
      <w:r w:rsidRPr="00EE13BB">
        <w:rPr>
          <w:rStyle w:val="Heading3Char"/>
        </w:rPr>
        <w:t>All browser code should be performed on the cloud</w:t>
      </w:r>
      <w:bookmarkEnd w:id="38"/>
      <w:r w:rsidRPr="00190653">
        <w:rPr>
          <w:rFonts w:ascii="Arial" w:hAnsi="Arial" w:cs="Arial"/>
          <w:sz w:val="24"/>
          <w:szCs w:val="24"/>
        </w:rPr>
        <w:t>.</w:t>
      </w:r>
    </w:p>
    <w:p w:rsidR="00190653" w:rsidRPr="00EE13BB" w:rsidRDefault="00190653" w:rsidP="00567DB4">
      <w:pPr>
        <w:pStyle w:val="ListParagraph"/>
        <w:numPr>
          <w:ilvl w:val="0"/>
          <w:numId w:val="12"/>
        </w:numPr>
        <w:jc w:val="both"/>
        <w:rPr>
          <w:rFonts w:ascii="Arial" w:hAnsi="Arial" w:cs="Arial"/>
          <w:sz w:val="24"/>
          <w:szCs w:val="24"/>
        </w:rPr>
      </w:pPr>
      <w:r w:rsidRPr="00EE13BB">
        <w:rPr>
          <w:rFonts w:ascii="Arial" w:hAnsi="Arial" w:cs="Arial"/>
          <w:sz w:val="24"/>
          <w:szCs w:val="24"/>
        </w:rPr>
        <w:t>Decrease the severity of attacks</w:t>
      </w:r>
    </w:p>
    <w:p w:rsidR="00190653" w:rsidRPr="00EE13BB" w:rsidRDefault="00190653" w:rsidP="00567DB4">
      <w:pPr>
        <w:pStyle w:val="ListParagraph"/>
        <w:numPr>
          <w:ilvl w:val="0"/>
          <w:numId w:val="12"/>
        </w:numPr>
        <w:jc w:val="both"/>
        <w:rPr>
          <w:rFonts w:ascii="Arial" w:hAnsi="Arial" w:cs="Arial"/>
          <w:sz w:val="24"/>
          <w:szCs w:val="24"/>
        </w:rPr>
      </w:pPr>
      <w:r w:rsidRPr="00EE13BB">
        <w:rPr>
          <w:rFonts w:ascii="Arial" w:hAnsi="Arial" w:cs="Arial"/>
          <w:sz w:val="24"/>
          <w:szCs w:val="24"/>
        </w:rPr>
        <w:t>End-user experience that is seamless &amp; lightning-quick</w:t>
      </w:r>
    </w:p>
    <w:p w:rsidR="00190653" w:rsidRPr="00190653" w:rsidRDefault="00190653" w:rsidP="00567DB4">
      <w:pPr>
        <w:jc w:val="both"/>
        <w:rPr>
          <w:rFonts w:ascii="Arial" w:hAnsi="Arial" w:cs="Arial"/>
          <w:sz w:val="24"/>
          <w:szCs w:val="24"/>
        </w:rPr>
      </w:pPr>
    </w:p>
    <w:p w:rsidR="009A7F43" w:rsidRDefault="00EE13BB" w:rsidP="00567DB4">
      <w:pPr>
        <w:pStyle w:val="Heading2"/>
        <w:jc w:val="both"/>
      </w:pPr>
      <w:bookmarkStart w:id="39" w:name="_Toc108744941"/>
      <w:r>
        <w:t xml:space="preserve">What is identity on </w:t>
      </w:r>
      <w:proofErr w:type="spellStart"/>
      <w:r>
        <w:t>Cloudflare</w:t>
      </w:r>
      <w:proofErr w:type="spellEnd"/>
      <w:r>
        <w:t xml:space="preserve"> ZT?</w:t>
      </w:r>
      <w:bookmarkEnd w:id="39"/>
    </w:p>
    <w:p w:rsidR="00EE13BB" w:rsidRPr="00EE13BB" w:rsidRDefault="00EE13BB" w:rsidP="00567DB4">
      <w:pPr>
        <w:jc w:val="both"/>
        <w:rPr>
          <w:rFonts w:ascii="Arial" w:hAnsi="Arial" w:cs="Arial"/>
          <w:sz w:val="24"/>
          <w:szCs w:val="24"/>
        </w:rPr>
      </w:pPr>
      <w:r w:rsidRPr="00EE13BB">
        <w:rPr>
          <w:rFonts w:ascii="Arial" w:hAnsi="Arial" w:cs="Arial"/>
          <w:sz w:val="24"/>
          <w:szCs w:val="24"/>
        </w:rPr>
        <w:t xml:space="preserve">To implement ZT &amp; Web Application Interface rules, </w:t>
      </w:r>
      <w:proofErr w:type="spellStart"/>
      <w:r w:rsidRPr="00EE13BB">
        <w:rPr>
          <w:rFonts w:ascii="Arial" w:hAnsi="Arial" w:cs="Arial"/>
          <w:sz w:val="24"/>
          <w:szCs w:val="24"/>
        </w:rPr>
        <w:t>Cloudflare</w:t>
      </w:r>
      <w:proofErr w:type="spellEnd"/>
      <w:r w:rsidRPr="00EE13BB">
        <w:rPr>
          <w:rFonts w:ascii="Arial" w:hAnsi="Arial" w:cs="Arial"/>
          <w:sz w:val="24"/>
          <w:szCs w:val="24"/>
        </w:rPr>
        <w:t xml:space="preserve"> Zero Trust connects with your firm's authenticator. You can merge numerous identity providers simultaneously if you collaborate with partnerships, vendors, or other organizations.</w:t>
      </w:r>
    </w:p>
    <w:p w:rsidR="00EE13BB" w:rsidRPr="00EE13BB" w:rsidRDefault="00EE13BB" w:rsidP="00567DB4">
      <w:pPr>
        <w:jc w:val="both"/>
        <w:rPr>
          <w:rFonts w:ascii="Arial" w:hAnsi="Arial" w:cs="Arial"/>
          <w:sz w:val="24"/>
          <w:szCs w:val="24"/>
        </w:rPr>
      </w:pPr>
      <w:proofErr w:type="spellStart"/>
      <w:r w:rsidRPr="00EE13BB">
        <w:rPr>
          <w:rFonts w:ascii="Arial" w:hAnsi="Arial" w:cs="Arial"/>
          <w:sz w:val="24"/>
          <w:szCs w:val="24"/>
        </w:rPr>
        <w:t>Cloudflare</w:t>
      </w:r>
      <w:proofErr w:type="spellEnd"/>
      <w:r w:rsidRPr="00EE13BB">
        <w:rPr>
          <w:rFonts w:ascii="Arial" w:hAnsi="Arial" w:cs="Arial"/>
          <w:sz w:val="24"/>
          <w:szCs w:val="24"/>
        </w:rPr>
        <w:t> ZT may send an OTP to privileged email addresses rather than specifying an authentication protocol. There is no need for installation; add a user's email id to a Use rule and the subgroup that permits your organization to access the program.</w:t>
      </w:r>
    </w:p>
    <w:p w:rsidR="00EE13BB" w:rsidRPr="00EE13BB" w:rsidRDefault="00EE13BB" w:rsidP="00567DB4">
      <w:pPr>
        <w:jc w:val="both"/>
        <w:rPr>
          <w:rFonts w:ascii="Arial" w:hAnsi="Arial" w:cs="Arial"/>
          <w:sz w:val="24"/>
          <w:szCs w:val="24"/>
        </w:rPr>
      </w:pPr>
      <w:r w:rsidRPr="00EE13BB">
        <w:rPr>
          <w:rFonts w:ascii="Arial" w:hAnsi="Arial" w:cs="Arial"/>
          <w:sz w:val="24"/>
          <w:szCs w:val="24"/>
        </w:rPr>
        <w:t>You may simultaneously configure an OTP $ identity provider to allow users to utilize their preferred authentication method.</w:t>
      </w:r>
    </w:p>
    <w:p w:rsidR="00EE13BB" w:rsidRPr="00EE13BB" w:rsidRDefault="00EE13BB" w:rsidP="00567DB4">
      <w:pPr>
        <w:jc w:val="both"/>
        <w:rPr>
          <w:rFonts w:ascii="Arial" w:hAnsi="Arial" w:cs="Arial"/>
          <w:sz w:val="24"/>
          <w:szCs w:val="24"/>
        </w:rPr>
      </w:pPr>
    </w:p>
    <w:p w:rsidR="00EE13BB" w:rsidRPr="00EE13BB" w:rsidRDefault="00EE13BB" w:rsidP="00567DB4">
      <w:pPr>
        <w:jc w:val="both"/>
        <w:rPr>
          <w:rFonts w:ascii="Arial" w:hAnsi="Arial" w:cs="Arial"/>
          <w:sz w:val="24"/>
          <w:szCs w:val="24"/>
        </w:rPr>
      </w:pPr>
      <w:proofErr w:type="spellStart"/>
      <w:r w:rsidRPr="00EE13BB">
        <w:rPr>
          <w:rFonts w:ascii="Arial" w:hAnsi="Arial" w:cs="Arial"/>
          <w:sz w:val="24"/>
          <w:szCs w:val="24"/>
        </w:rPr>
        <w:t>Cloudflare</w:t>
      </w:r>
      <w:proofErr w:type="spellEnd"/>
      <w:r w:rsidRPr="00EE13BB">
        <w:rPr>
          <w:rFonts w:ascii="Arial" w:hAnsi="Arial" w:cs="Arial"/>
          <w:sz w:val="24"/>
          <w:szCs w:val="24"/>
        </w:rPr>
        <w:t xml:space="preserve"> Zero Trust may also connect with endpoint </w:t>
      </w:r>
      <w:proofErr w:type="spellStart"/>
      <w:r w:rsidRPr="00EE13BB">
        <w:rPr>
          <w:rFonts w:ascii="Arial" w:hAnsi="Arial" w:cs="Arial"/>
          <w:sz w:val="24"/>
          <w:szCs w:val="24"/>
        </w:rPr>
        <w:t>defense</w:t>
      </w:r>
      <w:proofErr w:type="spellEnd"/>
      <w:r w:rsidRPr="00EE13BB">
        <w:rPr>
          <w:rFonts w:ascii="Arial" w:hAnsi="Arial" w:cs="Arial"/>
          <w:sz w:val="24"/>
          <w:szCs w:val="24"/>
        </w:rPr>
        <w:t xml:space="preserve"> vendors to validate device pose recommendations. This allows you to set protection policies that allow or deny app links based on extra signals from endpoint security providers.</w:t>
      </w:r>
    </w:p>
    <w:p w:rsidR="00EE13BB" w:rsidRPr="00EE13BB" w:rsidRDefault="00EE13BB" w:rsidP="00567DB4">
      <w:pPr>
        <w:numPr>
          <w:ilvl w:val="0"/>
          <w:numId w:val="13"/>
        </w:numPr>
        <w:shd w:val="clear" w:color="auto" w:fill="FFFFFF"/>
        <w:spacing w:after="0" w:line="240" w:lineRule="auto"/>
        <w:jc w:val="both"/>
        <w:rPr>
          <w:rFonts w:ascii="Arial" w:eastAsia="Times New Roman" w:hAnsi="Arial" w:cs="Arial"/>
          <w:color w:val="000000" w:themeColor="text1"/>
          <w:sz w:val="24"/>
          <w:szCs w:val="24"/>
          <w:lang w:val="en-US"/>
        </w:rPr>
      </w:pPr>
      <w:r w:rsidRPr="00EE13BB">
        <w:rPr>
          <w:rFonts w:ascii="Arial" w:eastAsia="Times New Roman" w:hAnsi="Arial" w:cs="Arial"/>
          <w:color w:val="000000" w:themeColor="text1"/>
          <w:sz w:val="24"/>
          <w:szCs w:val="24"/>
          <w:lang w:val="en-US"/>
        </w:rPr>
        <w:t>Login page</w:t>
      </w:r>
    </w:p>
    <w:p w:rsidR="00EE13BB" w:rsidRPr="00EE13BB" w:rsidRDefault="00EE13BB" w:rsidP="00567DB4">
      <w:pPr>
        <w:pStyle w:val="ListParagraph"/>
        <w:numPr>
          <w:ilvl w:val="0"/>
          <w:numId w:val="13"/>
        </w:numPr>
        <w:jc w:val="both"/>
        <w:rPr>
          <w:rFonts w:ascii="Arial" w:hAnsi="Arial" w:cs="Arial"/>
          <w:sz w:val="24"/>
          <w:szCs w:val="24"/>
        </w:rPr>
      </w:pPr>
      <w:r w:rsidRPr="00EE13BB">
        <w:rPr>
          <w:rFonts w:ascii="Arial" w:hAnsi="Arial" w:cs="Arial"/>
          <w:sz w:val="24"/>
          <w:szCs w:val="24"/>
        </w:rPr>
        <w:t>OTP</w:t>
      </w:r>
    </w:p>
    <w:p w:rsidR="00EE13BB" w:rsidRPr="00EE13BB" w:rsidRDefault="00EE13BB" w:rsidP="00567DB4">
      <w:pPr>
        <w:pStyle w:val="ListParagraph"/>
        <w:numPr>
          <w:ilvl w:val="0"/>
          <w:numId w:val="13"/>
        </w:numPr>
        <w:jc w:val="both"/>
        <w:rPr>
          <w:rFonts w:ascii="Arial" w:hAnsi="Arial" w:cs="Arial"/>
          <w:sz w:val="24"/>
          <w:szCs w:val="24"/>
        </w:rPr>
      </w:pPr>
      <w:r w:rsidRPr="00EE13BB">
        <w:rPr>
          <w:rFonts w:ascii="Arial" w:hAnsi="Arial" w:cs="Arial"/>
          <w:sz w:val="24"/>
          <w:szCs w:val="24"/>
        </w:rPr>
        <w:t>User management</w:t>
      </w:r>
    </w:p>
    <w:p w:rsidR="00EE13BB" w:rsidRPr="00EE13BB" w:rsidRDefault="00EE13BB" w:rsidP="00567DB4">
      <w:pPr>
        <w:pStyle w:val="ListParagraph"/>
        <w:numPr>
          <w:ilvl w:val="0"/>
          <w:numId w:val="13"/>
        </w:numPr>
        <w:jc w:val="both"/>
        <w:rPr>
          <w:rFonts w:ascii="Arial" w:hAnsi="Arial" w:cs="Arial"/>
          <w:sz w:val="24"/>
          <w:szCs w:val="24"/>
        </w:rPr>
      </w:pPr>
      <w:r w:rsidRPr="00EE13BB">
        <w:rPr>
          <w:rFonts w:ascii="Arial" w:hAnsi="Arial" w:cs="Arial"/>
          <w:sz w:val="24"/>
          <w:szCs w:val="24"/>
        </w:rPr>
        <w:t>Single sign on integration</w:t>
      </w:r>
    </w:p>
    <w:p w:rsidR="003F782B" w:rsidRDefault="00EE13BB" w:rsidP="00567DB4">
      <w:pPr>
        <w:pStyle w:val="ListParagraph"/>
        <w:numPr>
          <w:ilvl w:val="0"/>
          <w:numId w:val="13"/>
        </w:numPr>
        <w:jc w:val="both"/>
        <w:rPr>
          <w:rFonts w:ascii="Arial" w:hAnsi="Arial" w:cs="Arial"/>
          <w:sz w:val="24"/>
          <w:szCs w:val="24"/>
        </w:rPr>
      </w:pPr>
      <w:r w:rsidRPr="00EE13BB">
        <w:rPr>
          <w:rFonts w:ascii="Arial" w:hAnsi="Arial" w:cs="Arial"/>
          <w:sz w:val="24"/>
          <w:szCs w:val="24"/>
        </w:rPr>
        <w:t>Device posture</w:t>
      </w:r>
    </w:p>
    <w:p w:rsidR="00E640D7" w:rsidRDefault="00E640D7" w:rsidP="00567DB4">
      <w:pPr>
        <w:pStyle w:val="Heading3"/>
        <w:jc w:val="both"/>
      </w:pPr>
      <w:bookmarkStart w:id="40" w:name="_Toc108744942"/>
      <w:r>
        <w:t xml:space="preserve">Role and permission on </w:t>
      </w:r>
      <w:proofErr w:type="spellStart"/>
      <w:r>
        <w:t>cloudflare</w:t>
      </w:r>
      <w:proofErr w:type="spellEnd"/>
      <w:r>
        <w:t>:</w:t>
      </w:r>
      <w:bookmarkEnd w:id="40"/>
    </w:p>
    <w:p w:rsidR="00E640D7" w:rsidRPr="00E640D7" w:rsidRDefault="00E640D7" w:rsidP="00567DB4">
      <w:pPr>
        <w:jc w:val="both"/>
        <w:rPr>
          <w:rFonts w:ascii="Arial" w:hAnsi="Arial" w:cs="Arial"/>
        </w:rPr>
      </w:pPr>
      <w:r w:rsidRPr="00E640D7">
        <w:rPr>
          <w:rFonts w:ascii="Arial" w:hAnsi="Arial" w:cs="Arial"/>
        </w:rPr>
        <w:t xml:space="preserve">When </w:t>
      </w:r>
      <w:proofErr w:type="spellStart"/>
      <w:proofErr w:type="gramStart"/>
      <w:r w:rsidRPr="00E640D7">
        <w:rPr>
          <w:rFonts w:ascii="Arial" w:hAnsi="Arial" w:cs="Arial"/>
        </w:rPr>
        <w:t>i</w:t>
      </w:r>
      <w:proofErr w:type="spellEnd"/>
      <w:r w:rsidRPr="00E640D7">
        <w:rPr>
          <w:rFonts w:ascii="Arial" w:hAnsi="Arial" w:cs="Arial"/>
        </w:rPr>
        <w:t xml:space="preserve">  create</w:t>
      </w:r>
      <w:proofErr w:type="gramEnd"/>
      <w:r w:rsidRPr="00E640D7">
        <w:rPr>
          <w:rFonts w:ascii="Arial" w:hAnsi="Arial" w:cs="Arial"/>
        </w:rPr>
        <w:t xml:space="preserve"> a </w:t>
      </w:r>
      <w:proofErr w:type="spellStart"/>
      <w:r w:rsidRPr="00E640D7">
        <w:rPr>
          <w:rFonts w:ascii="Arial" w:hAnsi="Arial" w:cs="Arial"/>
        </w:rPr>
        <w:t>Cloudflare</w:t>
      </w:r>
      <w:proofErr w:type="spellEnd"/>
      <w:r w:rsidRPr="00E640D7">
        <w:rPr>
          <w:rFonts w:ascii="Arial" w:hAnsi="Arial" w:cs="Arial"/>
        </w:rPr>
        <w:t xml:space="preserve"> Zero Trust account, I will be allocated the Super Administrator position. I may use this position to invite people to my ZT account &amp; assign them various duties based on the privileges </w:t>
      </w:r>
      <w:proofErr w:type="spellStart"/>
      <w:r w:rsidRPr="00E640D7">
        <w:rPr>
          <w:rFonts w:ascii="Arial" w:hAnsi="Arial" w:cs="Arial"/>
        </w:rPr>
        <w:t>i</w:t>
      </w:r>
      <w:proofErr w:type="spellEnd"/>
      <w:r w:rsidRPr="00E640D7">
        <w:rPr>
          <w:rFonts w:ascii="Arial" w:hAnsi="Arial" w:cs="Arial"/>
        </w:rPr>
        <w:t xml:space="preserve"> want to deliver.</w:t>
      </w:r>
    </w:p>
    <w:p w:rsidR="00E640D7" w:rsidRPr="00E640D7" w:rsidRDefault="00E640D7" w:rsidP="00567DB4">
      <w:pPr>
        <w:jc w:val="both"/>
      </w:pPr>
    </w:p>
    <w:p w:rsidR="003F782B" w:rsidRDefault="003F782B" w:rsidP="00567DB4">
      <w:pPr>
        <w:pStyle w:val="Heading2"/>
        <w:jc w:val="both"/>
      </w:pPr>
      <w:bookmarkStart w:id="41" w:name="_Toc108744943"/>
      <w:r>
        <w:t>Summary:</w:t>
      </w:r>
      <w:bookmarkEnd w:id="41"/>
    </w:p>
    <w:p w:rsidR="003F782B" w:rsidRDefault="003F782B" w:rsidP="00567DB4">
      <w:pPr>
        <w:jc w:val="both"/>
        <w:rPr>
          <w:rFonts w:ascii="Arial" w:hAnsi="Arial" w:cs="Arial"/>
          <w:sz w:val="24"/>
          <w:szCs w:val="24"/>
        </w:rPr>
      </w:pPr>
      <w:proofErr w:type="gramStart"/>
      <w:r w:rsidRPr="003F782B">
        <w:rPr>
          <w:rFonts w:ascii="Arial" w:hAnsi="Arial" w:cs="Arial"/>
          <w:sz w:val="24"/>
          <w:szCs w:val="24"/>
        </w:rPr>
        <w:t>This chapter</w:t>
      </w:r>
      <w:r w:rsidR="00E640D7">
        <w:rPr>
          <w:rFonts w:ascii="Arial" w:hAnsi="Arial" w:cs="Arial"/>
          <w:sz w:val="24"/>
          <w:szCs w:val="24"/>
        </w:rPr>
        <w:t xml:space="preserve"> research on methodology and some case studies</w:t>
      </w:r>
      <w:r w:rsidRPr="003F782B">
        <w:rPr>
          <w:rFonts w:ascii="Arial" w:hAnsi="Arial" w:cs="Arial"/>
          <w:sz w:val="24"/>
          <w:szCs w:val="24"/>
        </w:rPr>
        <w:t>.</w:t>
      </w:r>
      <w:proofErr w:type="gramEnd"/>
      <w:r w:rsidRPr="003F782B">
        <w:rPr>
          <w:rFonts w:ascii="Arial" w:hAnsi="Arial" w:cs="Arial"/>
          <w:sz w:val="24"/>
          <w:szCs w:val="24"/>
        </w:rPr>
        <w:t xml:space="preserve"> The next </w:t>
      </w:r>
      <w:proofErr w:type="gramStart"/>
      <w:r w:rsidRPr="003F782B">
        <w:rPr>
          <w:rFonts w:ascii="Arial" w:hAnsi="Arial" w:cs="Arial"/>
          <w:sz w:val="24"/>
          <w:szCs w:val="24"/>
        </w:rPr>
        <w:t xml:space="preserve">chapter </w:t>
      </w:r>
      <w:r w:rsidR="00E640D7">
        <w:rPr>
          <w:rFonts w:ascii="Arial" w:hAnsi="Arial" w:cs="Arial"/>
          <w:sz w:val="24"/>
          <w:szCs w:val="24"/>
        </w:rPr>
        <w:t xml:space="preserve"> will</w:t>
      </w:r>
      <w:proofErr w:type="gramEnd"/>
      <w:r w:rsidR="00E640D7">
        <w:rPr>
          <w:rFonts w:ascii="Arial" w:hAnsi="Arial" w:cs="Arial"/>
          <w:sz w:val="24"/>
          <w:szCs w:val="24"/>
        </w:rPr>
        <w:t xml:space="preserve"> be </w:t>
      </w:r>
      <w:r w:rsidRPr="003F782B">
        <w:rPr>
          <w:rFonts w:ascii="Arial" w:hAnsi="Arial" w:cs="Arial"/>
          <w:sz w:val="24"/>
          <w:szCs w:val="24"/>
        </w:rPr>
        <w:t>implementation.</w:t>
      </w:r>
    </w:p>
    <w:p w:rsidR="003F782B" w:rsidRDefault="003F782B" w:rsidP="00567DB4">
      <w:pPr>
        <w:jc w:val="both"/>
        <w:rPr>
          <w:rFonts w:ascii="Arial" w:hAnsi="Arial" w:cs="Arial"/>
          <w:sz w:val="24"/>
          <w:szCs w:val="24"/>
        </w:rPr>
      </w:pPr>
    </w:p>
    <w:p w:rsidR="00E640D7" w:rsidRDefault="00E640D7" w:rsidP="00567DB4">
      <w:pPr>
        <w:jc w:val="both"/>
        <w:rPr>
          <w:rFonts w:ascii="Arial" w:hAnsi="Arial" w:cs="Arial"/>
          <w:sz w:val="24"/>
          <w:szCs w:val="24"/>
        </w:rPr>
      </w:pPr>
    </w:p>
    <w:p w:rsidR="00E640D7" w:rsidRDefault="00E640D7" w:rsidP="00567DB4">
      <w:pPr>
        <w:jc w:val="both"/>
        <w:rPr>
          <w:rFonts w:ascii="Arial" w:hAnsi="Arial" w:cs="Arial"/>
          <w:sz w:val="24"/>
          <w:szCs w:val="24"/>
        </w:rPr>
      </w:pPr>
    </w:p>
    <w:p w:rsidR="00E640D7" w:rsidRDefault="00E640D7" w:rsidP="00567DB4">
      <w:pPr>
        <w:jc w:val="both"/>
        <w:rPr>
          <w:rFonts w:ascii="Arial" w:hAnsi="Arial" w:cs="Arial"/>
          <w:sz w:val="24"/>
          <w:szCs w:val="24"/>
        </w:rPr>
      </w:pPr>
    </w:p>
    <w:p w:rsidR="00E640D7" w:rsidRDefault="00E640D7" w:rsidP="00567DB4">
      <w:pPr>
        <w:jc w:val="both"/>
        <w:rPr>
          <w:rFonts w:ascii="Arial" w:hAnsi="Arial" w:cs="Arial"/>
          <w:sz w:val="24"/>
          <w:szCs w:val="24"/>
        </w:rPr>
      </w:pPr>
    </w:p>
    <w:p w:rsidR="00E640D7" w:rsidRDefault="00E640D7" w:rsidP="00567DB4">
      <w:pPr>
        <w:jc w:val="both"/>
        <w:rPr>
          <w:rFonts w:ascii="Arial" w:hAnsi="Arial" w:cs="Arial"/>
          <w:sz w:val="24"/>
          <w:szCs w:val="24"/>
        </w:rPr>
      </w:pPr>
    </w:p>
    <w:p w:rsidR="00E640D7" w:rsidRDefault="00E640D7" w:rsidP="00567DB4">
      <w:pPr>
        <w:jc w:val="both"/>
        <w:rPr>
          <w:rFonts w:ascii="Arial" w:hAnsi="Arial" w:cs="Arial"/>
          <w:sz w:val="24"/>
          <w:szCs w:val="24"/>
        </w:rPr>
      </w:pPr>
    </w:p>
    <w:p w:rsidR="00E640D7" w:rsidRPr="003F782B" w:rsidRDefault="00E640D7" w:rsidP="00567DB4">
      <w:pPr>
        <w:jc w:val="both"/>
        <w:rPr>
          <w:rFonts w:ascii="Arial" w:hAnsi="Arial" w:cs="Arial"/>
          <w:sz w:val="24"/>
          <w:szCs w:val="24"/>
        </w:rPr>
      </w:pPr>
    </w:p>
    <w:p w:rsidR="00CF6D9E" w:rsidRDefault="00942624" w:rsidP="00567DB4">
      <w:pPr>
        <w:pStyle w:val="Heading1"/>
        <w:jc w:val="both"/>
        <w:rPr>
          <w:rFonts w:ascii="Arial" w:hAnsi="Arial" w:cs="Arial"/>
          <w:sz w:val="24"/>
          <w:szCs w:val="24"/>
        </w:rPr>
      </w:pPr>
      <w:bookmarkStart w:id="42" w:name="_Toc108744944"/>
      <w:r w:rsidRPr="003F782B">
        <w:rPr>
          <w:lang w:val="en-US"/>
        </w:rPr>
        <w:t>CHAPTER 4: Implementation</w:t>
      </w:r>
      <w:bookmarkEnd w:id="42"/>
    </w:p>
    <w:p w:rsidR="00F12A73" w:rsidRDefault="00F12A73" w:rsidP="00567DB4">
      <w:pPr>
        <w:jc w:val="both"/>
        <w:rPr>
          <w:rFonts w:ascii="Arial" w:hAnsi="Arial" w:cs="Arial"/>
          <w:sz w:val="24"/>
          <w:szCs w:val="24"/>
        </w:rPr>
      </w:pPr>
      <w:r w:rsidRPr="00F12A73">
        <w:rPr>
          <w:rFonts w:ascii="Arial" w:hAnsi="Arial" w:cs="Arial"/>
          <w:sz w:val="24"/>
          <w:szCs w:val="24"/>
        </w:rPr>
        <w:t>This chapter goes through the implementation of ZTA in-depth. All studies are recorded via screenshots.</w:t>
      </w:r>
    </w:p>
    <w:p w:rsidR="00F12A73" w:rsidRDefault="00F12A73" w:rsidP="00567DB4">
      <w:pPr>
        <w:pStyle w:val="Heading2"/>
        <w:jc w:val="both"/>
      </w:pPr>
      <w:bookmarkStart w:id="43" w:name="_Toc108744945"/>
      <w:r>
        <w:t xml:space="preserve">4.1 Implementation of </w:t>
      </w:r>
      <w:r w:rsidR="003F782B">
        <w:t>Cloud flare</w:t>
      </w:r>
      <w:r>
        <w:t xml:space="preserve"> ZTA</w:t>
      </w:r>
      <w:bookmarkEnd w:id="43"/>
    </w:p>
    <w:p w:rsidR="00F12A73" w:rsidRDefault="00F12A73" w:rsidP="00567DB4">
      <w:pPr>
        <w:jc w:val="both"/>
        <w:rPr>
          <w:rFonts w:ascii="Arial" w:hAnsi="Arial" w:cs="Arial"/>
          <w:sz w:val="24"/>
          <w:szCs w:val="24"/>
        </w:rPr>
      </w:pPr>
      <w:r>
        <w:t xml:space="preserve"> </w:t>
      </w:r>
      <w:r w:rsidRPr="00F12A73">
        <w:rPr>
          <w:rFonts w:ascii="Arial" w:hAnsi="Arial" w:cs="Arial"/>
          <w:sz w:val="24"/>
          <w:szCs w:val="24"/>
        </w:rPr>
        <w:t>This section displays th</w:t>
      </w:r>
      <w:r>
        <w:rPr>
          <w:rFonts w:ascii="Arial" w:hAnsi="Arial" w:cs="Arial"/>
          <w:sz w:val="24"/>
          <w:szCs w:val="24"/>
        </w:rPr>
        <w:t>e implementation of the Cloud flare ZTA solution.</w:t>
      </w:r>
    </w:p>
    <w:p w:rsidR="00F12A73" w:rsidRDefault="003F782B" w:rsidP="00567DB4">
      <w:pPr>
        <w:pStyle w:val="Heading3"/>
        <w:jc w:val="both"/>
      </w:pPr>
      <w:bookmarkStart w:id="44" w:name="_Toc108744946"/>
      <w:r>
        <w:t xml:space="preserve">Installation &amp; </w:t>
      </w:r>
      <w:r w:rsidR="0026419F">
        <w:t xml:space="preserve">configuration of </w:t>
      </w:r>
      <w:r>
        <w:t>Dashboard</w:t>
      </w:r>
      <w:bookmarkEnd w:id="44"/>
    </w:p>
    <w:p w:rsidR="003F782B" w:rsidRDefault="003F782B" w:rsidP="00567DB4">
      <w:pPr>
        <w:jc w:val="both"/>
      </w:pPr>
    </w:p>
    <w:p w:rsidR="00954CEA" w:rsidRDefault="003F782B" w:rsidP="00567DB4">
      <w:pPr>
        <w:pStyle w:val="ListParagraph"/>
        <w:numPr>
          <w:ilvl w:val="0"/>
          <w:numId w:val="18"/>
        </w:numPr>
        <w:jc w:val="both"/>
        <w:rPr>
          <w:rFonts w:ascii="Arial" w:hAnsi="Arial" w:cs="Arial"/>
          <w:sz w:val="24"/>
          <w:szCs w:val="24"/>
        </w:rPr>
      </w:pPr>
      <w:r w:rsidRPr="003F782B">
        <w:rPr>
          <w:rFonts w:ascii="Arial" w:hAnsi="Arial" w:cs="Arial"/>
          <w:sz w:val="24"/>
          <w:szCs w:val="24"/>
        </w:rPr>
        <w:t xml:space="preserve">Choose to have a team name on the </w:t>
      </w:r>
      <w:r w:rsidR="00954CEA" w:rsidRPr="003F782B">
        <w:rPr>
          <w:rFonts w:ascii="Arial" w:hAnsi="Arial" w:cs="Arial"/>
          <w:sz w:val="24"/>
          <w:szCs w:val="24"/>
        </w:rPr>
        <w:t>on boarding</w:t>
      </w:r>
      <w:r w:rsidRPr="003F782B">
        <w:rPr>
          <w:rFonts w:ascii="Arial" w:hAnsi="Arial" w:cs="Arial"/>
          <w:sz w:val="24"/>
          <w:szCs w:val="24"/>
        </w:rPr>
        <w:t xml:space="preserve"> page.</w:t>
      </w:r>
    </w:p>
    <w:p w:rsidR="00954CEA" w:rsidRDefault="00954CEA" w:rsidP="00567DB4">
      <w:pPr>
        <w:jc w:val="both"/>
        <w:rPr>
          <w:rFonts w:ascii="Arial" w:hAnsi="Arial" w:cs="Arial"/>
          <w:sz w:val="24"/>
          <w:szCs w:val="24"/>
        </w:rPr>
      </w:pPr>
      <w:r>
        <w:rPr>
          <w:rFonts w:ascii="Arial" w:hAnsi="Arial" w:cs="Arial"/>
          <w:noProof/>
          <w:sz w:val="24"/>
          <w:szCs w:val="24"/>
          <w:lang w:val="en-US"/>
        </w:rPr>
        <w:drawing>
          <wp:inline distT="0" distB="0" distL="0" distR="0">
            <wp:extent cx="5689600" cy="4775200"/>
            <wp:effectExtent l="19050" t="0" r="6350" b="0"/>
            <wp:docPr id="7" name="Picture 6"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6" cstate="print"/>
                    <a:stretch>
                      <a:fillRect/>
                    </a:stretch>
                  </pic:blipFill>
                  <pic:spPr>
                    <a:xfrm>
                      <a:off x="0" y="0"/>
                      <a:ext cx="5689600" cy="4775200"/>
                    </a:xfrm>
                    <a:prstGeom prst="rect">
                      <a:avLst/>
                    </a:prstGeom>
                  </pic:spPr>
                </pic:pic>
              </a:graphicData>
            </a:graphic>
          </wp:inline>
        </w:drawing>
      </w:r>
    </w:p>
    <w:p w:rsidR="00954CEA" w:rsidRDefault="00954CEA" w:rsidP="00567DB4">
      <w:pPr>
        <w:pStyle w:val="Caption"/>
        <w:jc w:val="both"/>
      </w:pPr>
      <w:bookmarkStart w:id="45" w:name="_Toc108139786"/>
      <w:bookmarkStart w:id="46" w:name="_Toc108744972"/>
      <w:r>
        <w:t xml:space="preserve">Figure </w:t>
      </w:r>
      <w:fldSimple w:instr=" SEQ Figure \* ARABIC ">
        <w:r w:rsidR="008D583D">
          <w:rPr>
            <w:noProof/>
          </w:rPr>
          <w:t>13</w:t>
        </w:r>
      </w:fldSimple>
      <w:r>
        <w:t xml:space="preserve"> boarding page</w:t>
      </w:r>
      <w:bookmarkEnd w:id="45"/>
      <w:bookmarkEnd w:id="46"/>
    </w:p>
    <w:p w:rsidR="00954CEA" w:rsidRPr="00954CEA" w:rsidRDefault="00954CEA" w:rsidP="00567DB4">
      <w:pPr>
        <w:jc w:val="both"/>
      </w:pPr>
    </w:p>
    <w:p w:rsidR="00954CEA" w:rsidRDefault="003F782B" w:rsidP="00567DB4">
      <w:pPr>
        <w:pStyle w:val="ListParagraph"/>
        <w:numPr>
          <w:ilvl w:val="0"/>
          <w:numId w:val="18"/>
        </w:numPr>
        <w:jc w:val="both"/>
        <w:rPr>
          <w:rFonts w:ascii="Arial" w:hAnsi="Arial" w:cs="Arial"/>
          <w:sz w:val="24"/>
          <w:szCs w:val="24"/>
        </w:rPr>
      </w:pPr>
      <w:r w:rsidRPr="00954CEA">
        <w:rPr>
          <w:rFonts w:ascii="Arial" w:hAnsi="Arial" w:cs="Arial"/>
          <w:sz w:val="24"/>
          <w:szCs w:val="24"/>
        </w:rPr>
        <w:lastRenderedPageBreak/>
        <w:t>Select a subscription plan &amp; submit your payment information to c</w:t>
      </w:r>
      <w:r w:rsidR="0026419F">
        <w:rPr>
          <w:rFonts w:ascii="Arial" w:hAnsi="Arial" w:cs="Arial"/>
          <w:sz w:val="24"/>
          <w:szCs w:val="24"/>
        </w:rPr>
        <w:t xml:space="preserve">omplete your </w:t>
      </w:r>
      <w:proofErr w:type="spellStart"/>
      <w:r w:rsidR="0026419F">
        <w:rPr>
          <w:rFonts w:ascii="Arial" w:hAnsi="Arial" w:cs="Arial"/>
          <w:sz w:val="24"/>
          <w:szCs w:val="24"/>
        </w:rPr>
        <w:t>onboarding</w:t>
      </w:r>
      <w:proofErr w:type="spellEnd"/>
      <w:r w:rsidR="0026419F">
        <w:rPr>
          <w:rFonts w:ascii="Arial" w:hAnsi="Arial" w:cs="Arial"/>
          <w:sz w:val="24"/>
          <w:szCs w:val="24"/>
        </w:rPr>
        <w:t xml:space="preserve">. If we </w:t>
      </w:r>
      <w:r w:rsidRPr="00954CEA">
        <w:rPr>
          <w:rFonts w:ascii="Arial" w:hAnsi="Arial" w:cs="Arial"/>
          <w:sz w:val="24"/>
          <w:szCs w:val="24"/>
        </w:rPr>
        <w:t xml:space="preserve">choose the Zero Trust Free plan, please remember that this step is still </w:t>
      </w:r>
      <w:r w:rsidR="0026419F">
        <w:rPr>
          <w:rFonts w:ascii="Arial" w:hAnsi="Arial" w:cs="Arial"/>
          <w:sz w:val="24"/>
          <w:szCs w:val="24"/>
        </w:rPr>
        <w:t>required, but we</w:t>
      </w:r>
      <w:r w:rsidRPr="00954CEA">
        <w:rPr>
          <w:rFonts w:ascii="Arial" w:hAnsi="Arial" w:cs="Arial"/>
          <w:sz w:val="24"/>
          <w:szCs w:val="24"/>
        </w:rPr>
        <w:t xml:space="preserve"> will not be charged.</w:t>
      </w:r>
    </w:p>
    <w:p w:rsidR="00CF6D9E" w:rsidRDefault="00C76534" w:rsidP="00567DB4">
      <w:pPr>
        <w:spacing w:after="160" w:line="259" w:lineRule="auto"/>
        <w:jc w:val="both"/>
        <w:rPr>
          <w:rFonts w:ascii="Arial" w:hAnsi="Arial" w:cs="Arial"/>
          <w:sz w:val="24"/>
          <w:szCs w:val="24"/>
        </w:rPr>
      </w:pPr>
      <w:r>
        <w:rPr>
          <w:rFonts w:ascii="Arial" w:hAnsi="Arial" w:cs="Arial"/>
          <w:noProof/>
          <w:sz w:val="24"/>
          <w:szCs w:val="24"/>
          <w:lang w:val="en-US"/>
        </w:rPr>
        <w:drawing>
          <wp:inline distT="0" distB="0" distL="0" distR="0">
            <wp:extent cx="5731510" cy="2691765"/>
            <wp:effectExtent l="19050" t="0" r="2540" b="0"/>
            <wp:docPr id="2" name="Picture 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7" cstate="print"/>
                    <a:stretch>
                      <a:fillRect/>
                    </a:stretch>
                  </pic:blipFill>
                  <pic:spPr>
                    <a:xfrm>
                      <a:off x="0" y="0"/>
                      <a:ext cx="5731510" cy="2691765"/>
                    </a:xfrm>
                    <a:prstGeom prst="rect">
                      <a:avLst/>
                    </a:prstGeom>
                  </pic:spPr>
                </pic:pic>
              </a:graphicData>
            </a:graphic>
          </wp:inline>
        </w:drawing>
      </w:r>
    </w:p>
    <w:p w:rsidR="00954CEA" w:rsidRDefault="00954CEA" w:rsidP="00567DB4">
      <w:pPr>
        <w:pStyle w:val="Caption"/>
        <w:jc w:val="both"/>
        <w:rPr>
          <w:rFonts w:ascii="Arial" w:hAnsi="Arial" w:cs="Arial"/>
          <w:sz w:val="24"/>
          <w:szCs w:val="24"/>
        </w:rPr>
      </w:pPr>
      <w:bookmarkStart w:id="47" w:name="_Toc108139787"/>
      <w:bookmarkStart w:id="48" w:name="_Toc108744973"/>
      <w:r>
        <w:t xml:space="preserve">Figure </w:t>
      </w:r>
      <w:fldSimple w:instr=" SEQ Figure \* ARABIC ">
        <w:r w:rsidR="008D583D">
          <w:rPr>
            <w:noProof/>
          </w:rPr>
          <w:t>14</w:t>
        </w:r>
      </w:fldSimple>
      <w:r>
        <w:t xml:space="preserve"> Dashboard screen after creating account</w:t>
      </w:r>
      <w:bookmarkEnd w:id="47"/>
      <w:bookmarkEnd w:id="48"/>
    </w:p>
    <w:p w:rsidR="00C76534" w:rsidRDefault="00C76534" w:rsidP="00567DB4">
      <w:pPr>
        <w:spacing w:after="160" w:line="259" w:lineRule="auto"/>
        <w:jc w:val="both"/>
        <w:rPr>
          <w:rFonts w:ascii="Arial" w:hAnsi="Arial" w:cs="Arial"/>
          <w:sz w:val="24"/>
          <w:szCs w:val="24"/>
        </w:rPr>
      </w:pPr>
      <w:r>
        <w:rPr>
          <w:rFonts w:ascii="Arial" w:hAnsi="Arial" w:cs="Arial"/>
          <w:sz w:val="24"/>
          <w:szCs w:val="24"/>
        </w:rPr>
        <w:t xml:space="preserve">Now, </w:t>
      </w:r>
      <w:proofErr w:type="spellStart"/>
      <w:r>
        <w:rPr>
          <w:rFonts w:ascii="Arial" w:hAnsi="Arial" w:cs="Arial"/>
          <w:sz w:val="24"/>
          <w:szCs w:val="24"/>
        </w:rPr>
        <w:t>i</w:t>
      </w:r>
      <w:proofErr w:type="spellEnd"/>
      <w:r>
        <w:rPr>
          <w:rFonts w:ascii="Arial" w:hAnsi="Arial" w:cs="Arial"/>
          <w:sz w:val="24"/>
          <w:szCs w:val="24"/>
        </w:rPr>
        <w:t xml:space="preserve"> launch the zero trust</w:t>
      </w:r>
    </w:p>
    <w:p w:rsidR="00C76534" w:rsidRDefault="00C76534" w:rsidP="00567DB4">
      <w:pPr>
        <w:spacing w:after="160" w:line="259" w:lineRule="auto"/>
        <w:jc w:val="both"/>
        <w:rPr>
          <w:rFonts w:ascii="Arial" w:hAnsi="Arial" w:cs="Arial"/>
          <w:sz w:val="24"/>
          <w:szCs w:val="24"/>
        </w:rPr>
      </w:pPr>
      <w:r>
        <w:rPr>
          <w:rFonts w:ascii="Arial" w:hAnsi="Arial" w:cs="Arial"/>
          <w:noProof/>
          <w:sz w:val="24"/>
          <w:szCs w:val="24"/>
          <w:lang w:val="en-US"/>
        </w:rPr>
        <w:drawing>
          <wp:inline distT="0" distB="0" distL="0" distR="0">
            <wp:extent cx="3378200" cy="3172606"/>
            <wp:effectExtent l="19050" t="0" r="0" b="0"/>
            <wp:docPr id="5"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cstate="print"/>
                    <a:stretch>
                      <a:fillRect/>
                    </a:stretch>
                  </pic:blipFill>
                  <pic:spPr>
                    <a:xfrm>
                      <a:off x="0" y="0"/>
                      <a:ext cx="3380209" cy="3174493"/>
                    </a:xfrm>
                    <a:prstGeom prst="rect">
                      <a:avLst/>
                    </a:prstGeom>
                  </pic:spPr>
                </pic:pic>
              </a:graphicData>
            </a:graphic>
          </wp:inline>
        </w:drawing>
      </w:r>
    </w:p>
    <w:p w:rsidR="00954CEA" w:rsidRDefault="00954CEA" w:rsidP="00567DB4">
      <w:pPr>
        <w:pStyle w:val="Caption"/>
        <w:jc w:val="both"/>
      </w:pPr>
      <w:bookmarkStart w:id="49" w:name="_Toc108139788"/>
      <w:bookmarkStart w:id="50" w:name="_Toc108744974"/>
      <w:r>
        <w:t xml:space="preserve">Figure </w:t>
      </w:r>
      <w:fldSimple w:instr=" SEQ Figure \* ARABIC ">
        <w:r w:rsidR="008D583D">
          <w:rPr>
            <w:noProof/>
          </w:rPr>
          <w:t>15</w:t>
        </w:r>
      </w:fldSimple>
      <w:r>
        <w:t xml:space="preserve"> welcome to ZT screen</w:t>
      </w:r>
      <w:bookmarkEnd w:id="49"/>
      <w:bookmarkEnd w:id="50"/>
    </w:p>
    <w:p w:rsidR="00954CEA" w:rsidRPr="00954CEA" w:rsidRDefault="00954CEA" w:rsidP="00567DB4">
      <w:pPr>
        <w:jc w:val="both"/>
      </w:pPr>
    </w:p>
    <w:p w:rsidR="00C76534" w:rsidRDefault="00C76534" w:rsidP="00567DB4">
      <w:pPr>
        <w:spacing w:after="160" w:line="259" w:lineRule="auto"/>
        <w:jc w:val="both"/>
        <w:rPr>
          <w:rFonts w:ascii="Arial" w:hAnsi="Arial" w:cs="Arial"/>
          <w:sz w:val="24"/>
          <w:szCs w:val="24"/>
        </w:rPr>
      </w:pPr>
      <w:r>
        <w:rPr>
          <w:rFonts w:ascii="Arial" w:hAnsi="Arial" w:cs="Arial"/>
          <w:sz w:val="24"/>
          <w:szCs w:val="24"/>
        </w:rPr>
        <w:t>When it launch a dashboard is appear on the screen</w:t>
      </w:r>
      <w:r w:rsidR="00954CEA">
        <w:rPr>
          <w:rFonts w:ascii="Arial" w:hAnsi="Arial" w:cs="Arial"/>
          <w:sz w:val="24"/>
          <w:szCs w:val="24"/>
        </w:rPr>
        <w:t>.</w:t>
      </w:r>
    </w:p>
    <w:p w:rsidR="00954CEA" w:rsidRPr="00954CEA" w:rsidRDefault="00954CEA" w:rsidP="00567DB4">
      <w:pPr>
        <w:spacing w:after="160" w:line="259" w:lineRule="auto"/>
        <w:jc w:val="both"/>
        <w:rPr>
          <w:rFonts w:ascii="Arial" w:hAnsi="Arial" w:cs="Arial"/>
          <w:sz w:val="24"/>
          <w:szCs w:val="24"/>
        </w:rPr>
      </w:pPr>
      <w:r w:rsidRPr="00954CEA">
        <w:rPr>
          <w:rFonts w:ascii="Arial" w:hAnsi="Arial" w:cs="Arial"/>
          <w:sz w:val="24"/>
          <w:szCs w:val="24"/>
        </w:rPr>
        <w:t>No</w:t>
      </w:r>
      <w:r w:rsidR="0026419F">
        <w:rPr>
          <w:rFonts w:ascii="Arial" w:hAnsi="Arial" w:cs="Arial"/>
          <w:sz w:val="24"/>
          <w:szCs w:val="24"/>
        </w:rPr>
        <w:t>w, we</w:t>
      </w:r>
      <w:r w:rsidRPr="00954CEA">
        <w:rPr>
          <w:rFonts w:ascii="Arial" w:hAnsi="Arial" w:cs="Arial"/>
          <w:sz w:val="24"/>
          <w:szCs w:val="24"/>
        </w:rPr>
        <w:t xml:space="preserve"> give the name of my team</w:t>
      </w:r>
      <w:r>
        <w:rPr>
          <w:rFonts w:ascii="Arial" w:hAnsi="Arial" w:cs="Arial"/>
          <w:sz w:val="24"/>
          <w:szCs w:val="24"/>
        </w:rPr>
        <w:t>.</w:t>
      </w:r>
    </w:p>
    <w:p w:rsidR="00954CEA" w:rsidRPr="00954CEA" w:rsidRDefault="00954CEA" w:rsidP="00567DB4">
      <w:pPr>
        <w:spacing w:after="160" w:line="259" w:lineRule="auto"/>
        <w:jc w:val="both"/>
        <w:rPr>
          <w:rFonts w:ascii="Arial" w:hAnsi="Arial" w:cs="Arial"/>
          <w:b/>
          <w:sz w:val="24"/>
          <w:szCs w:val="24"/>
        </w:rPr>
      </w:pPr>
    </w:p>
    <w:p w:rsidR="00954CEA" w:rsidRDefault="00C76534" w:rsidP="00567DB4">
      <w:pPr>
        <w:keepNext/>
        <w:spacing w:after="160" w:line="259" w:lineRule="auto"/>
        <w:jc w:val="both"/>
      </w:pPr>
      <w:r>
        <w:rPr>
          <w:rFonts w:ascii="Arial" w:hAnsi="Arial" w:cs="Arial"/>
          <w:noProof/>
          <w:sz w:val="24"/>
          <w:szCs w:val="24"/>
          <w:lang w:val="en-US"/>
        </w:rPr>
        <w:lastRenderedPageBreak/>
        <w:drawing>
          <wp:inline distT="0" distB="0" distL="0" distR="0">
            <wp:extent cx="3751073" cy="2633980"/>
            <wp:effectExtent l="19050" t="0" r="1777" b="0"/>
            <wp:docPr id="6" name="Picture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stretch>
                      <a:fillRect/>
                    </a:stretch>
                  </pic:blipFill>
                  <pic:spPr>
                    <a:xfrm>
                      <a:off x="0" y="0"/>
                      <a:ext cx="3751073" cy="2633980"/>
                    </a:xfrm>
                    <a:prstGeom prst="rect">
                      <a:avLst/>
                    </a:prstGeom>
                  </pic:spPr>
                </pic:pic>
              </a:graphicData>
            </a:graphic>
          </wp:inline>
        </w:drawing>
      </w:r>
    </w:p>
    <w:p w:rsidR="00C76534" w:rsidRDefault="00954CEA" w:rsidP="00567DB4">
      <w:pPr>
        <w:pStyle w:val="Caption"/>
        <w:jc w:val="both"/>
      </w:pPr>
      <w:bookmarkStart w:id="51" w:name="_Toc108139789"/>
      <w:bookmarkStart w:id="52" w:name="_Toc108744975"/>
      <w:r>
        <w:t xml:space="preserve">Figure </w:t>
      </w:r>
      <w:fldSimple w:instr=" SEQ Figure \* ARABIC ">
        <w:r w:rsidR="008D583D">
          <w:rPr>
            <w:noProof/>
          </w:rPr>
          <w:t>16</w:t>
        </w:r>
      </w:fldSimple>
      <w:r>
        <w:t xml:space="preserve">  input team name</w:t>
      </w:r>
      <w:bookmarkEnd w:id="51"/>
      <w:bookmarkEnd w:id="52"/>
    </w:p>
    <w:p w:rsidR="00954CEA" w:rsidRDefault="00954CEA" w:rsidP="00567DB4">
      <w:pPr>
        <w:jc w:val="both"/>
      </w:pPr>
    </w:p>
    <w:p w:rsidR="00954CEA" w:rsidRPr="00954CEA" w:rsidRDefault="00954CEA" w:rsidP="00567DB4">
      <w:pPr>
        <w:jc w:val="both"/>
        <w:rPr>
          <w:rFonts w:ascii="Arial" w:hAnsi="Arial" w:cs="Arial"/>
          <w:sz w:val="24"/>
          <w:szCs w:val="24"/>
        </w:rPr>
      </w:pPr>
      <w:r w:rsidRPr="00954CEA">
        <w:rPr>
          <w:rFonts w:ascii="Arial" w:hAnsi="Arial" w:cs="Arial"/>
          <w:sz w:val="24"/>
          <w:szCs w:val="24"/>
        </w:rPr>
        <w:t xml:space="preserve">Welcome screen is appear </w:t>
      </w:r>
    </w:p>
    <w:p w:rsidR="00C76534" w:rsidRDefault="00C76534" w:rsidP="00567DB4">
      <w:pPr>
        <w:spacing w:after="160" w:line="259" w:lineRule="auto"/>
        <w:jc w:val="both"/>
        <w:rPr>
          <w:rFonts w:ascii="Arial" w:hAnsi="Arial" w:cs="Arial"/>
          <w:sz w:val="24"/>
          <w:szCs w:val="24"/>
        </w:rPr>
      </w:pPr>
    </w:p>
    <w:p w:rsidR="00954CEA" w:rsidRDefault="00C76534" w:rsidP="00567DB4">
      <w:pPr>
        <w:keepNext/>
        <w:spacing w:after="160" w:line="259" w:lineRule="auto"/>
        <w:jc w:val="both"/>
      </w:pPr>
      <w:r>
        <w:rPr>
          <w:rFonts w:ascii="Arial" w:hAnsi="Arial" w:cs="Arial"/>
          <w:noProof/>
          <w:sz w:val="24"/>
          <w:szCs w:val="24"/>
          <w:lang w:val="en-US"/>
        </w:rPr>
        <w:drawing>
          <wp:inline distT="0" distB="0" distL="0" distR="0">
            <wp:extent cx="5731510" cy="2859405"/>
            <wp:effectExtent l="19050" t="0" r="2540" b="0"/>
            <wp:docPr id="8" name="Picture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0" cstate="print"/>
                    <a:stretch>
                      <a:fillRect/>
                    </a:stretch>
                  </pic:blipFill>
                  <pic:spPr>
                    <a:xfrm>
                      <a:off x="0" y="0"/>
                      <a:ext cx="5731510" cy="2859405"/>
                    </a:xfrm>
                    <a:prstGeom prst="rect">
                      <a:avLst/>
                    </a:prstGeom>
                  </pic:spPr>
                </pic:pic>
              </a:graphicData>
            </a:graphic>
          </wp:inline>
        </w:drawing>
      </w:r>
    </w:p>
    <w:p w:rsidR="00C76534" w:rsidRDefault="00954CEA" w:rsidP="00567DB4">
      <w:pPr>
        <w:pStyle w:val="Caption"/>
        <w:jc w:val="both"/>
      </w:pPr>
      <w:bookmarkStart w:id="53" w:name="_Toc108139790"/>
      <w:bookmarkStart w:id="54" w:name="_Toc108744976"/>
      <w:r>
        <w:t xml:space="preserve">Figure </w:t>
      </w:r>
      <w:fldSimple w:instr=" SEQ Figure \* ARABIC ">
        <w:r w:rsidR="008D583D">
          <w:rPr>
            <w:noProof/>
          </w:rPr>
          <w:t>17</w:t>
        </w:r>
      </w:fldSimple>
      <w:r>
        <w:t xml:space="preserve"> welcome dashboard</w:t>
      </w:r>
      <w:bookmarkEnd w:id="53"/>
      <w:bookmarkEnd w:id="54"/>
    </w:p>
    <w:p w:rsidR="00954CEA" w:rsidRDefault="00954CEA" w:rsidP="00567DB4">
      <w:pPr>
        <w:jc w:val="both"/>
      </w:pPr>
    </w:p>
    <w:p w:rsidR="00954CEA" w:rsidRPr="00954CEA" w:rsidRDefault="00954CEA" w:rsidP="00567DB4">
      <w:pPr>
        <w:jc w:val="both"/>
        <w:rPr>
          <w:rFonts w:ascii="Arial" w:hAnsi="Arial" w:cs="Arial"/>
          <w:sz w:val="24"/>
          <w:szCs w:val="24"/>
        </w:rPr>
      </w:pPr>
      <w:r w:rsidRPr="00954CEA">
        <w:rPr>
          <w:rFonts w:ascii="Arial" w:hAnsi="Arial" w:cs="Arial"/>
          <w:sz w:val="24"/>
          <w:szCs w:val="24"/>
        </w:rPr>
        <w:t xml:space="preserve">Now, </w:t>
      </w:r>
      <w:proofErr w:type="spellStart"/>
      <w:r w:rsidRPr="00954CEA">
        <w:rPr>
          <w:rFonts w:ascii="Arial" w:hAnsi="Arial" w:cs="Arial"/>
          <w:sz w:val="24"/>
          <w:szCs w:val="24"/>
        </w:rPr>
        <w:t>i</w:t>
      </w:r>
      <w:proofErr w:type="spellEnd"/>
      <w:r w:rsidRPr="00954CEA">
        <w:rPr>
          <w:rFonts w:ascii="Arial" w:hAnsi="Arial" w:cs="Arial"/>
          <w:sz w:val="24"/>
          <w:szCs w:val="24"/>
        </w:rPr>
        <w:t xml:space="preserve"> add the location</w:t>
      </w:r>
      <w:r>
        <w:rPr>
          <w:rFonts w:ascii="Arial" w:hAnsi="Arial" w:cs="Arial"/>
          <w:sz w:val="24"/>
          <w:szCs w:val="24"/>
        </w:rPr>
        <w:t xml:space="preserve"> </w:t>
      </w:r>
      <w:r w:rsidRPr="00954CEA">
        <w:rPr>
          <w:rFonts w:ascii="Arial" w:hAnsi="Arial" w:cs="Arial"/>
          <w:sz w:val="24"/>
          <w:szCs w:val="24"/>
        </w:rPr>
        <w:t xml:space="preserve">of DNs and give </w:t>
      </w:r>
      <w:proofErr w:type="spellStart"/>
      <w:r w:rsidRPr="00954CEA">
        <w:rPr>
          <w:rFonts w:ascii="Arial" w:hAnsi="Arial" w:cs="Arial"/>
          <w:sz w:val="24"/>
          <w:szCs w:val="24"/>
        </w:rPr>
        <w:t>ip</w:t>
      </w:r>
      <w:proofErr w:type="spellEnd"/>
      <w:r w:rsidRPr="00954CEA">
        <w:rPr>
          <w:rFonts w:ascii="Arial" w:hAnsi="Arial" w:cs="Arial"/>
          <w:sz w:val="24"/>
          <w:szCs w:val="24"/>
        </w:rPr>
        <w:t xml:space="preserve"> address</w:t>
      </w:r>
    </w:p>
    <w:p w:rsidR="00C76534" w:rsidRDefault="00C76534" w:rsidP="00567DB4">
      <w:pPr>
        <w:spacing w:after="160" w:line="259" w:lineRule="auto"/>
        <w:jc w:val="both"/>
        <w:rPr>
          <w:rFonts w:ascii="Arial" w:hAnsi="Arial" w:cs="Arial"/>
          <w:sz w:val="24"/>
          <w:szCs w:val="24"/>
        </w:rPr>
      </w:pPr>
    </w:p>
    <w:p w:rsidR="00C76534" w:rsidRDefault="00C76534" w:rsidP="00567DB4">
      <w:pPr>
        <w:spacing w:after="160" w:line="259" w:lineRule="auto"/>
        <w:jc w:val="both"/>
        <w:rPr>
          <w:rFonts w:ascii="Arial" w:hAnsi="Arial" w:cs="Arial"/>
          <w:sz w:val="24"/>
          <w:szCs w:val="24"/>
        </w:rPr>
      </w:pPr>
    </w:p>
    <w:p w:rsidR="00C76534" w:rsidRDefault="00C76534" w:rsidP="00567DB4">
      <w:pPr>
        <w:spacing w:after="160" w:line="259"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731510" cy="2806700"/>
            <wp:effectExtent l="19050" t="0" r="2540" b="0"/>
            <wp:docPr id="9" name="Picture 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1" cstate="print"/>
                    <a:stretch>
                      <a:fillRect/>
                    </a:stretch>
                  </pic:blipFill>
                  <pic:spPr>
                    <a:xfrm>
                      <a:off x="0" y="0"/>
                      <a:ext cx="5731510" cy="2806700"/>
                    </a:xfrm>
                    <a:prstGeom prst="rect">
                      <a:avLst/>
                    </a:prstGeom>
                  </pic:spPr>
                </pic:pic>
              </a:graphicData>
            </a:graphic>
          </wp:inline>
        </w:drawing>
      </w:r>
    </w:p>
    <w:p w:rsidR="00C76534" w:rsidRDefault="00C76534" w:rsidP="00567DB4">
      <w:pPr>
        <w:spacing w:after="160" w:line="259" w:lineRule="auto"/>
        <w:jc w:val="both"/>
        <w:rPr>
          <w:rFonts w:ascii="Arial" w:hAnsi="Arial" w:cs="Arial"/>
          <w:sz w:val="24"/>
          <w:szCs w:val="24"/>
        </w:rPr>
      </w:pPr>
    </w:p>
    <w:p w:rsidR="00C76534" w:rsidRDefault="00954CEA" w:rsidP="00567DB4">
      <w:pPr>
        <w:pStyle w:val="Caption"/>
        <w:jc w:val="both"/>
        <w:rPr>
          <w:rFonts w:ascii="Arial" w:hAnsi="Arial" w:cs="Arial"/>
          <w:sz w:val="24"/>
          <w:szCs w:val="24"/>
        </w:rPr>
      </w:pPr>
      <w:bookmarkStart w:id="55" w:name="_Toc108139791"/>
      <w:bookmarkStart w:id="56" w:name="_Toc108744977"/>
      <w:r>
        <w:t xml:space="preserve">Figure </w:t>
      </w:r>
      <w:fldSimple w:instr=" SEQ Figure \* ARABIC ">
        <w:r w:rsidR="008D583D">
          <w:rPr>
            <w:noProof/>
          </w:rPr>
          <w:t>18</w:t>
        </w:r>
      </w:fldSimple>
      <w:r>
        <w:t xml:space="preserve"> </w:t>
      </w:r>
      <w:r w:rsidRPr="00153924">
        <w:t xml:space="preserve">add the location of DNs and give </w:t>
      </w:r>
      <w:proofErr w:type="spellStart"/>
      <w:r w:rsidRPr="00153924">
        <w:t>ip</w:t>
      </w:r>
      <w:proofErr w:type="spellEnd"/>
      <w:r w:rsidRPr="00153924">
        <w:t xml:space="preserve"> address</w:t>
      </w:r>
      <w:bookmarkEnd w:id="55"/>
      <w:bookmarkEnd w:id="56"/>
    </w:p>
    <w:p w:rsidR="00C76534" w:rsidRDefault="00C76534" w:rsidP="00567DB4">
      <w:pPr>
        <w:spacing w:after="160" w:line="259" w:lineRule="auto"/>
        <w:jc w:val="both"/>
        <w:rPr>
          <w:rFonts w:ascii="Arial" w:hAnsi="Arial" w:cs="Arial"/>
          <w:sz w:val="24"/>
          <w:szCs w:val="24"/>
        </w:rPr>
      </w:pPr>
    </w:p>
    <w:p w:rsidR="00C76534" w:rsidRDefault="00C76534" w:rsidP="00567DB4">
      <w:pPr>
        <w:pStyle w:val="Heading3"/>
        <w:jc w:val="both"/>
      </w:pPr>
      <w:bookmarkStart w:id="57" w:name="_Toc108744947"/>
      <w:r w:rsidRPr="00C76534">
        <w:t>Add application:</w:t>
      </w:r>
      <w:bookmarkEnd w:id="57"/>
    </w:p>
    <w:p w:rsidR="00C76534" w:rsidRDefault="00C76534" w:rsidP="00567DB4">
      <w:pPr>
        <w:spacing w:after="160" w:line="259" w:lineRule="auto"/>
        <w:jc w:val="both"/>
        <w:rPr>
          <w:rFonts w:ascii="Arial" w:hAnsi="Arial" w:cs="Arial"/>
          <w:sz w:val="24"/>
          <w:szCs w:val="24"/>
        </w:rPr>
      </w:pPr>
    </w:p>
    <w:p w:rsidR="00954CEA" w:rsidRDefault="00954CEA" w:rsidP="00567DB4">
      <w:pPr>
        <w:spacing w:after="160" w:line="259" w:lineRule="auto"/>
        <w:jc w:val="both"/>
        <w:rPr>
          <w:rFonts w:ascii="Arial" w:hAnsi="Arial" w:cs="Arial"/>
          <w:sz w:val="24"/>
          <w:szCs w:val="24"/>
        </w:rPr>
      </w:pPr>
      <w:r>
        <w:rPr>
          <w:rFonts w:ascii="Arial" w:hAnsi="Arial" w:cs="Arial"/>
          <w:sz w:val="24"/>
          <w:szCs w:val="24"/>
        </w:rPr>
        <w:t xml:space="preserve">There are multiple application on the dashboard, </w:t>
      </w:r>
      <w:proofErr w:type="spellStart"/>
      <w:r>
        <w:rPr>
          <w:rFonts w:ascii="Arial" w:hAnsi="Arial" w:cs="Arial"/>
          <w:sz w:val="24"/>
          <w:szCs w:val="24"/>
        </w:rPr>
        <w:t>i</w:t>
      </w:r>
      <w:proofErr w:type="spellEnd"/>
      <w:r>
        <w:rPr>
          <w:rFonts w:ascii="Arial" w:hAnsi="Arial" w:cs="Arial"/>
          <w:sz w:val="24"/>
          <w:szCs w:val="24"/>
        </w:rPr>
        <w:t xml:space="preserve"> selected Private </w:t>
      </w:r>
      <w:proofErr w:type="gramStart"/>
      <w:r>
        <w:rPr>
          <w:rFonts w:ascii="Arial" w:hAnsi="Arial" w:cs="Arial"/>
          <w:sz w:val="24"/>
          <w:szCs w:val="24"/>
        </w:rPr>
        <w:t>network .</w:t>
      </w:r>
      <w:proofErr w:type="gramEnd"/>
    </w:p>
    <w:p w:rsidR="00C76534" w:rsidRDefault="00C76534" w:rsidP="00567DB4">
      <w:pPr>
        <w:spacing w:after="160" w:line="259" w:lineRule="auto"/>
        <w:jc w:val="both"/>
        <w:rPr>
          <w:rFonts w:ascii="Arial" w:hAnsi="Arial" w:cs="Arial"/>
          <w:sz w:val="24"/>
          <w:szCs w:val="24"/>
        </w:rPr>
      </w:pPr>
      <w:r>
        <w:rPr>
          <w:rFonts w:ascii="Arial" w:hAnsi="Arial" w:cs="Arial"/>
          <w:noProof/>
          <w:sz w:val="24"/>
          <w:szCs w:val="24"/>
          <w:lang w:val="en-US"/>
        </w:rPr>
        <w:drawing>
          <wp:inline distT="0" distB="0" distL="0" distR="0">
            <wp:extent cx="5731510" cy="2794000"/>
            <wp:effectExtent l="19050" t="0" r="2540" b="0"/>
            <wp:docPr id="10" name="Picture 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2" cstate="print"/>
                    <a:stretch>
                      <a:fillRect/>
                    </a:stretch>
                  </pic:blipFill>
                  <pic:spPr>
                    <a:xfrm>
                      <a:off x="0" y="0"/>
                      <a:ext cx="5731510" cy="2794000"/>
                    </a:xfrm>
                    <a:prstGeom prst="rect">
                      <a:avLst/>
                    </a:prstGeom>
                  </pic:spPr>
                </pic:pic>
              </a:graphicData>
            </a:graphic>
          </wp:inline>
        </w:drawing>
      </w:r>
    </w:p>
    <w:p w:rsidR="00C76534" w:rsidRDefault="00954CEA" w:rsidP="00567DB4">
      <w:pPr>
        <w:pStyle w:val="Caption"/>
        <w:jc w:val="both"/>
      </w:pPr>
      <w:bookmarkStart w:id="58" w:name="_Toc108139792"/>
      <w:bookmarkStart w:id="59" w:name="_Toc108744978"/>
      <w:r>
        <w:t xml:space="preserve">Figure </w:t>
      </w:r>
      <w:fldSimple w:instr=" SEQ Figure \* ARABIC ">
        <w:r w:rsidR="008D583D">
          <w:rPr>
            <w:noProof/>
          </w:rPr>
          <w:t>19</w:t>
        </w:r>
      </w:fldSimple>
      <w:r>
        <w:t xml:space="preserve"> </w:t>
      </w:r>
      <w:r w:rsidRPr="00913952">
        <w:t>Dashboard for adding application</w:t>
      </w:r>
      <w:bookmarkEnd w:id="58"/>
      <w:bookmarkEnd w:id="59"/>
    </w:p>
    <w:p w:rsidR="00954CEA" w:rsidRDefault="00954CEA" w:rsidP="00567DB4">
      <w:pPr>
        <w:jc w:val="both"/>
      </w:pPr>
    </w:p>
    <w:p w:rsidR="00954CEA" w:rsidRPr="00954CEA" w:rsidRDefault="0026419F" w:rsidP="00567DB4">
      <w:pPr>
        <w:jc w:val="both"/>
        <w:rPr>
          <w:rFonts w:ascii="Arial" w:hAnsi="Arial" w:cs="Arial"/>
          <w:sz w:val="24"/>
          <w:szCs w:val="24"/>
        </w:rPr>
      </w:pPr>
      <w:r>
        <w:rPr>
          <w:rFonts w:ascii="Arial" w:hAnsi="Arial" w:cs="Arial"/>
          <w:sz w:val="24"/>
          <w:szCs w:val="24"/>
        </w:rPr>
        <w:t>Now, we</w:t>
      </w:r>
      <w:r w:rsidR="00954CEA" w:rsidRPr="00954CEA">
        <w:rPr>
          <w:rFonts w:ascii="Arial" w:hAnsi="Arial" w:cs="Arial"/>
          <w:sz w:val="24"/>
          <w:szCs w:val="24"/>
        </w:rPr>
        <w:t xml:space="preserve"> configure application details and give name</w:t>
      </w:r>
    </w:p>
    <w:p w:rsidR="00C76534" w:rsidRDefault="00C76534" w:rsidP="00567DB4">
      <w:pPr>
        <w:spacing w:after="160" w:line="259" w:lineRule="auto"/>
        <w:jc w:val="both"/>
        <w:rPr>
          <w:rFonts w:ascii="Arial" w:hAnsi="Arial" w:cs="Arial"/>
          <w:sz w:val="24"/>
          <w:szCs w:val="24"/>
        </w:rPr>
      </w:pPr>
    </w:p>
    <w:p w:rsidR="00C76534" w:rsidRDefault="00C76534" w:rsidP="00567DB4">
      <w:pPr>
        <w:spacing w:after="160" w:line="259" w:lineRule="auto"/>
        <w:jc w:val="both"/>
        <w:rPr>
          <w:rFonts w:ascii="Arial" w:hAnsi="Arial" w:cs="Arial"/>
          <w:sz w:val="24"/>
          <w:szCs w:val="24"/>
        </w:rPr>
      </w:pPr>
    </w:p>
    <w:p w:rsidR="00E826EB" w:rsidRDefault="00E826EB" w:rsidP="00567DB4">
      <w:pPr>
        <w:spacing w:after="160" w:line="259" w:lineRule="auto"/>
        <w:jc w:val="both"/>
        <w:rPr>
          <w:rFonts w:ascii="Arial" w:hAnsi="Arial" w:cs="Arial"/>
          <w:noProof/>
          <w:sz w:val="24"/>
          <w:szCs w:val="24"/>
          <w:lang w:val="en-US"/>
        </w:rPr>
      </w:pPr>
    </w:p>
    <w:p w:rsidR="00C76534" w:rsidRDefault="00E826EB" w:rsidP="00567DB4">
      <w:pPr>
        <w:spacing w:after="160" w:line="259" w:lineRule="auto"/>
        <w:jc w:val="both"/>
        <w:rPr>
          <w:rFonts w:ascii="Arial" w:hAnsi="Arial" w:cs="Arial"/>
          <w:sz w:val="24"/>
          <w:szCs w:val="24"/>
        </w:rPr>
      </w:pPr>
      <w:r>
        <w:rPr>
          <w:rFonts w:ascii="Arial" w:hAnsi="Arial" w:cs="Arial"/>
          <w:noProof/>
          <w:sz w:val="24"/>
          <w:szCs w:val="24"/>
          <w:lang w:val="en-US"/>
        </w:rPr>
        <w:drawing>
          <wp:inline distT="0" distB="0" distL="0" distR="0">
            <wp:extent cx="5731510" cy="2462530"/>
            <wp:effectExtent l="19050" t="0" r="2540" b="0"/>
            <wp:docPr id="12" name="Picture 1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3" cstate="print"/>
                    <a:stretch>
                      <a:fillRect/>
                    </a:stretch>
                  </pic:blipFill>
                  <pic:spPr>
                    <a:xfrm>
                      <a:off x="0" y="0"/>
                      <a:ext cx="5731510" cy="2462530"/>
                    </a:xfrm>
                    <a:prstGeom prst="rect">
                      <a:avLst/>
                    </a:prstGeom>
                  </pic:spPr>
                </pic:pic>
              </a:graphicData>
            </a:graphic>
          </wp:inline>
        </w:drawing>
      </w:r>
    </w:p>
    <w:p w:rsidR="00954CEA" w:rsidRDefault="00954CEA" w:rsidP="00567DB4">
      <w:pPr>
        <w:pStyle w:val="Caption"/>
        <w:jc w:val="both"/>
        <w:rPr>
          <w:rFonts w:ascii="Arial" w:hAnsi="Arial" w:cs="Arial"/>
          <w:sz w:val="24"/>
          <w:szCs w:val="24"/>
        </w:rPr>
      </w:pPr>
      <w:bookmarkStart w:id="60" w:name="_Toc108139793"/>
      <w:bookmarkStart w:id="61" w:name="_Toc108744979"/>
      <w:r>
        <w:t xml:space="preserve">Figure </w:t>
      </w:r>
      <w:fldSimple w:instr=" SEQ Figure \* ARABIC ">
        <w:r w:rsidR="008D583D">
          <w:rPr>
            <w:noProof/>
          </w:rPr>
          <w:t>20</w:t>
        </w:r>
      </w:fldSimple>
      <w:r>
        <w:t xml:space="preserve"> Application name</w:t>
      </w:r>
      <w:bookmarkEnd w:id="60"/>
      <w:bookmarkEnd w:id="61"/>
    </w:p>
    <w:p w:rsidR="00E826EB" w:rsidRDefault="00E826EB" w:rsidP="00567DB4">
      <w:pPr>
        <w:spacing w:after="160" w:line="259" w:lineRule="auto"/>
        <w:jc w:val="both"/>
        <w:rPr>
          <w:rFonts w:ascii="Arial" w:hAnsi="Arial" w:cs="Arial"/>
          <w:sz w:val="24"/>
          <w:szCs w:val="24"/>
        </w:rPr>
      </w:pPr>
    </w:p>
    <w:p w:rsidR="00E826EB" w:rsidRDefault="0026419F" w:rsidP="00567DB4">
      <w:pPr>
        <w:spacing w:after="160" w:line="259" w:lineRule="auto"/>
        <w:jc w:val="both"/>
        <w:rPr>
          <w:rFonts w:ascii="Arial" w:hAnsi="Arial" w:cs="Arial"/>
          <w:noProof/>
          <w:sz w:val="24"/>
          <w:szCs w:val="24"/>
          <w:lang w:val="en-US"/>
        </w:rPr>
      </w:pPr>
      <w:r>
        <w:rPr>
          <w:rFonts w:ascii="Arial" w:hAnsi="Arial" w:cs="Arial"/>
          <w:noProof/>
          <w:sz w:val="24"/>
          <w:szCs w:val="24"/>
          <w:lang w:val="en-US"/>
        </w:rPr>
        <w:t xml:space="preserve">We </w:t>
      </w:r>
      <w:r w:rsidR="00E826EB">
        <w:rPr>
          <w:rFonts w:ascii="Arial" w:hAnsi="Arial" w:cs="Arial"/>
          <w:noProof/>
          <w:sz w:val="24"/>
          <w:szCs w:val="24"/>
          <w:lang w:val="en-US"/>
        </w:rPr>
        <w:t>select default</w:t>
      </w:r>
      <w:r>
        <w:rPr>
          <w:rFonts w:ascii="Arial" w:hAnsi="Arial" w:cs="Arial"/>
          <w:noProof/>
          <w:sz w:val="24"/>
          <w:szCs w:val="24"/>
          <w:lang w:val="en-US"/>
        </w:rPr>
        <w:t xml:space="preserve">, because we </w:t>
      </w:r>
      <w:r w:rsidR="00954CEA">
        <w:rPr>
          <w:rFonts w:ascii="Arial" w:hAnsi="Arial" w:cs="Arial"/>
          <w:noProof/>
          <w:sz w:val="24"/>
          <w:szCs w:val="24"/>
          <w:lang w:val="en-US"/>
        </w:rPr>
        <w:t>just created a</w:t>
      </w:r>
      <w:r>
        <w:rPr>
          <w:rFonts w:ascii="Arial" w:hAnsi="Arial" w:cs="Arial"/>
          <w:noProof/>
          <w:sz w:val="24"/>
          <w:szCs w:val="24"/>
          <w:lang w:val="en-US"/>
        </w:rPr>
        <w:t xml:space="preserve"> demo of ZTA in this research We </w:t>
      </w:r>
      <w:r w:rsidR="00954CEA">
        <w:rPr>
          <w:rFonts w:ascii="Arial" w:hAnsi="Arial" w:cs="Arial"/>
          <w:noProof/>
          <w:sz w:val="24"/>
          <w:szCs w:val="24"/>
          <w:lang w:val="en-US"/>
        </w:rPr>
        <w:t>don’t have paid subscription.</w:t>
      </w:r>
    </w:p>
    <w:p w:rsidR="00E826EB" w:rsidRDefault="00E826EB" w:rsidP="00567DB4">
      <w:pPr>
        <w:spacing w:after="160" w:line="259" w:lineRule="auto"/>
        <w:jc w:val="both"/>
        <w:rPr>
          <w:rFonts w:ascii="Arial" w:hAnsi="Arial" w:cs="Arial"/>
          <w:noProof/>
          <w:sz w:val="24"/>
          <w:szCs w:val="24"/>
          <w:lang w:val="en-US"/>
        </w:rPr>
      </w:pPr>
    </w:p>
    <w:p w:rsidR="00E826EB" w:rsidRDefault="00E826EB" w:rsidP="00567DB4">
      <w:pPr>
        <w:spacing w:after="160" w:line="259" w:lineRule="auto"/>
        <w:jc w:val="both"/>
        <w:rPr>
          <w:rFonts w:ascii="Arial" w:hAnsi="Arial" w:cs="Arial"/>
          <w:sz w:val="24"/>
          <w:szCs w:val="24"/>
        </w:rPr>
      </w:pPr>
      <w:r>
        <w:rPr>
          <w:rFonts w:ascii="Arial" w:hAnsi="Arial" w:cs="Arial"/>
          <w:noProof/>
          <w:sz w:val="24"/>
          <w:szCs w:val="24"/>
          <w:lang w:val="en-US"/>
        </w:rPr>
        <w:drawing>
          <wp:inline distT="0" distB="0" distL="0" distR="0">
            <wp:extent cx="5731510" cy="2894330"/>
            <wp:effectExtent l="19050" t="0" r="2540" b="0"/>
            <wp:docPr id="13" name="Picture 12"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4" cstate="print"/>
                    <a:stretch>
                      <a:fillRect/>
                    </a:stretch>
                  </pic:blipFill>
                  <pic:spPr>
                    <a:xfrm>
                      <a:off x="0" y="0"/>
                      <a:ext cx="5731510" cy="2894330"/>
                    </a:xfrm>
                    <a:prstGeom prst="rect">
                      <a:avLst/>
                    </a:prstGeom>
                  </pic:spPr>
                </pic:pic>
              </a:graphicData>
            </a:graphic>
          </wp:inline>
        </w:drawing>
      </w:r>
    </w:p>
    <w:p w:rsidR="00954CEA" w:rsidRDefault="00954CEA" w:rsidP="00567DB4">
      <w:pPr>
        <w:pStyle w:val="Caption"/>
        <w:jc w:val="both"/>
      </w:pPr>
      <w:bookmarkStart w:id="62" w:name="_Toc108139794"/>
      <w:bookmarkStart w:id="63" w:name="_Toc108744980"/>
      <w:r>
        <w:t xml:space="preserve">Figure </w:t>
      </w:r>
      <w:fldSimple w:instr=" SEQ Figure \* ARABIC ">
        <w:r w:rsidR="008D583D">
          <w:rPr>
            <w:noProof/>
          </w:rPr>
          <w:t>21</w:t>
        </w:r>
      </w:fldSimple>
      <w:r>
        <w:t xml:space="preserve"> Application logo</w:t>
      </w:r>
      <w:bookmarkEnd w:id="62"/>
      <w:bookmarkEnd w:id="63"/>
    </w:p>
    <w:p w:rsidR="00954CEA" w:rsidRDefault="00954CEA" w:rsidP="00567DB4">
      <w:pPr>
        <w:jc w:val="both"/>
      </w:pPr>
    </w:p>
    <w:p w:rsidR="00954CEA" w:rsidRPr="00954CEA" w:rsidRDefault="00954CEA" w:rsidP="00567DB4">
      <w:pPr>
        <w:pStyle w:val="Heading2"/>
        <w:jc w:val="both"/>
      </w:pPr>
      <w:bookmarkStart w:id="64" w:name="_Toc108744948"/>
      <w:r>
        <w:t>Policy creations</w:t>
      </w:r>
      <w:bookmarkEnd w:id="64"/>
    </w:p>
    <w:p w:rsidR="00E826EB" w:rsidRDefault="00E826EB" w:rsidP="00567DB4">
      <w:pPr>
        <w:spacing w:after="160" w:line="259" w:lineRule="auto"/>
        <w:jc w:val="both"/>
        <w:rPr>
          <w:rFonts w:ascii="Arial" w:hAnsi="Arial" w:cs="Arial"/>
          <w:sz w:val="24"/>
          <w:szCs w:val="24"/>
        </w:rPr>
      </w:pPr>
    </w:p>
    <w:p w:rsidR="00966497" w:rsidRPr="00966497" w:rsidRDefault="0026419F" w:rsidP="00567DB4">
      <w:pPr>
        <w:spacing w:after="160" w:line="259" w:lineRule="auto"/>
        <w:jc w:val="both"/>
        <w:rPr>
          <w:rFonts w:ascii="Arial" w:hAnsi="Arial" w:cs="Arial"/>
          <w:sz w:val="24"/>
          <w:szCs w:val="24"/>
          <w:lang w:val="en-US"/>
        </w:rPr>
      </w:pPr>
      <w:r>
        <w:rPr>
          <w:rFonts w:ascii="Arial" w:hAnsi="Arial" w:cs="Arial"/>
          <w:sz w:val="24"/>
          <w:szCs w:val="24"/>
        </w:rPr>
        <w:lastRenderedPageBreak/>
        <w:t>In this we</w:t>
      </w:r>
      <w:r w:rsidR="00954CEA">
        <w:rPr>
          <w:rFonts w:ascii="Arial" w:hAnsi="Arial" w:cs="Arial"/>
          <w:sz w:val="24"/>
          <w:szCs w:val="24"/>
        </w:rPr>
        <w:t xml:space="preserve"> have to create a policy </w:t>
      </w:r>
      <w:proofErr w:type="gramStart"/>
      <w:r w:rsidR="00954CEA">
        <w:rPr>
          <w:rFonts w:ascii="Arial" w:hAnsi="Arial" w:cs="Arial"/>
          <w:sz w:val="24"/>
          <w:szCs w:val="24"/>
        </w:rPr>
        <w:t>who</w:t>
      </w:r>
      <w:proofErr w:type="gramEnd"/>
      <w:r w:rsidR="00954CEA">
        <w:rPr>
          <w:rFonts w:ascii="Arial" w:hAnsi="Arial" w:cs="Arial"/>
          <w:sz w:val="24"/>
          <w:szCs w:val="24"/>
        </w:rPr>
        <w:t xml:space="preserve"> can access this.</w:t>
      </w:r>
      <w:r w:rsidR="00966497">
        <w:rPr>
          <w:rFonts w:ascii="Arial" w:hAnsi="Arial" w:cs="Arial"/>
          <w:sz w:val="24"/>
          <w:szCs w:val="24"/>
        </w:rPr>
        <w:t xml:space="preserve"> </w:t>
      </w:r>
      <w:r>
        <w:rPr>
          <w:rFonts w:ascii="Arial" w:hAnsi="Arial" w:cs="Arial"/>
          <w:sz w:val="24"/>
          <w:szCs w:val="24"/>
          <w:lang w:val="en-US"/>
        </w:rPr>
        <w:t xml:space="preserve">Policies we </w:t>
      </w:r>
      <w:r w:rsidR="00966497" w:rsidRPr="00966497">
        <w:rPr>
          <w:rFonts w:ascii="Arial" w:hAnsi="Arial" w:cs="Arial"/>
          <w:sz w:val="24"/>
          <w:szCs w:val="24"/>
          <w:lang w:val="en-US"/>
        </w:rPr>
        <w:t>create here can also be viewed and managed under</w:t>
      </w:r>
      <w:r w:rsidR="00966497">
        <w:rPr>
          <w:rFonts w:ascii="Arial" w:hAnsi="Arial" w:cs="Arial"/>
          <w:sz w:val="24"/>
          <w:szCs w:val="24"/>
          <w:lang w:val="en-US"/>
        </w:rPr>
        <w:t xml:space="preserve"> gateway and select Network Policies</w:t>
      </w:r>
    </w:p>
    <w:p w:rsidR="00966497" w:rsidRDefault="00966497" w:rsidP="00567DB4">
      <w:pPr>
        <w:spacing w:after="160" w:line="259" w:lineRule="auto"/>
        <w:jc w:val="both"/>
        <w:rPr>
          <w:rFonts w:ascii="Arial" w:hAnsi="Arial" w:cs="Arial"/>
          <w:sz w:val="24"/>
          <w:szCs w:val="24"/>
        </w:rPr>
      </w:pPr>
    </w:p>
    <w:p w:rsidR="00C76534" w:rsidRDefault="00E826EB" w:rsidP="00567DB4">
      <w:pPr>
        <w:spacing w:after="160" w:line="259" w:lineRule="auto"/>
        <w:jc w:val="both"/>
        <w:rPr>
          <w:rFonts w:ascii="Arial" w:hAnsi="Arial" w:cs="Arial"/>
          <w:sz w:val="24"/>
          <w:szCs w:val="24"/>
        </w:rPr>
      </w:pPr>
      <w:r>
        <w:rPr>
          <w:rFonts w:ascii="Arial" w:hAnsi="Arial" w:cs="Arial"/>
          <w:sz w:val="24"/>
          <w:szCs w:val="24"/>
        </w:rPr>
        <w:t>Press save now create policies</w:t>
      </w:r>
    </w:p>
    <w:p w:rsidR="00E826EB" w:rsidRDefault="00E826EB" w:rsidP="00567DB4">
      <w:pPr>
        <w:spacing w:after="160" w:line="259" w:lineRule="auto"/>
        <w:jc w:val="both"/>
        <w:rPr>
          <w:rFonts w:ascii="Arial" w:hAnsi="Arial" w:cs="Arial"/>
          <w:noProof/>
          <w:sz w:val="24"/>
          <w:szCs w:val="24"/>
          <w:lang w:val="en-US"/>
        </w:rPr>
      </w:pPr>
    </w:p>
    <w:p w:rsidR="00E826EB" w:rsidRDefault="00E826EB" w:rsidP="00567DB4">
      <w:pPr>
        <w:pStyle w:val="Heading4"/>
        <w:jc w:val="both"/>
        <w:rPr>
          <w:noProof/>
          <w:lang w:val="en-US"/>
        </w:rPr>
      </w:pPr>
      <w:r>
        <w:rPr>
          <w:noProof/>
          <w:lang w:val="en-US"/>
        </w:rPr>
        <w:t>Policy 1:</w:t>
      </w:r>
    </w:p>
    <w:p w:rsidR="00954CEA" w:rsidRDefault="0026419F" w:rsidP="00567DB4">
      <w:pPr>
        <w:jc w:val="both"/>
        <w:rPr>
          <w:rFonts w:ascii="Arial" w:hAnsi="Arial" w:cs="Arial"/>
          <w:sz w:val="24"/>
          <w:szCs w:val="24"/>
          <w:lang w:val="en-US"/>
        </w:rPr>
      </w:pPr>
      <w:r>
        <w:rPr>
          <w:rFonts w:ascii="Arial" w:hAnsi="Arial" w:cs="Arial"/>
          <w:sz w:val="24"/>
          <w:szCs w:val="24"/>
          <w:lang w:val="en-US"/>
        </w:rPr>
        <w:t>In policy 1 we</w:t>
      </w:r>
      <w:r w:rsidR="00954CEA" w:rsidRPr="00954CEA">
        <w:rPr>
          <w:rFonts w:ascii="Arial" w:hAnsi="Arial" w:cs="Arial"/>
          <w:sz w:val="24"/>
          <w:szCs w:val="24"/>
          <w:lang w:val="en-US"/>
        </w:rPr>
        <w:t xml:space="preserve"> allow rule for the group which can access is app.</w:t>
      </w:r>
    </w:p>
    <w:p w:rsidR="00954CEA" w:rsidRPr="00954CEA" w:rsidRDefault="00954CEA" w:rsidP="00567DB4">
      <w:pPr>
        <w:jc w:val="both"/>
        <w:rPr>
          <w:rFonts w:ascii="Arial" w:hAnsi="Arial" w:cs="Arial"/>
          <w:sz w:val="24"/>
          <w:szCs w:val="24"/>
          <w:lang w:val="en-US"/>
        </w:rPr>
      </w:pPr>
    </w:p>
    <w:p w:rsidR="00E826EB" w:rsidRDefault="00E826EB" w:rsidP="00567DB4">
      <w:pPr>
        <w:spacing w:after="160" w:line="259" w:lineRule="auto"/>
        <w:jc w:val="both"/>
        <w:rPr>
          <w:rFonts w:ascii="Arial" w:hAnsi="Arial" w:cs="Arial"/>
          <w:sz w:val="24"/>
          <w:szCs w:val="24"/>
        </w:rPr>
      </w:pPr>
      <w:r>
        <w:rPr>
          <w:rFonts w:ascii="Arial" w:hAnsi="Arial" w:cs="Arial"/>
          <w:noProof/>
          <w:sz w:val="24"/>
          <w:szCs w:val="24"/>
          <w:lang w:val="en-US"/>
        </w:rPr>
        <w:drawing>
          <wp:inline distT="0" distB="0" distL="0" distR="0">
            <wp:extent cx="5731510" cy="2520950"/>
            <wp:effectExtent l="19050" t="0" r="2540" b="0"/>
            <wp:docPr id="15" name="Picture 14"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5" cstate="print"/>
                    <a:stretch>
                      <a:fillRect/>
                    </a:stretch>
                  </pic:blipFill>
                  <pic:spPr>
                    <a:xfrm>
                      <a:off x="0" y="0"/>
                      <a:ext cx="5731510" cy="2520950"/>
                    </a:xfrm>
                    <a:prstGeom prst="rect">
                      <a:avLst/>
                    </a:prstGeom>
                  </pic:spPr>
                </pic:pic>
              </a:graphicData>
            </a:graphic>
          </wp:inline>
        </w:drawing>
      </w:r>
    </w:p>
    <w:p w:rsidR="00954CEA" w:rsidRDefault="00954CEA" w:rsidP="00567DB4">
      <w:pPr>
        <w:pStyle w:val="Caption"/>
        <w:jc w:val="both"/>
      </w:pPr>
      <w:bookmarkStart w:id="65" w:name="_Toc108139795"/>
      <w:bookmarkStart w:id="66" w:name="_Toc108744981"/>
      <w:r>
        <w:t xml:space="preserve">Figure </w:t>
      </w:r>
      <w:fldSimple w:instr=" SEQ Figure \* ARABIC ">
        <w:r w:rsidR="008D583D">
          <w:rPr>
            <w:noProof/>
          </w:rPr>
          <w:t>22</w:t>
        </w:r>
      </w:fldSimple>
      <w:r>
        <w:t xml:space="preserve"> Policy 1</w:t>
      </w:r>
      <w:bookmarkEnd w:id="65"/>
      <w:bookmarkEnd w:id="66"/>
    </w:p>
    <w:p w:rsidR="00954CEA" w:rsidRPr="00954CEA" w:rsidRDefault="00954CEA" w:rsidP="00567DB4">
      <w:pPr>
        <w:jc w:val="both"/>
      </w:pPr>
    </w:p>
    <w:p w:rsidR="00E826EB" w:rsidRDefault="00E826EB" w:rsidP="00567DB4">
      <w:pPr>
        <w:spacing w:after="160" w:line="259" w:lineRule="auto"/>
        <w:jc w:val="both"/>
        <w:rPr>
          <w:rFonts w:ascii="Arial" w:hAnsi="Arial" w:cs="Arial"/>
          <w:sz w:val="24"/>
          <w:szCs w:val="24"/>
        </w:rPr>
      </w:pPr>
    </w:p>
    <w:p w:rsidR="00E826EB" w:rsidRDefault="00E826EB" w:rsidP="00567DB4">
      <w:pPr>
        <w:pStyle w:val="Heading4"/>
        <w:jc w:val="both"/>
      </w:pPr>
      <w:r>
        <w:t>Policy 2:</w:t>
      </w:r>
    </w:p>
    <w:p w:rsidR="00966497" w:rsidRPr="00966497" w:rsidRDefault="0026419F" w:rsidP="00567DB4">
      <w:pPr>
        <w:jc w:val="both"/>
        <w:rPr>
          <w:rFonts w:ascii="Arial" w:hAnsi="Arial" w:cs="Arial"/>
          <w:sz w:val="24"/>
          <w:szCs w:val="24"/>
        </w:rPr>
      </w:pPr>
      <w:r>
        <w:rPr>
          <w:rFonts w:ascii="Arial" w:hAnsi="Arial" w:cs="Arial"/>
          <w:sz w:val="24"/>
          <w:szCs w:val="24"/>
        </w:rPr>
        <w:t>In policy 2 we</w:t>
      </w:r>
      <w:r w:rsidR="00966497" w:rsidRPr="00966497">
        <w:rPr>
          <w:rFonts w:ascii="Arial" w:hAnsi="Arial" w:cs="Arial"/>
          <w:sz w:val="24"/>
          <w:szCs w:val="24"/>
        </w:rPr>
        <w:t xml:space="preserve"> block rule for those group members who can’t access this.</w:t>
      </w:r>
    </w:p>
    <w:p w:rsidR="00E826EB" w:rsidRDefault="00E826EB" w:rsidP="00567DB4">
      <w:pPr>
        <w:spacing w:after="160" w:line="259" w:lineRule="auto"/>
        <w:jc w:val="both"/>
        <w:rPr>
          <w:rFonts w:ascii="Arial" w:hAnsi="Arial" w:cs="Arial"/>
          <w:sz w:val="24"/>
          <w:szCs w:val="24"/>
        </w:rPr>
      </w:pPr>
    </w:p>
    <w:p w:rsidR="00E826EB" w:rsidRDefault="00E826EB" w:rsidP="00567DB4">
      <w:pPr>
        <w:spacing w:after="160" w:line="259" w:lineRule="auto"/>
        <w:jc w:val="both"/>
        <w:rPr>
          <w:rFonts w:ascii="Arial" w:hAnsi="Arial" w:cs="Arial"/>
          <w:sz w:val="24"/>
          <w:szCs w:val="24"/>
        </w:rPr>
      </w:pPr>
      <w:r>
        <w:rPr>
          <w:rFonts w:ascii="Arial" w:hAnsi="Arial" w:cs="Arial"/>
          <w:noProof/>
          <w:sz w:val="24"/>
          <w:szCs w:val="24"/>
          <w:lang w:val="en-US"/>
        </w:rPr>
        <w:lastRenderedPageBreak/>
        <w:drawing>
          <wp:inline distT="0" distB="0" distL="0" distR="0">
            <wp:extent cx="5731510" cy="2359025"/>
            <wp:effectExtent l="19050" t="0" r="2540" b="0"/>
            <wp:docPr id="16" name="Picture 15"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6" cstate="print"/>
                    <a:stretch>
                      <a:fillRect/>
                    </a:stretch>
                  </pic:blipFill>
                  <pic:spPr>
                    <a:xfrm>
                      <a:off x="0" y="0"/>
                      <a:ext cx="5731510" cy="2359025"/>
                    </a:xfrm>
                    <a:prstGeom prst="rect">
                      <a:avLst/>
                    </a:prstGeom>
                  </pic:spPr>
                </pic:pic>
              </a:graphicData>
            </a:graphic>
          </wp:inline>
        </w:drawing>
      </w:r>
    </w:p>
    <w:p w:rsidR="00966497" w:rsidRDefault="00966497" w:rsidP="00567DB4">
      <w:pPr>
        <w:pStyle w:val="Caption"/>
        <w:jc w:val="both"/>
        <w:rPr>
          <w:rFonts w:ascii="Arial" w:hAnsi="Arial" w:cs="Arial"/>
          <w:sz w:val="24"/>
          <w:szCs w:val="24"/>
        </w:rPr>
      </w:pPr>
      <w:bookmarkStart w:id="67" w:name="_Toc108139796"/>
      <w:bookmarkStart w:id="68" w:name="_Toc108744982"/>
      <w:r>
        <w:t xml:space="preserve">Figure </w:t>
      </w:r>
      <w:fldSimple w:instr=" SEQ Figure \* ARABIC ">
        <w:r w:rsidR="008D583D">
          <w:rPr>
            <w:noProof/>
          </w:rPr>
          <w:t>23</w:t>
        </w:r>
      </w:fldSimple>
      <w:r>
        <w:t xml:space="preserve"> Policy 2</w:t>
      </w:r>
      <w:bookmarkEnd w:id="67"/>
      <w:bookmarkEnd w:id="68"/>
    </w:p>
    <w:p w:rsidR="00C76534" w:rsidRDefault="00C76534" w:rsidP="00567DB4">
      <w:pPr>
        <w:spacing w:after="160" w:line="259" w:lineRule="auto"/>
        <w:jc w:val="both"/>
        <w:rPr>
          <w:rFonts w:ascii="Arial" w:hAnsi="Arial" w:cs="Arial"/>
          <w:sz w:val="24"/>
          <w:szCs w:val="24"/>
        </w:rPr>
      </w:pPr>
    </w:p>
    <w:p w:rsidR="00966497" w:rsidRDefault="00966497" w:rsidP="00567DB4">
      <w:pPr>
        <w:spacing w:after="160" w:line="259" w:lineRule="auto"/>
        <w:jc w:val="both"/>
        <w:rPr>
          <w:rFonts w:ascii="Arial" w:hAnsi="Arial" w:cs="Arial"/>
          <w:sz w:val="24"/>
          <w:szCs w:val="24"/>
        </w:rPr>
      </w:pPr>
      <w:r>
        <w:rPr>
          <w:rFonts w:ascii="Arial" w:hAnsi="Arial" w:cs="Arial"/>
          <w:sz w:val="24"/>
          <w:szCs w:val="24"/>
        </w:rPr>
        <w:t xml:space="preserve">The ZTA is </w:t>
      </w:r>
      <w:proofErr w:type="gramStart"/>
      <w:r>
        <w:rPr>
          <w:rFonts w:ascii="Arial" w:hAnsi="Arial" w:cs="Arial"/>
          <w:sz w:val="24"/>
          <w:szCs w:val="24"/>
        </w:rPr>
        <w:t>implement</w:t>
      </w:r>
      <w:proofErr w:type="gramEnd"/>
      <w:r>
        <w:rPr>
          <w:rFonts w:ascii="Arial" w:hAnsi="Arial" w:cs="Arial"/>
          <w:sz w:val="24"/>
          <w:szCs w:val="24"/>
        </w:rPr>
        <w:t xml:space="preserve"> on our account.</w:t>
      </w:r>
    </w:p>
    <w:p w:rsidR="00C76534" w:rsidRDefault="00C76534" w:rsidP="00567DB4">
      <w:pPr>
        <w:spacing w:after="160" w:line="259" w:lineRule="auto"/>
        <w:jc w:val="both"/>
        <w:rPr>
          <w:rFonts w:ascii="Arial" w:hAnsi="Arial" w:cs="Arial"/>
          <w:sz w:val="24"/>
          <w:szCs w:val="24"/>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966497" w:rsidRDefault="00966497" w:rsidP="00567DB4">
      <w:pPr>
        <w:jc w:val="both"/>
        <w:rPr>
          <w:rFonts w:ascii="Arial" w:hAnsi="Arial" w:cs="Arial"/>
          <w:b/>
          <w:bCs/>
          <w:sz w:val="32"/>
          <w:szCs w:val="32"/>
          <w:lang w:val="en-US"/>
        </w:rPr>
      </w:pPr>
    </w:p>
    <w:p w:rsidR="00CF6D9E" w:rsidRDefault="00CF6D9E" w:rsidP="00567DB4">
      <w:pPr>
        <w:pStyle w:val="Heading1"/>
        <w:jc w:val="both"/>
        <w:rPr>
          <w:lang w:val="en-US"/>
        </w:rPr>
      </w:pPr>
      <w:bookmarkStart w:id="69" w:name="_Toc108744949"/>
      <w:r>
        <w:rPr>
          <w:lang w:val="en-US"/>
        </w:rPr>
        <w:lastRenderedPageBreak/>
        <w:t>CHAPTER 5: Testing / Results</w:t>
      </w:r>
      <w:bookmarkEnd w:id="69"/>
      <w:r>
        <w:rPr>
          <w:lang w:val="en-US"/>
        </w:rPr>
        <w:t xml:space="preserve"> </w:t>
      </w:r>
    </w:p>
    <w:p w:rsidR="00966497" w:rsidRDefault="00966497" w:rsidP="00567DB4">
      <w:pPr>
        <w:jc w:val="both"/>
        <w:rPr>
          <w:rFonts w:ascii="Arial" w:hAnsi="Arial" w:cs="Arial"/>
          <w:sz w:val="24"/>
          <w:szCs w:val="24"/>
        </w:rPr>
      </w:pPr>
    </w:p>
    <w:p w:rsidR="00966497" w:rsidRDefault="0026419F" w:rsidP="00567DB4">
      <w:pPr>
        <w:jc w:val="both"/>
        <w:rPr>
          <w:rFonts w:ascii="Arial" w:hAnsi="Arial" w:cs="Arial"/>
          <w:sz w:val="24"/>
          <w:szCs w:val="24"/>
        </w:rPr>
      </w:pPr>
      <w:r>
        <w:rPr>
          <w:rFonts w:ascii="Arial" w:hAnsi="Arial" w:cs="Arial"/>
          <w:sz w:val="24"/>
          <w:szCs w:val="24"/>
        </w:rPr>
        <w:t>In this chapter, we</w:t>
      </w:r>
      <w:r w:rsidR="00966497" w:rsidRPr="00966497">
        <w:rPr>
          <w:rFonts w:ascii="Arial" w:hAnsi="Arial" w:cs="Arial"/>
          <w:sz w:val="24"/>
          <w:szCs w:val="24"/>
        </w:rPr>
        <w:t xml:space="preserve"> </w:t>
      </w:r>
      <w:r w:rsidR="00966497">
        <w:rPr>
          <w:rFonts w:ascii="Arial" w:hAnsi="Arial" w:cs="Arial"/>
          <w:sz w:val="24"/>
          <w:szCs w:val="24"/>
        </w:rPr>
        <w:t>will investigate and test the results</w:t>
      </w:r>
      <w:r>
        <w:rPr>
          <w:rFonts w:ascii="Arial" w:hAnsi="Arial" w:cs="Arial"/>
          <w:sz w:val="24"/>
          <w:szCs w:val="24"/>
        </w:rPr>
        <w:t xml:space="preserve"> performed and check ZTA which we</w:t>
      </w:r>
      <w:r w:rsidR="00966497">
        <w:rPr>
          <w:rFonts w:ascii="Arial" w:hAnsi="Arial" w:cs="Arial"/>
          <w:sz w:val="24"/>
          <w:szCs w:val="24"/>
        </w:rPr>
        <w:t xml:space="preserve"> </w:t>
      </w:r>
      <w:r>
        <w:rPr>
          <w:rFonts w:ascii="Arial" w:hAnsi="Arial" w:cs="Arial"/>
          <w:sz w:val="24"/>
          <w:szCs w:val="24"/>
        </w:rPr>
        <w:t>implemented</w:t>
      </w:r>
      <w:r w:rsidR="00966497">
        <w:rPr>
          <w:rFonts w:ascii="Arial" w:hAnsi="Arial" w:cs="Arial"/>
          <w:sz w:val="24"/>
          <w:szCs w:val="24"/>
        </w:rPr>
        <w:t xml:space="preserve"> in previous chapter.</w:t>
      </w:r>
    </w:p>
    <w:p w:rsidR="00EB05F7" w:rsidRPr="00CF6D9E" w:rsidRDefault="00966497" w:rsidP="00567DB4">
      <w:pPr>
        <w:jc w:val="both"/>
        <w:rPr>
          <w:rFonts w:ascii="Arial" w:hAnsi="Arial" w:cs="Arial"/>
          <w:sz w:val="24"/>
          <w:szCs w:val="24"/>
          <w:lang w:val="en-US"/>
        </w:rPr>
      </w:pPr>
      <w:r w:rsidRPr="00966497">
        <w:rPr>
          <w:rFonts w:ascii="Arial" w:hAnsi="Arial" w:cs="Arial"/>
          <w:sz w:val="24"/>
          <w:szCs w:val="24"/>
        </w:rPr>
        <w:t xml:space="preserve">Now </w:t>
      </w:r>
      <w:r w:rsidR="0026419F">
        <w:rPr>
          <w:rFonts w:ascii="Arial" w:hAnsi="Arial" w:cs="Arial"/>
          <w:sz w:val="24"/>
          <w:szCs w:val="24"/>
        </w:rPr>
        <w:t>environment is set up, we</w:t>
      </w:r>
      <w:r w:rsidRPr="00966497">
        <w:rPr>
          <w:rFonts w:ascii="Arial" w:hAnsi="Arial" w:cs="Arial"/>
          <w:sz w:val="24"/>
          <w:szCs w:val="24"/>
        </w:rPr>
        <w:t xml:space="preserve"> h</w:t>
      </w:r>
      <w:r>
        <w:rPr>
          <w:rFonts w:ascii="Arial" w:hAnsi="Arial" w:cs="Arial"/>
          <w:sz w:val="24"/>
          <w:szCs w:val="24"/>
        </w:rPr>
        <w:t>ave in-depth visibility into our</w:t>
      </w:r>
      <w:r w:rsidRPr="00966497">
        <w:rPr>
          <w:rFonts w:ascii="Arial" w:hAnsi="Arial" w:cs="Arial"/>
          <w:sz w:val="24"/>
          <w:szCs w:val="24"/>
        </w:rPr>
        <w:t xml:space="preserve"> network activity.</w:t>
      </w:r>
    </w:p>
    <w:p w:rsidR="00966497" w:rsidRDefault="00966497" w:rsidP="00567DB4">
      <w:pPr>
        <w:pStyle w:val="Heading2"/>
        <w:jc w:val="both"/>
      </w:pPr>
      <w:bookmarkStart w:id="70" w:name="_Toc108744950"/>
      <w:r>
        <w:t xml:space="preserve">5.1 </w:t>
      </w:r>
      <w:r w:rsidR="008B2634">
        <w:t>Check Cloud flare ZT devices:</w:t>
      </w:r>
      <w:bookmarkEnd w:id="70"/>
    </w:p>
    <w:p w:rsidR="008B2634" w:rsidRDefault="008B2634" w:rsidP="00567DB4">
      <w:pPr>
        <w:jc w:val="both"/>
        <w:rPr>
          <w:rFonts w:ascii="Arial" w:hAnsi="Arial" w:cs="Arial"/>
          <w:sz w:val="24"/>
          <w:szCs w:val="24"/>
        </w:rPr>
      </w:pPr>
    </w:p>
    <w:p w:rsidR="008B2634" w:rsidRDefault="008B2634" w:rsidP="00567DB4">
      <w:pPr>
        <w:jc w:val="both"/>
        <w:rPr>
          <w:rFonts w:ascii="Arial" w:hAnsi="Arial" w:cs="Arial"/>
          <w:sz w:val="24"/>
          <w:szCs w:val="24"/>
        </w:rPr>
      </w:pPr>
      <w:proofErr w:type="gramStart"/>
      <w:r>
        <w:rPr>
          <w:rFonts w:ascii="Arial" w:hAnsi="Arial" w:cs="Arial"/>
          <w:sz w:val="24"/>
          <w:szCs w:val="24"/>
        </w:rPr>
        <w:t xml:space="preserve">First </w:t>
      </w:r>
      <w:r w:rsidR="008708B4">
        <w:rPr>
          <w:rFonts w:ascii="Arial" w:hAnsi="Arial" w:cs="Arial"/>
          <w:sz w:val="24"/>
          <w:szCs w:val="24"/>
        </w:rPr>
        <w:t xml:space="preserve"> </w:t>
      </w:r>
      <w:r>
        <w:rPr>
          <w:rFonts w:ascii="Arial" w:hAnsi="Arial" w:cs="Arial"/>
          <w:sz w:val="24"/>
          <w:szCs w:val="24"/>
        </w:rPr>
        <w:t>select</w:t>
      </w:r>
      <w:proofErr w:type="gramEnd"/>
      <w:r>
        <w:rPr>
          <w:rFonts w:ascii="Arial" w:hAnsi="Arial" w:cs="Arial"/>
          <w:sz w:val="24"/>
          <w:szCs w:val="24"/>
        </w:rPr>
        <w:t xml:space="preserve"> My Team  then </w:t>
      </w:r>
      <w:proofErr w:type="spellStart"/>
      <w:r>
        <w:rPr>
          <w:rFonts w:ascii="Arial" w:hAnsi="Arial" w:cs="Arial"/>
          <w:sz w:val="24"/>
          <w:szCs w:val="24"/>
        </w:rPr>
        <w:t>goto</w:t>
      </w:r>
      <w:proofErr w:type="spellEnd"/>
      <w:r>
        <w:rPr>
          <w:rFonts w:ascii="Arial" w:hAnsi="Arial" w:cs="Arial"/>
          <w:sz w:val="24"/>
          <w:szCs w:val="24"/>
        </w:rPr>
        <w:t xml:space="preserve"> </w:t>
      </w:r>
      <w:r w:rsidR="00966497" w:rsidRPr="00966497">
        <w:rPr>
          <w:rFonts w:ascii="Arial" w:hAnsi="Arial" w:cs="Arial"/>
          <w:sz w:val="24"/>
          <w:szCs w:val="24"/>
        </w:rPr>
        <w:t xml:space="preserve"> </w:t>
      </w:r>
      <w:r>
        <w:rPr>
          <w:rFonts w:ascii="Arial" w:hAnsi="Arial" w:cs="Arial"/>
          <w:sz w:val="24"/>
          <w:szCs w:val="24"/>
        </w:rPr>
        <w:t>Devices to get a list of our</w:t>
      </w:r>
      <w:r w:rsidR="00966497" w:rsidRPr="00966497">
        <w:rPr>
          <w:rFonts w:ascii="Arial" w:hAnsi="Arial" w:cs="Arial"/>
          <w:sz w:val="24"/>
          <w:szCs w:val="24"/>
        </w:rPr>
        <w:t xml:space="preserve"> enrolled devices, t</w:t>
      </w:r>
      <w:r>
        <w:rPr>
          <w:rFonts w:ascii="Arial" w:hAnsi="Arial" w:cs="Arial"/>
          <w:sz w:val="24"/>
          <w:szCs w:val="24"/>
        </w:rPr>
        <w:t>he last time they were seen, &amp;</w:t>
      </w:r>
      <w:r w:rsidR="00966497" w:rsidRPr="00966497">
        <w:rPr>
          <w:rFonts w:ascii="Arial" w:hAnsi="Arial" w:cs="Arial"/>
          <w:sz w:val="24"/>
          <w:szCs w:val="24"/>
        </w:rPr>
        <w:t xml:space="preserve"> the WARP client version they are using.</w:t>
      </w:r>
      <w:r>
        <w:rPr>
          <w:rFonts w:ascii="Arial" w:hAnsi="Arial" w:cs="Arial"/>
          <w:sz w:val="24"/>
          <w:szCs w:val="24"/>
        </w:rPr>
        <w:t xml:space="preserve"> There is filter option also</w:t>
      </w:r>
      <w:proofErr w:type="gramStart"/>
      <w:r>
        <w:rPr>
          <w:rFonts w:ascii="Arial" w:hAnsi="Arial" w:cs="Arial"/>
          <w:sz w:val="24"/>
          <w:szCs w:val="24"/>
        </w:rPr>
        <w:t xml:space="preserve">,  </w:t>
      </w:r>
      <w:proofErr w:type="spellStart"/>
      <w:r>
        <w:rPr>
          <w:rFonts w:ascii="Arial" w:hAnsi="Arial" w:cs="Arial"/>
          <w:sz w:val="24"/>
          <w:szCs w:val="24"/>
        </w:rPr>
        <w:t>i</w:t>
      </w:r>
      <w:proofErr w:type="spellEnd"/>
      <w:proofErr w:type="gramEnd"/>
      <w:r>
        <w:rPr>
          <w:rFonts w:ascii="Arial" w:hAnsi="Arial" w:cs="Arial"/>
          <w:sz w:val="24"/>
          <w:szCs w:val="24"/>
        </w:rPr>
        <w:t xml:space="preserve"> can filter email, products, limits and date and time</w:t>
      </w:r>
      <w:r w:rsidR="008708B4">
        <w:rPr>
          <w:rFonts w:ascii="Arial" w:hAnsi="Arial" w:cs="Arial"/>
          <w:sz w:val="24"/>
          <w:szCs w:val="24"/>
        </w:rPr>
        <w:t xml:space="preserve"> </w:t>
      </w:r>
      <w:sdt>
        <w:sdtPr>
          <w:rPr>
            <w:rFonts w:ascii="Arial" w:hAnsi="Arial" w:cs="Arial"/>
            <w:sz w:val="24"/>
            <w:szCs w:val="24"/>
          </w:rPr>
          <w:id w:val="-2067935963"/>
          <w:citation/>
        </w:sdtPr>
        <w:sdtContent>
          <w:r w:rsidR="008708B4">
            <w:rPr>
              <w:rFonts w:ascii="Arial" w:hAnsi="Arial" w:cs="Arial"/>
              <w:sz w:val="24"/>
              <w:szCs w:val="24"/>
            </w:rPr>
            <w:fldChar w:fldCharType="begin"/>
          </w:r>
          <w:r w:rsidR="008708B4">
            <w:rPr>
              <w:rFonts w:ascii="Arial" w:hAnsi="Arial" w:cs="Arial"/>
              <w:sz w:val="24"/>
              <w:szCs w:val="24"/>
              <w:lang w:val="en-US"/>
            </w:rPr>
            <w:instrText xml:space="preserve"> CITATION htt6 \l 1033 </w:instrText>
          </w:r>
          <w:r w:rsidR="008708B4">
            <w:rPr>
              <w:rFonts w:ascii="Arial" w:hAnsi="Arial" w:cs="Arial"/>
              <w:sz w:val="24"/>
              <w:szCs w:val="24"/>
            </w:rPr>
            <w:fldChar w:fldCharType="separate"/>
          </w:r>
          <w:r w:rsidR="008708B4" w:rsidRPr="008708B4">
            <w:rPr>
              <w:rFonts w:ascii="Arial" w:hAnsi="Arial" w:cs="Arial"/>
              <w:noProof/>
              <w:sz w:val="24"/>
              <w:szCs w:val="24"/>
              <w:lang w:val="en-US"/>
            </w:rPr>
            <w:t>(Anon., n.d.)</w:t>
          </w:r>
          <w:r w:rsidR="008708B4">
            <w:rPr>
              <w:rFonts w:ascii="Arial" w:hAnsi="Arial" w:cs="Arial"/>
              <w:sz w:val="24"/>
              <w:szCs w:val="24"/>
            </w:rPr>
            <w:fldChar w:fldCharType="end"/>
          </w:r>
        </w:sdtContent>
      </w:sdt>
      <w:r>
        <w:rPr>
          <w:rFonts w:ascii="Arial" w:hAnsi="Arial" w:cs="Arial"/>
          <w:sz w:val="24"/>
          <w:szCs w:val="24"/>
        </w:rPr>
        <w:t>.</w:t>
      </w:r>
    </w:p>
    <w:p w:rsidR="008B2634" w:rsidRDefault="008B2634" w:rsidP="00567DB4">
      <w:pPr>
        <w:jc w:val="both"/>
        <w:rPr>
          <w:rFonts w:ascii="Arial" w:hAnsi="Arial" w:cs="Arial"/>
          <w:sz w:val="24"/>
          <w:szCs w:val="24"/>
        </w:rPr>
      </w:pPr>
      <w:r>
        <w:rPr>
          <w:rFonts w:ascii="Arial" w:hAnsi="Arial" w:cs="Arial"/>
          <w:noProof/>
          <w:sz w:val="24"/>
          <w:szCs w:val="24"/>
          <w:lang w:val="en-US"/>
        </w:rPr>
        <w:drawing>
          <wp:inline distT="0" distB="0" distL="0" distR="0">
            <wp:extent cx="5731510" cy="2483485"/>
            <wp:effectExtent l="19050" t="0" r="2540" b="0"/>
            <wp:docPr id="14" name="Picture 13"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7" cstate="print"/>
                    <a:stretch>
                      <a:fillRect/>
                    </a:stretch>
                  </pic:blipFill>
                  <pic:spPr>
                    <a:xfrm>
                      <a:off x="0" y="0"/>
                      <a:ext cx="5731510" cy="2483485"/>
                    </a:xfrm>
                    <a:prstGeom prst="rect">
                      <a:avLst/>
                    </a:prstGeom>
                  </pic:spPr>
                </pic:pic>
              </a:graphicData>
            </a:graphic>
          </wp:inline>
        </w:drawing>
      </w:r>
    </w:p>
    <w:p w:rsidR="008B2634" w:rsidRDefault="008B2634" w:rsidP="00567DB4">
      <w:pPr>
        <w:pStyle w:val="Caption"/>
        <w:jc w:val="both"/>
      </w:pPr>
      <w:bookmarkStart w:id="71" w:name="_Toc108139797"/>
      <w:bookmarkStart w:id="72" w:name="_Toc108744983"/>
      <w:r>
        <w:t xml:space="preserve">Figure </w:t>
      </w:r>
      <w:fldSimple w:instr=" SEQ Figure \* ARABIC ">
        <w:r w:rsidR="008D583D">
          <w:rPr>
            <w:noProof/>
          </w:rPr>
          <w:t>24</w:t>
        </w:r>
      </w:fldSimple>
      <w:r>
        <w:t xml:space="preserve">  </w:t>
      </w:r>
      <w:proofErr w:type="gramStart"/>
      <w:r>
        <w:t xml:space="preserve">View </w:t>
      </w:r>
      <w:r w:rsidRPr="00EE2549">
        <w:t xml:space="preserve"> Devices</w:t>
      </w:r>
      <w:proofErr w:type="gramEnd"/>
      <w:r w:rsidRPr="00EE2549">
        <w:t xml:space="preserve"> in </w:t>
      </w:r>
      <w:proofErr w:type="spellStart"/>
      <w:r w:rsidRPr="00EE2549">
        <w:t>Cloudflare</w:t>
      </w:r>
      <w:proofErr w:type="spellEnd"/>
      <w:r w:rsidRPr="00EE2549">
        <w:t xml:space="preserve"> </w:t>
      </w:r>
      <w:r>
        <w:t>ZT</w:t>
      </w:r>
      <w:bookmarkEnd w:id="71"/>
      <w:bookmarkEnd w:id="72"/>
    </w:p>
    <w:p w:rsidR="008B2634" w:rsidRDefault="008B2634" w:rsidP="00567DB4">
      <w:pPr>
        <w:jc w:val="both"/>
      </w:pPr>
    </w:p>
    <w:p w:rsidR="008B2634" w:rsidRDefault="008B2634" w:rsidP="00567DB4">
      <w:pPr>
        <w:pStyle w:val="Heading2"/>
        <w:jc w:val="both"/>
      </w:pPr>
      <w:bookmarkStart w:id="73" w:name="_Toc108744951"/>
      <w:r>
        <w:t>5.2 Check user in ZT:</w:t>
      </w:r>
      <w:bookmarkEnd w:id="73"/>
    </w:p>
    <w:p w:rsidR="008B2634" w:rsidRDefault="008B2634" w:rsidP="008708B4">
      <w:pPr>
        <w:spacing w:line="360" w:lineRule="auto"/>
        <w:jc w:val="both"/>
        <w:rPr>
          <w:rFonts w:ascii="Arial" w:hAnsi="Arial" w:cs="Arial"/>
          <w:sz w:val="24"/>
          <w:szCs w:val="24"/>
        </w:rPr>
      </w:pPr>
      <w:r>
        <w:rPr>
          <w:rFonts w:ascii="Arial" w:hAnsi="Arial" w:cs="Arial"/>
          <w:sz w:val="24"/>
          <w:szCs w:val="24"/>
        </w:rPr>
        <w:t xml:space="preserve">Click to My </w:t>
      </w:r>
      <w:proofErr w:type="gramStart"/>
      <w:r>
        <w:rPr>
          <w:rFonts w:ascii="Arial" w:hAnsi="Arial" w:cs="Arial"/>
          <w:sz w:val="24"/>
          <w:szCs w:val="24"/>
        </w:rPr>
        <w:t>Team  then</w:t>
      </w:r>
      <w:proofErr w:type="gramEnd"/>
      <w:r>
        <w:rPr>
          <w:rFonts w:ascii="Arial" w:hAnsi="Arial" w:cs="Arial"/>
          <w:sz w:val="24"/>
          <w:szCs w:val="24"/>
        </w:rPr>
        <w:t xml:space="preserve"> select </w:t>
      </w:r>
      <w:r w:rsidRPr="008B2634">
        <w:rPr>
          <w:rFonts w:ascii="Arial" w:hAnsi="Arial" w:cs="Arial"/>
          <w:sz w:val="24"/>
          <w:szCs w:val="24"/>
        </w:rPr>
        <w:t xml:space="preserve">Users to see who is </w:t>
      </w:r>
      <w:r>
        <w:rPr>
          <w:rFonts w:ascii="Arial" w:hAnsi="Arial" w:cs="Arial"/>
          <w:sz w:val="24"/>
          <w:szCs w:val="24"/>
        </w:rPr>
        <w:t>presently an active user in my ZTA, revoke users, &amp;</w:t>
      </w:r>
      <w:r w:rsidRPr="008B2634">
        <w:rPr>
          <w:rFonts w:ascii="Arial" w:hAnsi="Arial" w:cs="Arial"/>
          <w:sz w:val="24"/>
          <w:szCs w:val="24"/>
        </w:rPr>
        <w:t xml:space="preserve"> view details such as the person's last login, location, and devices.</w:t>
      </w:r>
      <w:r>
        <w:rPr>
          <w:rFonts w:ascii="Arial" w:hAnsi="Arial" w:cs="Arial"/>
          <w:sz w:val="24"/>
          <w:szCs w:val="24"/>
        </w:rPr>
        <w:t xml:space="preserve"> I can also filter and export the data in CSV format for further analytic.</w:t>
      </w:r>
    </w:p>
    <w:p w:rsidR="008B2634" w:rsidRDefault="008B2634" w:rsidP="008708B4">
      <w:pPr>
        <w:spacing w:line="360" w:lineRule="auto"/>
        <w:jc w:val="both"/>
        <w:rPr>
          <w:rFonts w:ascii="Arial" w:hAnsi="Arial" w:cs="Arial"/>
          <w:sz w:val="24"/>
          <w:szCs w:val="24"/>
        </w:rPr>
      </w:pPr>
      <w:r>
        <w:rPr>
          <w:rFonts w:ascii="Arial" w:hAnsi="Arial" w:cs="Arial"/>
          <w:sz w:val="24"/>
          <w:szCs w:val="24"/>
        </w:rPr>
        <w:t xml:space="preserve">Currently, </w:t>
      </w:r>
      <w:proofErr w:type="spellStart"/>
      <w:r>
        <w:rPr>
          <w:rFonts w:ascii="Arial" w:hAnsi="Arial" w:cs="Arial"/>
          <w:sz w:val="24"/>
          <w:szCs w:val="24"/>
        </w:rPr>
        <w:t>i</w:t>
      </w:r>
      <w:proofErr w:type="spellEnd"/>
      <w:r>
        <w:rPr>
          <w:rFonts w:ascii="Arial" w:hAnsi="Arial" w:cs="Arial"/>
          <w:sz w:val="24"/>
          <w:szCs w:val="24"/>
        </w:rPr>
        <w:t xml:space="preserve"> have none user because </w:t>
      </w:r>
      <w:proofErr w:type="spellStart"/>
      <w:r>
        <w:rPr>
          <w:rFonts w:ascii="Arial" w:hAnsi="Arial" w:cs="Arial"/>
          <w:sz w:val="24"/>
          <w:szCs w:val="24"/>
        </w:rPr>
        <w:t>i</w:t>
      </w:r>
      <w:proofErr w:type="spellEnd"/>
      <w:r>
        <w:rPr>
          <w:rFonts w:ascii="Arial" w:hAnsi="Arial" w:cs="Arial"/>
          <w:sz w:val="24"/>
          <w:szCs w:val="24"/>
        </w:rPr>
        <w:t xml:space="preserve"> show only how </w:t>
      </w:r>
      <w:proofErr w:type="spellStart"/>
      <w:r>
        <w:rPr>
          <w:rFonts w:ascii="Arial" w:hAnsi="Arial" w:cs="Arial"/>
          <w:sz w:val="24"/>
          <w:szCs w:val="24"/>
        </w:rPr>
        <w:t>i</w:t>
      </w:r>
      <w:proofErr w:type="spellEnd"/>
      <w:r>
        <w:rPr>
          <w:rFonts w:ascii="Arial" w:hAnsi="Arial" w:cs="Arial"/>
          <w:sz w:val="24"/>
          <w:szCs w:val="24"/>
        </w:rPr>
        <w:t xml:space="preserve"> implement ZTA on </w:t>
      </w:r>
      <w:proofErr w:type="spellStart"/>
      <w:r>
        <w:rPr>
          <w:rFonts w:ascii="Arial" w:hAnsi="Arial" w:cs="Arial"/>
          <w:sz w:val="24"/>
          <w:szCs w:val="24"/>
        </w:rPr>
        <w:t>cloudflare</w:t>
      </w:r>
      <w:proofErr w:type="spellEnd"/>
      <w:r>
        <w:rPr>
          <w:rFonts w:ascii="Arial" w:hAnsi="Arial" w:cs="Arial"/>
          <w:sz w:val="24"/>
          <w:szCs w:val="24"/>
        </w:rPr>
        <w:t>.</w:t>
      </w:r>
    </w:p>
    <w:p w:rsidR="008B2634" w:rsidRDefault="008B2634" w:rsidP="00567DB4">
      <w:pPr>
        <w:jc w:val="both"/>
        <w:rPr>
          <w:rFonts w:ascii="Arial" w:hAnsi="Arial" w:cs="Arial"/>
          <w:sz w:val="24"/>
          <w:szCs w:val="24"/>
        </w:rPr>
      </w:pPr>
      <w:r>
        <w:rPr>
          <w:rFonts w:ascii="Arial" w:hAnsi="Arial" w:cs="Arial"/>
          <w:noProof/>
          <w:sz w:val="24"/>
          <w:szCs w:val="24"/>
          <w:lang w:val="en-US"/>
        </w:rPr>
        <w:lastRenderedPageBreak/>
        <w:drawing>
          <wp:inline distT="0" distB="0" distL="0" distR="0">
            <wp:extent cx="5731510" cy="2102485"/>
            <wp:effectExtent l="19050" t="0" r="2540" b="0"/>
            <wp:docPr id="20" name="Picture 19"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8" cstate="print"/>
                    <a:stretch>
                      <a:fillRect/>
                    </a:stretch>
                  </pic:blipFill>
                  <pic:spPr>
                    <a:xfrm>
                      <a:off x="0" y="0"/>
                      <a:ext cx="5731510" cy="2102485"/>
                    </a:xfrm>
                    <a:prstGeom prst="rect">
                      <a:avLst/>
                    </a:prstGeom>
                  </pic:spPr>
                </pic:pic>
              </a:graphicData>
            </a:graphic>
          </wp:inline>
        </w:drawing>
      </w:r>
    </w:p>
    <w:p w:rsidR="008B2634" w:rsidRDefault="008B2634" w:rsidP="00567DB4">
      <w:pPr>
        <w:jc w:val="both"/>
        <w:rPr>
          <w:rFonts w:ascii="Arial" w:hAnsi="Arial" w:cs="Arial"/>
          <w:sz w:val="24"/>
          <w:szCs w:val="24"/>
        </w:rPr>
      </w:pPr>
    </w:p>
    <w:p w:rsidR="008B2634" w:rsidRDefault="008B2634" w:rsidP="00567DB4">
      <w:pPr>
        <w:pStyle w:val="Caption"/>
        <w:jc w:val="both"/>
        <w:rPr>
          <w:rFonts w:ascii="Arial" w:hAnsi="Arial" w:cs="Arial"/>
          <w:sz w:val="24"/>
          <w:szCs w:val="24"/>
        </w:rPr>
      </w:pPr>
      <w:bookmarkStart w:id="74" w:name="_Toc108139798"/>
      <w:bookmarkStart w:id="75" w:name="_Toc108744984"/>
      <w:r>
        <w:t xml:space="preserve">Figure </w:t>
      </w:r>
      <w:fldSimple w:instr=" SEQ Figure \* ARABIC ">
        <w:r w:rsidR="008D583D">
          <w:rPr>
            <w:noProof/>
          </w:rPr>
          <w:t>25</w:t>
        </w:r>
      </w:fldSimple>
      <w:r>
        <w:t xml:space="preserve"> View users</w:t>
      </w:r>
      <w:bookmarkEnd w:id="74"/>
      <w:bookmarkEnd w:id="75"/>
    </w:p>
    <w:p w:rsidR="008B2634" w:rsidRDefault="008B2634" w:rsidP="00567DB4">
      <w:pPr>
        <w:pStyle w:val="Heading2"/>
        <w:jc w:val="both"/>
      </w:pPr>
      <w:bookmarkStart w:id="76" w:name="_Toc108744952"/>
      <w:r>
        <w:t>5.3 Data Analytics</w:t>
      </w:r>
      <w:bookmarkEnd w:id="76"/>
    </w:p>
    <w:p w:rsidR="008B2634" w:rsidRDefault="008B2634" w:rsidP="00567DB4">
      <w:pPr>
        <w:jc w:val="both"/>
        <w:rPr>
          <w:rFonts w:ascii="Arial" w:hAnsi="Arial" w:cs="Arial"/>
          <w:sz w:val="24"/>
          <w:szCs w:val="24"/>
        </w:rPr>
      </w:pPr>
      <w:r w:rsidRPr="008B2634">
        <w:rPr>
          <w:rFonts w:ascii="Arial" w:hAnsi="Arial" w:cs="Arial"/>
          <w:sz w:val="24"/>
          <w:szCs w:val="24"/>
        </w:rPr>
        <w:t>Click to the Analytics section to see w</w:t>
      </w:r>
      <w:r>
        <w:rPr>
          <w:rFonts w:ascii="Arial" w:hAnsi="Arial" w:cs="Arial"/>
          <w:sz w:val="24"/>
          <w:szCs w:val="24"/>
        </w:rPr>
        <w:t xml:space="preserve">hether the </w:t>
      </w:r>
      <w:proofErr w:type="spellStart"/>
      <w:r>
        <w:rPr>
          <w:rFonts w:ascii="Arial" w:hAnsi="Arial" w:cs="Arial"/>
          <w:sz w:val="24"/>
          <w:szCs w:val="24"/>
        </w:rPr>
        <w:t>SaaS</w:t>
      </w:r>
      <w:proofErr w:type="spellEnd"/>
      <w:r>
        <w:rPr>
          <w:rFonts w:ascii="Arial" w:hAnsi="Arial" w:cs="Arial"/>
          <w:sz w:val="24"/>
          <w:szCs w:val="24"/>
        </w:rPr>
        <w:t xml:space="preserve"> apps users are using &amp;</w:t>
      </w:r>
      <w:r w:rsidRPr="008B2634">
        <w:rPr>
          <w:rFonts w:ascii="Arial" w:hAnsi="Arial" w:cs="Arial"/>
          <w:sz w:val="24"/>
          <w:szCs w:val="24"/>
        </w:rPr>
        <w:t xml:space="preserve"> a breakdown of the most popular Allowed and Blocked requests.</w:t>
      </w:r>
    </w:p>
    <w:p w:rsidR="008B2634" w:rsidRDefault="008B2634" w:rsidP="00567DB4">
      <w:pPr>
        <w:jc w:val="both"/>
        <w:rPr>
          <w:rFonts w:ascii="Arial" w:hAnsi="Arial" w:cs="Arial"/>
          <w:sz w:val="24"/>
          <w:szCs w:val="24"/>
        </w:rPr>
      </w:pPr>
      <w:r>
        <w:rPr>
          <w:rFonts w:ascii="Arial" w:hAnsi="Arial" w:cs="Arial"/>
          <w:noProof/>
          <w:sz w:val="24"/>
          <w:szCs w:val="24"/>
          <w:lang w:val="en-US"/>
        </w:rPr>
        <w:drawing>
          <wp:inline distT="0" distB="0" distL="0" distR="0">
            <wp:extent cx="5731510" cy="2860675"/>
            <wp:effectExtent l="19050" t="0" r="2540" b="0"/>
            <wp:docPr id="21" name="Picture 20"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9" cstate="print"/>
                    <a:stretch>
                      <a:fillRect/>
                    </a:stretch>
                  </pic:blipFill>
                  <pic:spPr>
                    <a:xfrm>
                      <a:off x="0" y="0"/>
                      <a:ext cx="5731510" cy="2860675"/>
                    </a:xfrm>
                    <a:prstGeom prst="rect">
                      <a:avLst/>
                    </a:prstGeom>
                  </pic:spPr>
                </pic:pic>
              </a:graphicData>
            </a:graphic>
          </wp:inline>
        </w:drawing>
      </w:r>
    </w:p>
    <w:p w:rsidR="008B2634" w:rsidRDefault="008B2634" w:rsidP="00567DB4">
      <w:pPr>
        <w:pStyle w:val="Caption"/>
        <w:jc w:val="both"/>
      </w:pPr>
      <w:bookmarkStart w:id="77" w:name="_Toc108139799"/>
      <w:bookmarkStart w:id="78" w:name="_Toc108744985"/>
      <w:r>
        <w:t xml:space="preserve">Figure </w:t>
      </w:r>
      <w:fldSimple w:instr=" SEQ Figure \* ARABIC ">
        <w:r w:rsidR="008D583D">
          <w:rPr>
            <w:noProof/>
          </w:rPr>
          <w:t>26</w:t>
        </w:r>
      </w:fldSimple>
      <w:r>
        <w:t xml:space="preserve"> Data Analytics Dashboard</w:t>
      </w:r>
      <w:bookmarkEnd w:id="77"/>
      <w:bookmarkEnd w:id="78"/>
    </w:p>
    <w:p w:rsidR="008B2634" w:rsidRPr="008B2634" w:rsidRDefault="008B2634" w:rsidP="00567DB4">
      <w:pPr>
        <w:jc w:val="both"/>
      </w:pPr>
    </w:p>
    <w:p w:rsidR="008B2634" w:rsidRDefault="008B2634" w:rsidP="00567DB4">
      <w:pPr>
        <w:jc w:val="both"/>
        <w:rPr>
          <w:rFonts w:ascii="Arial" w:hAnsi="Arial" w:cs="Arial"/>
          <w:sz w:val="24"/>
          <w:szCs w:val="24"/>
        </w:rPr>
      </w:pPr>
      <w:bookmarkStart w:id="79" w:name="_Toc108744953"/>
      <w:r w:rsidRPr="008B2634">
        <w:rPr>
          <w:rStyle w:val="Heading2Char"/>
        </w:rPr>
        <w:t>5.4 Analysis Logs</w:t>
      </w:r>
      <w:bookmarkEnd w:id="79"/>
      <w:r w:rsidRPr="008B2634">
        <w:rPr>
          <w:rFonts w:ascii="Arial" w:hAnsi="Arial" w:cs="Arial"/>
          <w:sz w:val="24"/>
          <w:szCs w:val="24"/>
        </w:rPr>
        <w:t>.</w:t>
      </w:r>
    </w:p>
    <w:p w:rsidR="008B2634" w:rsidRDefault="008B2634" w:rsidP="00567DB4">
      <w:pPr>
        <w:jc w:val="both"/>
        <w:rPr>
          <w:rFonts w:ascii="Arial" w:hAnsi="Arial" w:cs="Arial"/>
          <w:sz w:val="24"/>
          <w:szCs w:val="24"/>
        </w:rPr>
      </w:pPr>
      <w:r w:rsidRPr="008B2634">
        <w:rPr>
          <w:rFonts w:ascii="Arial" w:hAnsi="Arial" w:cs="Arial"/>
          <w:sz w:val="24"/>
          <w:szCs w:val="24"/>
        </w:rPr>
        <w:t xml:space="preserve"> Proceed to the Logs area for a summary of network occurrences. Examine which permissions were made, which queries were screened by Gateway, and what action was taken on each of them.</w:t>
      </w:r>
    </w:p>
    <w:p w:rsidR="00E640D7" w:rsidRDefault="00E640D7" w:rsidP="00567DB4">
      <w:pPr>
        <w:jc w:val="both"/>
        <w:rPr>
          <w:rFonts w:ascii="Arial" w:hAnsi="Arial" w:cs="Arial"/>
          <w:sz w:val="24"/>
          <w:szCs w:val="24"/>
        </w:rPr>
      </w:pPr>
    </w:p>
    <w:p w:rsidR="00E640D7" w:rsidRDefault="00E640D7" w:rsidP="00567DB4">
      <w:pPr>
        <w:jc w:val="both"/>
        <w:rPr>
          <w:rFonts w:ascii="Arial" w:hAnsi="Arial" w:cs="Arial"/>
          <w:sz w:val="24"/>
          <w:szCs w:val="24"/>
        </w:rPr>
      </w:pPr>
      <w:r>
        <w:rPr>
          <w:rFonts w:ascii="Arial" w:hAnsi="Arial" w:cs="Arial"/>
          <w:noProof/>
          <w:sz w:val="24"/>
          <w:szCs w:val="24"/>
          <w:lang w:val="en-US"/>
        </w:rPr>
        <w:lastRenderedPageBreak/>
        <w:drawing>
          <wp:inline distT="0" distB="0" distL="0" distR="0">
            <wp:extent cx="5731510" cy="2762250"/>
            <wp:effectExtent l="19050" t="0" r="2540" b="0"/>
            <wp:docPr id="22" name="Picture 2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40" cstate="print"/>
                    <a:stretch>
                      <a:fillRect/>
                    </a:stretch>
                  </pic:blipFill>
                  <pic:spPr>
                    <a:xfrm>
                      <a:off x="0" y="0"/>
                      <a:ext cx="5731510" cy="2762250"/>
                    </a:xfrm>
                    <a:prstGeom prst="rect">
                      <a:avLst/>
                    </a:prstGeom>
                  </pic:spPr>
                </pic:pic>
              </a:graphicData>
            </a:graphic>
          </wp:inline>
        </w:drawing>
      </w:r>
    </w:p>
    <w:p w:rsidR="00E640D7" w:rsidRDefault="00E640D7" w:rsidP="00567DB4">
      <w:pPr>
        <w:pStyle w:val="Caption"/>
        <w:jc w:val="both"/>
      </w:pPr>
      <w:bookmarkStart w:id="80" w:name="_Toc108139800"/>
      <w:bookmarkStart w:id="81" w:name="_Toc108744986"/>
      <w:r>
        <w:t xml:space="preserve">Figure </w:t>
      </w:r>
      <w:fldSimple w:instr=" SEQ Figure \* ARABIC ">
        <w:r w:rsidR="008D583D">
          <w:rPr>
            <w:noProof/>
          </w:rPr>
          <w:t>27</w:t>
        </w:r>
      </w:fldSimple>
      <w:r>
        <w:t xml:space="preserve"> Log analysis</w:t>
      </w:r>
      <w:bookmarkEnd w:id="80"/>
      <w:bookmarkEnd w:id="81"/>
    </w:p>
    <w:p w:rsidR="00E640D7" w:rsidRPr="0026419F" w:rsidRDefault="00E640D7" w:rsidP="00567DB4">
      <w:pPr>
        <w:jc w:val="both"/>
        <w:rPr>
          <w:rFonts w:ascii="Arial" w:hAnsi="Arial" w:cs="Arial"/>
          <w:sz w:val="24"/>
          <w:szCs w:val="24"/>
        </w:rPr>
      </w:pPr>
    </w:p>
    <w:p w:rsidR="008B2634" w:rsidRPr="008B2634" w:rsidRDefault="0026419F" w:rsidP="00567DB4">
      <w:pPr>
        <w:jc w:val="both"/>
        <w:rPr>
          <w:rFonts w:ascii="Arial" w:hAnsi="Arial" w:cs="Arial"/>
          <w:sz w:val="24"/>
          <w:szCs w:val="24"/>
        </w:rPr>
      </w:pPr>
      <w:r w:rsidRPr="0026419F">
        <w:rPr>
          <w:rFonts w:ascii="Arial" w:hAnsi="Arial" w:cs="Arial"/>
          <w:sz w:val="24"/>
          <w:szCs w:val="24"/>
        </w:rPr>
        <w:t>We</w:t>
      </w:r>
      <w:r w:rsidR="00E640D7" w:rsidRPr="0026419F">
        <w:rPr>
          <w:rFonts w:ascii="Arial" w:hAnsi="Arial" w:cs="Arial"/>
          <w:sz w:val="24"/>
          <w:szCs w:val="24"/>
        </w:rPr>
        <w:t xml:space="preserve"> have successfully </w:t>
      </w:r>
      <w:proofErr w:type="gramStart"/>
      <w:r w:rsidR="00E640D7" w:rsidRPr="0026419F">
        <w:rPr>
          <w:rFonts w:ascii="Arial" w:hAnsi="Arial" w:cs="Arial"/>
          <w:sz w:val="24"/>
          <w:szCs w:val="24"/>
        </w:rPr>
        <w:t>implement</w:t>
      </w:r>
      <w:proofErr w:type="gramEnd"/>
      <w:r w:rsidR="00E640D7" w:rsidRPr="0026419F">
        <w:rPr>
          <w:rFonts w:ascii="Arial" w:hAnsi="Arial" w:cs="Arial"/>
          <w:sz w:val="24"/>
          <w:szCs w:val="24"/>
        </w:rPr>
        <w:t xml:space="preserve"> the ZTA on </w:t>
      </w:r>
      <w:proofErr w:type="spellStart"/>
      <w:r w:rsidR="00E640D7" w:rsidRPr="0026419F">
        <w:rPr>
          <w:rFonts w:ascii="Arial" w:hAnsi="Arial" w:cs="Arial"/>
          <w:sz w:val="24"/>
          <w:szCs w:val="24"/>
        </w:rPr>
        <w:t>cloudflare</w:t>
      </w:r>
      <w:proofErr w:type="spellEnd"/>
      <w:r w:rsidR="00E640D7" w:rsidRPr="0026419F">
        <w:rPr>
          <w:rFonts w:ascii="Arial" w:hAnsi="Arial" w:cs="Arial"/>
          <w:sz w:val="24"/>
          <w:szCs w:val="24"/>
        </w:rPr>
        <w:t>.</w:t>
      </w:r>
    </w:p>
    <w:p w:rsidR="00E640D7" w:rsidRDefault="00E640D7" w:rsidP="00567DB4">
      <w:pPr>
        <w:pStyle w:val="Heading2"/>
        <w:jc w:val="both"/>
      </w:pPr>
      <w:bookmarkStart w:id="82" w:name="_Toc108744954"/>
      <w:r>
        <w:t>Summary:</w:t>
      </w:r>
      <w:bookmarkEnd w:id="82"/>
    </w:p>
    <w:p w:rsidR="00EB05F7" w:rsidRPr="00E640D7" w:rsidRDefault="00E640D7" w:rsidP="00567DB4">
      <w:pPr>
        <w:jc w:val="both"/>
        <w:rPr>
          <w:rFonts w:ascii="Arial" w:hAnsi="Arial" w:cs="Arial"/>
          <w:sz w:val="24"/>
          <w:szCs w:val="24"/>
        </w:rPr>
      </w:pPr>
      <w:r w:rsidRPr="00E640D7">
        <w:rPr>
          <w:rFonts w:ascii="Arial" w:hAnsi="Arial" w:cs="Arial"/>
          <w:sz w:val="24"/>
          <w:szCs w:val="24"/>
        </w:rPr>
        <w:t xml:space="preserve">This chapter explained </w:t>
      </w:r>
      <w:r>
        <w:rPr>
          <w:rFonts w:ascii="Arial" w:hAnsi="Arial" w:cs="Arial"/>
          <w:sz w:val="24"/>
          <w:szCs w:val="24"/>
        </w:rPr>
        <w:t xml:space="preserve">testing and </w:t>
      </w:r>
      <w:proofErr w:type="gramStart"/>
      <w:r>
        <w:rPr>
          <w:rFonts w:ascii="Arial" w:hAnsi="Arial" w:cs="Arial"/>
          <w:sz w:val="24"/>
          <w:szCs w:val="24"/>
        </w:rPr>
        <w:t xml:space="preserve">results  </w:t>
      </w:r>
      <w:r w:rsidRPr="00E640D7">
        <w:rPr>
          <w:rFonts w:ascii="Arial" w:hAnsi="Arial" w:cs="Arial"/>
          <w:sz w:val="24"/>
          <w:szCs w:val="24"/>
        </w:rPr>
        <w:t>performed</w:t>
      </w:r>
      <w:proofErr w:type="gramEnd"/>
      <w:r w:rsidRPr="00E640D7">
        <w:rPr>
          <w:rFonts w:ascii="Arial" w:hAnsi="Arial" w:cs="Arial"/>
          <w:sz w:val="24"/>
          <w:szCs w:val="24"/>
        </w:rPr>
        <w:t xml:space="preserve"> after the different experiments on the ZT on cloud flare. Next chapter would reflect the conclusions derived from the research. </w:t>
      </w:r>
      <w:r w:rsidR="00EB05F7" w:rsidRPr="00E640D7">
        <w:rPr>
          <w:rFonts w:ascii="Arial" w:hAnsi="Arial" w:cs="Arial"/>
          <w:sz w:val="24"/>
          <w:szCs w:val="24"/>
        </w:rPr>
        <w:br w:type="page"/>
      </w:r>
    </w:p>
    <w:p w:rsidR="00EB05F7" w:rsidRDefault="00EB05F7" w:rsidP="00567DB4">
      <w:pPr>
        <w:pStyle w:val="Heading1"/>
        <w:rPr>
          <w:lang w:val="en-US"/>
        </w:rPr>
      </w:pPr>
      <w:bookmarkStart w:id="83" w:name="_Toc108744955"/>
      <w:r>
        <w:rPr>
          <w:lang w:val="en-US"/>
        </w:rPr>
        <w:lastRenderedPageBreak/>
        <w:t>CHAPTER 6: Conclusions</w:t>
      </w:r>
      <w:bookmarkEnd w:id="83"/>
    </w:p>
    <w:p w:rsidR="009A7F43" w:rsidRDefault="009A7F43" w:rsidP="00567DB4">
      <w:pPr>
        <w:spacing w:after="160" w:line="259" w:lineRule="auto"/>
        <w:jc w:val="both"/>
        <w:rPr>
          <w:rFonts w:ascii="Arial" w:hAnsi="Arial" w:cs="Arial"/>
          <w:sz w:val="24"/>
          <w:szCs w:val="24"/>
        </w:rPr>
      </w:pPr>
    </w:p>
    <w:p w:rsidR="009A7F43" w:rsidRDefault="009A7F43" w:rsidP="00567DB4">
      <w:pPr>
        <w:spacing w:after="160" w:line="259" w:lineRule="auto"/>
        <w:jc w:val="both"/>
        <w:rPr>
          <w:rFonts w:ascii="Arial" w:hAnsi="Arial" w:cs="Arial"/>
          <w:sz w:val="24"/>
          <w:szCs w:val="24"/>
        </w:rPr>
      </w:pPr>
      <w:r w:rsidRPr="009A7F43">
        <w:rPr>
          <w:rFonts w:ascii="Arial" w:hAnsi="Arial" w:cs="Arial"/>
          <w:sz w:val="24"/>
          <w:szCs w:val="24"/>
        </w:rPr>
        <w:t>ZTA is a novel technique for collecting &amp; managing company data. Its key advantage is accessing it from any region and on every device. It limits the quantity of information &amp; needs the standard procedure on a regular schedule, lowering the danger of computer security. The possibility of granting partial access to data is advantageous for data security and arranging the hierarchical system inside the company.</w:t>
      </w:r>
    </w:p>
    <w:p w:rsidR="00E640D7" w:rsidRPr="009A7F43" w:rsidRDefault="00E640D7" w:rsidP="00567DB4">
      <w:pPr>
        <w:spacing w:after="160" w:line="259" w:lineRule="auto"/>
        <w:jc w:val="both"/>
        <w:rPr>
          <w:rFonts w:ascii="Arial" w:hAnsi="Arial" w:cs="Arial"/>
          <w:sz w:val="24"/>
          <w:szCs w:val="24"/>
        </w:rPr>
      </w:pPr>
      <w:r w:rsidRPr="00E640D7">
        <w:rPr>
          <w:rFonts w:ascii="Arial" w:hAnsi="Arial" w:cs="Arial"/>
          <w:sz w:val="24"/>
          <w:szCs w:val="24"/>
        </w:rPr>
        <w:t>I cover the idea and use of ZTA in this research. Some obstacles with ZTA are mentioned &amp; discussed, such as a lack of standardization &amp; vendor lock-in issues. Finally, a summary of the methods and considerations for cloud-based Zero trust architecture on cloud flare was implemented.</w:t>
      </w:r>
    </w:p>
    <w:p w:rsidR="00EB05F7" w:rsidRDefault="00EB05F7" w:rsidP="00567DB4">
      <w:pPr>
        <w:spacing w:after="160" w:line="259" w:lineRule="auto"/>
        <w:jc w:val="both"/>
        <w:rPr>
          <w:rFonts w:ascii="Arial" w:hAnsi="Arial" w:cs="Arial"/>
          <w:sz w:val="24"/>
          <w:szCs w:val="24"/>
        </w:rPr>
      </w:pPr>
      <w:r>
        <w:rPr>
          <w:rFonts w:ascii="Arial" w:hAnsi="Arial" w:cs="Arial"/>
          <w:sz w:val="24"/>
          <w:szCs w:val="24"/>
        </w:rPr>
        <w:br w:type="page"/>
      </w:r>
    </w:p>
    <w:p w:rsidR="00EB05F7" w:rsidRDefault="00EB05F7" w:rsidP="00567DB4">
      <w:pPr>
        <w:pStyle w:val="Heading1"/>
        <w:rPr>
          <w:lang w:val="en-US"/>
        </w:rPr>
      </w:pPr>
      <w:bookmarkStart w:id="84" w:name="_Toc108744956"/>
      <w:r>
        <w:rPr>
          <w:lang w:val="en-US"/>
        </w:rPr>
        <w:lastRenderedPageBreak/>
        <w:t>References</w:t>
      </w:r>
      <w:bookmarkEnd w:id="84"/>
    </w:p>
    <w:sdt>
      <w:sdtPr>
        <w:rPr>
          <w:rFonts w:ascii="Calibri" w:eastAsia="SimSun" w:hAnsi="Calibri" w:cs="Calibri"/>
          <w:color w:val="auto"/>
          <w:sz w:val="22"/>
          <w:szCs w:val="22"/>
        </w:rPr>
        <w:id w:val="1656485393"/>
        <w:docPartObj>
          <w:docPartGallery w:val="Bibliographies"/>
          <w:docPartUnique/>
        </w:docPartObj>
      </w:sdtPr>
      <w:sdtContent>
        <w:p w:rsidR="00567DB4" w:rsidRDefault="00567DB4">
          <w:pPr>
            <w:pStyle w:val="Heading1"/>
          </w:pPr>
        </w:p>
        <w:sdt>
          <w:sdtPr>
            <w:id w:val="111145805"/>
            <w:bibliography/>
          </w:sdtPr>
          <w:sdtContent>
            <w:p w:rsidR="008708B4" w:rsidRDefault="000455C7" w:rsidP="008708B4">
              <w:pPr>
                <w:pStyle w:val="Bibliography"/>
                <w:rPr>
                  <w:noProof/>
                </w:rPr>
              </w:pPr>
              <w:r>
                <w:fldChar w:fldCharType="begin"/>
              </w:r>
              <w:r w:rsidR="00567DB4">
                <w:instrText xml:space="preserve"> BIBLIOGRAPHY </w:instrText>
              </w:r>
              <w:r>
                <w:fldChar w:fldCharType="separate"/>
              </w:r>
              <w:r w:rsidR="008708B4">
                <w:rPr>
                  <w:noProof/>
                </w:rPr>
                <w:t xml:space="preserve">Adahman, Z., 2022. Zero-Trust Architecture and Its Cost-Effectiveness on Network Security. </w:t>
              </w:r>
            </w:p>
            <w:p w:rsidR="008708B4" w:rsidRDefault="008708B4" w:rsidP="008708B4">
              <w:pPr>
                <w:pStyle w:val="Bibliography"/>
                <w:rPr>
                  <w:noProof/>
                </w:rPr>
              </w:pPr>
              <w:r>
                <w:rPr>
                  <w:noProof/>
                </w:rPr>
                <w:t xml:space="preserve">Albuali, A. T. M. a. D. C., 2020. ZTIMM: A zero-trust-based identity management model for volunteer cloud computing. </w:t>
              </w:r>
              <w:r>
                <w:rPr>
                  <w:i/>
                  <w:iCs/>
                  <w:noProof/>
                </w:rPr>
                <w:t>In International Conference on Cloud Computing, pp. 287-294. Springer, Cham,.</w:t>
              </w:r>
            </w:p>
            <w:p w:rsidR="008708B4" w:rsidRDefault="008708B4" w:rsidP="008708B4">
              <w:pPr>
                <w:pStyle w:val="Bibliography"/>
                <w:rPr>
                  <w:noProof/>
                </w:rPr>
              </w:pPr>
              <w:r>
                <w:rPr>
                  <w:noProof/>
                </w:rPr>
                <w:t xml:space="preserve">Anon., n.d. [Online] </w:t>
              </w:r>
              <w:r>
                <w:rPr>
                  <w:noProof/>
                </w:rPr>
                <w:br/>
                <w:t xml:space="preserve">Available at: </w:t>
              </w:r>
              <w:r>
                <w:rPr>
                  <w:noProof/>
                  <w:u w:val="single"/>
                </w:rPr>
                <w:t>https://dash.teams.cloudflare.com/6dee3e760fa58326388f3f5398662a16/home/quick-start</w:t>
              </w:r>
            </w:p>
            <w:p w:rsidR="008708B4" w:rsidRDefault="008708B4" w:rsidP="008708B4">
              <w:pPr>
                <w:pStyle w:val="Bibliography"/>
                <w:rPr>
                  <w:noProof/>
                </w:rPr>
              </w:pPr>
              <w:r>
                <w:rPr>
                  <w:noProof/>
                </w:rPr>
                <w:t xml:space="preserve">Buck, C. C. O. A. S. F. V. a. T. E., 2021. Never trust, always verify: A multivocal literature review on current knowledge and research gaps of zero-trust.. </w:t>
              </w:r>
              <w:r>
                <w:rPr>
                  <w:i/>
                  <w:iCs/>
                  <w:noProof/>
                </w:rPr>
                <w:t>Computers &amp; Security 110.</w:t>
              </w:r>
            </w:p>
            <w:p w:rsidR="008708B4" w:rsidRDefault="008708B4" w:rsidP="008708B4">
              <w:pPr>
                <w:pStyle w:val="Bibliography"/>
                <w:rPr>
                  <w:noProof/>
                </w:rPr>
              </w:pPr>
              <w:r>
                <w:rPr>
                  <w:noProof/>
                </w:rPr>
                <w:t xml:space="preserve">Campbell, M., 2020. Beyond zero trust: Trust is a vulnerability.". </w:t>
              </w:r>
              <w:r>
                <w:rPr>
                  <w:i/>
                  <w:iCs/>
                  <w:noProof/>
                </w:rPr>
                <w:t>Computer 53.10 .</w:t>
              </w:r>
            </w:p>
            <w:p w:rsidR="008708B4" w:rsidRDefault="008708B4" w:rsidP="008708B4">
              <w:pPr>
                <w:pStyle w:val="Bibliography"/>
                <w:rPr>
                  <w:noProof/>
                </w:rPr>
              </w:pPr>
              <w:r>
                <w:rPr>
                  <w:noProof/>
                </w:rPr>
                <w:t xml:space="preserve">Dimitrakos, T. T. D. A. K. A. L. M. F. M. A. R. A. R. a. A. S., 2020. Trust aware continuous authorization for zero trust in consumer internet of things.. </w:t>
              </w:r>
              <w:r>
                <w:rPr>
                  <w:i/>
                  <w:iCs/>
                  <w:noProof/>
                </w:rPr>
                <w:t>In 2020 IEEE 19th International Conference on Trust, Security and Privacy in Computing and Communications (TrustCom), pp. 1801-1812. IEEE, 2020..</w:t>
              </w:r>
            </w:p>
            <w:p w:rsidR="008708B4" w:rsidRDefault="008708B4" w:rsidP="008708B4">
              <w:pPr>
                <w:pStyle w:val="Bibliography"/>
                <w:rPr>
                  <w:noProof/>
                </w:rPr>
              </w:pPr>
              <w:r>
                <w:rPr>
                  <w:noProof/>
                </w:rPr>
                <w:t xml:space="preserve">do Amaral, T. M. S. a. J. J. C. G., 2021. "Integrating Zero Trust in the cyber supply chain security.. </w:t>
              </w:r>
              <w:r>
                <w:rPr>
                  <w:i/>
                  <w:iCs/>
                  <w:noProof/>
                </w:rPr>
                <w:t>In 2021 Workshop on Communication Networks and Power Systems (WCNPS), pp. 1-6. IEEE, .</w:t>
              </w:r>
            </w:p>
            <w:p w:rsidR="008708B4" w:rsidRDefault="008708B4" w:rsidP="008708B4">
              <w:pPr>
                <w:pStyle w:val="Bibliography"/>
                <w:rPr>
                  <w:noProof/>
                </w:rPr>
              </w:pPr>
              <w:r>
                <w:rPr>
                  <w:noProof/>
                </w:rPr>
                <w:t xml:space="preserve">Flanigan, J., 2018. Zero Trust Network Model. </w:t>
              </w:r>
              <w:r>
                <w:rPr>
                  <w:i/>
                  <w:iCs/>
                  <w:noProof/>
                </w:rPr>
                <w:t>Tufts University: Medford, MA, USA.</w:t>
              </w:r>
            </w:p>
            <w:p w:rsidR="008708B4" w:rsidRDefault="008708B4" w:rsidP="008708B4">
              <w:pPr>
                <w:pStyle w:val="Bibliography"/>
                <w:rPr>
                  <w:noProof/>
                </w:rPr>
              </w:pPr>
              <w:r>
                <w:rPr>
                  <w:noProof/>
                </w:rPr>
                <w:t xml:space="preserve">Garbis, J. a. J. W. C., 2021. Zero Trust Security: An Enterprise Guide.. </w:t>
              </w:r>
              <w:r>
                <w:rPr>
                  <w:i/>
                  <w:iCs/>
                  <w:noProof/>
                </w:rPr>
                <w:t>Berkeley, CA: Apress,.</w:t>
              </w:r>
            </w:p>
            <w:p w:rsidR="008708B4" w:rsidRDefault="008708B4" w:rsidP="008708B4">
              <w:pPr>
                <w:pStyle w:val="Bibliography"/>
                <w:rPr>
                  <w:noProof/>
                </w:rPr>
              </w:pPr>
              <w:r>
                <w:rPr>
                  <w:noProof/>
                </w:rPr>
                <w:t xml:space="preserve">Gasti, P. G. T. E. U. a. L. Z., 2013. DoS and DDoS in named data networking.. </w:t>
              </w:r>
              <w:r>
                <w:rPr>
                  <w:i/>
                  <w:iCs/>
                  <w:noProof/>
                </w:rPr>
                <w:t>In 2013 22nd International Conference on Computer Communication and Networks (ICCCN), pp. 1-7. IEEE.</w:t>
              </w:r>
            </w:p>
            <w:p w:rsidR="008708B4" w:rsidRDefault="008708B4" w:rsidP="008708B4">
              <w:pPr>
                <w:pStyle w:val="Bibliography"/>
                <w:rPr>
                  <w:noProof/>
                </w:rPr>
              </w:pPr>
              <w:r>
                <w:rPr>
                  <w:noProof/>
                </w:rPr>
                <w:t xml:space="preserve">Gilman, E. a. D. B., 2017. Zero trust networks.. </w:t>
              </w:r>
              <w:r>
                <w:rPr>
                  <w:i/>
                  <w:iCs/>
                  <w:noProof/>
                </w:rPr>
                <w:t>O'Reilly Media, Incorporated,.</w:t>
              </w:r>
            </w:p>
            <w:p w:rsidR="008708B4" w:rsidRDefault="008708B4" w:rsidP="008708B4">
              <w:pPr>
                <w:pStyle w:val="Bibliography"/>
                <w:rPr>
                  <w:noProof/>
                </w:rPr>
              </w:pPr>
              <w:r>
                <w:rPr>
                  <w:noProof/>
                </w:rPr>
                <w:t xml:space="preserve">Greenwood, D., 2021. Applying the principles of zero-trust architecture to protect sensitive and critical data.. </w:t>
              </w:r>
              <w:r>
                <w:rPr>
                  <w:i/>
                  <w:iCs/>
                  <w:noProof/>
                </w:rPr>
                <w:t>Network Security 2021, no. 6.</w:t>
              </w:r>
            </w:p>
            <w:p w:rsidR="008708B4" w:rsidRDefault="008708B4" w:rsidP="008708B4">
              <w:pPr>
                <w:pStyle w:val="Bibliography"/>
                <w:rPr>
                  <w:noProof/>
                </w:rPr>
              </w:pPr>
              <w:r>
                <w:rPr>
                  <w:noProof/>
                </w:rPr>
                <w:t xml:space="preserve">He, Y. D. H. L. C. Y. N. a. X. M., 2022. A Survey on Zero Trust Architecture: Challenges and Future Trends.. </w:t>
              </w:r>
              <w:r>
                <w:rPr>
                  <w:i/>
                  <w:iCs/>
                  <w:noProof/>
                </w:rPr>
                <w:t>Wireless Communications and Mobile Computing 2022.</w:t>
              </w:r>
            </w:p>
            <w:p w:rsidR="008708B4" w:rsidRDefault="008708B4" w:rsidP="008708B4">
              <w:pPr>
                <w:pStyle w:val="Bibliography"/>
                <w:rPr>
                  <w:noProof/>
                </w:rPr>
              </w:pPr>
              <w:r>
                <w:rPr>
                  <w:noProof/>
                </w:rPr>
                <w:t xml:space="preserve">Kerman, A., 2020. Implementing a zero trust artitecture. </w:t>
              </w:r>
              <w:r>
                <w:rPr>
                  <w:i/>
                  <w:iCs/>
                  <w:noProof/>
                </w:rPr>
                <w:t>NIST.</w:t>
              </w:r>
            </w:p>
            <w:p w:rsidR="008708B4" w:rsidRDefault="008708B4" w:rsidP="008708B4">
              <w:pPr>
                <w:pStyle w:val="Bibliography"/>
                <w:rPr>
                  <w:noProof/>
                </w:rPr>
              </w:pPr>
              <w:r>
                <w:rPr>
                  <w:noProof/>
                </w:rPr>
                <w:t xml:space="preserve">Kerman, A. O. B. S. R. a. A. T., 2020. Implementing a zero trust architecture.. </w:t>
              </w:r>
              <w:r>
                <w:rPr>
                  <w:i/>
                  <w:iCs/>
                  <w:noProof/>
                </w:rPr>
                <w:t>National Institute of Standards and Technology (NIST) .</w:t>
              </w:r>
            </w:p>
            <w:p w:rsidR="008708B4" w:rsidRDefault="008708B4" w:rsidP="008708B4">
              <w:pPr>
                <w:pStyle w:val="Bibliography"/>
                <w:rPr>
                  <w:noProof/>
                </w:rPr>
              </w:pPr>
              <w:r>
                <w:rPr>
                  <w:noProof/>
                </w:rPr>
                <w:t xml:space="preserve">Li, D. E. Z. M. L. a. C. S., 2022. Zero trust in edge computing environment: a blockchain based practical scheme.. </w:t>
              </w:r>
              <w:r>
                <w:rPr>
                  <w:i/>
                  <w:iCs/>
                  <w:noProof/>
                </w:rPr>
                <w:t>Mathematical Biosciences and Engineering 19, no. 4 (2022): 4196-4216..</w:t>
              </w:r>
            </w:p>
            <w:p w:rsidR="008708B4" w:rsidRDefault="008708B4" w:rsidP="008708B4">
              <w:pPr>
                <w:pStyle w:val="Bibliography"/>
                <w:rPr>
                  <w:noProof/>
                </w:rPr>
              </w:pPr>
              <w:r>
                <w:rPr>
                  <w:noProof/>
                </w:rPr>
                <w:t xml:space="preserve">Mandal, S. D. A. K. a. S. J., 2021. Cloud-based zero trust access control policy: an approach to support work-from-home driven by COVID-19 pandemic.. </w:t>
              </w:r>
              <w:r>
                <w:rPr>
                  <w:i/>
                  <w:iCs/>
                  <w:noProof/>
                </w:rPr>
                <w:t>New Generation Computing 39, no. 3.</w:t>
              </w:r>
            </w:p>
            <w:p w:rsidR="008708B4" w:rsidRDefault="008708B4" w:rsidP="008708B4">
              <w:pPr>
                <w:pStyle w:val="Bibliography"/>
                <w:rPr>
                  <w:noProof/>
                </w:rPr>
              </w:pPr>
              <w:r>
                <w:rPr>
                  <w:noProof/>
                </w:rPr>
                <w:lastRenderedPageBreak/>
                <w:t xml:space="preserve">Mehraj, S. a. M. T. B., 2020. Establishing a zero trust strategy in cloud computing environment.. </w:t>
              </w:r>
              <w:r>
                <w:rPr>
                  <w:i/>
                  <w:iCs/>
                  <w:noProof/>
                </w:rPr>
                <w:t>In 2020 International Conference on Computer Communication and Informatics (ICCCI),.</w:t>
              </w:r>
            </w:p>
            <w:p w:rsidR="008708B4" w:rsidRDefault="008708B4" w:rsidP="008708B4">
              <w:pPr>
                <w:pStyle w:val="Bibliography"/>
                <w:rPr>
                  <w:noProof/>
                </w:rPr>
              </w:pPr>
              <w:r>
                <w:rPr>
                  <w:noProof/>
                </w:rPr>
                <w:t xml:space="preserve">Ramezanpour, K. a. J. J., 2021. Intelligent zero trust architecture for 5g/6g tactical networks: Principles, challenges, and the role of machine learning.. </w:t>
              </w:r>
              <w:r>
                <w:rPr>
                  <w:i/>
                  <w:iCs/>
                  <w:noProof/>
                </w:rPr>
                <w:t>arXiv preprint arXiv:2105.01478 .</w:t>
              </w:r>
            </w:p>
            <w:p w:rsidR="008708B4" w:rsidRDefault="008708B4" w:rsidP="008708B4">
              <w:pPr>
                <w:pStyle w:val="Bibliography"/>
                <w:rPr>
                  <w:noProof/>
                </w:rPr>
              </w:pPr>
              <w:r>
                <w:rPr>
                  <w:noProof/>
                </w:rPr>
                <w:t xml:space="preserve">Samaniego, M. a. R. D., 2018. "Zero-trust hierarchical management in IoT. </w:t>
              </w:r>
              <w:r>
                <w:rPr>
                  <w:i/>
                  <w:iCs/>
                  <w:noProof/>
                </w:rPr>
                <w:t>In 2018 IEEE international congress on Internet of Things (ICIOT), pp. 88-95..</w:t>
              </w:r>
            </w:p>
            <w:p w:rsidR="008708B4" w:rsidRDefault="008708B4" w:rsidP="008708B4">
              <w:pPr>
                <w:pStyle w:val="Bibliography"/>
                <w:rPr>
                  <w:noProof/>
                </w:rPr>
              </w:pPr>
              <w:r>
                <w:rPr>
                  <w:noProof/>
                </w:rPr>
                <w:t xml:space="preserve">Simpson, W. R. a. K. E. F., 2020. Resolving Network Defense Conflicts with Zero Trust Architectures and Other End-to-End Paradigms.. </w:t>
              </w:r>
              <w:r>
                <w:rPr>
                  <w:i/>
                  <w:iCs/>
                  <w:noProof/>
                </w:rPr>
                <w:t>International Journal of Network Security &amp; Its Applications (IJNSA) .</w:t>
              </w:r>
            </w:p>
            <w:p w:rsidR="008708B4" w:rsidRDefault="008708B4" w:rsidP="008708B4">
              <w:pPr>
                <w:pStyle w:val="Bibliography"/>
                <w:rPr>
                  <w:noProof/>
                </w:rPr>
              </w:pPr>
              <w:r>
                <w:rPr>
                  <w:noProof/>
                </w:rPr>
                <w:t xml:space="preserve">Stafford, V. A., 2020. Zero trust architecture. </w:t>
              </w:r>
              <w:r>
                <w:rPr>
                  <w:i/>
                  <w:iCs/>
                  <w:noProof/>
                </w:rPr>
                <w:t>. NIST Special Publication, 800, 207..</w:t>
              </w:r>
            </w:p>
            <w:p w:rsidR="008708B4" w:rsidRDefault="008708B4" w:rsidP="008708B4">
              <w:pPr>
                <w:pStyle w:val="Bibliography"/>
                <w:rPr>
                  <w:noProof/>
                </w:rPr>
              </w:pPr>
              <w:r>
                <w:rPr>
                  <w:noProof/>
                </w:rPr>
                <w:t xml:space="preserve">Sultana, M. A. H. F. L. K. A. T. a. M. N. I., 2020. Towards developing a secure medical image sharing system based on zero trust principles and blockchain technology.. </w:t>
              </w:r>
              <w:r>
                <w:rPr>
                  <w:i/>
                  <w:iCs/>
                  <w:noProof/>
                </w:rPr>
                <w:t>BMC Medical Informatics and Decision Making 20, no. 1.</w:t>
              </w:r>
            </w:p>
            <w:p w:rsidR="008708B4" w:rsidRDefault="008708B4" w:rsidP="008708B4">
              <w:pPr>
                <w:pStyle w:val="Bibliography"/>
                <w:rPr>
                  <w:noProof/>
                </w:rPr>
              </w:pPr>
              <w:r>
                <w:rPr>
                  <w:noProof/>
                </w:rPr>
                <w:t xml:space="preserve">Wu, Y. G. W. H. Y. a. J. Z. W., 2021. Real identity based access control technology under zero trust architecture. </w:t>
              </w:r>
              <w:r>
                <w:rPr>
                  <w:i/>
                  <w:iCs/>
                  <w:noProof/>
                </w:rPr>
                <w:t>In 2021 International Conference on Wireless Communications and Smart Grid (ICWCSG), pp. 18-22. IEEE.</w:t>
              </w:r>
            </w:p>
            <w:p w:rsidR="008708B4" w:rsidRDefault="008708B4" w:rsidP="008708B4">
              <w:pPr>
                <w:pStyle w:val="Bibliography"/>
                <w:rPr>
                  <w:noProof/>
                </w:rPr>
              </w:pPr>
              <w:r>
                <w:rPr>
                  <w:noProof/>
                </w:rPr>
                <w:t xml:space="preserve">Yan, X. a. H. W., 2020. Survey on zero-trust network security.. </w:t>
              </w:r>
              <w:r>
                <w:rPr>
                  <w:i/>
                  <w:iCs/>
                  <w:noProof/>
                </w:rPr>
                <w:t>In International Conference on Artificial Intelligence and Security, pp. 50-60.</w:t>
              </w:r>
            </w:p>
            <w:p w:rsidR="008708B4" w:rsidRDefault="008708B4" w:rsidP="008708B4">
              <w:pPr>
                <w:pStyle w:val="Bibliography"/>
                <w:rPr>
                  <w:noProof/>
                </w:rPr>
              </w:pPr>
              <w:r>
                <w:rPr>
                  <w:noProof/>
                </w:rPr>
                <w:t xml:space="preserve">Yao, Q. Q. W. X. Z. a. J. F., 2020. Dynamic access control and authorization system based on zero-trust architecture.. </w:t>
              </w:r>
              <w:r>
                <w:rPr>
                  <w:i/>
                  <w:iCs/>
                  <w:noProof/>
                </w:rPr>
                <w:t>" In 2020 International Conference on Control, Robotics and Intelligent System, pp. 123-127..</w:t>
              </w:r>
            </w:p>
            <w:p w:rsidR="00567DB4" w:rsidRDefault="000455C7" w:rsidP="008708B4">
              <w:r>
                <w:fldChar w:fldCharType="end"/>
              </w:r>
            </w:p>
          </w:sdtContent>
        </w:sdt>
      </w:sdtContent>
    </w:sdt>
    <w:p w:rsidR="00EA6413" w:rsidRDefault="00EA6413" w:rsidP="00567DB4">
      <w:pPr>
        <w:spacing w:after="160" w:line="259" w:lineRule="auto"/>
        <w:jc w:val="both"/>
        <w:rPr>
          <w:rFonts w:ascii="Arial" w:hAnsi="Arial" w:cs="Arial"/>
          <w:sz w:val="24"/>
          <w:szCs w:val="24"/>
          <w:lang w:val="en-US"/>
        </w:rPr>
      </w:pPr>
      <w:r>
        <w:rPr>
          <w:rFonts w:ascii="Arial" w:hAnsi="Arial" w:cs="Arial"/>
          <w:sz w:val="24"/>
          <w:szCs w:val="24"/>
          <w:lang w:val="en-US"/>
        </w:rPr>
        <w:br w:type="page"/>
      </w:r>
    </w:p>
    <w:p w:rsidR="00EA6413" w:rsidRDefault="00EA6413" w:rsidP="00567DB4">
      <w:pPr>
        <w:pStyle w:val="Heading1"/>
        <w:jc w:val="both"/>
        <w:rPr>
          <w:lang w:val="en-US"/>
        </w:rPr>
      </w:pPr>
      <w:bookmarkStart w:id="85" w:name="_Toc108744957"/>
      <w:r>
        <w:rPr>
          <w:lang w:val="en-US"/>
        </w:rPr>
        <w:lastRenderedPageBreak/>
        <w:t>Appendices</w:t>
      </w:r>
      <w:bookmarkEnd w:id="85"/>
    </w:p>
    <w:p w:rsidR="00EA6413" w:rsidRDefault="00BB6A84" w:rsidP="00567DB4">
      <w:pPr>
        <w:pStyle w:val="Heading2"/>
        <w:jc w:val="both"/>
      </w:pPr>
      <w:bookmarkStart w:id="86" w:name="_Toc108744958"/>
      <w:r>
        <w:t>Appendix 1: Cloud flare</w:t>
      </w:r>
      <w:bookmarkEnd w:id="86"/>
      <w:r>
        <w:t xml:space="preserve"> </w:t>
      </w:r>
    </w:p>
    <w:tbl>
      <w:tblPr>
        <w:tblW w:w="0" w:type="auto"/>
        <w:shd w:val="clear" w:color="auto" w:fill="FFFFFF"/>
        <w:tblCellMar>
          <w:top w:w="15" w:type="dxa"/>
          <w:left w:w="15" w:type="dxa"/>
          <w:bottom w:w="15" w:type="dxa"/>
          <w:right w:w="15" w:type="dxa"/>
        </w:tblCellMar>
        <w:tblLook w:val="04A0"/>
      </w:tblPr>
      <w:tblGrid>
        <w:gridCol w:w="563"/>
        <w:gridCol w:w="8689"/>
      </w:tblGrid>
      <w:tr w:rsidR="00BB6A84" w:rsidRPr="00BB6A84" w:rsidTr="00BB6A84">
        <w:trPr>
          <w:gridAfter w:val="1"/>
        </w:trPr>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"Aside with header":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"prefix": ["</w:t>
            </w:r>
            <w:proofErr w:type="spellStart"/>
            <w:r w:rsidRPr="00BB6A84">
              <w:rPr>
                <w:rFonts w:ascii="Arial" w:hAnsi="Arial" w:cs="Arial"/>
                <w:sz w:val="24"/>
                <w:szCs w:val="24"/>
                <w:lang w:val="en-US"/>
              </w:rPr>
              <w:t>asideheader</w:t>
            </w:r>
            <w:proofErr w:type="spellEnd"/>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"body":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"{{&lt;Aside type=\"${1|note,warning|}\" header=\"${2:header}\"&gt;}}",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"$0$TM_SELECTED_TEXT",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"{{&lt;/Aside&gt;}}"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"description": "Aside </w:t>
            </w:r>
            <w:proofErr w:type="spellStart"/>
            <w:r w:rsidRPr="00BB6A84">
              <w:rPr>
                <w:rFonts w:ascii="Arial" w:hAnsi="Arial" w:cs="Arial"/>
                <w:sz w:val="24"/>
                <w:szCs w:val="24"/>
                <w:lang w:val="en-US"/>
              </w:rPr>
              <w:t>shortcode</w:t>
            </w:r>
            <w:proofErr w:type="spellEnd"/>
            <w:r w:rsidRPr="00BB6A84">
              <w:rPr>
                <w:rFonts w:ascii="Arial" w:hAnsi="Arial" w:cs="Arial"/>
                <w:sz w:val="24"/>
                <w:szCs w:val="24"/>
                <w:lang w:val="en-US"/>
              </w:rPr>
              <w:t xml:space="preserve"> with header text",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"scope": "markdown"</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"Aside without header":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"prefix": ["</w:t>
            </w:r>
            <w:proofErr w:type="spellStart"/>
            <w:r w:rsidRPr="00BB6A84">
              <w:rPr>
                <w:rFonts w:ascii="Arial" w:hAnsi="Arial" w:cs="Arial"/>
                <w:sz w:val="24"/>
                <w:szCs w:val="24"/>
                <w:lang w:val="en-US"/>
              </w:rPr>
              <w:t>asidenoheader</w:t>
            </w:r>
            <w:proofErr w:type="spellEnd"/>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"body":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"{{&lt;Aside type=\"${1|note,warning|}\"&gt;}}",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"$0$TM_SELECTED_TEXT",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"{{&lt;/Aside&gt;}}"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"description": "Aside </w:t>
            </w:r>
            <w:proofErr w:type="spellStart"/>
            <w:r w:rsidRPr="00BB6A84">
              <w:rPr>
                <w:rFonts w:ascii="Arial" w:hAnsi="Arial" w:cs="Arial"/>
                <w:sz w:val="24"/>
                <w:szCs w:val="24"/>
                <w:lang w:val="en-US"/>
              </w:rPr>
              <w:t>shortcode</w:t>
            </w:r>
            <w:proofErr w:type="spellEnd"/>
            <w:r w:rsidRPr="00BB6A84">
              <w:rPr>
                <w:rFonts w:ascii="Arial" w:hAnsi="Arial" w:cs="Arial"/>
                <w:sz w:val="24"/>
                <w:szCs w:val="24"/>
                <w:lang w:val="en-US"/>
              </w:rPr>
              <w:t xml:space="preserve"> without a header",</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"scope": "markdown"</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"Surround with content-column":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"prefix": ["</w:t>
            </w:r>
            <w:proofErr w:type="spellStart"/>
            <w:r w:rsidRPr="00BB6A84">
              <w:rPr>
                <w:rFonts w:ascii="Arial" w:hAnsi="Arial" w:cs="Arial"/>
                <w:sz w:val="24"/>
                <w:szCs w:val="24"/>
                <w:lang w:val="en-US"/>
              </w:rPr>
              <w:t>ccol</w:t>
            </w:r>
            <w:proofErr w:type="spellEnd"/>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"body":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"{{&lt;content-column&gt;}}",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"$0$TM_SELECTED_TEXT",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"{{&lt;/content-column&gt;}}"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"description": "Surround selection with content-column </w:t>
            </w:r>
            <w:proofErr w:type="spellStart"/>
            <w:r w:rsidRPr="00BB6A84">
              <w:rPr>
                <w:rFonts w:ascii="Arial" w:hAnsi="Arial" w:cs="Arial"/>
                <w:sz w:val="24"/>
                <w:szCs w:val="24"/>
                <w:lang w:val="en-US"/>
              </w:rPr>
              <w:t>shortcodes</w:t>
            </w:r>
            <w:proofErr w:type="spellEnd"/>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"scope": "markdown"</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"Surround with table-wrap":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"prefix": ["</w:t>
            </w:r>
            <w:proofErr w:type="spellStart"/>
            <w:r w:rsidRPr="00BB6A84">
              <w:rPr>
                <w:rFonts w:ascii="Arial" w:hAnsi="Arial" w:cs="Arial"/>
                <w:sz w:val="24"/>
                <w:szCs w:val="24"/>
                <w:lang w:val="en-US"/>
              </w:rPr>
              <w:t>tblwrap</w:t>
            </w:r>
            <w:proofErr w:type="spellEnd"/>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"body":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"{{&lt;table-wrap&gt;}}",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"$0$TM_SELECTED_TEXT",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"{{&lt;/table-wrap&gt;}}"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"description": "Surround selection with table-wrap </w:t>
            </w:r>
            <w:proofErr w:type="spellStart"/>
            <w:r w:rsidRPr="00BB6A84">
              <w:rPr>
                <w:rFonts w:ascii="Arial" w:hAnsi="Arial" w:cs="Arial"/>
                <w:sz w:val="24"/>
                <w:szCs w:val="24"/>
                <w:lang w:val="en-US"/>
              </w:rPr>
              <w:t>shortcodes</w:t>
            </w:r>
            <w:proofErr w:type="spellEnd"/>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"scope": "markdown"</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"Directory listing":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"prefix": ["directory"],</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"body":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"{{&lt;directory-listing&gt;}}"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"description": "Add directory-listing </w:t>
            </w:r>
            <w:proofErr w:type="spellStart"/>
            <w:r w:rsidRPr="00BB6A84">
              <w:rPr>
                <w:rFonts w:ascii="Arial" w:hAnsi="Arial" w:cs="Arial"/>
                <w:sz w:val="24"/>
                <w:szCs w:val="24"/>
                <w:lang w:val="en-US"/>
              </w:rPr>
              <w:t>shortcode</w:t>
            </w:r>
            <w:proofErr w:type="spellEnd"/>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"scope": "markdown"</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"Markdown header: full file":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"prefix": ["</w:t>
            </w:r>
            <w:proofErr w:type="spellStart"/>
            <w:r w:rsidRPr="00BB6A84">
              <w:rPr>
                <w:rFonts w:ascii="Arial" w:hAnsi="Arial" w:cs="Arial"/>
                <w:sz w:val="24"/>
                <w:szCs w:val="24"/>
                <w:lang w:val="en-US"/>
              </w:rPr>
              <w:t>headerfullfile</w:t>
            </w:r>
            <w:proofErr w:type="spellEnd"/>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"body":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"title: ${1:title}",</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roofErr w:type="spellStart"/>
            <w:r w:rsidRPr="00BB6A84">
              <w:rPr>
                <w:rFonts w:ascii="Arial" w:hAnsi="Arial" w:cs="Arial"/>
                <w:sz w:val="24"/>
                <w:szCs w:val="24"/>
                <w:lang w:val="en-US"/>
              </w:rPr>
              <w:t>pcx</w:t>
            </w:r>
            <w:proofErr w:type="spellEnd"/>
            <w:r w:rsidRPr="00BB6A84">
              <w:rPr>
                <w:rFonts w:ascii="Arial" w:hAnsi="Arial" w:cs="Arial"/>
                <w:sz w:val="24"/>
                <w:szCs w:val="24"/>
                <w:lang w:val="en-US"/>
              </w:rPr>
              <w:t>-content-type: ${2|overview,concept,how-to,configuration,reference,navigation,best-practices,faq,tutorial,glossary|}",</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"weight: TODO",</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 ${1:title}",</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"$0"</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"description": "Header for a complete Markdown file",</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"scope": "markdown"</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"Markdown header: partial file":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"prefix": ["</w:t>
            </w:r>
            <w:proofErr w:type="spellStart"/>
            <w:r w:rsidRPr="00BB6A84">
              <w:rPr>
                <w:rFonts w:ascii="Arial" w:hAnsi="Arial" w:cs="Arial"/>
                <w:sz w:val="24"/>
                <w:szCs w:val="24"/>
                <w:lang w:val="en-US"/>
              </w:rPr>
              <w:t>headerpartialfile</w:t>
            </w:r>
            <w:proofErr w:type="spellEnd"/>
            <w:r w:rsidRPr="00BB6A84">
              <w:rPr>
                <w:rFonts w:ascii="Arial" w:hAnsi="Arial" w:cs="Arial"/>
                <w:sz w:val="24"/>
                <w:szCs w:val="24"/>
                <w:lang w:val="en-US"/>
              </w:rPr>
              <w: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"body":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"_build:",</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  </w:t>
            </w:r>
            <w:proofErr w:type="spellStart"/>
            <w:r w:rsidRPr="00BB6A84">
              <w:rPr>
                <w:rFonts w:ascii="Arial" w:hAnsi="Arial" w:cs="Arial"/>
                <w:sz w:val="24"/>
                <w:szCs w:val="24"/>
                <w:lang w:val="en-US"/>
              </w:rPr>
              <w:t>publishResources</w:t>
            </w:r>
            <w:proofErr w:type="spellEnd"/>
            <w:r w:rsidRPr="00BB6A84">
              <w:rPr>
                <w:rFonts w:ascii="Arial" w:hAnsi="Arial" w:cs="Arial"/>
                <w:sz w:val="24"/>
                <w:szCs w:val="24"/>
                <w:lang w:val="en-US"/>
              </w:rPr>
              <w:t>: false",</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  render: never",</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  list: never",</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"$0"</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"description": "Header for a partial Markdown file",</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"scope": "markdown"</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"Markdown header: add meta title":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"prefix": ["</w:t>
            </w:r>
            <w:proofErr w:type="spellStart"/>
            <w:r w:rsidRPr="00BB6A84">
              <w:rPr>
                <w:rFonts w:ascii="Arial" w:hAnsi="Arial" w:cs="Arial"/>
                <w:sz w:val="24"/>
                <w:szCs w:val="24"/>
                <w:lang w:val="en-US"/>
              </w:rPr>
              <w:t>metatitle</w:t>
            </w:r>
            <w:proofErr w:type="spellEnd"/>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"body":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"meta:",</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  title: $0"</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"description": "Meta title in Markdown header",</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"scope": "</w:t>
            </w:r>
            <w:proofErr w:type="spellStart"/>
            <w:r w:rsidRPr="00BB6A84">
              <w:rPr>
                <w:rFonts w:ascii="Arial" w:hAnsi="Arial" w:cs="Arial"/>
                <w:sz w:val="24"/>
                <w:szCs w:val="24"/>
                <w:lang w:val="en-US"/>
              </w:rPr>
              <w:t>yaml</w:t>
            </w:r>
            <w:proofErr w:type="spellEnd"/>
            <w:r w:rsidRPr="00BB6A84">
              <w:rPr>
                <w:rFonts w:ascii="Arial" w:hAnsi="Arial" w:cs="Arial"/>
                <w:sz w:val="24"/>
                <w:szCs w:val="24"/>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"Render/include partial":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"prefix": ["</w:t>
            </w:r>
            <w:proofErr w:type="spellStart"/>
            <w:r w:rsidRPr="00BB6A84">
              <w:rPr>
                <w:rFonts w:ascii="Arial" w:hAnsi="Arial" w:cs="Arial"/>
                <w:sz w:val="24"/>
                <w:szCs w:val="24"/>
                <w:lang w:val="en-US"/>
              </w:rPr>
              <w:t>partialinclude</w:t>
            </w:r>
            <w:proofErr w:type="spellEnd"/>
            <w:r w:rsidRPr="00BB6A84">
              <w:rPr>
                <w:rFonts w:ascii="Arial" w:hAnsi="Arial" w:cs="Arial"/>
                <w:sz w:val="24"/>
                <w:szCs w:val="24"/>
                <w:lang w:val="en-US"/>
              </w:rPr>
              <w:t>", "</w:t>
            </w:r>
            <w:proofErr w:type="spellStart"/>
            <w:r w:rsidRPr="00BB6A84">
              <w:rPr>
                <w:rFonts w:ascii="Arial" w:hAnsi="Arial" w:cs="Arial"/>
                <w:sz w:val="24"/>
                <w:szCs w:val="24"/>
                <w:lang w:val="en-US"/>
              </w:rPr>
              <w:t>renderpartial</w:t>
            </w:r>
            <w:proofErr w:type="spellEnd"/>
            <w:r w:rsidRPr="00BB6A84">
              <w:rPr>
                <w:rFonts w:ascii="Arial" w:hAnsi="Arial" w:cs="Arial"/>
                <w:sz w:val="24"/>
                <w:szCs w:val="24"/>
                <w:lang w:val="en-US"/>
              </w:rPr>
              <w: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"body":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"{{&lt;render file=\"$0\"&gt;}}"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"description": "Includes content from a partial in the current document",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"scope": "markdown"</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rFonts w:ascii="Arial" w:hAnsi="Arial" w:cs="Arial"/>
                <w:sz w:val="24"/>
                <w:szCs w:val="24"/>
                <w:lang w:val="en-US"/>
              </w:rPr>
            </w:pPr>
            <w:r w:rsidRPr="00BB6A84">
              <w:rPr>
                <w:rFonts w:ascii="Arial" w:hAnsi="Arial" w:cs="Arial"/>
                <w:sz w:val="24"/>
                <w:szCs w:val="24"/>
                <w:lang w:val="en-US"/>
              </w:rPr>
              <w:t>}</w:t>
            </w:r>
          </w:p>
        </w:tc>
      </w:tr>
    </w:tbl>
    <w:p w:rsidR="00BB6A84" w:rsidRDefault="00BB6A84" w:rsidP="00567DB4">
      <w:pPr>
        <w:jc w:val="both"/>
        <w:rPr>
          <w:rFonts w:ascii="Arial" w:hAnsi="Arial" w:cs="Arial"/>
          <w:sz w:val="24"/>
          <w:szCs w:val="24"/>
        </w:rPr>
      </w:pPr>
    </w:p>
    <w:p w:rsidR="00BB6A84" w:rsidRDefault="00BB6A84" w:rsidP="00567DB4">
      <w:pPr>
        <w:pStyle w:val="Heading2"/>
        <w:jc w:val="both"/>
      </w:pPr>
      <w:bookmarkStart w:id="87" w:name="_Toc108744959"/>
      <w:r>
        <w:lastRenderedPageBreak/>
        <w:t xml:space="preserve">Appendix 2: </w:t>
      </w:r>
      <w:proofErr w:type="spellStart"/>
      <w:r>
        <w:t>cloudflare</w:t>
      </w:r>
      <w:proofErr w:type="spellEnd"/>
      <w:r>
        <w:t xml:space="preserve"> </w:t>
      </w:r>
      <w:proofErr w:type="spellStart"/>
      <w:r>
        <w:t>contents.ts</w:t>
      </w:r>
      <w:bookmarkEnd w:id="87"/>
      <w:proofErr w:type="spellEnd"/>
    </w:p>
    <w:tbl>
      <w:tblPr>
        <w:tblW w:w="0" w:type="auto"/>
        <w:shd w:val="clear" w:color="auto" w:fill="FFFFFF"/>
        <w:tblCellMar>
          <w:top w:w="15" w:type="dxa"/>
          <w:left w:w="15" w:type="dxa"/>
          <w:bottom w:w="15" w:type="dxa"/>
          <w:right w:w="15" w:type="dxa"/>
        </w:tblCellMar>
        <w:tblLook w:val="04A0"/>
      </w:tblPr>
      <w:tblGrid>
        <w:gridCol w:w="1641"/>
        <w:gridCol w:w="7611"/>
      </w:tblGrid>
      <w:tr w:rsidR="00BB6A84" w:rsidRPr="00BB6A84" w:rsidTr="00BB6A84">
        <w:trPr>
          <w:gridAfter w:val="1"/>
        </w:trPr>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type </w:t>
            </w:r>
            <w:proofErr w:type="spellStart"/>
            <w:r w:rsidRPr="00BB6A84">
              <w:rPr>
                <w:lang w:val="en-US"/>
              </w:rPr>
              <w:t>ListItem</w:t>
            </w:r>
            <w:proofErr w:type="spellEnd"/>
            <w:r w:rsidRPr="00BB6A84">
              <w:rPr>
                <w:lang w:val="en-US"/>
              </w:rPr>
              <w:t xml:space="preserve"> = </w:t>
            </w:r>
            <w:proofErr w:type="spellStart"/>
            <w:r w:rsidRPr="00BB6A84">
              <w:rPr>
                <w:lang w:val="en-US"/>
              </w:rPr>
              <w:t>HTMLLIElement</w:t>
            </w:r>
            <w:proofErr w:type="spellEnd"/>
            <w:r w:rsidRPr="00BB6A84">
              <w:rPr>
                <w:lang w:val="en-US"/>
              </w:rPr>
              <w:t xml:space="preserve"> &amp;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h: string;</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export function </w:t>
            </w:r>
            <w:proofErr w:type="spellStart"/>
            <w:r w:rsidRPr="00BB6A84">
              <w:rPr>
                <w:lang w:val="en-US"/>
              </w:rPr>
              <w:t>toc</w:t>
            </w:r>
            <w:proofErr w:type="spellEnd"/>
            <w:r w:rsidRPr="00BB6A84">
              <w:rPr>
                <w:lang w:val="en-US"/>
              </w:rPr>
              <w:t>()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let target = </w:t>
            </w:r>
            <w:proofErr w:type="spellStart"/>
            <w:r w:rsidRPr="00BB6A84">
              <w:rPr>
                <w:lang w:val="en-US"/>
              </w:rPr>
              <w:t>document.querySelector</w:t>
            </w:r>
            <w:proofErr w:type="spellEnd"/>
            <w:r w:rsidRPr="00BB6A84">
              <w:rPr>
                <w:lang w:val="en-US"/>
              </w:rPr>
              <w:t>('</w:t>
            </w:r>
            <w:proofErr w:type="spellStart"/>
            <w:r w:rsidRPr="00BB6A84">
              <w:rPr>
                <w:lang w:val="en-US"/>
              </w:rPr>
              <w:t>ul.DocsTableOfContents</w:t>
            </w:r>
            <w:proofErr w:type="spellEnd"/>
            <w:r w:rsidRPr="00BB6A84">
              <w:rPr>
                <w:lang w:val="en-US"/>
              </w:rPr>
              <w: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let article = target &amp;&amp; </w:t>
            </w:r>
            <w:proofErr w:type="spellStart"/>
            <w:r w:rsidRPr="00BB6A84">
              <w:rPr>
                <w:lang w:val="en-US"/>
              </w:rPr>
              <w:t>document.querySelector</w:t>
            </w:r>
            <w:proofErr w:type="spellEnd"/>
            <w:r w:rsidRPr="00BB6A84">
              <w:rPr>
                <w:lang w:val="en-US"/>
              </w:rPr>
              <w:t>('</w:t>
            </w:r>
            <w:proofErr w:type="spellStart"/>
            <w:r w:rsidRPr="00BB6A84">
              <w:rPr>
                <w:lang w:val="en-US"/>
              </w:rPr>
              <w:t>article.DocsMarkdown</w:t>
            </w:r>
            <w:proofErr w:type="spellEnd"/>
            <w:r w:rsidRPr="00BB6A84">
              <w:rPr>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if (article)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let headers = </w:t>
            </w:r>
            <w:proofErr w:type="spellStart"/>
            <w:r w:rsidRPr="00BB6A84">
              <w:rPr>
                <w:lang w:val="en-US"/>
              </w:rPr>
              <w:t>article.querySelectorAll</w:t>
            </w:r>
            <w:proofErr w:type="spellEnd"/>
            <w:r w:rsidRPr="00BB6A84">
              <w:rPr>
                <w:lang w:val="en-US"/>
              </w:rPr>
              <w:t>('h2,h3,h4');</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let </w:t>
            </w:r>
            <w:proofErr w:type="spellStart"/>
            <w:r w:rsidRPr="00BB6A84">
              <w:rPr>
                <w:lang w:val="en-US"/>
              </w:rPr>
              <w:t>i</w:t>
            </w:r>
            <w:proofErr w:type="spellEnd"/>
            <w:r w:rsidRPr="00BB6A84">
              <w:rPr>
                <w:lang w:val="en-US"/>
              </w:rPr>
              <w:t xml:space="preserve"> = 0,</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w:t>
            </w:r>
            <w:proofErr w:type="spellStart"/>
            <w:r w:rsidRPr="00BB6A84">
              <w:rPr>
                <w:lang w:val="en-US"/>
              </w:rPr>
              <w:t>tmp</w:t>
            </w:r>
            <w:proofErr w:type="spellEnd"/>
            <w:r w:rsidRPr="00BB6A84">
              <w:rPr>
                <w:lang w:val="en-US"/>
              </w:rPr>
              <w:t>: Element,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last: </w:t>
            </w:r>
            <w:proofErr w:type="spellStart"/>
            <w:r w:rsidRPr="00BB6A84">
              <w:rPr>
                <w:lang w:val="en-US"/>
              </w:rPr>
              <w:t>ListItem</w:t>
            </w:r>
            <w:proofErr w:type="spellEnd"/>
            <w:r w:rsidRPr="00BB6A84">
              <w:rPr>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container = target;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if (!</w:t>
            </w:r>
            <w:proofErr w:type="spellStart"/>
            <w:r w:rsidRPr="00BB6A84">
              <w:rPr>
                <w:lang w:val="en-US"/>
              </w:rPr>
              <w:t>headers.length</w:t>
            </w:r>
            <w:proofErr w:type="spellEnd"/>
            <w:r w:rsidRPr="00BB6A84">
              <w:rPr>
                <w:lang w:val="en-US"/>
              </w:rPr>
              <w:t>) return; // exit &amp; leave hidden</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for (; </w:t>
            </w:r>
            <w:proofErr w:type="spellStart"/>
            <w:r w:rsidRPr="00BB6A84">
              <w:rPr>
                <w:lang w:val="en-US"/>
              </w:rPr>
              <w:t>i</w:t>
            </w:r>
            <w:proofErr w:type="spellEnd"/>
            <w:r w:rsidRPr="00BB6A84">
              <w:rPr>
                <w:lang w:val="en-US"/>
              </w:rPr>
              <w:t xml:space="preserve"> &lt; </w:t>
            </w:r>
            <w:proofErr w:type="spellStart"/>
            <w:r w:rsidRPr="00BB6A84">
              <w:rPr>
                <w:lang w:val="en-US"/>
              </w:rPr>
              <w:t>headers.length</w:t>
            </w:r>
            <w:proofErr w:type="spellEnd"/>
            <w:r w:rsidRPr="00BB6A84">
              <w:rPr>
                <w:lang w:val="en-US"/>
              </w:rPr>
              <w:t xml:space="preserve">; </w:t>
            </w:r>
            <w:proofErr w:type="spellStart"/>
            <w:r w:rsidRPr="00BB6A84">
              <w:rPr>
                <w:lang w:val="en-US"/>
              </w:rPr>
              <w:t>i</w:t>
            </w:r>
            <w:proofErr w:type="spellEnd"/>
            <w:r w:rsidRPr="00BB6A84">
              <w:rPr>
                <w:lang w:val="en-US"/>
              </w:rPr>
              <w:t>++)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w:t>
            </w:r>
            <w:proofErr w:type="spellStart"/>
            <w:r w:rsidRPr="00BB6A84">
              <w:rPr>
                <w:lang w:val="en-US"/>
              </w:rPr>
              <w:t>tmp</w:t>
            </w:r>
            <w:proofErr w:type="spellEnd"/>
            <w:r w:rsidRPr="00BB6A84">
              <w:rPr>
                <w:lang w:val="en-US"/>
              </w:rPr>
              <w:t xml:space="preserve"> = headers[</w:t>
            </w:r>
            <w:proofErr w:type="spellStart"/>
            <w:r w:rsidRPr="00BB6A84">
              <w:rPr>
                <w:lang w:val="en-US"/>
              </w:rPr>
              <w:t>i</w:t>
            </w:r>
            <w:proofErr w:type="spellEnd"/>
            <w:r w:rsidRPr="00BB6A84">
              <w:rPr>
                <w:lang w:val="en-US"/>
              </w:rPr>
              <w: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if (</w:t>
            </w:r>
            <w:proofErr w:type="spellStart"/>
            <w:r w:rsidRPr="00BB6A84">
              <w:rPr>
                <w:lang w:val="en-US"/>
              </w:rPr>
              <w:t>tmp.nodeName</w:t>
            </w:r>
            <w:proofErr w:type="spellEnd"/>
            <w:r w:rsidRPr="00BB6A84">
              <w:rPr>
                <w:lang w:val="en-US"/>
              </w:rPr>
              <w:t xml:space="preserve"> === 'H2')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container = target;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 else if (last &amp;&amp; </w:t>
            </w:r>
            <w:proofErr w:type="spellStart"/>
            <w:r w:rsidRPr="00BB6A84">
              <w:rPr>
                <w:lang w:val="en-US"/>
              </w:rPr>
              <w:t>tmp.nodeName</w:t>
            </w:r>
            <w:proofErr w:type="spellEnd"/>
            <w:r w:rsidRPr="00BB6A84">
              <w:rPr>
                <w:lang w:val="en-US"/>
              </w:rPr>
              <w:t xml:space="preserve"> &gt; </w:t>
            </w:r>
            <w:proofErr w:type="spellStart"/>
            <w:r w:rsidRPr="00BB6A84">
              <w:rPr>
                <w:lang w:val="en-US"/>
              </w:rPr>
              <w:t>last.h</w:t>
            </w:r>
            <w:proofErr w:type="spellEnd"/>
            <w:r w:rsidRPr="00BB6A84">
              <w:rPr>
                <w:lang w:val="en-US"/>
              </w:rPr>
              <w:t>)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 </w:t>
            </w:r>
            <w:proofErr w:type="spellStart"/>
            <w:r w:rsidRPr="00BB6A84">
              <w:rPr>
                <w:lang w:val="en-US"/>
              </w:rPr>
              <w:t>eg</w:t>
            </w:r>
            <w:proofErr w:type="spellEnd"/>
            <w:r w:rsidRPr="00BB6A84">
              <w:rPr>
                <w:lang w:val="en-US"/>
              </w:rPr>
              <w:t>; "H4" &gt; "H2" ==&gt; true</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container = </w:t>
            </w:r>
            <w:proofErr w:type="spellStart"/>
            <w:r w:rsidRPr="00BB6A84">
              <w:rPr>
                <w:lang w:val="en-US"/>
              </w:rPr>
              <w:t>last.appendChild</w:t>
            </w:r>
            <w:proofErr w:type="spellEnd"/>
            <w:r w:rsidRPr="00BB6A84">
              <w:rPr>
                <w:lang w:val="en-US"/>
              </w:rPr>
              <w:t>(</w:t>
            </w:r>
            <w:proofErr w:type="spellStart"/>
            <w:r w:rsidRPr="00BB6A84">
              <w:rPr>
                <w:lang w:val="en-US"/>
              </w:rPr>
              <w:t>document.createElement</w:t>
            </w:r>
            <w:proofErr w:type="spellEnd"/>
            <w:r w:rsidRPr="00BB6A84">
              <w:rPr>
                <w:lang w:val="en-US"/>
              </w:rPr>
              <w:t>('</w:t>
            </w:r>
            <w:proofErr w:type="spellStart"/>
            <w:r w:rsidRPr="00BB6A84">
              <w:rPr>
                <w:lang w:val="en-US"/>
              </w:rPr>
              <w:t>ul</w:t>
            </w:r>
            <w:proofErr w:type="spellEnd"/>
            <w:r w:rsidRPr="00BB6A84">
              <w:rPr>
                <w:lang w:val="en-US"/>
              </w:rPr>
              <w: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 else if (last &amp;&amp; </w:t>
            </w:r>
            <w:proofErr w:type="spellStart"/>
            <w:r w:rsidRPr="00BB6A84">
              <w:rPr>
                <w:lang w:val="en-US"/>
              </w:rPr>
              <w:t>tmp.nodeName</w:t>
            </w:r>
            <w:proofErr w:type="spellEnd"/>
            <w:r w:rsidRPr="00BB6A84">
              <w:rPr>
                <w:lang w:val="en-US"/>
              </w:rPr>
              <w:t xml:space="preserve"> &lt; </w:t>
            </w:r>
            <w:proofErr w:type="spellStart"/>
            <w:r w:rsidRPr="00BB6A84">
              <w:rPr>
                <w:lang w:val="en-US"/>
              </w:rPr>
              <w:t>last.h</w:t>
            </w:r>
            <w:proofErr w:type="spellEnd"/>
            <w:r w:rsidRPr="00BB6A84">
              <w:rPr>
                <w:lang w:val="en-US"/>
              </w:rPr>
              <w:t>)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container = </w:t>
            </w:r>
            <w:proofErr w:type="spellStart"/>
            <w:r w:rsidRPr="00BB6A84">
              <w:rPr>
                <w:lang w:val="en-US"/>
              </w:rPr>
              <w:t>container.parentElement</w:t>
            </w:r>
            <w:proofErr w:type="spellEnd"/>
            <w:r w:rsidRPr="00BB6A84">
              <w:rPr>
                <w:lang w:val="en-US"/>
              </w:rPr>
              <w:t xml:space="preserve"> || target;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last = </w:t>
            </w:r>
            <w:proofErr w:type="spellStart"/>
            <w:r w:rsidRPr="00BB6A84">
              <w:rPr>
                <w:lang w:val="en-US"/>
              </w:rPr>
              <w:t>document.createElement</w:t>
            </w:r>
            <w:proofErr w:type="spellEnd"/>
            <w:r w:rsidRPr="00BB6A84">
              <w:rPr>
                <w:lang w:val="en-US"/>
              </w:rPr>
              <w:t>('</w:t>
            </w:r>
            <w:proofErr w:type="spellStart"/>
            <w:r w:rsidRPr="00BB6A84">
              <w:rPr>
                <w:lang w:val="en-US"/>
              </w:rPr>
              <w:t>li</w:t>
            </w:r>
            <w:proofErr w:type="spellEnd"/>
            <w:r w:rsidRPr="00BB6A84">
              <w:rPr>
                <w:lang w:val="en-US"/>
              </w:rPr>
              <w:t xml:space="preserve">') as </w:t>
            </w:r>
            <w:proofErr w:type="spellStart"/>
            <w:r w:rsidRPr="00BB6A84">
              <w:rPr>
                <w:lang w:val="en-US"/>
              </w:rPr>
              <w:t>ListItem</w:t>
            </w:r>
            <w:proofErr w:type="spellEnd"/>
            <w:r w:rsidRPr="00BB6A84">
              <w:rPr>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let text = </w:t>
            </w:r>
            <w:proofErr w:type="spellStart"/>
            <w:r w:rsidRPr="00BB6A84">
              <w:rPr>
                <w:lang w:val="en-US"/>
              </w:rPr>
              <w:t>tmp.lastElementChild.textContent.trim</w:t>
            </w:r>
            <w:proofErr w:type="spellEnd"/>
            <w:r w:rsidRPr="00BB6A84">
              <w:rPr>
                <w:lang w:val="en-US"/>
              </w:rPr>
              <w: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w:t>
            </w:r>
            <w:proofErr w:type="spellStart"/>
            <w:r w:rsidRPr="00BB6A84">
              <w:rPr>
                <w:lang w:val="en-US"/>
              </w:rPr>
              <w:t>last.innerHTML</w:t>
            </w:r>
            <w:proofErr w:type="spellEnd"/>
            <w:r w:rsidRPr="00BB6A84">
              <w:rPr>
                <w:lang w:val="en-US"/>
              </w:rPr>
              <w:t xml:space="preserve"> = `&lt;a class="</w:t>
            </w:r>
            <w:proofErr w:type="spellStart"/>
            <w:r w:rsidRPr="00BB6A84">
              <w:rPr>
                <w:lang w:val="en-US"/>
              </w:rPr>
              <w:t>DocsTableOfContents</w:t>
            </w:r>
            <w:proofErr w:type="spellEnd"/>
            <w:r w:rsidRPr="00BB6A84">
              <w:rPr>
                <w:lang w:val="en-US"/>
              </w:rPr>
              <w:t xml:space="preserve">-link" </w:t>
            </w:r>
            <w:proofErr w:type="spellStart"/>
            <w:r w:rsidRPr="00BB6A84">
              <w:rPr>
                <w:lang w:val="en-US"/>
              </w:rPr>
              <w:t>href</w:t>
            </w:r>
            <w:proofErr w:type="spellEnd"/>
            <w:r w:rsidRPr="00BB6A84">
              <w:rPr>
                <w:lang w:val="en-US"/>
              </w:rPr>
              <w:t>="#${tmp.id}"&gt;${text}&lt;/a&gt;`;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w:t>
            </w:r>
            <w:proofErr w:type="spellStart"/>
            <w:r w:rsidRPr="00BB6A84">
              <w:rPr>
                <w:lang w:val="en-US"/>
              </w:rPr>
              <w:t>container.appendChild</w:t>
            </w:r>
            <w:proofErr w:type="spellEnd"/>
            <w:r w:rsidRPr="00BB6A84">
              <w:rPr>
                <w:lang w:val="en-US"/>
              </w:rPr>
              <w:t>(last);</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w:t>
            </w:r>
            <w:proofErr w:type="spellStart"/>
            <w:r w:rsidRPr="00BB6A84">
              <w:rPr>
                <w:lang w:val="en-US"/>
              </w:rPr>
              <w:t>last.h</w:t>
            </w:r>
            <w:proofErr w:type="spellEnd"/>
            <w:r w:rsidRPr="00BB6A84">
              <w:rPr>
                <w:lang w:val="en-US"/>
              </w:rPr>
              <w:t xml:space="preserve"> = </w:t>
            </w:r>
            <w:proofErr w:type="spellStart"/>
            <w:r w:rsidRPr="00BB6A84">
              <w:rPr>
                <w:lang w:val="en-US"/>
              </w:rPr>
              <w:t>tmp.nodeName</w:t>
            </w:r>
            <w:proofErr w:type="spellEnd"/>
            <w:r w:rsidRPr="00BB6A84">
              <w:rPr>
                <w:lang w:val="en-US"/>
              </w:rPr>
              <w:t>;</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w:t>
            </w:r>
            <w:proofErr w:type="spellStart"/>
            <w:r w:rsidRPr="00BB6A84">
              <w:rPr>
                <w:lang w:val="en-US"/>
              </w:rPr>
              <w:t>target.removeAttribute</w:t>
            </w:r>
            <w:proofErr w:type="spellEnd"/>
            <w:r w:rsidRPr="00BB6A84">
              <w:rPr>
                <w:lang w:val="en-US"/>
              </w:rPr>
              <w:t>('hidden');</w:t>
            </w:r>
          </w:p>
        </w:tc>
      </w:tr>
      <w:tr w:rsidR="00BB6A84" w:rsidRPr="00BB6A84" w:rsidTr="00BB6A84">
        <w:tc>
          <w:tcPr>
            <w:tcW w:w="563" w:type="dxa"/>
            <w:shd w:val="clear" w:color="auto" w:fill="FFFFFF"/>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FFFFFF"/>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 xml:space="preserve">  }</w:t>
            </w:r>
          </w:p>
        </w:tc>
      </w:tr>
      <w:tr w:rsidR="00BB6A84" w:rsidRPr="00BB6A84" w:rsidTr="00BB6A84">
        <w:tc>
          <w:tcPr>
            <w:tcW w:w="563" w:type="dxa"/>
            <w:shd w:val="clear" w:color="auto" w:fill="auto"/>
            <w:noWrap/>
            <w:tcMar>
              <w:top w:w="0" w:type="dxa"/>
              <w:left w:w="113" w:type="dxa"/>
              <w:bottom w:w="0" w:type="dxa"/>
              <w:right w:w="113" w:type="dxa"/>
            </w:tcMar>
            <w:hideMark/>
          </w:tcPr>
          <w:p w:rsidR="00BB6A84" w:rsidRPr="00BB6A84" w:rsidRDefault="00BB6A84" w:rsidP="00567DB4">
            <w:pPr>
              <w:jc w:val="both"/>
              <w:rPr>
                <w:lang w:val="en-US"/>
              </w:rPr>
            </w:pPr>
          </w:p>
        </w:tc>
        <w:tc>
          <w:tcPr>
            <w:tcW w:w="0" w:type="auto"/>
            <w:shd w:val="clear" w:color="auto" w:fill="auto"/>
            <w:tcMar>
              <w:top w:w="0" w:type="dxa"/>
              <w:left w:w="113" w:type="dxa"/>
              <w:bottom w:w="0" w:type="dxa"/>
              <w:right w:w="113" w:type="dxa"/>
            </w:tcMar>
            <w:hideMark/>
          </w:tcPr>
          <w:p w:rsidR="00BB6A84" w:rsidRPr="00BB6A84" w:rsidRDefault="00BB6A84" w:rsidP="00567DB4">
            <w:pPr>
              <w:jc w:val="both"/>
              <w:rPr>
                <w:lang w:val="en-US"/>
              </w:rPr>
            </w:pPr>
            <w:r w:rsidRPr="00BB6A84">
              <w:rPr>
                <w:lang w:val="en-US"/>
              </w:rPr>
              <w:t>}</w:t>
            </w:r>
          </w:p>
        </w:tc>
      </w:tr>
    </w:tbl>
    <w:p w:rsidR="00BB6A84" w:rsidRPr="00BB6A84" w:rsidRDefault="00BB6A84" w:rsidP="00567DB4">
      <w:pPr>
        <w:jc w:val="both"/>
      </w:pPr>
    </w:p>
    <w:p w:rsidR="00BB6A84" w:rsidRPr="00BB6A84" w:rsidRDefault="00BB6A84" w:rsidP="00567DB4">
      <w:pPr>
        <w:jc w:val="both"/>
      </w:pPr>
    </w:p>
    <w:sectPr w:rsidR="00BB6A84" w:rsidRPr="00BB6A84" w:rsidSect="0096740F">
      <w:headerReference w:type="default" r:id="rId4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05B6" w:rsidRDefault="002905B6" w:rsidP="00567DB4">
      <w:pPr>
        <w:spacing w:after="0" w:line="240" w:lineRule="auto"/>
      </w:pPr>
      <w:r>
        <w:separator/>
      </w:r>
    </w:p>
  </w:endnote>
  <w:endnote w:type="continuationSeparator" w:id="0">
    <w:p w:rsidR="002905B6" w:rsidRDefault="002905B6" w:rsidP="00567D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05B6" w:rsidRDefault="002905B6" w:rsidP="00567DB4">
      <w:pPr>
        <w:spacing w:after="0" w:line="240" w:lineRule="auto"/>
      </w:pPr>
      <w:r>
        <w:separator/>
      </w:r>
    </w:p>
  </w:footnote>
  <w:footnote w:type="continuationSeparator" w:id="0">
    <w:p w:rsidR="002905B6" w:rsidRDefault="002905B6" w:rsidP="00567D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6485392"/>
      <w:docPartObj>
        <w:docPartGallery w:val="Page Numbers (Top of Page)"/>
        <w:docPartUnique/>
      </w:docPartObj>
    </w:sdtPr>
    <w:sdtContent>
      <w:p w:rsidR="0026419F" w:rsidRDefault="0026419F">
        <w:pPr>
          <w:pStyle w:val="Header"/>
        </w:pPr>
        <w:fldSimple w:instr=" PAGE   \* MERGEFORMAT ">
          <w:r w:rsidR="00F13CED">
            <w:rPr>
              <w:noProof/>
            </w:rPr>
            <w:t>26</w:t>
          </w:r>
        </w:fldSimple>
      </w:p>
    </w:sdtContent>
  </w:sdt>
  <w:p w:rsidR="0026419F" w:rsidRDefault="0026419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2697E"/>
    <w:multiLevelType w:val="multilevel"/>
    <w:tmpl w:val="BBF2E55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6337149"/>
    <w:multiLevelType w:val="hybridMultilevel"/>
    <w:tmpl w:val="9D76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FD5887"/>
    <w:multiLevelType w:val="hybridMultilevel"/>
    <w:tmpl w:val="D2188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A56C44"/>
    <w:multiLevelType w:val="hybridMultilevel"/>
    <w:tmpl w:val="4B5EA834"/>
    <w:lvl w:ilvl="0" w:tplc="9E8AA6A4">
      <w:start w:val="1"/>
      <w:numFmt w:val="decimal"/>
      <w:lvlText w:val="%1."/>
      <w:lvlJc w:val="left"/>
      <w:pPr>
        <w:ind w:left="466" w:hanging="360"/>
      </w:pPr>
      <w:rPr>
        <w:rFonts w:hint="default"/>
      </w:rPr>
    </w:lvl>
    <w:lvl w:ilvl="1" w:tplc="40090019" w:tentative="1">
      <w:start w:val="1"/>
      <w:numFmt w:val="lowerLetter"/>
      <w:lvlText w:val="%2."/>
      <w:lvlJc w:val="left"/>
      <w:pPr>
        <w:ind w:left="1186" w:hanging="360"/>
      </w:pPr>
    </w:lvl>
    <w:lvl w:ilvl="2" w:tplc="4009001B" w:tentative="1">
      <w:start w:val="1"/>
      <w:numFmt w:val="lowerRoman"/>
      <w:lvlText w:val="%3."/>
      <w:lvlJc w:val="right"/>
      <w:pPr>
        <w:ind w:left="1906" w:hanging="180"/>
      </w:pPr>
    </w:lvl>
    <w:lvl w:ilvl="3" w:tplc="4009000F" w:tentative="1">
      <w:start w:val="1"/>
      <w:numFmt w:val="decimal"/>
      <w:lvlText w:val="%4."/>
      <w:lvlJc w:val="left"/>
      <w:pPr>
        <w:ind w:left="2626" w:hanging="360"/>
      </w:pPr>
    </w:lvl>
    <w:lvl w:ilvl="4" w:tplc="40090019" w:tentative="1">
      <w:start w:val="1"/>
      <w:numFmt w:val="lowerLetter"/>
      <w:lvlText w:val="%5."/>
      <w:lvlJc w:val="left"/>
      <w:pPr>
        <w:ind w:left="3346" w:hanging="360"/>
      </w:pPr>
    </w:lvl>
    <w:lvl w:ilvl="5" w:tplc="4009001B" w:tentative="1">
      <w:start w:val="1"/>
      <w:numFmt w:val="lowerRoman"/>
      <w:lvlText w:val="%6."/>
      <w:lvlJc w:val="right"/>
      <w:pPr>
        <w:ind w:left="4066" w:hanging="180"/>
      </w:pPr>
    </w:lvl>
    <w:lvl w:ilvl="6" w:tplc="4009000F" w:tentative="1">
      <w:start w:val="1"/>
      <w:numFmt w:val="decimal"/>
      <w:lvlText w:val="%7."/>
      <w:lvlJc w:val="left"/>
      <w:pPr>
        <w:ind w:left="4786" w:hanging="360"/>
      </w:pPr>
    </w:lvl>
    <w:lvl w:ilvl="7" w:tplc="40090019" w:tentative="1">
      <w:start w:val="1"/>
      <w:numFmt w:val="lowerLetter"/>
      <w:lvlText w:val="%8."/>
      <w:lvlJc w:val="left"/>
      <w:pPr>
        <w:ind w:left="5506" w:hanging="360"/>
      </w:pPr>
    </w:lvl>
    <w:lvl w:ilvl="8" w:tplc="4009001B" w:tentative="1">
      <w:start w:val="1"/>
      <w:numFmt w:val="lowerRoman"/>
      <w:lvlText w:val="%9."/>
      <w:lvlJc w:val="right"/>
      <w:pPr>
        <w:ind w:left="6226" w:hanging="180"/>
      </w:pPr>
    </w:lvl>
  </w:abstractNum>
  <w:abstractNum w:abstractNumId="4">
    <w:nsid w:val="1E600A24"/>
    <w:multiLevelType w:val="hybridMultilevel"/>
    <w:tmpl w:val="54C46C1A"/>
    <w:lvl w:ilvl="0" w:tplc="08090001">
      <w:start w:val="1"/>
      <w:numFmt w:val="bullet"/>
      <w:lvlText w:val=""/>
      <w:lvlJc w:val="left"/>
      <w:pPr>
        <w:ind w:left="826" w:hanging="360"/>
      </w:pPr>
      <w:rPr>
        <w:rFonts w:ascii="Symbol" w:hAnsi="Symbol" w:hint="default"/>
      </w:rPr>
    </w:lvl>
    <w:lvl w:ilvl="1" w:tplc="08090003" w:tentative="1">
      <w:start w:val="1"/>
      <w:numFmt w:val="bullet"/>
      <w:lvlText w:val="o"/>
      <w:lvlJc w:val="left"/>
      <w:pPr>
        <w:ind w:left="1546" w:hanging="360"/>
      </w:pPr>
      <w:rPr>
        <w:rFonts w:ascii="Courier New" w:hAnsi="Courier New" w:cs="Courier New" w:hint="default"/>
      </w:rPr>
    </w:lvl>
    <w:lvl w:ilvl="2" w:tplc="08090005" w:tentative="1">
      <w:start w:val="1"/>
      <w:numFmt w:val="bullet"/>
      <w:lvlText w:val=""/>
      <w:lvlJc w:val="left"/>
      <w:pPr>
        <w:ind w:left="2266" w:hanging="360"/>
      </w:pPr>
      <w:rPr>
        <w:rFonts w:ascii="Wingdings" w:hAnsi="Wingdings" w:hint="default"/>
      </w:rPr>
    </w:lvl>
    <w:lvl w:ilvl="3" w:tplc="08090001" w:tentative="1">
      <w:start w:val="1"/>
      <w:numFmt w:val="bullet"/>
      <w:lvlText w:val=""/>
      <w:lvlJc w:val="left"/>
      <w:pPr>
        <w:ind w:left="2986" w:hanging="360"/>
      </w:pPr>
      <w:rPr>
        <w:rFonts w:ascii="Symbol" w:hAnsi="Symbol" w:hint="default"/>
      </w:rPr>
    </w:lvl>
    <w:lvl w:ilvl="4" w:tplc="08090003" w:tentative="1">
      <w:start w:val="1"/>
      <w:numFmt w:val="bullet"/>
      <w:lvlText w:val="o"/>
      <w:lvlJc w:val="left"/>
      <w:pPr>
        <w:ind w:left="3706" w:hanging="360"/>
      </w:pPr>
      <w:rPr>
        <w:rFonts w:ascii="Courier New" w:hAnsi="Courier New" w:cs="Courier New" w:hint="default"/>
      </w:rPr>
    </w:lvl>
    <w:lvl w:ilvl="5" w:tplc="08090005" w:tentative="1">
      <w:start w:val="1"/>
      <w:numFmt w:val="bullet"/>
      <w:lvlText w:val=""/>
      <w:lvlJc w:val="left"/>
      <w:pPr>
        <w:ind w:left="4426" w:hanging="360"/>
      </w:pPr>
      <w:rPr>
        <w:rFonts w:ascii="Wingdings" w:hAnsi="Wingdings" w:hint="default"/>
      </w:rPr>
    </w:lvl>
    <w:lvl w:ilvl="6" w:tplc="08090001" w:tentative="1">
      <w:start w:val="1"/>
      <w:numFmt w:val="bullet"/>
      <w:lvlText w:val=""/>
      <w:lvlJc w:val="left"/>
      <w:pPr>
        <w:ind w:left="5146" w:hanging="360"/>
      </w:pPr>
      <w:rPr>
        <w:rFonts w:ascii="Symbol" w:hAnsi="Symbol" w:hint="default"/>
      </w:rPr>
    </w:lvl>
    <w:lvl w:ilvl="7" w:tplc="08090003" w:tentative="1">
      <w:start w:val="1"/>
      <w:numFmt w:val="bullet"/>
      <w:lvlText w:val="o"/>
      <w:lvlJc w:val="left"/>
      <w:pPr>
        <w:ind w:left="5866" w:hanging="360"/>
      </w:pPr>
      <w:rPr>
        <w:rFonts w:ascii="Courier New" w:hAnsi="Courier New" w:cs="Courier New" w:hint="default"/>
      </w:rPr>
    </w:lvl>
    <w:lvl w:ilvl="8" w:tplc="08090005" w:tentative="1">
      <w:start w:val="1"/>
      <w:numFmt w:val="bullet"/>
      <w:lvlText w:val=""/>
      <w:lvlJc w:val="left"/>
      <w:pPr>
        <w:ind w:left="6586" w:hanging="360"/>
      </w:pPr>
      <w:rPr>
        <w:rFonts w:ascii="Wingdings" w:hAnsi="Wingdings" w:hint="default"/>
      </w:rPr>
    </w:lvl>
  </w:abstractNum>
  <w:abstractNum w:abstractNumId="5">
    <w:nsid w:val="23A954D7"/>
    <w:multiLevelType w:val="hybridMultilevel"/>
    <w:tmpl w:val="292CC3B2"/>
    <w:lvl w:ilvl="0" w:tplc="ABDA555C">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3038C0"/>
    <w:multiLevelType w:val="hybridMultilevel"/>
    <w:tmpl w:val="DCE8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C76ACD"/>
    <w:multiLevelType w:val="hybridMultilevel"/>
    <w:tmpl w:val="7A769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17689F"/>
    <w:multiLevelType w:val="hybridMultilevel"/>
    <w:tmpl w:val="F2E26C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3BC35E76"/>
    <w:multiLevelType w:val="singleLevel"/>
    <w:tmpl w:val="08090007"/>
    <w:lvl w:ilvl="0">
      <w:start w:val="1"/>
      <w:numFmt w:val="bullet"/>
      <w:lvlText w:val=""/>
      <w:lvlJc w:val="left"/>
      <w:pPr>
        <w:tabs>
          <w:tab w:val="num" w:pos="360"/>
        </w:tabs>
        <w:ind w:left="360" w:hanging="360"/>
      </w:pPr>
      <w:rPr>
        <w:rFonts w:ascii="Wingdings" w:hAnsi="Wingdings" w:hint="default"/>
        <w:sz w:val="16"/>
      </w:rPr>
    </w:lvl>
  </w:abstractNum>
  <w:abstractNum w:abstractNumId="10">
    <w:nsid w:val="47235621"/>
    <w:multiLevelType w:val="multilevel"/>
    <w:tmpl w:val="D4D6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76F429B"/>
    <w:multiLevelType w:val="hybridMultilevel"/>
    <w:tmpl w:val="0EDEE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D34417"/>
    <w:multiLevelType w:val="hybridMultilevel"/>
    <w:tmpl w:val="7A6CD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4B2D65"/>
    <w:multiLevelType w:val="hybridMultilevel"/>
    <w:tmpl w:val="E1C83682"/>
    <w:lvl w:ilvl="0" w:tplc="BD7CE034">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2FC3993"/>
    <w:multiLevelType w:val="hybridMultilevel"/>
    <w:tmpl w:val="C094A5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770E1C35"/>
    <w:multiLevelType w:val="hybridMultilevel"/>
    <w:tmpl w:val="C3C25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A148D1"/>
    <w:multiLevelType w:val="hybridMultilevel"/>
    <w:tmpl w:val="A59E1F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nsid w:val="7F68066F"/>
    <w:multiLevelType w:val="hybridMultilevel"/>
    <w:tmpl w:val="064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5"/>
  </w:num>
  <w:num w:numId="5">
    <w:abstractNumId w:val="7"/>
  </w:num>
  <w:num w:numId="6">
    <w:abstractNumId w:val="4"/>
  </w:num>
  <w:num w:numId="7">
    <w:abstractNumId w:val="3"/>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1"/>
  </w:num>
  <w:num w:numId="11">
    <w:abstractNumId w:val="1"/>
  </w:num>
  <w:num w:numId="12">
    <w:abstractNumId w:val="17"/>
  </w:num>
  <w:num w:numId="13">
    <w:abstractNumId w:val="6"/>
  </w:num>
  <w:num w:numId="14">
    <w:abstractNumId w:val="10"/>
  </w:num>
  <w:num w:numId="15">
    <w:abstractNumId w:val="12"/>
  </w:num>
  <w:num w:numId="16">
    <w:abstractNumId w:val="14"/>
  </w:num>
  <w:num w:numId="17">
    <w:abstractNumId w:val="15"/>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21A0E"/>
    <w:rsid w:val="00002CCB"/>
    <w:rsid w:val="000455C7"/>
    <w:rsid w:val="000F5729"/>
    <w:rsid w:val="00114C36"/>
    <w:rsid w:val="00127288"/>
    <w:rsid w:val="001305CD"/>
    <w:rsid w:val="00190653"/>
    <w:rsid w:val="001956FA"/>
    <w:rsid w:val="001D0E9E"/>
    <w:rsid w:val="0026419F"/>
    <w:rsid w:val="002905B6"/>
    <w:rsid w:val="002A0576"/>
    <w:rsid w:val="002A5124"/>
    <w:rsid w:val="002C2817"/>
    <w:rsid w:val="002E3464"/>
    <w:rsid w:val="00360621"/>
    <w:rsid w:val="003A53E6"/>
    <w:rsid w:val="003D56D3"/>
    <w:rsid w:val="003E4052"/>
    <w:rsid w:val="003F782B"/>
    <w:rsid w:val="0047052B"/>
    <w:rsid w:val="00477A4E"/>
    <w:rsid w:val="0048481A"/>
    <w:rsid w:val="00567DB4"/>
    <w:rsid w:val="00702402"/>
    <w:rsid w:val="007537BD"/>
    <w:rsid w:val="00756D9E"/>
    <w:rsid w:val="007D3B2A"/>
    <w:rsid w:val="00813626"/>
    <w:rsid w:val="0083590B"/>
    <w:rsid w:val="008708B4"/>
    <w:rsid w:val="008823CE"/>
    <w:rsid w:val="008B2634"/>
    <w:rsid w:val="008D0264"/>
    <w:rsid w:val="008D2BA2"/>
    <w:rsid w:val="008D583D"/>
    <w:rsid w:val="008F6B1B"/>
    <w:rsid w:val="009037D2"/>
    <w:rsid w:val="00911A71"/>
    <w:rsid w:val="00942624"/>
    <w:rsid w:val="00950600"/>
    <w:rsid w:val="00954CEA"/>
    <w:rsid w:val="00966497"/>
    <w:rsid w:val="0096740F"/>
    <w:rsid w:val="0098549D"/>
    <w:rsid w:val="009A7F43"/>
    <w:rsid w:val="009B7A7F"/>
    <w:rsid w:val="009E4CF2"/>
    <w:rsid w:val="009F6897"/>
    <w:rsid w:val="00A72EAC"/>
    <w:rsid w:val="00A97FFC"/>
    <w:rsid w:val="00AD4CE1"/>
    <w:rsid w:val="00AF328D"/>
    <w:rsid w:val="00B07710"/>
    <w:rsid w:val="00B21A0E"/>
    <w:rsid w:val="00B76F9C"/>
    <w:rsid w:val="00BB6A84"/>
    <w:rsid w:val="00C04DCF"/>
    <w:rsid w:val="00C21F4D"/>
    <w:rsid w:val="00C73D53"/>
    <w:rsid w:val="00C76534"/>
    <w:rsid w:val="00CD5D34"/>
    <w:rsid w:val="00CF1645"/>
    <w:rsid w:val="00CF6D9E"/>
    <w:rsid w:val="00CF77CB"/>
    <w:rsid w:val="00D15630"/>
    <w:rsid w:val="00D31F0B"/>
    <w:rsid w:val="00D415AC"/>
    <w:rsid w:val="00D5052D"/>
    <w:rsid w:val="00D776BE"/>
    <w:rsid w:val="00DF208B"/>
    <w:rsid w:val="00E25BD0"/>
    <w:rsid w:val="00E30E03"/>
    <w:rsid w:val="00E640D7"/>
    <w:rsid w:val="00E72DF3"/>
    <w:rsid w:val="00E826EB"/>
    <w:rsid w:val="00E920A8"/>
    <w:rsid w:val="00EA6413"/>
    <w:rsid w:val="00EB05F7"/>
    <w:rsid w:val="00EB2BC7"/>
    <w:rsid w:val="00EE13BB"/>
    <w:rsid w:val="00EF2157"/>
    <w:rsid w:val="00EF401E"/>
    <w:rsid w:val="00F12A73"/>
    <w:rsid w:val="00F13CED"/>
    <w:rsid w:val="00F43D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A0E"/>
    <w:pPr>
      <w:spacing w:after="200" w:line="276" w:lineRule="auto"/>
    </w:pPr>
    <w:rPr>
      <w:rFonts w:ascii="Calibri" w:eastAsia="SimSun" w:hAnsi="Calibri" w:cs="Calibri"/>
    </w:rPr>
  </w:style>
  <w:style w:type="paragraph" w:styleId="Heading1">
    <w:name w:val="heading 1"/>
    <w:basedOn w:val="Normal"/>
    <w:next w:val="Normal"/>
    <w:link w:val="Heading1Char"/>
    <w:uiPriority w:val="9"/>
    <w:qFormat/>
    <w:rsid w:val="00E30E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7A7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13B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25BD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E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0E03"/>
    <w:pPr>
      <w:spacing w:line="259" w:lineRule="auto"/>
      <w:outlineLvl w:val="9"/>
    </w:pPr>
    <w:rPr>
      <w:lang w:val="en-US"/>
    </w:rPr>
  </w:style>
  <w:style w:type="paragraph" w:styleId="TOC3">
    <w:name w:val="toc 3"/>
    <w:basedOn w:val="Normal"/>
    <w:next w:val="Normal"/>
    <w:autoRedefine/>
    <w:uiPriority w:val="39"/>
    <w:unhideWhenUsed/>
    <w:rsid w:val="00E30E03"/>
    <w:pPr>
      <w:spacing w:after="100"/>
      <w:ind w:left="440"/>
    </w:pPr>
  </w:style>
  <w:style w:type="character" w:styleId="Hyperlink">
    <w:name w:val="Hyperlink"/>
    <w:basedOn w:val="DefaultParagraphFont"/>
    <w:uiPriority w:val="99"/>
    <w:unhideWhenUsed/>
    <w:rsid w:val="00E30E03"/>
    <w:rPr>
      <w:color w:val="0563C1" w:themeColor="hyperlink"/>
      <w:u w:val="single"/>
    </w:rPr>
  </w:style>
  <w:style w:type="paragraph" w:styleId="TOC2">
    <w:name w:val="toc 2"/>
    <w:basedOn w:val="Normal"/>
    <w:next w:val="Normal"/>
    <w:autoRedefine/>
    <w:uiPriority w:val="39"/>
    <w:unhideWhenUsed/>
    <w:rsid w:val="00E30E03"/>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30E03"/>
    <w:pPr>
      <w:spacing w:after="100" w:line="259" w:lineRule="auto"/>
    </w:pPr>
    <w:rPr>
      <w:rFonts w:asciiTheme="minorHAnsi" w:eastAsiaTheme="minorEastAsia" w:hAnsiTheme="minorHAnsi" w:cs="Times New Roman"/>
      <w:lang w:val="en-US"/>
    </w:rPr>
  </w:style>
  <w:style w:type="paragraph" w:styleId="ListParagraph">
    <w:name w:val="List Paragraph"/>
    <w:basedOn w:val="Normal"/>
    <w:uiPriority w:val="34"/>
    <w:qFormat/>
    <w:rsid w:val="001305CD"/>
    <w:pPr>
      <w:ind w:left="720"/>
      <w:contextualSpacing/>
    </w:pPr>
  </w:style>
  <w:style w:type="paragraph" w:styleId="BalloonText">
    <w:name w:val="Balloon Text"/>
    <w:basedOn w:val="Normal"/>
    <w:link w:val="BalloonTextChar"/>
    <w:uiPriority w:val="99"/>
    <w:semiHidden/>
    <w:unhideWhenUsed/>
    <w:rsid w:val="00AF32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28D"/>
    <w:rPr>
      <w:rFonts w:ascii="Tahoma" w:eastAsia="SimSun" w:hAnsi="Tahoma" w:cs="Tahoma"/>
      <w:sz w:val="16"/>
      <w:szCs w:val="16"/>
    </w:rPr>
  </w:style>
  <w:style w:type="paragraph" w:styleId="Caption">
    <w:name w:val="caption"/>
    <w:basedOn w:val="Normal"/>
    <w:next w:val="Normal"/>
    <w:uiPriority w:val="35"/>
    <w:unhideWhenUsed/>
    <w:qFormat/>
    <w:rsid w:val="00D31F0B"/>
    <w:pPr>
      <w:spacing w:line="240" w:lineRule="auto"/>
    </w:pPr>
    <w:rPr>
      <w:b/>
      <w:bCs/>
      <w:color w:val="4472C4" w:themeColor="accent1"/>
      <w:sz w:val="18"/>
      <w:szCs w:val="18"/>
    </w:rPr>
  </w:style>
  <w:style w:type="character" w:customStyle="1" w:styleId="Heading2Char">
    <w:name w:val="Heading 2 Char"/>
    <w:basedOn w:val="DefaultParagraphFont"/>
    <w:link w:val="Heading2"/>
    <w:uiPriority w:val="9"/>
    <w:rsid w:val="009B7A7F"/>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9B7A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7A7F"/>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E826E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26EB"/>
    <w:rPr>
      <w:b/>
      <w:bCs/>
    </w:rPr>
  </w:style>
  <w:style w:type="character" w:customStyle="1" w:styleId="Heading3Char">
    <w:name w:val="Heading 3 Char"/>
    <w:basedOn w:val="DefaultParagraphFont"/>
    <w:link w:val="Heading3"/>
    <w:uiPriority w:val="9"/>
    <w:rsid w:val="00EE13BB"/>
    <w:rPr>
      <w:rFonts w:asciiTheme="majorHAnsi" w:eastAsiaTheme="majorEastAsia" w:hAnsiTheme="majorHAnsi" w:cstheme="majorBidi"/>
      <w:b/>
      <w:bCs/>
      <w:color w:val="4472C4" w:themeColor="accent1"/>
    </w:rPr>
  </w:style>
  <w:style w:type="character" w:customStyle="1" w:styleId="docsmarkdown--link-content">
    <w:name w:val="docsmarkdown--link-content"/>
    <w:basedOn w:val="DefaultParagraphFont"/>
    <w:rsid w:val="00EE13BB"/>
  </w:style>
  <w:style w:type="character" w:customStyle="1" w:styleId="Heading4Char">
    <w:name w:val="Heading 4 Char"/>
    <w:basedOn w:val="DefaultParagraphFont"/>
    <w:link w:val="Heading4"/>
    <w:uiPriority w:val="9"/>
    <w:rsid w:val="00E25BD0"/>
    <w:rPr>
      <w:rFonts w:asciiTheme="majorHAnsi" w:eastAsiaTheme="majorEastAsia" w:hAnsiTheme="majorHAnsi" w:cstheme="majorBidi"/>
      <w:b/>
      <w:bCs/>
      <w:i/>
      <w:iCs/>
      <w:color w:val="4472C4" w:themeColor="accent1"/>
    </w:rPr>
  </w:style>
  <w:style w:type="paragraph" w:styleId="TableofFigures">
    <w:name w:val="table of figures"/>
    <w:basedOn w:val="Normal"/>
    <w:next w:val="Normal"/>
    <w:uiPriority w:val="99"/>
    <w:unhideWhenUsed/>
    <w:rsid w:val="00567DB4"/>
    <w:pPr>
      <w:spacing w:after="0"/>
    </w:pPr>
  </w:style>
  <w:style w:type="paragraph" w:styleId="Header">
    <w:name w:val="header"/>
    <w:basedOn w:val="Normal"/>
    <w:link w:val="HeaderChar"/>
    <w:uiPriority w:val="99"/>
    <w:unhideWhenUsed/>
    <w:rsid w:val="00567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DB4"/>
    <w:rPr>
      <w:rFonts w:ascii="Calibri" w:eastAsia="SimSun" w:hAnsi="Calibri" w:cs="Calibri"/>
    </w:rPr>
  </w:style>
  <w:style w:type="paragraph" w:styleId="Footer">
    <w:name w:val="footer"/>
    <w:basedOn w:val="Normal"/>
    <w:link w:val="FooterChar"/>
    <w:uiPriority w:val="99"/>
    <w:semiHidden/>
    <w:unhideWhenUsed/>
    <w:rsid w:val="00567DB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67DB4"/>
    <w:rPr>
      <w:rFonts w:ascii="Calibri" w:eastAsia="SimSun" w:hAnsi="Calibri" w:cs="Calibri"/>
    </w:rPr>
  </w:style>
  <w:style w:type="paragraph" w:styleId="Bibliography">
    <w:name w:val="Bibliography"/>
    <w:basedOn w:val="Normal"/>
    <w:next w:val="Normal"/>
    <w:uiPriority w:val="37"/>
    <w:unhideWhenUsed/>
    <w:rsid w:val="00567DB4"/>
  </w:style>
</w:styles>
</file>

<file path=word/webSettings.xml><?xml version="1.0" encoding="utf-8"?>
<w:webSettings xmlns:r="http://schemas.openxmlformats.org/officeDocument/2006/relationships" xmlns:w="http://schemas.openxmlformats.org/wordprocessingml/2006/main">
  <w:divs>
    <w:div w:id="118837646">
      <w:bodyDiv w:val="1"/>
      <w:marLeft w:val="0"/>
      <w:marRight w:val="0"/>
      <w:marTop w:val="0"/>
      <w:marBottom w:val="0"/>
      <w:divBdr>
        <w:top w:val="none" w:sz="0" w:space="0" w:color="auto"/>
        <w:left w:val="none" w:sz="0" w:space="0" w:color="auto"/>
        <w:bottom w:val="none" w:sz="0" w:space="0" w:color="auto"/>
        <w:right w:val="none" w:sz="0" w:space="0" w:color="auto"/>
      </w:divBdr>
    </w:div>
    <w:div w:id="169412270">
      <w:bodyDiv w:val="1"/>
      <w:marLeft w:val="0"/>
      <w:marRight w:val="0"/>
      <w:marTop w:val="0"/>
      <w:marBottom w:val="0"/>
      <w:divBdr>
        <w:top w:val="none" w:sz="0" w:space="0" w:color="auto"/>
        <w:left w:val="none" w:sz="0" w:space="0" w:color="auto"/>
        <w:bottom w:val="none" w:sz="0" w:space="0" w:color="auto"/>
        <w:right w:val="none" w:sz="0" w:space="0" w:color="auto"/>
      </w:divBdr>
    </w:div>
    <w:div w:id="205071252">
      <w:bodyDiv w:val="1"/>
      <w:marLeft w:val="0"/>
      <w:marRight w:val="0"/>
      <w:marTop w:val="0"/>
      <w:marBottom w:val="0"/>
      <w:divBdr>
        <w:top w:val="none" w:sz="0" w:space="0" w:color="auto"/>
        <w:left w:val="none" w:sz="0" w:space="0" w:color="auto"/>
        <w:bottom w:val="none" w:sz="0" w:space="0" w:color="auto"/>
        <w:right w:val="none" w:sz="0" w:space="0" w:color="auto"/>
      </w:divBdr>
    </w:div>
    <w:div w:id="233862520">
      <w:bodyDiv w:val="1"/>
      <w:marLeft w:val="0"/>
      <w:marRight w:val="0"/>
      <w:marTop w:val="0"/>
      <w:marBottom w:val="0"/>
      <w:divBdr>
        <w:top w:val="none" w:sz="0" w:space="0" w:color="auto"/>
        <w:left w:val="none" w:sz="0" w:space="0" w:color="auto"/>
        <w:bottom w:val="none" w:sz="0" w:space="0" w:color="auto"/>
        <w:right w:val="none" w:sz="0" w:space="0" w:color="auto"/>
      </w:divBdr>
    </w:div>
    <w:div w:id="924802556">
      <w:bodyDiv w:val="1"/>
      <w:marLeft w:val="0"/>
      <w:marRight w:val="0"/>
      <w:marTop w:val="0"/>
      <w:marBottom w:val="0"/>
      <w:divBdr>
        <w:top w:val="none" w:sz="0" w:space="0" w:color="auto"/>
        <w:left w:val="none" w:sz="0" w:space="0" w:color="auto"/>
        <w:bottom w:val="none" w:sz="0" w:space="0" w:color="auto"/>
        <w:right w:val="none" w:sz="0" w:space="0" w:color="auto"/>
      </w:divBdr>
    </w:div>
    <w:div w:id="1183664165">
      <w:bodyDiv w:val="1"/>
      <w:marLeft w:val="0"/>
      <w:marRight w:val="0"/>
      <w:marTop w:val="0"/>
      <w:marBottom w:val="0"/>
      <w:divBdr>
        <w:top w:val="none" w:sz="0" w:space="0" w:color="auto"/>
        <w:left w:val="none" w:sz="0" w:space="0" w:color="auto"/>
        <w:bottom w:val="none" w:sz="0" w:space="0" w:color="auto"/>
        <w:right w:val="none" w:sz="0" w:space="0" w:color="auto"/>
      </w:divBdr>
    </w:div>
    <w:div w:id="1316572311">
      <w:bodyDiv w:val="1"/>
      <w:marLeft w:val="0"/>
      <w:marRight w:val="0"/>
      <w:marTop w:val="0"/>
      <w:marBottom w:val="0"/>
      <w:divBdr>
        <w:top w:val="none" w:sz="0" w:space="0" w:color="auto"/>
        <w:left w:val="none" w:sz="0" w:space="0" w:color="auto"/>
        <w:bottom w:val="none" w:sz="0" w:space="0" w:color="auto"/>
        <w:right w:val="none" w:sz="0" w:space="0" w:color="auto"/>
      </w:divBdr>
    </w:div>
    <w:div w:id="1398094945">
      <w:bodyDiv w:val="1"/>
      <w:marLeft w:val="0"/>
      <w:marRight w:val="0"/>
      <w:marTop w:val="0"/>
      <w:marBottom w:val="0"/>
      <w:divBdr>
        <w:top w:val="none" w:sz="0" w:space="0" w:color="auto"/>
        <w:left w:val="none" w:sz="0" w:space="0" w:color="auto"/>
        <w:bottom w:val="none" w:sz="0" w:space="0" w:color="auto"/>
        <w:right w:val="none" w:sz="0" w:space="0" w:color="auto"/>
      </w:divBdr>
    </w:div>
    <w:div w:id="205772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9A8FDD-3FD0-4F87-8AC1-78D13D3D8C16}" type="doc">
      <dgm:prSet loTypeId="urn:microsoft.com/office/officeart/2005/8/layout/process4" loCatId="process" qsTypeId="urn:microsoft.com/office/officeart/2005/8/quickstyle/3d3" qsCatId="3D" csTypeId="urn:microsoft.com/office/officeart/2005/8/colors/accent6_1" csCatId="accent6" phldr="1"/>
      <dgm:spPr/>
      <dgm:t>
        <a:bodyPr/>
        <a:lstStyle/>
        <a:p>
          <a:endParaRPr lang="en-IN"/>
        </a:p>
      </dgm:t>
    </dgm:pt>
    <dgm:pt modelId="{2BAD8753-465C-4821-9B5F-04A12512D031}">
      <dgm:prSet phldrT="[Text]" custT="1"/>
      <dgm:spPr/>
      <dgm:t>
        <a:bodyPr/>
        <a:lstStyle/>
        <a:p>
          <a:pPr>
            <a:buFont typeface="Times New Roman" panose="02020603050405020304" pitchFamily="18" charset="0"/>
            <a:buNone/>
          </a:pPr>
          <a:r>
            <a:rPr lang="en-GB" sz="1000" b="1"/>
            <a:t>Understand the concept of ZTA</a:t>
          </a:r>
          <a:endParaRPr lang="en-IN" sz="1000" b="1"/>
        </a:p>
      </dgm:t>
    </dgm:pt>
    <dgm:pt modelId="{EE0011F6-F5FA-4F48-82CA-4CF0D920E326}" type="parTrans" cxnId="{CFC3DA81-E33A-425B-B2B5-C4C25DDD927F}">
      <dgm:prSet/>
      <dgm:spPr/>
      <dgm:t>
        <a:bodyPr/>
        <a:lstStyle/>
        <a:p>
          <a:endParaRPr lang="en-IN" sz="1000" b="1"/>
        </a:p>
      </dgm:t>
    </dgm:pt>
    <dgm:pt modelId="{BDE5B3A9-8A31-49B7-8582-801E26F7B945}" type="sibTrans" cxnId="{CFC3DA81-E33A-425B-B2B5-C4C25DDD927F}">
      <dgm:prSet/>
      <dgm:spPr/>
      <dgm:t>
        <a:bodyPr/>
        <a:lstStyle/>
        <a:p>
          <a:endParaRPr lang="en-IN" sz="1000" b="1"/>
        </a:p>
      </dgm:t>
    </dgm:pt>
    <dgm:pt modelId="{B4D7A289-078F-4E10-8C3D-A0AA0FC714A5}">
      <dgm:prSet phldrT="[Text]" custT="1"/>
      <dgm:spPr/>
      <dgm:t>
        <a:bodyPr/>
        <a:lstStyle/>
        <a:p>
          <a:r>
            <a:rPr lang="en-IN" sz="1000" b="1"/>
            <a:t>Implement</a:t>
          </a:r>
          <a:r>
            <a:rPr lang="en-IN" sz="1000" b="1" baseline="0"/>
            <a:t> on tool</a:t>
          </a:r>
          <a:endParaRPr lang="en-IN" sz="1000" b="1"/>
        </a:p>
      </dgm:t>
    </dgm:pt>
    <dgm:pt modelId="{36AAC496-893D-4F14-902D-959CB9820E91}" type="parTrans" cxnId="{B22A94A1-D9B6-49C1-A3B3-2AC9B97C6227}">
      <dgm:prSet/>
      <dgm:spPr/>
      <dgm:t>
        <a:bodyPr/>
        <a:lstStyle/>
        <a:p>
          <a:endParaRPr lang="en-IN" sz="1000" b="1"/>
        </a:p>
      </dgm:t>
    </dgm:pt>
    <dgm:pt modelId="{F0347FB5-280D-49C0-BEFB-066C99C0605D}" type="sibTrans" cxnId="{B22A94A1-D9B6-49C1-A3B3-2AC9B97C6227}">
      <dgm:prSet/>
      <dgm:spPr/>
      <dgm:t>
        <a:bodyPr/>
        <a:lstStyle/>
        <a:p>
          <a:endParaRPr lang="en-IN" sz="1000" b="1"/>
        </a:p>
      </dgm:t>
    </dgm:pt>
    <dgm:pt modelId="{EC0446A4-BF57-47ED-BB80-0137E27B419F}">
      <dgm:prSet phldrT="[Text]" custT="1"/>
      <dgm:spPr/>
      <dgm:t>
        <a:bodyPr/>
        <a:lstStyle/>
        <a:p>
          <a:r>
            <a:rPr lang="en-IN" sz="1000" b="1"/>
            <a:t>Testing</a:t>
          </a:r>
          <a:r>
            <a:rPr lang="en-IN" sz="1000" b="1" baseline="0"/>
            <a:t> and analysis result</a:t>
          </a:r>
          <a:endParaRPr lang="en-IN" sz="1000" b="1"/>
        </a:p>
      </dgm:t>
    </dgm:pt>
    <dgm:pt modelId="{832240EA-273F-4F19-AD3A-BDA5AD017820}" type="parTrans" cxnId="{325675BB-709B-45E3-90FF-7EA8B593BC76}">
      <dgm:prSet/>
      <dgm:spPr/>
      <dgm:t>
        <a:bodyPr/>
        <a:lstStyle/>
        <a:p>
          <a:endParaRPr lang="en-IN" sz="1000" b="1"/>
        </a:p>
      </dgm:t>
    </dgm:pt>
    <dgm:pt modelId="{D79A9DDB-6926-4552-95BC-DD2F8948C40F}" type="sibTrans" cxnId="{325675BB-709B-45E3-90FF-7EA8B593BC76}">
      <dgm:prSet/>
      <dgm:spPr/>
      <dgm:t>
        <a:bodyPr/>
        <a:lstStyle/>
        <a:p>
          <a:endParaRPr lang="en-IN" sz="1000" b="1"/>
        </a:p>
      </dgm:t>
    </dgm:pt>
    <dgm:pt modelId="{7CE712E0-A699-4D0E-86F5-573D512F3CDB}">
      <dgm:prSet phldrT="[Text]" custT="1"/>
      <dgm:spPr/>
      <dgm:t>
        <a:bodyPr/>
        <a:lstStyle/>
        <a:p>
          <a:r>
            <a:rPr lang="en-IN" sz="1000" b="1"/>
            <a:t>How</a:t>
          </a:r>
          <a:r>
            <a:rPr lang="en-IN" sz="1000" b="1" baseline="0"/>
            <a:t> ZTA work  and also analysis gap analysis or previous work</a:t>
          </a:r>
          <a:endParaRPr lang="en-IN" sz="1000" b="1"/>
        </a:p>
      </dgm:t>
    </dgm:pt>
    <dgm:pt modelId="{96912F40-F04D-4F8E-8013-BEB7BDC2778E}" type="parTrans" cxnId="{1E580792-378E-4208-9589-9C3B4BBCD4A5}">
      <dgm:prSet/>
      <dgm:spPr/>
      <dgm:t>
        <a:bodyPr/>
        <a:lstStyle/>
        <a:p>
          <a:endParaRPr lang="en-GB"/>
        </a:p>
      </dgm:t>
    </dgm:pt>
    <dgm:pt modelId="{DFFFE629-D562-4376-BB3B-F592FC6D3FD8}" type="sibTrans" cxnId="{1E580792-378E-4208-9589-9C3B4BBCD4A5}">
      <dgm:prSet/>
      <dgm:spPr/>
      <dgm:t>
        <a:bodyPr/>
        <a:lstStyle/>
        <a:p>
          <a:endParaRPr lang="en-GB"/>
        </a:p>
      </dgm:t>
    </dgm:pt>
    <dgm:pt modelId="{DF232932-9ACC-40AE-B5C2-5346E97A882B}">
      <dgm:prSet phldrT="[Text]" custT="1"/>
      <dgm:spPr/>
      <dgm:t>
        <a:bodyPr/>
        <a:lstStyle/>
        <a:p>
          <a:r>
            <a:rPr lang="en-IN" sz="1000" b="1"/>
            <a:t>How ZTA secure the organization</a:t>
          </a:r>
        </a:p>
      </dgm:t>
    </dgm:pt>
    <dgm:pt modelId="{3FA14766-3AE0-4FB1-B92A-B7F8DFEDB531}" type="parTrans" cxnId="{1BE94676-61AE-450A-A15A-B0952B4211F1}">
      <dgm:prSet/>
      <dgm:spPr/>
      <dgm:t>
        <a:bodyPr/>
        <a:lstStyle/>
        <a:p>
          <a:endParaRPr lang="en-GB"/>
        </a:p>
      </dgm:t>
    </dgm:pt>
    <dgm:pt modelId="{659064F5-98FA-4EA9-A6FB-624E4C37C364}" type="sibTrans" cxnId="{1BE94676-61AE-450A-A15A-B0952B4211F1}">
      <dgm:prSet/>
      <dgm:spPr/>
      <dgm:t>
        <a:bodyPr/>
        <a:lstStyle/>
        <a:p>
          <a:endParaRPr lang="en-GB"/>
        </a:p>
      </dgm:t>
    </dgm:pt>
    <dgm:pt modelId="{AC9B3986-B265-4359-85EF-7123B4443344}">
      <dgm:prSet phldrT="[Text]" custT="1"/>
      <dgm:spPr/>
      <dgm:t>
        <a:bodyPr/>
        <a:lstStyle/>
        <a:p>
          <a:r>
            <a:rPr lang="en-IN" sz="1000" b="1"/>
            <a:t>Define the ZTA with the use case analysis</a:t>
          </a:r>
        </a:p>
      </dgm:t>
    </dgm:pt>
    <dgm:pt modelId="{A3B3555F-7CAF-4EB2-9BD3-311C541E9AA7}" type="parTrans" cxnId="{A1FE33A0-1875-4EE0-A8BF-346E307D71DA}">
      <dgm:prSet/>
      <dgm:spPr/>
      <dgm:t>
        <a:bodyPr/>
        <a:lstStyle/>
        <a:p>
          <a:endParaRPr lang="en-GB"/>
        </a:p>
      </dgm:t>
    </dgm:pt>
    <dgm:pt modelId="{46A88320-B3B5-426F-B70B-EEDF2784A164}" type="sibTrans" cxnId="{A1FE33A0-1875-4EE0-A8BF-346E307D71DA}">
      <dgm:prSet/>
      <dgm:spPr/>
      <dgm:t>
        <a:bodyPr/>
        <a:lstStyle/>
        <a:p>
          <a:endParaRPr lang="en-GB"/>
        </a:p>
      </dgm:t>
    </dgm:pt>
    <dgm:pt modelId="{E2D4DDF3-56C0-498F-95B8-4A582586DBCB}">
      <dgm:prSet phldrT="[Text]" custT="1"/>
      <dgm:spPr/>
      <dgm:t>
        <a:bodyPr/>
        <a:lstStyle/>
        <a:p>
          <a:r>
            <a:rPr lang="en-IN" sz="1000" b="1"/>
            <a:t>For creating policies select tools</a:t>
          </a:r>
        </a:p>
      </dgm:t>
    </dgm:pt>
    <dgm:pt modelId="{D0C5D41F-2902-4A1B-9BC6-5C457372D60A}" type="parTrans" cxnId="{2CA57DD6-61F6-4FAF-BCC4-EBC5D0975717}">
      <dgm:prSet/>
      <dgm:spPr/>
      <dgm:t>
        <a:bodyPr/>
        <a:lstStyle/>
        <a:p>
          <a:endParaRPr lang="en-GB"/>
        </a:p>
      </dgm:t>
    </dgm:pt>
    <dgm:pt modelId="{6E4D868D-B881-4A3A-BEA5-E035BBE0D62B}" type="sibTrans" cxnId="{2CA57DD6-61F6-4FAF-BCC4-EBC5D0975717}">
      <dgm:prSet/>
      <dgm:spPr/>
      <dgm:t>
        <a:bodyPr/>
        <a:lstStyle/>
        <a:p>
          <a:endParaRPr lang="en-GB"/>
        </a:p>
      </dgm:t>
    </dgm:pt>
    <dgm:pt modelId="{F1288FEF-9A4F-4FB7-BB50-16D3CEEF845D}">
      <dgm:prSet phldrT="[Text]" custT="1"/>
      <dgm:spPr/>
      <dgm:t>
        <a:bodyPr/>
        <a:lstStyle/>
        <a:p>
          <a:r>
            <a:rPr lang="en-IN" sz="1000" b="1"/>
            <a:t>To come up with outcome how its securing network</a:t>
          </a:r>
        </a:p>
      </dgm:t>
    </dgm:pt>
    <dgm:pt modelId="{5B8F7507-903F-470E-9ABD-C48D21C33D1A}" type="parTrans" cxnId="{FB65BE1C-C4F2-4FBF-B46B-0045BA88C338}">
      <dgm:prSet/>
      <dgm:spPr/>
      <dgm:t>
        <a:bodyPr/>
        <a:lstStyle/>
        <a:p>
          <a:endParaRPr lang="en-GB"/>
        </a:p>
      </dgm:t>
    </dgm:pt>
    <dgm:pt modelId="{BB0205FB-88DC-4D70-8D75-D57500934F03}" type="sibTrans" cxnId="{FB65BE1C-C4F2-4FBF-B46B-0045BA88C338}">
      <dgm:prSet/>
      <dgm:spPr/>
      <dgm:t>
        <a:bodyPr/>
        <a:lstStyle/>
        <a:p>
          <a:endParaRPr lang="en-GB"/>
        </a:p>
      </dgm:t>
    </dgm:pt>
    <dgm:pt modelId="{5BEE1030-C817-4A53-A13D-B0B7BFC28E64}" type="pres">
      <dgm:prSet presAssocID="{D69A8FDD-3FD0-4F87-8AC1-78D13D3D8C16}" presName="Name0" presStyleCnt="0">
        <dgm:presLayoutVars>
          <dgm:dir/>
          <dgm:animLvl val="lvl"/>
          <dgm:resizeHandles val="exact"/>
        </dgm:presLayoutVars>
      </dgm:prSet>
      <dgm:spPr/>
      <dgm:t>
        <a:bodyPr/>
        <a:lstStyle/>
        <a:p>
          <a:endParaRPr lang="en-US"/>
        </a:p>
      </dgm:t>
    </dgm:pt>
    <dgm:pt modelId="{A887A3E1-4169-4A2F-AE53-AD4DB29071BE}" type="pres">
      <dgm:prSet presAssocID="{F1288FEF-9A4F-4FB7-BB50-16D3CEEF845D}" presName="boxAndChildren" presStyleCnt="0"/>
      <dgm:spPr/>
    </dgm:pt>
    <dgm:pt modelId="{277E6856-4C62-4296-8BE7-84AF4A1DB91D}" type="pres">
      <dgm:prSet presAssocID="{F1288FEF-9A4F-4FB7-BB50-16D3CEEF845D}" presName="parentTextBox" presStyleLbl="node1" presStyleIdx="0" presStyleCnt="8"/>
      <dgm:spPr/>
      <dgm:t>
        <a:bodyPr/>
        <a:lstStyle/>
        <a:p>
          <a:endParaRPr lang="en-US"/>
        </a:p>
      </dgm:t>
    </dgm:pt>
    <dgm:pt modelId="{61903F48-3931-4F29-A903-5211F055FC57}" type="pres">
      <dgm:prSet presAssocID="{D79A9DDB-6926-4552-95BC-DD2F8948C40F}" presName="sp" presStyleCnt="0"/>
      <dgm:spPr/>
    </dgm:pt>
    <dgm:pt modelId="{6BCCAB46-5D09-4B2B-B5F0-E9D93F5BF208}" type="pres">
      <dgm:prSet presAssocID="{EC0446A4-BF57-47ED-BB80-0137E27B419F}" presName="arrowAndChildren" presStyleCnt="0"/>
      <dgm:spPr/>
    </dgm:pt>
    <dgm:pt modelId="{008F311B-215D-49F7-AB37-AA1FD17321DE}" type="pres">
      <dgm:prSet presAssocID="{EC0446A4-BF57-47ED-BB80-0137E27B419F}" presName="parentTextArrow" presStyleLbl="node1" presStyleIdx="1" presStyleCnt="8" custLinFactNeighborX="3686" custLinFactNeighborY="-6558"/>
      <dgm:spPr/>
      <dgm:t>
        <a:bodyPr/>
        <a:lstStyle/>
        <a:p>
          <a:endParaRPr lang="en-US"/>
        </a:p>
      </dgm:t>
    </dgm:pt>
    <dgm:pt modelId="{A45B30E5-2E36-489A-90C4-E18B3A411E6D}" type="pres">
      <dgm:prSet presAssocID="{F0347FB5-280D-49C0-BEFB-066C99C0605D}" presName="sp" presStyleCnt="0"/>
      <dgm:spPr/>
    </dgm:pt>
    <dgm:pt modelId="{10435F5E-ADD2-4E0F-9AC8-D5FD4E5E5E3A}" type="pres">
      <dgm:prSet presAssocID="{B4D7A289-078F-4E10-8C3D-A0AA0FC714A5}" presName="arrowAndChildren" presStyleCnt="0"/>
      <dgm:spPr/>
    </dgm:pt>
    <dgm:pt modelId="{0C0EFBF9-36CA-4D21-87CA-8B6005F1819E}" type="pres">
      <dgm:prSet presAssocID="{B4D7A289-078F-4E10-8C3D-A0AA0FC714A5}" presName="parentTextArrow" presStyleLbl="node1" presStyleIdx="2" presStyleCnt="8"/>
      <dgm:spPr/>
      <dgm:t>
        <a:bodyPr/>
        <a:lstStyle/>
        <a:p>
          <a:endParaRPr lang="en-US"/>
        </a:p>
      </dgm:t>
    </dgm:pt>
    <dgm:pt modelId="{D97993EE-822A-4570-95B0-19A2A9443C63}" type="pres">
      <dgm:prSet presAssocID="{6E4D868D-B881-4A3A-BEA5-E035BBE0D62B}" presName="sp" presStyleCnt="0"/>
      <dgm:spPr/>
    </dgm:pt>
    <dgm:pt modelId="{90AC8221-E89F-4926-B637-9F7DEE7B2FDE}" type="pres">
      <dgm:prSet presAssocID="{E2D4DDF3-56C0-498F-95B8-4A582586DBCB}" presName="arrowAndChildren" presStyleCnt="0"/>
      <dgm:spPr/>
    </dgm:pt>
    <dgm:pt modelId="{3211904E-0266-4A2F-9F06-5FF16AD8C9B3}" type="pres">
      <dgm:prSet presAssocID="{E2D4DDF3-56C0-498F-95B8-4A582586DBCB}" presName="parentTextArrow" presStyleLbl="node1" presStyleIdx="3" presStyleCnt="8" custLinFactNeighborX="-4561" custLinFactNeighborY="-1503"/>
      <dgm:spPr/>
      <dgm:t>
        <a:bodyPr/>
        <a:lstStyle/>
        <a:p>
          <a:endParaRPr lang="en-US"/>
        </a:p>
      </dgm:t>
    </dgm:pt>
    <dgm:pt modelId="{0A177E00-31EB-44F0-B195-12BF1578D968}" type="pres">
      <dgm:prSet presAssocID="{46A88320-B3B5-426F-B70B-EEDF2784A164}" presName="sp" presStyleCnt="0"/>
      <dgm:spPr/>
    </dgm:pt>
    <dgm:pt modelId="{D290B8A3-DE19-4D09-AEBB-D27A92C2A349}" type="pres">
      <dgm:prSet presAssocID="{AC9B3986-B265-4359-85EF-7123B4443344}" presName="arrowAndChildren" presStyleCnt="0"/>
      <dgm:spPr/>
    </dgm:pt>
    <dgm:pt modelId="{F5192CF5-8646-420C-A75D-5A676C186E53}" type="pres">
      <dgm:prSet presAssocID="{AC9B3986-B265-4359-85EF-7123B4443344}" presName="parentTextArrow" presStyleLbl="node1" presStyleIdx="4" presStyleCnt="8"/>
      <dgm:spPr/>
      <dgm:t>
        <a:bodyPr/>
        <a:lstStyle/>
        <a:p>
          <a:endParaRPr lang="en-US"/>
        </a:p>
      </dgm:t>
    </dgm:pt>
    <dgm:pt modelId="{12F97E30-3DFF-4B57-BEE3-E725F55F5622}" type="pres">
      <dgm:prSet presAssocID="{659064F5-98FA-4EA9-A6FB-624E4C37C364}" presName="sp" presStyleCnt="0"/>
      <dgm:spPr/>
    </dgm:pt>
    <dgm:pt modelId="{FF556C84-5042-4FE1-A4D9-D4BD4F275F31}" type="pres">
      <dgm:prSet presAssocID="{DF232932-9ACC-40AE-B5C2-5346E97A882B}" presName="arrowAndChildren" presStyleCnt="0"/>
      <dgm:spPr/>
    </dgm:pt>
    <dgm:pt modelId="{894CEF43-86EC-46B6-9817-A07A2DF9E1B8}" type="pres">
      <dgm:prSet presAssocID="{DF232932-9ACC-40AE-B5C2-5346E97A882B}" presName="parentTextArrow" presStyleLbl="node1" presStyleIdx="5" presStyleCnt="8"/>
      <dgm:spPr/>
      <dgm:t>
        <a:bodyPr/>
        <a:lstStyle/>
        <a:p>
          <a:endParaRPr lang="en-US"/>
        </a:p>
      </dgm:t>
    </dgm:pt>
    <dgm:pt modelId="{45FF1BBB-A090-4A0E-ABF8-D8F78E7AF491}" type="pres">
      <dgm:prSet presAssocID="{DFFFE629-D562-4376-BB3B-F592FC6D3FD8}" presName="sp" presStyleCnt="0"/>
      <dgm:spPr/>
    </dgm:pt>
    <dgm:pt modelId="{E3EBE708-9AD3-4996-916E-9DED7FB63DC2}" type="pres">
      <dgm:prSet presAssocID="{7CE712E0-A699-4D0E-86F5-573D512F3CDB}" presName="arrowAndChildren" presStyleCnt="0"/>
      <dgm:spPr/>
    </dgm:pt>
    <dgm:pt modelId="{C5EEDD87-BDEA-4870-9CCF-240E9D0C7363}" type="pres">
      <dgm:prSet presAssocID="{7CE712E0-A699-4D0E-86F5-573D512F3CDB}" presName="parentTextArrow" presStyleLbl="node1" presStyleIdx="6" presStyleCnt="8"/>
      <dgm:spPr/>
      <dgm:t>
        <a:bodyPr/>
        <a:lstStyle/>
        <a:p>
          <a:endParaRPr lang="en-US"/>
        </a:p>
      </dgm:t>
    </dgm:pt>
    <dgm:pt modelId="{9754B372-D6CD-4230-8D66-E1A58AB7FCDF}" type="pres">
      <dgm:prSet presAssocID="{BDE5B3A9-8A31-49B7-8582-801E26F7B945}" presName="sp" presStyleCnt="0"/>
      <dgm:spPr/>
    </dgm:pt>
    <dgm:pt modelId="{1BA28018-02CD-4BA4-96D9-520D6E205866}" type="pres">
      <dgm:prSet presAssocID="{2BAD8753-465C-4821-9B5F-04A12512D031}" presName="arrowAndChildren" presStyleCnt="0"/>
      <dgm:spPr/>
    </dgm:pt>
    <dgm:pt modelId="{04E62463-8DAD-4E23-8C5B-242760293CA2}" type="pres">
      <dgm:prSet presAssocID="{2BAD8753-465C-4821-9B5F-04A12512D031}" presName="parentTextArrow" presStyleLbl="node1" presStyleIdx="7" presStyleCnt="8"/>
      <dgm:spPr/>
      <dgm:t>
        <a:bodyPr/>
        <a:lstStyle/>
        <a:p>
          <a:endParaRPr lang="en-US"/>
        </a:p>
      </dgm:t>
    </dgm:pt>
  </dgm:ptLst>
  <dgm:cxnLst>
    <dgm:cxn modelId="{E450D0DD-B44F-494A-8A0C-9AE2470E8E35}" type="presOf" srcId="{7CE712E0-A699-4D0E-86F5-573D512F3CDB}" destId="{C5EEDD87-BDEA-4870-9CCF-240E9D0C7363}" srcOrd="0" destOrd="0" presId="urn:microsoft.com/office/officeart/2005/8/layout/process4"/>
    <dgm:cxn modelId="{FB65BE1C-C4F2-4FBF-B46B-0045BA88C338}" srcId="{D69A8FDD-3FD0-4F87-8AC1-78D13D3D8C16}" destId="{F1288FEF-9A4F-4FB7-BB50-16D3CEEF845D}" srcOrd="7" destOrd="0" parTransId="{5B8F7507-903F-470E-9ABD-C48D21C33D1A}" sibTransId="{BB0205FB-88DC-4D70-8D75-D57500934F03}"/>
    <dgm:cxn modelId="{2CA57DD6-61F6-4FAF-BCC4-EBC5D0975717}" srcId="{D69A8FDD-3FD0-4F87-8AC1-78D13D3D8C16}" destId="{E2D4DDF3-56C0-498F-95B8-4A582586DBCB}" srcOrd="4" destOrd="0" parTransId="{D0C5D41F-2902-4A1B-9BC6-5C457372D60A}" sibTransId="{6E4D868D-B881-4A3A-BEA5-E035BBE0D62B}"/>
    <dgm:cxn modelId="{325675BB-709B-45E3-90FF-7EA8B593BC76}" srcId="{D69A8FDD-3FD0-4F87-8AC1-78D13D3D8C16}" destId="{EC0446A4-BF57-47ED-BB80-0137E27B419F}" srcOrd="6" destOrd="0" parTransId="{832240EA-273F-4F19-AD3A-BDA5AD017820}" sibTransId="{D79A9DDB-6926-4552-95BC-DD2F8948C40F}"/>
    <dgm:cxn modelId="{7B0436B7-B987-49F6-9B81-4A3010031092}" type="presOf" srcId="{DF232932-9ACC-40AE-B5C2-5346E97A882B}" destId="{894CEF43-86EC-46B6-9817-A07A2DF9E1B8}" srcOrd="0" destOrd="0" presId="urn:microsoft.com/office/officeart/2005/8/layout/process4"/>
    <dgm:cxn modelId="{06E0F673-7441-4DA0-96DB-18F260F96803}" type="presOf" srcId="{F1288FEF-9A4F-4FB7-BB50-16D3CEEF845D}" destId="{277E6856-4C62-4296-8BE7-84AF4A1DB91D}" srcOrd="0" destOrd="0" presId="urn:microsoft.com/office/officeart/2005/8/layout/process4"/>
    <dgm:cxn modelId="{88FD9D55-B470-4144-929D-F64C6BC50EA7}" type="presOf" srcId="{D69A8FDD-3FD0-4F87-8AC1-78D13D3D8C16}" destId="{5BEE1030-C817-4A53-A13D-B0B7BFC28E64}" srcOrd="0" destOrd="0" presId="urn:microsoft.com/office/officeart/2005/8/layout/process4"/>
    <dgm:cxn modelId="{A93804A7-B60E-4DD8-80CA-DCECB5BB7B19}" type="presOf" srcId="{AC9B3986-B265-4359-85EF-7123B4443344}" destId="{F5192CF5-8646-420C-A75D-5A676C186E53}" srcOrd="0" destOrd="0" presId="urn:microsoft.com/office/officeart/2005/8/layout/process4"/>
    <dgm:cxn modelId="{1E580792-378E-4208-9589-9C3B4BBCD4A5}" srcId="{D69A8FDD-3FD0-4F87-8AC1-78D13D3D8C16}" destId="{7CE712E0-A699-4D0E-86F5-573D512F3CDB}" srcOrd="1" destOrd="0" parTransId="{96912F40-F04D-4F8E-8013-BEB7BDC2778E}" sibTransId="{DFFFE629-D562-4376-BB3B-F592FC6D3FD8}"/>
    <dgm:cxn modelId="{ABBDA144-FDA1-452B-B365-C14C96FE952A}" type="presOf" srcId="{EC0446A4-BF57-47ED-BB80-0137E27B419F}" destId="{008F311B-215D-49F7-AB37-AA1FD17321DE}" srcOrd="0" destOrd="0" presId="urn:microsoft.com/office/officeart/2005/8/layout/process4"/>
    <dgm:cxn modelId="{A1FE33A0-1875-4EE0-A8BF-346E307D71DA}" srcId="{D69A8FDD-3FD0-4F87-8AC1-78D13D3D8C16}" destId="{AC9B3986-B265-4359-85EF-7123B4443344}" srcOrd="3" destOrd="0" parTransId="{A3B3555F-7CAF-4EB2-9BD3-311C541E9AA7}" sibTransId="{46A88320-B3B5-426F-B70B-EEDF2784A164}"/>
    <dgm:cxn modelId="{CFC3DA81-E33A-425B-B2B5-C4C25DDD927F}" srcId="{D69A8FDD-3FD0-4F87-8AC1-78D13D3D8C16}" destId="{2BAD8753-465C-4821-9B5F-04A12512D031}" srcOrd="0" destOrd="0" parTransId="{EE0011F6-F5FA-4F48-82CA-4CF0D920E326}" sibTransId="{BDE5B3A9-8A31-49B7-8582-801E26F7B945}"/>
    <dgm:cxn modelId="{EC5DEE48-969E-4B0C-9C88-086ADC05760D}" type="presOf" srcId="{2BAD8753-465C-4821-9B5F-04A12512D031}" destId="{04E62463-8DAD-4E23-8C5B-242760293CA2}" srcOrd="0" destOrd="0" presId="urn:microsoft.com/office/officeart/2005/8/layout/process4"/>
    <dgm:cxn modelId="{1BE94676-61AE-450A-A15A-B0952B4211F1}" srcId="{D69A8FDD-3FD0-4F87-8AC1-78D13D3D8C16}" destId="{DF232932-9ACC-40AE-B5C2-5346E97A882B}" srcOrd="2" destOrd="0" parTransId="{3FA14766-3AE0-4FB1-B92A-B7F8DFEDB531}" sibTransId="{659064F5-98FA-4EA9-A6FB-624E4C37C364}"/>
    <dgm:cxn modelId="{682AC308-42BB-490A-BA0F-22B22D4A6A24}" type="presOf" srcId="{E2D4DDF3-56C0-498F-95B8-4A582586DBCB}" destId="{3211904E-0266-4A2F-9F06-5FF16AD8C9B3}" srcOrd="0" destOrd="0" presId="urn:microsoft.com/office/officeart/2005/8/layout/process4"/>
    <dgm:cxn modelId="{7FE8948B-E31A-456B-B847-7BA6841DCD96}" type="presOf" srcId="{B4D7A289-078F-4E10-8C3D-A0AA0FC714A5}" destId="{0C0EFBF9-36CA-4D21-87CA-8B6005F1819E}" srcOrd="0" destOrd="0" presId="urn:microsoft.com/office/officeart/2005/8/layout/process4"/>
    <dgm:cxn modelId="{B22A94A1-D9B6-49C1-A3B3-2AC9B97C6227}" srcId="{D69A8FDD-3FD0-4F87-8AC1-78D13D3D8C16}" destId="{B4D7A289-078F-4E10-8C3D-A0AA0FC714A5}" srcOrd="5" destOrd="0" parTransId="{36AAC496-893D-4F14-902D-959CB9820E91}" sibTransId="{F0347FB5-280D-49C0-BEFB-066C99C0605D}"/>
    <dgm:cxn modelId="{441369D4-A38F-4DE6-9A0B-A04A7128DD8D}" type="presParOf" srcId="{5BEE1030-C817-4A53-A13D-B0B7BFC28E64}" destId="{A887A3E1-4169-4A2F-AE53-AD4DB29071BE}" srcOrd="0" destOrd="0" presId="urn:microsoft.com/office/officeart/2005/8/layout/process4"/>
    <dgm:cxn modelId="{22297078-6DED-4558-8A5A-E4A9F7A109D1}" type="presParOf" srcId="{A887A3E1-4169-4A2F-AE53-AD4DB29071BE}" destId="{277E6856-4C62-4296-8BE7-84AF4A1DB91D}" srcOrd="0" destOrd="0" presId="urn:microsoft.com/office/officeart/2005/8/layout/process4"/>
    <dgm:cxn modelId="{0E945D05-9C6E-4494-AC82-A9E407351DD6}" type="presParOf" srcId="{5BEE1030-C817-4A53-A13D-B0B7BFC28E64}" destId="{61903F48-3931-4F29-A903-5211F055FC57}" srcOrd="1" destOrd="0" presId="urn:microsoft.com/office/officeart/2005/8/layout/process4"/>
    <dgm:cxn modelId="{DD9DF889-3382-4531-A5DF-FCFB5B5DCABA}" type="presParOf" srcId="{5BEE1030-C817-4A53-A13D-B0B7BFC28E64}" destId="{6BCCAB46-5D09-4B2B-B5F0-E9D93F5BF208}" srcOrd="2" destOrd="0" presId="urn:microsoft.com/office/officeart/2005/8/layout/process4"/>
    <dgm:cxn modelId="{D8137834-FC77-4078-82DC-97323BCC4D6D}" type="presParOf" srcId="{6BCCAB46-5D09-4B2B-B5F0-E9D93F5BF208}" destId="{008F311B-215D-49F7-AB37-AA1FD17321DE}" srcOrd="0" destOrd="0" presId="urn:microsoft.com/office/officeart/2005/8/layout/process4"/>
    <dgm:cxn modelId="{867E0802-7E65-4333-9486-E43BB4FF88BE}" type="presParOf" srcId="{5BEE1030-C817-4A53-A13D-B0B7BFC28E64}" destId="{A45B30E5-2E36-489A-90C4-E18B3A411E6D}" srcOrd="3" destOrd="0" presId="urn:microsoft.com/office/officeart/2005/8/layout/process4"/>
    <dgm:cxn modelId="{7E9F4E41-811A-4B66-8C6A-FD252513F024}" type="presParOf" srcId="{5BEE1030-C817-4A53-A13D-B0B7BFC28E64}" destId="{10435F5E-ADD2-4E0F-9AC8-D5FD4E5E5E3A}" srcOrd="4" destOrd="0" presId="urn:microsoft.com/office/officeart/2005/8/layout/process4"/>
    <dgm:cxn modelId="{47859216-4A79-4F99-A588-3F1962CF1AD9}" type="presParOf" srcId="{10435F5E-ADD2-4E0F-9AC8-D5FD4E5E5E3A}" destId="{0C0EFBF9-36CA-4D21-87CA-8B6005F1819E}" srcOrd="0" destOrd="0" presId="urn:microsoft.com/office/officeart/2005/8/layout/process4"/>
    <dgm:cxn modelId="{A36F2744-2E24-466A-BEA1-7C641D666AEE}" type="presParOf" srcId="{5BEE1030-C817-4A53-A13D-B0B7BFC28E64}" destId="{D97993EE-822A-4570-95B0-19A2A9443C63}" srcOrd="5" destOrd="0" presId="urn:microsoft.com/office/officeart/2005/8/layout/process4"/>
    <dgm:cxn modelId="{20FB516B-3B5A-42F1-B101-C553136F4620}" type="presParOf" srcId="{5BEE1030-C817-4A53-A13D-B0B7BFC28E64}" destId="{90AC8221-E89F-4926-B637-9F7DEE7B2FDE}" srcOrd="6" destOrd="0" presId="urn:microsoft.com/office/officeart/2005/8/layout/process4"/>
    <dgm:cxn modelId="{25C4698C-A7B0-411B-93E9-6BF6AC02C2DD}" type="presParOf" srcId="{90AC8221-E89F-4926-B637-9F7DEE7B2FDE}" destId="{3211904E-0266-4A2F-9F06-5FF16AD8C9B3}" srcOrd="0" destOrd="0" presId="urn:microsoft.com/office/officeart/2005/8/layout/process4"/>
    <dgm:cxn modelId="{DDBE4D98-7184-4F82-9FF4-3D62E8179745}" type="presParOf" srcId="{5BEE1030-C817-4A53-A13D-B0B7BFC28E64}" destId="{0A177E00-31EB-44F0-B195-12BF1578D968}" srcOrd="7" destOrd="0" presId="urn:microsoft.com/office/officeart/2005/8/layout/process4"/>
    <dgm:cxn modelId="{61882D75-09D4-4481-BCE4-E2434DDDC3A7}" type="presParOf" srcId="{5BEE1030-C817-4A53-A13D-B0B7BFC28E64}" destId="{D290B8A3-DE19-4D09-AEBB-D27A92C2A349}" srcOrd="8" destOrd="0" presId="urn:microsoft.com/office/officeart/2005/8/layout/process4"/>
    <dgm:cxn modelId="{F376ACFF-5DD9-4314-8CB3-C8FC7F28A2CC}" type="presParOf" srcId="{D290B8A3-DE19-4D09-AEBB-D27A92C2A349}" destId="{F5192CF5-8646-420C-A75D-5A676C186E53}" srcOrd="0" destOrd="0" presId="urn:microsoft.com/office/officeart/2005/8/layout/process4"/>
    <dgm:cxn modelId="{A68F6171-9760-4038-9C9B-79A9C34C89CC}" type="presParOf" srcId="{5BEE1030-C817-4A53-A13D-B0B7BFC28E64}" destId="{12F97E30-3DFF-4B57-BEE3-E725F55F5622}" srcOrd="9" destOrd="0" presId="urn:microsoft.com/office/officeart/2005/8/layout/process4"/>
    <dgm:cxn modelId="{6998BABE-68B7-499A-AF60-CCEC36E3821E}" type="presParOf" srcId="{5BEE1030-C817-4A53-A13D-B0B7BFC28E64}" destId="{FF556C84-5042-4FE1-A4D9-D4BD4F275F31}" srcOrd="10" destOrd="0" presId="urn:microsoft.com/office/officeart/2005/8/layout/process4"/>
    <dgm:cxn modelId="{745E1828-B1AC-40F9-AF4B-00D70FB24D77}" type="presParOf" srcId="{FF556C84-5042-4FE1-A4D9-D4BD4F275F31}" destId="{894CEF43-86EC-46B6-9817-A07A2DF9E1B8}" srcOrd="0" destOrd="0" presId="urn:microsoft.com/office/officeart/2005/8/layout/process4"/>
    <dgm:cxn modelId="{EF8853C8-4417-4501-B65E-28E3B6CD7437}" type="presParOf" srcId="{5BEE1030-C817-4A53-A13D-B0B7BFC28E64}" destId="{45FF1BBB-A090-4A0E-ABF8-D8F78E7AF491}" srcOrd="11" destOrd="0" presId="urn:microsoft.com/office/officeart/2005/8/layout/process4"/>
    <dgm:cxn modelId="{7E5CE5EE-1330-4402-9C43-3765EC87C8A2}" type="presParOf" srcId="{5BEE1030-C817-4A53-A13D-B0B7BFC28E64}" destId="{E3EBE708-9AD3-4996-916E-9DED7FB63DC2}" srcOrd="12" destOrd="0" presId="urn:microsoft.com/office/officeart/2005/8/layout/process4"/>
    <dgm:cxn modelId="{3309CDF2-DE28-4517-B2F8-9EF5159B7368}" type="presParOf" srcId="{E3EBE708-9AD3-4996-916E-9DED7FB63DC2}" destId="{C5EEDD87-BDEA-4870-9CCF-240E9D0C7363}" srcOrd="0" destOrd="0" presId="urn:microsoft.com/office/officeart/2005/8/layout/process4"/>
    <dgm:cxn modelId="{B4600330-C110-4F5E-A2E0-5101520C2048}" type="presParOf" srcId="{5BEE1030-C817-4A53-A13D-B0B7BFC28E64}" destId="{9754B372-D6CD-4230-8D66-E1A58AB7FCDF}" srcOrd="13" destOrd="0" presId="urn:microsoft.com/office/officeart/2005/8/layout/process4"/>
    <dgm:cxn modelId="{9F40F675-5412-4EA3-B6AE-FF5E25208ECC}" type="presParOf" srcId="{5BEE1030-C817-4A53-A13D-B0B7BFC28E64}" destId="{1BA28018-02CD-4BA4-96D9-520D6E205866}" srcOrd="14" destOrd="0" presId="urn:microsoft.com/office/officeart/2005/8/layout/process4"/>
    <dgm:cxn modelId="{AFAFBEED-3BFF-4089-B2B7-40674BF95619}" type="presParOf" srcId="{1BA28018-02CD-4BA4-96D9-520D6E205866}" destId="{04E62463-8DAD-4E23-8C5B-242760293CA2}" srcOrd="0" destOrd="0" presId="urn:microsoft.com/office/officeart/2005/8/layout/process4"/>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77E6856-4C62-4296-8BE7-84AF4A1DB91D}">
      <dsp:nvSpPr>
        <dsp:cNvPr id="0" name=""/>
        <dsp:cNvSpPr/>
      </dsp:nvSpPr>
      <dsp:spPr>
        <a:xfrm>
          <a:off x="0" y="3296405"/>
          <a:ext cx="4229100" cy="309078"/>
        </a:xfrm>
        <a:prstGeom prst="re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b="1" kern="1200"/>
            <a:t>To come up with outcome how its securing network</a:t>
          </a:r>
        </a:p>
      </dsp:txBody>
      <dsp:txXfrm>
        <a:off x="0" y="3296405"/>
        <a:ext cx="4229100" cy="309078"/>
      </dsp:txXfrm>
    </dsp:sp>
    <dsp:sp modelId="{008F311B-215D-49F7-AB37-AA1FD17321DE}">
      <dsp:nvSpPr>
        <dsp:cNvPr id="0" name=""/>
        <dsp:cNvSpPr/>
      </dsp:nvSpPr>
      <dsp:spPr>
        <a:xfrm rot="10800000">
          <a:off x="0" y="2794503"/>
          <a:ext cx="4229100" cy="475363"/>
        </a:xfrm>
        <a:prstGeom prst="upArrowCallou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b="1" kern="1200"/>
            <a:t>Testing</a:t>
          </a:r>
          <a:r>
            <a:rPr lang="en-IN" sz="1000" b="1" kern="1200" baseline="0"/>
            <a:t> and analysis result</a:t>
          </a:r>
          <a:endParaRPr lang="en-IN" sz="1000" b="1" kern="1200"/>
        </a:p>
      </dsp:txBody>
      <dsp:txXfrm rot="10800000">
        <a:off x="0" y="2794503"/>
        <a:ext cx="4229100" cy="475363"/>
      </dsp:txXfrm>
    </dsp:sp>
    <dsp:sp modelId="{0C0EFBF9-36CA-4D21-87CA-8B6005F1819E}">
      <dsp:nvSpPr>
        <dsp:cNvPr id="0" name=""/>
        <dsp:cNvSpPr/>
      </dsp:nvSpPr>
      <dsp:spPr>
        <a:xfrm rot="10800000">
          <a:off x="0" y="2354951"/>
          <a:ext cx="4229100" cy="475363"/>
        </a:xfrm>
        <a:prstGeom prst="upArrowCallou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b="1" kern="1200"/>
            <a:t>Implement</a:t>
          </a:r>
          <a:r>
            <a:rPr lang="en-IN" sz="1000" b="1" kern="1200" baseline="0"/>
            <a:t> on tool</a:t>
          </a:r>
          <a:endParaRPr lang="en-IN" sz="1000" b="1" kern="1200"/>
        </a:p>
      </dsp:txBody>
      <dsp:txXfrm rot="10800000">
        <a:off x="0" y="2354951"/>
        <a:ext cx="4229100" cy="475363"/>
      </dsp:txXfrm>
    </dsp:sp>
    <dsp:sp modelId="{3211904E-0266-4A2F-9F06-5FF16AD8C9B3}">
      <dsp:nvSpPr>
        <dsp:cNvPr id="0" name=""/>
        <dsp:cNvSpPr/>
      </dsp:nvSpPr>
      <dsp:spPr>
        <a:xfrm rot="10800000">
          <a:off x="0" y="1877079"/>
          <a:ext cx="4229100" cy="475363"/>
        </a:xfrm>
        <a:prstGeom prst="upArrowCallou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b="1" kern="1200"/>
            <a:t>For creating policies select tools</a:t>
          </a:r>
        </a:p>
      </dsp:txBody>
      <dsp:txXfrm rot="10800000">
        <a:off x="0" y="1877079"/>
        <a:ext cx="4229100" cy="475363"/>
      </dsp:txXfrm>
    </dsp:sp>
    <dsp:sp modelId="{F5192CF5-8646-420C-A75D-5A676C186E53}">
      <dsp:nvSpPr>
        <dsp:cNvPr id="0" name=""/>
        <dsp:cNvSpPr/>
      </dsp:nvSpPr>
      <dsp:spPr>
        <a:xfrm rot="10800000">
          <a:off x="0" y="1413497"/>
          <a:ext cx="4229100" cy="475363"/>
        </a:xfrm>
        <a:prstGeom prst="upArrowCallou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b="1" kern="1200"/>
            <a:t>Define the ZTA with the use case analysis</a:t>
          </a:r>
        </a:p>
      </dsp:txBody>
      <dsp:txXfrm rot="10800000">
        <a:off x="0" y="1413497"/>
        <a:ext cx="4229100" cy="475363"/>
      </dsp:txXfrm>
    </dsp:sp>
    <dsp:sp modelId="{894CEF43-86EC-46B6-9817-A07A2DF9E1B8}">
      <dsp:nvSpPr>
        <dsp:cNvPr id="0" name=""/>
        <dsp:cNvSpPr/>
      </dsp:nvSpPr>
      <dsp:spPr>
        <a:xfrm rot="10800000">
          <a:off x="0" y="942770"/>
          <a:ext cx="4229100" cy="475363"/>
        </a:xfrm>
        <a:prstGeom prst="upArrowCallou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b="1" kern="1200"/>
            <a:t>How ZTA secure the organization</a:t>
          </a:r>
        </a:p>
      </dsp:txBody>
      <dsp:txXfrm rot="10800000">
        <a:off x="0" y="942770"/>
        <a:ext cx="4229100" cy="475363"/>
      </dsp:txXfrm>
    </dsp:sp>
    <dsp:sp modelId="{C5EEDD87-BDEA-4870-9CCF-240E9D0C7363}">
      <dsp:nvSpPr>
        <dsp:cNvPr id="0" name=""/>
        <dsp:cNvSpPr/>
      </dsp:nvSpPr>
      <dsp:spPr>
        <a:xfrm rot="10800000">
          <a:off x="0" y="472043"/>
          <a:ext cx="4229100" cy="475363"/>
        </a:xfrm>
        <a:prstGeom prst="upArrowCallou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b="1" kern="1200"/>
            <a:t>How</a:t>
          </a:r>
          <a:r>
            <a:rPr lang="en-IN" sz="1000" b="1" kern="1200" baseline="0"/>
            <a:t> ZTA work  and also analysis gap analysis or previous work</a:t>
          </a:r>
          <a:endParaRPr lang="en-IN" sz="1000" b="1" kern="1200"/>
        </a:p>
      </dsp:txBody>
      <dsp:txXfrm rot="10800000">
        <a:off x="0" y="472043"/>
        <a:ext cx="4229100" cy="475363"/>
      </dsp:txXfrm>
    </dsp:sp>
    <dsp:sp modelId="{04E62463-8DAD-4E23-8C5B-242760293CA2}">
      <dsp:nvSpPr>
        <dsp:cNvPr id="0" name=""/>
        <dsp:cNvSpPr/>
      </dsp:nvSpPr>
      <dsp:spPr>
        <a:xfrm rot="10800000">
          <a:off x="0" y="1316"/>
          <a:ext cx="4229100" cy="475363"/>
        </a:xfrm>
        <a:prstGeom prst="upArrowCallou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buFont typeface="Times New Roman" panose="02020603050405020304" pitchFamily="18" charset="0"/>
            <a:buNone/>
          </a:pPr>
          <a:r>
            <a:rPr lang="en-GB" sz="1000" b="1" kern="1200"/>
            <a:t>Understand the concept of ZTA</a:t>
          </a:r>
          <a:endParaRPr lang="en-IN" sz="1000" b="1" kern="1200"/>
        </a:p>
      </dsp:txBody>
      <dsp:txXfrm rot="10800000">
        <a:off x="0" y="1316"/>
        <a:ext cx="4229100" cy="4753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Fla18</b:Tag>
    <b:SourceType>JournalArticle</b:SourceType>
    <b:Guid>{C1E09E24-6F3E-4BDF-9A9A-EA5FB6670173}</b:Guid>
    <b:LCID>0</b:LCID>
    <b:Author>
      <b:Author>
        <b:NameList>
          <b:Person>
            <b:Last>Flanigan</b:Last>
            <b:First>John.</b:First>
          </b:Person>
        </b:NameList>
      </b:Author>
    </b:Author>
    <b:Title>Zero Trust Network Model</b:Title>
    <b:JournalName>Tufts University: Medford, MA, USA</b:JournalName>
    <b:Year>2018</b:Year>
    <b:RefOrder>14</b:RefOrder>
  </b:Source>
  <b:Source>
    <b:Tag>Ker20</b:Tag>
    <b:SourceType>JournalArticle</b:SourceType>
    <b:Guid>{10EE72CE-A57E-415E-89FC-FBE08045BB3C}</b:Guid>
    <b:LCID>0</b:LCID>
    <b:Author>
      <b:Author>
        <b:NameList>
          <b:Person>
            <b:Last>Kerman</b:Last>
            <b:First>Alper,</b:First>
            <b:Middle>Oliver Borchert, Scott Rose, and Allen Tan.</b:Middle>
          </b:Person>
        </b:NameList>
      </b:Author>
    </b:Author>
    <b:Title>Implementing a zero trust architecture.</b:Title>
    <b:JournalName>National Institute of Standards and Technology (NIST) </b:JournalName>
    <b:Year>2020</b:Year>
    <b:RefOrder>15</b:RefOrder>
  </b:Source>
  <b:Source>
    <b:Tag>Buc21</b:Tag>
    <b:SourceType>JournalArticle</b:SourceType>
    <b:Guid>{FF1D2862-7497-4D1E-BBFF-3C0761C6D667}</b:Guid>
    <b:LCID>0</b:LCID>
    <b:Author>
      <b:Author>
        <b:NameList>
          <b:Person>
            <b:Last>Buck</b:Last>
            <b:First>Christoph,</b:First>
            <b:Middle>Christian Olenberger, André Schweizer, Fabiane Völter, and Torsten Eymann.</b:Middle>
          </b:Person>
        </b:NameList>
      </b:Author>
    </b:Author>
    <b:Title>Never trust, always verify: A multivocal literature review on current knowledge and research gaps of zero-trust.</b:Title>
    <b:JournalName>Computers &amp; Security 110</b:JournalName>
    <b:Year>2021</b:Year>
    <b:RefOrder>16</b:RefOrder>
  </b:Source>
  <b:Source>
    <b:Tag>Yan20</b:Tag>
    <b:SourceType>JournalArticle</b:SourceType>
    <b:Guid>{C33DECD6-663C-4407-AAC3-8598038ACEF5}</b:Guid>
    <b:LCID>0</b:LCID>
    <b:Author>
      <b:Author>
        <b:NameList>
          <b:Person>
            <b:Last>Yan</b:Last>
            <b:First>Xiangshuai,</b:First>
            <b:Middle>and Huijuan Wang.</b:Middle>
          </b:Person>
        </b:NameList>
      </b:Author>
    </b:Author>
    <b:Title>Survey on zero-trust network security.</b:Title>
    <b:JournalName>In International Conference on Artificial Intelligence and Security, pp. 50-60</b:JournalName>
    <b:Year>2020</b:Year>
    <b:RefOrder>17</b:RefOrder>
  </b:Source>
  <b:Source>
    <b:Tag>Sim20</b:Tag>
    <b:SourceType>JournalArticle</b:SourceType>
    <b:Guid>{BF68459F-8E19-4797-AFF1-E89DD1EC9D14}</b:Guid>
    <b:LCID>0</b:LCID>
    <b:Author>
      <b:Author>
        <b:NameList>
          <b:Person>
            <b:Last>Simpson</b:Last>
            <b:First>William</b:First>
            <b:Middle>R., and Kevin E. Foltz.</b:Middle>
          </b:Person>
        </b:NameList>
      </b:Author>
    </b:Author>
    <b:Title>Resolving Network Defense Conflicts with Zero Trust Architectures and Other End-to-End Paradigms.</b:Title>
    <b:JournalName>International Journal of Network Security &amp; Its Applications (IJNSA) </b:JournalName>
    <b:Year>2020</b:Year>
    <b:RefOrder>18</b:RefOrder>
  </b:Source>
  <b:Source>
    <b:Tag>Dim20</b:Tag>
    <b:SourceType>JournalArticle</b:SourceType>
    <b:Guid>{290A6840-E1FE-4DA2-8C61-7E0D6F6C6886}</b:Guid>
    <b:LCID>0</b:LCID>
    <b:Author>
      <b:Author>
        <b:NameList>
          <b:Person>
            <b:Last>Dimitrakos</b:Last>
            <b:First>Theo,</b:First>
            <b:Middle>Tezcan Dilshener, Alexander Kravtsov, Antonio La Marra, Fabio Martinelli, Athanasios Rizos, Alessandro Rosett, and Andrea Saracino.</b:Middle>
          </b:Person>
        </b:NameList>
      </b:Author>
    </b:Author>
    <b:Title>Trust aware continuous authorization for zero trust in consumer internet of things.</b:Title>
    <b:JournalName>In 2020 IEEE 19th International Conference on Trust, Security and Privacy in Computing and Communications (TrustCom), pp. 1801-1812. IEEE, 2020.</b:JournalName>
    <b:Year>2020</b:Year>
    <b:RefOrder>19</b:RefOrder>
  </b:Source>
  <b:Source>
    <b:Tag>Alp20</b:Tag>
    <b:SourceType>JournalArticle</b:SourceType>
    <b:Guid>{27CE70BE-2F0A-4931-93AF-34F62E4D629C}</b:Guid>
    <b:LCID>0</b:LCID>
    <b:Author>
      <b:Author>
        <b:NameList>
          <b:Person>
            <b:Last>Kerman</b:Last>
            <b:First>Alper</b:First>
          </b:Person>
        </b:NameList>
      </b:Author>
    </b:Author>
    <b:Title>Implementing a zero trust artitecture </b:Title>
    <b:JournalName>NIST</b:JournalName>
    <b:Year>2020</b:Year>
    <b:RefOrder>25</b:RefOrder>
  </b:Source>
  <b:Source>
    <b:Tag>Gil171</b:Tag>
    <b:SourceType>JournalArticle</b:SourceType>
    <b:Guid>{10B2F8C0-80EA-4994-A759-2161EDFAC469}</b:Guid>
    <b:LCID>0</b:LCID>
    <b:Author>
      <b:Author>
        <b:NameList>
          <b:Person>
            <b:Last>Gilman</b:Last>
            <b:First>Evan,</b:First>
            <b:Middle>and Doug Barth.</b:Middle>
          </b:Person>
        </b:NameList>
      </b:Author>
    </b:Author>
    <b:Title>Zero trust networks. </b:Title>
    <b:JournalName>O'Reilly Media, Incorporated,</b:JournalName>
    <b:Year>2017</b:Year>
    <b:RefOrder>1</b:RefOrder>
  </b:Source>
  <b:Source>
    <b:Tag>Sam18</b:Tag>
    <b:SourceType>JournalArticle</b:SourceType>
    <b:Guid>{E8E0A653-D447-4384-8654-CD60E2DD1445}</b:Guid>
    <b:LCID>0</b:LCID>
    <b:Author>
      <b:Author>
        <b:NameList>
          <b:Person>
            <b:Last>Samaniego</b:Last>
            <b:First>Mayra,</b:First>
            <b:Middle>and Ralph Deters..</b:Middle>
          </b:Person>
        </b:NameList>
      </b:Author>
    </b:Author>
    <b:Title>"Zero-trust hierarchical management in IoT</b:Title>
    <b:JournalName> In 2018 IEEE international congress on Internet of Things (ICIOT), pp. 88-95.</b:JournalName>
    <b:Year>2018</b:Year>
    <b:RefOrder>2</b:RefOrder>
  </b:Source>
  <b:Source>
    <b:Tag>Meh20</b:Tag>
    <b:SourceType>JournalArticle</b:SourceType>
    <b:Guid>{4D7171BD-E1EC-41B3-801B-DC8C173E9F12}</b:Guid>
    <b:LCID>0</b:LCID>
    <b:Author>
      <b:Author>
        <b:NameList>
          <b:Person>
            <b:Last>Mehraj</b:Last>
            <b:First>Saima,</b:First>
            <b:Middle>and M. Tariq Banday.</b:Middle>
          </b:Person>
        </b:NameList>
      </b:Author>
    </b:Author>
    <b:Title>Establishing a zero trust strategy in cloud computing environment.</b:Title>
    <b:JournalName>In 2020 International Conference on Computer Communication and Informatics (ICCCI),</b:JournalName>
    <b:Year>2020</b:Year>
    <b:RefOrder>3</b:RefOrder>
  </b:Source>
  <b:Source>
    <b:Tag>Gar</b:Tag>
    <b:SourceType>JournalArticle</b:SourceType>
    <b:Guid>{07C075D2-6395-4A18-A606-0AB5469B2EE4}</b:Guid>
    <b:LCID>0</b:LCID>
    <b:Author>
      <b:Author>
        <b:NameList>
          <b:Person>
            <b:Last>Garbis</b:Last>
            <b:First>Jason,</b:First>
            <b:Middle>and Jerry W. Chapman.</b:Middle>
          </b:Person>
        </b:NameList>
      </b:Author>
    </b:Author>
    <b:Title>Zero Trust Security: An Enterprise Guide.</b:Title>
    <b:JournalName> Berkeley, CA: Apress,</b:JournalName>
    <b:Year>2021</b:Year>
    <b:RefOrder>4</b:RefOrder>
  </b:Source>
  <b:Source>
    <b:Tag>Cam201</b:Tag>
    <b:SourceType>JournalArticle</b:SourceType>
    <b:Guid>{E79D522D-4C78-495C-AD27-3EFFEC3D4793}</b:Guid>
    <b:LCID>0</b:LCID>
    <b:Author>
      <b:Author>
        <b:NameList>
          <b:Person>
            <b:Last>Campbell</b:Last>
            <b:First>Mark.</b:First>
          </b:Person>
        </b:NameList>
      </b:Author>
    </b:Author>
    <b:Title>Beyond zero trust: Trust is a vulnerability." </b:Title>
    <b:JournalName>Computer 53.10 </b:JournalName>
    <b:Year>2020</b:Year>
    <b:RefOrder>5</b:RefOrder>
  </b:Source>
  <b:Source>
    <b:Tag>Sta20</b:Tag>
    <b:SourceType>JournalArticle</b:SourceType>
    <b:Guid>{A3D2B6AF-829D-4EE9-A77E-9FC78AECA7EB}</b:Guid>
    <b:LCID>0</b:LCID>
    <b:Author>
      <b:Author>
        <b:NameList>
          <b:Person>
            <b:Last>Stafford</b:Last>
            <b:First>V.</b:First>
            <b:Middle>A</b:Middle>
          </b:Person>
        </b:NameList>
      </b:Author>
    </b:Author>
    <b:Title>Zero trust architecture</b:Title>
    <b:JournalName>. NIST Special Publication, 800, 207.</b:JournalName>
    <b:Year>2020</b:Year>
    <b:RefOrder>6</b:RefOrder>
  </b:Source>
  <b:Source>
    <b:Tag>Gre21</b:Tag>
    <b:SourceType>JournalArticle</b:SourceType>
    <b:Guid>{91B8D8FE-2EC6-48A7-8981-0A0FE07E1493}</b:Guid>
    <b:LCID>0</b:LCID>
    <b:Author>
      <b:Author>
        <b:NameList>
          <b:Person>
            <b:Last>Greenwood</b:Last>
            <b:First>David</b:First>
          </b:Person>
        </b:NameList>
      </b:Author>
    </b:Author>
    <b:Title>Applying the principles of zero-trust architecture to protect sensitive and critical data.</b:Title>
    <b:JournalName>Network Security 2021, no. 6</b:JournalName>
    <b:Year>2021</b:Year>
    <b:RefOrder>7</b:RefOrder>
  </b:Source>
  <b:Source>
    <b:Tag>Yao20</b:Tag>
    <b:SourceType>JournalArticle</b:SourceType>
    <b:Guid>{279D00EE-CCA5-4B62-A70C-4B4D718F8272}</b:Guid>
    <b:LCID>0</b:LCID>
    <b:Author>
      <b:Author>
        <b:NameList>
          <b:Person>
            <b:Last>Yao</b:Last>
            <b:First>Qigui,</b:First>
            <b:Middle>Qi Wang, Xiaojian Zhang, and Jiaxuan Fei.</b:Middle>
          </b:Person>
        </b:NameList>
      </b:Author>
    </b:Author>
    <b:Title>Dynamic access control and authorization system based on zero-trust architecture.</b:Title>
    <b:JournalName>" In 2020 International Conference on Control, Robotics and Intelligent System, pp. 123-127.</b:JournalName>
    <b:Year>2020</b:Year>
    <b:RefOrder>8</b:RefOrder>
  </b:Source>
  <b:Source>
    <b:Tag>Ram21</b:Tag>
    <b:SourceType>JournalArticle</b:SourceType>
    <b:Guid>{F70639D8-CB52-4D61-80AA-BD3835D97FA1}</b:Guid>
    <b:LCID>0</b:LCID>
    <b:Author>
      <b:Author>
        <b:NameList>
          <b:Person>
            <b:Last>Ramezanpour</b:Last>
            <b:First>Keyvan,</b:First>
            <b:Middle>and Jithin Jagannath.</b:Middle>
          </b:Person>
        </b:NameList>
      </b:Author>
    </b:Author>
    <b:Title>Intelligent zero trust architecture for 5g/6g tactical networks: Principles, challenges, and the role of machine learning.</b:Title>
    <b:JournalName> arXiv preprint arXiv:2105.01478 </b:JournalName>
    <b:Year>2021</b:Year>
    <b:RefOrder>9</b:RefOrder>
  </b:Source>
  <b:Source>
    <b:Tag>doA21</b:Tag>
    <b:SourceType>JournalArticle</b:SourceType>
    <b:Guid>{9A6434FF-16DC-4BED-A351-9E1A91A2EDEC}</b:Guid>
    <b:LCID>0</b:LCID>
    <b:Author>
      <b:Author>
        <b:NameList>
          <b:Person>
            <b:Last>do Amaral</b:Last>
            <b:First>Thiago</b:First>
            <b:Middle>Melo Stuckert, and João José Costa Gondim.</b:Middle>
          </b:Person>
        </b:NameList>
      </b:Author>
    </b:Author>
    <b:Title>"Integrating Zero Trust in the cyber supply chain security.</b:Title>
    <b:JournalName> In 2021 Workshop on Communication Networks and Power Systems (WCNPS), pp. 1-6. IEEE, </b:JournalName>
    <b:Year>2021</b:Year>
    <b:RefOrder>10</b:RefOrder>
  </b:Source>
  <b:Source>
    <b:Tag>Alb20</b:Tag>
    <b:SourceType>JournalArticle</b:SourceType>
    <b:Guid>{1F8A404B-CB4C-44B2-AEA1-9FE3932DAA6E}</b:Guid>
    <b:LCID>0</b:LCID>
    <b:Author>
      <b:Author>
        <b:NameList>
          <b:Person>
            <b:Last>Albuali</b:Last>
            <b:First>Abdullah,</b:First>
            <b:Middle>Tessema Mengistu, and Dunren Che.</b:Middle>
          </b:Person>
        </b:NameList>
      </b:Author>
    </b:Author>
    <b:Title>ZTIMM: A zero-trust-based identity management model for volunteer cloud computing</b:Title>
    <b:JournalName> In International Conference on Cloud Computing, pp. 287-294. Springer, Cham,</b:JournalName>
    <b:Year>2020</b:Year>
    <b:RefOrder>11</b:RefOrder>
  </b:Source>
  <b:Source>
    <b:Tag>LiD22</b:Tag>
    <b:SourceType>JournalArticle</b:SourceType>
    <b:Guid>{170E3B58-2796-40D8-9683-3B7AD4AA7075}</b:Guid>
    <b:LCID>0</b:LCID>
    <b:Author>
      <b:Author>
        <b:NameList>
          <b:Person>
            <b:Last>Li</b:Last>
            <b:First>Dawei,</b:First>
            <b:Middle>Enzhun Zhang, Ming Lei, and Chunxiao Song.</b:Middle>
          </b:Person>
        </b:NameList>
      </b:Author>
    </b:Author>
    <b:Title>Zero trust in edge computing environment: a blockchain based practical scheme.</b:Title>
    <b:JournalName>Mathematical Biosciences and Engineering 19, no. 4 (2022): 4196-4216.</b:JournalName>
    <b:Year>2022</b:Year>
    <b:RefOrder>24</b:RefOrder>
  </b:Source>
  <b:Source>
    <b:Tag>Ada22</b:Tag>
    <b:SourceType>JournalArticle</b:SourceType>
    <b:Guid>{39A82F30-FB4C-4F7B-970F-37BF6C4FCA97}</b:Guid>
    <b:LCID>0</b:LCID>
    <b:Author>
      <b:Author>
        <b:NameList>
          <b:Person>
            <b:Last>Adahman</b:Last>
            <b:First>Zillah.</b:First>
          </b:Person>
        </b:NameList>
      </b:Author>
    </b:Author>
    <b:Title>Zero-Trust Architecture and Its Cost-Effectiveness on Network Security</b:Title>
    <b:Year>2022</b:Year>
    <b:RefOrder>20</b:RefOrder>
  </b:Source>
  <b:Source>
    <b:Tag>HeY22</b:Tag>
    <b:SourceType>JournalArticle</b:SourceType>
    <b:Guid>{AD8EBFF6-158F-4DFA-96AE-97470274FD87}</b:Guid>
    <b:LCID>0</b:LCID>
    <b:Author>
      <b:Author>
        <b:NameList>
          <b:Person>
            <b:Last>He</b:Last>
            <b:First>Yuanhang,</b:First>
            <b:Middle>Daochao Huang, Lei Chen, Yi Ni, and Xiangjie Ma.</b:Middle>
          </b:Person>
        </b:NameList>
      </b:Author>
    </b:Author>
    <b:Title>A Survey on Zero Trust Architecture: Challenges and Future Trends.</b:Title>
    <b:JournalName>Wireless Communications and Mobile Computing 2022</b:JournalName>
    <b:Year>2022</b:Year>
    <b:RefOrder>21</b:RefOrder>
  </b:Source>
  <b:Source>
    <b:Tag>Sul20</b:Tag>
    <b:SourceType>JournalArticle</b:SourceType>
    <b:Guid>{24A57D50-A0EB-418F-B8EB-AA111A36BF56}</b:Guid>
    <b:LCID>0</b:LCID>
    <b:Author>
      <b:Author>
        <b:NameList>
          <b:Person>
            <b:Last>Sultana</b:Last>
            <b:First>Maliha,</b:First>
            <b:Middle>Afrida Hossain, Fabiha Laila, Kazi Abu Taher, and Muhammad Nazrul Islam.</b:Middle>
          </b:Person>
        </b:NameList>
      </b:Author>
    </b:Author>
    <b:Title>Towards developing a secure medical image sharing system based on zero trust principles and blockchain technology.</b:Title>
    <b:JournalName>BMC Medical Informatics and Decision Making 20, no. 1</b:JournalName>
    <b:Year>2020</b:Year>
    <b:RefOrder>22</b:RefOrder>
  </b:Source>
  <b:Source>
    <b:Tag>Man21</b:Tag>
    <b:SourceType>JournalArticle</b:SourceType>
    <b:Guid>{D2BADCA6-763C-457C-A962-151571F166BD}</b:Guid>
    <b:LCID>0</b:LCID>
    <b:Author>
      <b:Author>
        <b:NameList>
          <b:Person>
            <b:Last>Mandal</b:Last>
            <b:First>Sudakshina,</b:First>
            <b:Middle>Danish Ali Khan, and Sarika Jain.</b:Middle>
          </b:Person>
        </b:NameList>
      </b:Author>
    </b:Author>
    <b:Title>Cloud-based zero trust access control policy: an approach to support work-from-home driven by COVID-19 pandemic.</b:Title>
    <b:JournalName>New Generation Computing 39, no. 3</b:JournalName>
    <b:Year>2021</b:Year>
    <b:RefOrder>23</b:RefOrder>
  </b:Source>
  <b:Source>
    <b:Tag>htt6</b:Tag>
    <b:SourceType>InternetSite</b:SourceType>
    <b:Guid>{54FA5B35-2ED7-42F4-BF29-F693B30170E7}</b:Guid>
    <b:LCID>0</b:LCID>
    <b:URL>https://dash.teams.cloudflare.com/6dee3e760fa58326388f3f5398662a16/home/quick-start</b:URL>
    <b:RefOrder>26</b:RefOrder>
  </b:Source>
  <b:Source>
    <b:Tag>WuY21</b:Tag>
    <b:SourceType>JournalArticle</b:SourceType>
    <b:Guid>{EC4F71CC-51AB-4DF7-9E26-B52168C14C4D}</b:Guid>
    <b:LCID>0</b:LCID>
    <b:Author>
      <b:Author>
        <b:NameList>
          <b:Person>
            <b:Last>Wu</b:Last>
            <b:First>Ya</b:First>
            <b:Middle>Guang, Wen Hao Yan, and Jin Zhi Wang.</b:Middle>
          </b:Person>
        </b:NameList>
      </b:Author>
    </b:Author>
    <b:Title>Real identity based access control technology under zero trust architecture</b:Title>
    <b:Year>2021</b:Year>
    <b:JournalName> In 2021 International Conference on Wireless Communications and Smart Grid (ICWCSG), pp. 18-22. IEEE</b:JournalName>
    <b:RefOrder>12</b:RefOrder>
  </b:Source>
  <b:Source>
    <b:Tag>Gas13</b:Tag>
    <b:SourceType>JournalArticle</b:SourceType>
    <b:Guid>{5C22C026-CE74-409F-B0E7-EF7CF3404E9E}</b:Guid>
    <b:LCID>0</b:LCID>
    <b:Author>
      <b:Author>
        <b:NameList>
          <b:Person>
            <b:Last>Gasti</b:Last>
            <b:First>Paolo,</b:First>
            <b:Middle>Gene Tsudik, Ersin Uzun, and Lixia Zhang.</b:Middle>
          </b:Person>
        </b:NameList>
      </b:Author>
    </b:Author>
    <b:Title>DoS and DDoS in named data networking.</b:Title>
    <b:JournalName> In 2013 22nd International Conference on Computer Communication and Networks (ICCCN), pp. 1-7. IEEE</b:JournalName>
    <b:Year>2013</b:Year>
    <b:RefOrder>13</b:RefOrder>
  </b:Source>
</b:Sources>
</file>

<file path=customXml/itemProps1.xml><?xml version="1.0" encoding="utf-8"?>
<ds:datastoreItem xmlns:ds="http://schemas.openxmlformats.org/officeDocument/2006/customXml" ds:itemID="{6F26A19F-5926-4584-9B19-D09C804D9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10024</Words>
  <Characters>57138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Vladan Velisavljevic</dc:creator>
  <cp:lastModifiedBy>user</cp:lastModifiedBy>
  <cp:revision>2</cp:revision>
  <dcterms:created xsi:type="dcterms:W3CDTF">2022-07-14T21:59:00Z</dcterms:created>
  <dcterms:modified xsi:type="dcterms:W3CDTF">2022-07-14T21:59:00Z</dcterms:modified>
</cp:coreProperties>
</file>