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36" w:rsidRPr="00CE2636" w:rsidRDefault="004C5CF4" w:rsidP="00CE2636">
      <w:pPr>
        <w:pBdr>
          <w:bottom w:val="single" w:sz="6" w:space="0" w:color="A2A9B1"/>
        </w:pBdr>
        <w:bidi w:val="0"/>
        <w:spacing w:after="60" w:line="240" w:lineRule="auto"/>
        <w:outlineLvl w:val="0"/>
        <w:rPr>
          <w:rFonts w:ascii="Georgia" w:eastAsia="Times New Roman" w:hAnsi="Georgia" w:cs="B Nazanin" w:hint="cs"/>
          <w:color w:val="000000"/>
          <w:kern w:val="36"/>
          <w:sz w:val="43"/>
          <w:szCs w:val="43"/>
          <w:rtl/>
          <w:lang w:val="en"/>
        </w:rPr>
      </w:pPr>
      <w:r w:rsidRPr="00CE2636">
        <w:rPr>
          <w:rFonts w:ascii="Georgia" w:eastAsia="Times New Roman" w:hAnsi="Georgia" w:cs="B Nazanin"/>
          <w:color w:val="000000"/>
          <w:kern w:val="36"/>
          <w:sz w:val="43"/>
          <w:szCs w:val="43"/>
          <w:lang w:val="en"/>
        </w:rPr>
        <w:t>Reflection (</w:t>
      </w:r>
      <w:r w:rsidR="00CE2636">
        <w:rPr>
          <w:rFonts w:ascii="Georgia" w:eastAsia="Times New Roman" w:hAnsi="Georgia" w:cs="B Nazanin" w:hint="cs"/>
          <w:color w:val="000000"/>
          <w:kern w:val="36"/>
          <w:sz w:val="43"/>
          <w:szCs w:val="43"/>
          <w:rtl/>
          <w:lang w:val="en"/>
        </w:rPr>
        <w:t>بازتاب</w:t>
      </w:r>
      <w:r w:rsidRPr="00CE2636">
        <w:rPr>
          <w:rFonts w:ascii="Georgia" w:eastAsia="Times New Roman" w:hAnsi="Georgia" w:cs="B Nazanin"/>
          <w:color w:val="000000"/>
          <w:kern w:val="36"/>
          <w:sz w:val="43"/>
          <w:szCs w:val="43"/>
          <w:lang w:val="en"/>
        </w:rPr>
        <w:t>)</w:t>
      </w:r>
      <w:r w:rsidR="00CE2636">
        <w:rPr>
          <w:rFonts w:ascii="Georgia" w:eastAsia="Times New Roman" w:hAnsi="Georgia" w:cs="B Nazanin"/>
          <w:color w:val="000000"/>
          <w:kern w:val="36"/>
          <w:sz w:val="43"/>
          <w:szCs w:val="43"/>
          <w:lang w:val="en"/>
        </w:rPr>
        <w:t xml:space="preserve"> </w:t>
      </w:r>
    </w:p>
    <w:p w:rsidR="004C5CF4" w:rsidRPr="00CE2636" w:rsidRDefault="004C5CF4" w:rsidP="00CE2636">
      <w:pPr>
        <w:bidi w:val="0"/>
        <w:spacing w:before="120" w:after="120" w:line="240" w:lineRule="auto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In </w:t>
      </w:r>
      <w:hyperlink r:id="rId5" w:tooltip="Computer science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computer science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 </w:t>
      </w:r>
      <w:r w:rsidRPr="00CE2636">
        <w:rPr>
          <w:rFonts w:ascii="Arial" w:eastAsia="Times New Roman" w:hAnsi="Arial" w:cs="B Nazanin"/>
          <w:b/>
          <w:bCs/>
          <w:color w:val="222222"/>
          <w:sz w:val="21"/>
          <w:szCs w:val="21"/>
          <w:lang w:val="en"/>
        </w:rPr>
        <w:t>reflection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is the ability of a </w:t>
      </w:r>
      <w:hyperlink r:id="rId6" w:tooltip="Process (computing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process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to examine, </w:t>
      </w:r>
      <w:hyperlink r:id="rId7" w:tooltip="Introspection (computer scienc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introspect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and modify its own structure and behavior.</w:t>
      </w:r>
      <w:hyperlink r:id="rId8" w:anchor="cite_note-1" w:history="1">
        <w:r w:rsidRPr="00CE2636">
          <w:rPr>
            <w:rFonts w:ascii="Arial" w:eastAsia="Times New Roman" w:hAnsi="Arial" w:cs="B Nazanin"/>
            <w:color w:val="0B0080"/>
            <w:sz w:val="17"/>
            <w:szCs w:val="17"/>
            <w:vertAlign w:val="superscript"/>
            <w:lang w:val="en"/>
          </w:rPr>
          <w:t>[1]</w:t>
        </w:r>
      </w:hyperlink>
    </w:p>
    <w:p w:rsidR="00CE2636" w:rsidRPr="00CE2636" w:rsidRDefault="00CE2636" w:rsidP="00CE2636">
      <w:pPr>
        <w:spacing w:before="120" w:after="120" w:line="240" w:lineRule="auto"/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علم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رایانه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توانایی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فرایند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بررسی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درونگرا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اصلاح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ساختار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رفتار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</w:t>
      </w:r>
    </w:p>
    <w:p w:rsidR="004C5CF4" w:rsidRPr="00CE2636" w:rsidRDefault="004C5CF4" w:rsidP="00CE2636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B Nazanin"/>
          <w:color w:val="000000"/>
          <w:sz w:val="32"/>
          <w:szCs w:val="32"/>
          <w:lang w:val="en"/>
        </w:rPr>
      </w:pPr>
      <w:r w:rsidRPr="00CE2636">
        <w:rPr>
          <w:rFonts w:ascii="Georgia" w:eastAsia="Times New Roman" w:hAnsi="Georgia" w:cs="B Nazanin"/>
          <w:color w:val="000000"/>
          <w:sz w:val="32"/>
          <w:szCs w:val="32"/>
          <w:lang w:val="en"/>
        </w:rPr>
        <w:t xml:space="preserve">Historical </w:t>
      </w:r>
      <w:proofErr w:type="gramStart"/>
      <w:r w:rsidRPr="00CE2636">
        <w:rPr>
          <w:rFonts w:ascii="Georgia" w:eastAsia="Times New Roman" w:hAnsi="Georgia" w:cs="B Nazanin"/>
          <w:color w:val="000000"/>
          <w:sz w:val="32"/>
          <w:szCs w:val="32"/>
          <w:lang w:val="en"/>
        </w:rPr>
        <w:t>background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[</w:t>
      </w:r>
      <w:proofErr w:type="gramEnd"/>
      <w:r w:rsidR="00CE2636">
        <w:rPr>
          <w:rFonts w:cs="B Nazanin" w:hint="cs"/>
          <w:rtl/>
        </w:rPr>
        <w:t>پس زمینه تاریخی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]</w:t>
      </w:r>
    </w:p>
    <w:p w:rsidR="004C5CF4" w:rsidRPr="00CE2636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The earliest computers were programmed in their native </w:t>
      </w:r>
      <w:hyperlink r:id="rId9" w:tooltip="Assembly language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assembly language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which were inherently reflective, as these original architectures could be programmed by defining instructions as data and using </w:t>
      </w:r>
      <w:hyperlink r:id="rId10" w:tooltip="Self-modifying code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self-modifying code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. As programming moved to compiled higher-level languages such as </w:t>
      </w:r>
      <w:hyperlink r:id="rId11" w:tooltip="ALGOL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Algol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 </w:t>
      </w:r>
      <w:hyperlink r:id="rId12" w:tooltip="Cobol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Cobol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and </w:t>
      </w:r>
      <w:hyperlink r:id="rId13" w:tooltip="Fortran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Fortran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(but also </w:t>
      </w:r>
      <w:hyperlink r:id="rId14" w:tooltip="Pascal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Pascal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and </w:t>
      </w:r>
      <w:hyperlink r:id="rId15" w:tooltip="C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and many other languages), this reflective ability largely disappeared until programming languages with reflection built into their type systems appeared</w:t>
      </w:r>
    </w:p>
    <w:p w:rsidR="00CE2636" w:rsidRPr="00361998" w:rsidRDefault="008D0689" w:rsidP="00361998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hyperlink r:id="rId16" w:tooltip="Brian Cantwell Smith" w:history="1">
        <w:r w:rsidR="004C5CF4"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Brian Cantwell Smith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's 1982 doctoral dissertation</w:t>
      </w:r>
      <w:hyperlink r:id="rId17" w:anchor="cite_note-2" w:history="1">
        <w:r w:rsidR="004C5CF4" w:rsidRPr="00CE2636">
          <w:rPr>
            <w:rFonts w:ascii="Arial" w:eastAsia="Times New Roman" w:hAnsi="Arial" w:cs="B Nazanin"/>
            <w:color w:val="0B0080"/>
            <w:sz w:val="17"/>
            <w:szCs w:val="17"/>
            <w:vertAlign w:val="superscript"/>
            <w:lang w:val="en"/>
          </w:rPr>
          <w:t>[2]</w:t>
        </w:r>
      </w:hyperlink>
      <w:hyperlink r:id="rId18" w:anchor="cite_note-3" w:history="1">
        <w:r w:rsidR="004C5CF4" w:rsidRPr="00CE2636">
          <w:rPr>
            <w:rFonts w:ascii="Arial" w:eastAsia="Times New Roman" w:hAnsi="Arial" w:cs="B Nazanin"/>
            <w:color w:val="0B0080"/>
            <w:sz w:val="17"/>
            <w:szCs w:val="17"/>
            <w:vertAlign w:val="superscript"/>
            <w:lang w:val="en"/>
          </w:rPr>
          <w:t>[3]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introduced the notion of computational reflection in procedural </w:t>
      </w:r>
      <w:hyperlink r:id="rId19" w:tooltip="Programming languages" w:history="1">
        <w:r w:rsidR="004C5CF4"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programming languages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and the notion of the </w:t>
      </w:r>
      <w:hyperlink r:id="rId20" w:tooltip="Meta-circular interpreter" w:history="1">
        <w:r w:rsidR="004C5CF4"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meta-circular interpreter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as a component of </w:t>
      </w:r>
      <w:hyperlink r:id="rId21" w:tooltip="3-Lisp (page does not exist)" w:history="1">
        <w:r w:rsidR="004C5CF4" w:rsidRPr="00CE2636">
          <w:rPr>
            <w:rFonts w:ascii="Arial" w:eastAsia="Times New Roman" w:hAnsi="Arial" w:cs="B Nazanin"/>
            <w:color w:val="A55858"/>
            <w:sz w:val="21"/>
            <w:szCs w:val="21"/>
            <w:lang w:val="en"/>
          </w:rPr>
          <w:t>3-Lisp</w:t>
        </w:r>
      </w:hyperlink>
      <w:r w:rsidR="004C5CF4"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اولین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کامپیوترها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مونتاژ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مادری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ریزی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بودند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ذاتاً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بودند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زیرا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معماری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اصلی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توانند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تعیین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دستورالعمل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اصلاح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ریزی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شوند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آنجا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سمت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سطح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بالاتر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Algol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>
        <w:rPr>
          <w:rFonts w:ascii="Arial" w:eastAsia="Times New Roman" w:hAnsi="Arial" w:cs="B Nazanin"/>
          <w:color w:val="222222"/>
          <w:sz w:val="21"/>
          <w:szCs w:val="21"/>
          <w:lang w:val="en"/>
        </w:rPr>
        <w:t>Cobol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 xml:space="preserve"> و 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Fortran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 xml:space="preserve"> (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بلکه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Pascal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C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بسیاری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دیگر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)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منتقل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توانایی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حد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زیادی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ناپدید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تأمل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سیستم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نوع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ظاهر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شدند</w:t>
      </w:r>
      <w:r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>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رساله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دکترا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1982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برایان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کانتول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اسمیت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مفهوم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تأمل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محاسباتی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رویه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مفهوم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مفسر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مدور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دایره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مؤلفه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3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-Lisp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معرفی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کرد</w:t>
      </w:r>
    </w:p>
    <w:p w:rsidR="004C5CF4" w:rsidRPr="00CE2636" w:rsidRDefault="004C5CF4" w:rsidP="00CE2636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B Nazanin"/>
          <w:color w:val="000000"/>
          <w:sz w:val="32"/>
          <w:szCs w:val="32"/>
          <w:lang w:val="en"/>
        </w:rPr>
      </w:pPr>
      <w:r w:rsidRPr="00CE2636">
        <w:rPr>
          <w:rFonts w:ascii="Georgia" w:eastAsia="Times New Roman" w:hAnsi="Georgia" w:cs="B Nazanin"/>
          <w:color w:val="000000"/>
          <w:sz w:val="32"/>
          <w:szCs w:val="32"/>
          <w:lang w:val="en"/>
        </w:rPr>
        <w:t>Uses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[</w:t>
      </w:r>
      <w:hyperlink r:id="rId22" w:tooltip="Edit section: Uses" w:history="1">
        <w:r w:rsidR="00CE2636">
          <w:rPr>
            <w:rFonts w:ascii="Arial" w:eastAsia="Times New Roman" w:hAnsi="Arial" w:cs="B Nazanin" w:hint="cs"/>
            <w:color w:val="0B0080"/>
            <w:sz w:val="24"/>
            <w:szCs w:val="24"/>
            <w:rtl/>
            <w:lang w:val="en"/>
          </w:rPr>
          <w:t>استفاده</w:t>
        </w:r>
      </w:hyperlink>
      <w:r w:rsidR="00CE2636">
        <w:rPr>
          <w:rFonts w:ascii="Arial" w:eastAsia="Times New Roman" w:hAnsi="Arial" w:cs="B Nazanin" w:hint="cs"/>
          <w:color w:val="0B0080"/>
          <w:sz w:val="24"/>
          <w:szCs w:val="24"/>
          <w:rtl/>
          <w:lang w:val="en"/>
        </w:rPr>
        <w:t xml:space="preserve"> ها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]</w:t>
      </w:r>
    </w:p>
    <w:p w:rsidR="00CE2636" w:rsidRPr="00CE2636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helps programmers make generic software libraries to display data, process different formats of data, perform </w:t>
      </w:r>
      <w:hyperlink r:id="rId23" w:tooltip="Serialization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serialization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or deserialization of data for communication, or do bundling and unbundling of data for containers or bursts of communication.</w:t>
      </w:r>
      <w:r w:rsidR="00CE2636" w:rsidRPr="00CE2636">
        <w:rPr>
          <w:rFonts w:ascii="Arial" w:eastAsia="Times New Roman" w:hAnsi="Arial" w:cs="B Nazanin"/>
          <w:color w:val="222222"/>
          <w:sz w:val="21"/>
          <w:szCs w:val="21"/>
        </w:rPr>
        <w:t xml:space="preserve"> </w:t>
      </w:r>
      <w:r w:rsidR="00CE2636" w:rsidRPr="00CE2636">
        <w:rPr>
          <w:rFonts w:ascii="Arial" w:eastAsia="Times New Roman" w:hAnsi="Arial" w:cs="B Nazanin"/>
          <w:color w:val="222222"/>
          <w:sz w:val="21"/>
          <w:szCs w:val="21"/>
        </w:rPr>
        <w:t>Effective use of reflection almost always requires a plan: A design framework, encoding description, object library, a map of a database or entity relations.</w:t>
      </w:r>
    </w:p>
    <w:p w:rsidR="00CE2636" w:rsidRPr="00361998" w:rsidRDefault="00CE2636" w:rsidP="00361998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نویسان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کمک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کتابخانه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نرم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افزاری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عمومی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نمایش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پردازش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قالب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مختلف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انجام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سریال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سازی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سوزاندن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برقراری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ارتباط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انجام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بسته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بندی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جدا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کردن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ظروف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انفجارهای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ارتباطی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کمک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کنند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.</w:t>
      </w:r>
      <w:r w:rsidRPr="00CE2636">
        <w:rPr>
          <w:rFonts w:hint="cs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مؤثر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تقریباً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همیشه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نیاز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: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چارچوب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طراحی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توصیف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کدگذاری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کتابخانه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اشیاء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نقشه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بانک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اطلاعاتی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روابط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موجود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>.</w:t>
      </w:r>
    </w:p>
    <w:p w:rsidR="004C5CF4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de-DE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makes a language more suited to network-oriented code. For example, it assists languages such as Java to operate well in networks by enabling libraries for serialization, bundling and varying data formats. Languages without reflection (e.g. </w:t>
      </w:r>
      <w:hyperlink r:id="rId24" w:tooltip="C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) have to use auxiliary compilers, e.g. for </w:t>
      </w:r>
      <w:hyperlink r:id="rId25" w:tooltip="Abstract Syntax Notation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Abstract Syntax Notation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to produce code for serialization and bundling.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باعث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زبانی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متناسب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شبکه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محور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باشد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مثال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زبانهایی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جاوا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کمک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فعال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کردن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کتابخانه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سریال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سازی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بسته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بندی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فرمت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مختلف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شبکه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خوبی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زبانهای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بدون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تأمل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(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مثال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de-DE"/>
        </w:rPr>
        <w:t>C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 xml:space="preserve">)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مجبورند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کامپایلرهای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کمکی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مثال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de-DE"/>
        </w:rPr>
        <w:t>Abstract Syntax Notation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تولید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سریال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سازی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بسته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بندی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>.</w:t>
      </w:r>
    </w:p>
    <w:p w:rsidR="004C5CF4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de-DE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can be used for observing and modifying program execution at runtime. A reflection-oriented program component can monitor the execution of an enclosure of code and can modify itself according to a desired goal related to that enclosure. This is typically accomplished by dynamically assigning program code at runtime.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lastRenderedPageBreak/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تواند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مشاهده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اصلاح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مؤلفه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محور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تواند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محفظه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نظارت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تواند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خود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مطابق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هدف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مورد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نظر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مربوط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آن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محوطه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تغییر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دهد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معمولاً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اختصاص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پویا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انجام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</w:p>
    <w:p w:rsidR="004C5CF4" w:rsidRDefault="004C5CF4" w:rsidP="00CE2636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In object-oriented programming languages such as </w:t>
      </w:r>
      <w:hyperlink r:id="rId26" w:tooltip="Java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Java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reflection allows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inspection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of classes, interfaces, fields and methods at runtime without knowing the names of the interfaces, fields, methods at compile time. It also allows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instantiation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of new objects and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invocation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of methods.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شی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گرا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جاوا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اجازه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دهد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رابط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قسمت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روش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بدون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دانستن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واسط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فیلدها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روشها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کامپایل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بازرسی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همچنین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امکان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فوری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اشیاء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جدید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فراخوانی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روشها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فراهم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آورد</w:t>
      </w:r>
    </w:p>
    <w:p w:rsidR="004C5CF4" w:rsidRDefault="004C5CF4" w:rsidP="00CE2636">
      <w:pPr>
        <w:bidi w:val="0"/>
        <w:spacing w:before="120" w:after="120" w:line="240" w:lineRule="auto"/>
        <w:rPr>
          <w:rFonts w:ascii="Arial" w:eastAsia="Times New Roman" w:hAnsi="Arial" w:cs="B Nazanin"/>
          <w:color w:val="222222"/>
          <w:sz w:val="21"/>
          <w:szCs w:val="21"/>
          <w:lang w:val="de-DE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is often used as part of </w:t>
      </w:r>
      <w:hyperlink r:id="rId27" w:tooltip="Software testing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software testing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such as for the runtime creation/instantiation of </w:t>
      </w:r>
      <w:hyperlink r:id="rId28" w:tooltip="Mock object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mock objects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.</w:t>
      </w:r>
      <w:r w:rsid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is also a key strategy for </w:t>
      </w:r>
      <w:hyperlink r:id="rId29" w:tooltip="Metaprogramming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metaprogramming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.</w:t>
      </w:r>
    </w:p>
    <w:p w:rsidR="00CE2636" w:rsidRPr="00CE2636" w:rsidRDefault="00CE2636" w:rsidP="00CE2636">
      <w:pPr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de-DE"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اغلب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عنوان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بخشی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تست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نرم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افزار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ایجاد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زمان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اجرا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فوری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اشیاء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de-DE"/>
        </w:rPr>
        <w:t>mock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همچنین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استراتژی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کلیدی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de-DE"/>
        </w:rPr>
        <w:t>metaprogramming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</w:t>
      </w:r>
    </w:p>
    <w:p w:rsidR="004C5CF4" w:rsidRDefault="004C5CF4" w:rsidP="004C5CF4">
      <w:pPr>
        <w:bidi w:val="0"/>
        <w:spacing w:before="120" w:after="120" w:line="240" w:lineRule="auto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In some object-oriented programming languages, such as </w:t>
      </w:r>
      <w:hyperlink r:id="rId30" w:tooltip="C Sharp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C#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and </w:t>
      </w:r>
      <w:hyperlink r:id="rId31" w:tooltip="Java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Java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reflection can be used to bypass </w:t>
      </w:r>
      <w:hyperlink r:id="rId32" w:tooltip="Member accessibility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member accessibility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rules. For C#-properties this can be achieved by writing directly onto the (usually invisible) backing field of a non-public property. It is also possible to find non-public methods of classes and types and manually invoke them. This works for project-internal files as well as external libraries (.Net-assemblies and Java-archives).</w:t>
      </w:r>
    </w:p>
    <w:p w:rsidR="00CE2636" w:rsidRPr="00CE2636" w:rsidRDefault="00CE2636" w:rsidP="00361998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</w:rPr>
      </w:pP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برخی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زبانهای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برنامه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نویسی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شی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گرا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مانند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</w:rPr>
        <w:t xml:space="preserve">C#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جاوا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انعکاس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دور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زدن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قوانین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دسترسی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اعضای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استفاده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="00361998">
        <w:rPr>
          <w:rFonts w:ascii="Arial" w:eastAsia="Times New Roman" w:hAnsi="Arial" w:cs="B Nazanin" w:hint="cs"/>
          <w:color w:val="222222"/>
          <w:sz w:val="21"/>
          <w:szCs w:val="21"/>
          <w:rtl/>
        </w:rPr>
        <w:t>فیلدهای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/>
          <w:color w:val="222222"/>
          <w:sz w:val="21"/>
          <w:szCs w:val="21"/>
        </w:rPr>
        <w:t xml:space="preserve">C#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تواند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نوشتن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مستقیم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قسمت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پشتی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معمولاً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نامرئی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یک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="00361998">
        <w:rPr>
          <w:rFonts w:ascii="Arial" w:eastAsia="Times New Roman" w:hAnsi="Arial" w:cs="B Nazanin" w:hint="cs"/>
          <w:color w:val="222222"/>
          <w:sz w:val="21"/>
          <w:szCs w:val="21"/>
          <w:rtl/>
        </w:rPr>
        <w:t>فیلد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غیر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عمومی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حاصل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همچنین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کلاسهای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غیر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عمومی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را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پیدا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صورت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دستی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آنها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استناد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کرد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کار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="00361998">
        <w:rPr>
          <w:rFonts w:ascii="Arial" w:eastAsia="Times New Roman" w:hAnsi="Arial" w:cs="B Nazanin" w:hint="cs"/>
          <w:color w:val="222222"/>
          <w:sz w:val="21"/>
          <w:szCs w:val="21"/>
          <w:rtl/>
        </w:rPr>
        <w:t>فایل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داخلی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پروژه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همچنین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کتابخانه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خارجی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بایگانی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مجامع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خالص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بایگانی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جاوا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انجام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CE2636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CE2636">
        <w:rPr>
          <w:rFonts w:ascii="Arial" w:eastAsia="Times New Roman" w:hAnsi="Arial" w:cs="B Nazanin"/>
          <w:color w:val="222222"/>
          <w:sz w:val="21"/>
          <w:szCs w:val="21"/>
          <w:rtl/>
        </w:rPr>
        <w:t>.</w:t>
      </w:r>
    </w:p>
    <w:p w:rsidR="004C5CF4" w:rsidRPr="00CE2636" w:rsidRDefault="004C5CF4" w:rsidP="00361998">
      <w:pPr>
        <w:pBdr>
          <w:bottom w:val="single" w:sz="6" w:space="0" w:color="A2A9B1"/>
        </w:pBdr>
        <w:bidi w:val="0"/>
        <w:spacing w:before="240" w:after="60" w:line="240" w:lineRule="auto"/>
        <w:outlineLvl w:val="1"/>
        <w:rPr>
          <w:rFonts w:ascii="Georgia" w:eastAsia="Times New Roman" w:hAnsi="Georgia" w:cs="B Nazanin"/>
          <w:color w:val="000000"/>
          <w:sz w:val="32"/>
          <w:szCs w:val="32"/>
          <w:lang w:val="en"/>
        </w:rPr>
      </w:pPr>
      <w:r w:rsidRPr="00CE2636">
        <w:rPr>
          <w:rFonts w:ascii="Georgia" w:eastAsia="Times New Roman" w:hAnsi="Georgia" w:cs="B Nazanin"/>
          <w:color w:val="000000"/>
          <w:sz w:val="32"/>
          <w:szCs w:val="32"/>
          <w:lang w:val="en"/>
        </w:rPr>
        <w:t>Implementation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[</w:t>
      </w:r>
      <w:hyperlink r:id="rId33" w:tooltip="Edit section: Implementation" w:history="1">
        <w:r w:rsidR="00361998">
          <w:rPr>
            <w:rFonts w:ascii="Arial" w:eastAsia="Times New Roman" w:hAnsi="Arial" w:cs="B Nazanin" w:hint="cs"/>
            <w:color w:val="0B0080"/>
            <w:sz w:val="24"/>
            <w:szCs w:val="24"/>
            <w:rtl/>
            <w:lang w:val="de-DE"/>
          </w:rPr>
          <w:t>پیاده</w:t>
        </w:r>
      </w:hyperlink>
      <w:r w:rsidR="00361998">
        <w:rPr>
          <w:rFonts w:ascii="Arial" w:eastAsia="Times New Roman" w:hAnsi="Arial" w:cs="B Nazanin" w:hint="cs"/>
          <w:color w:val="0B0080"/>
          <w:sz w:val="24"/>
          <w:szCs w:val="24"/>
          <w:rtl/>
          <w:lang w:val="en"/>
        </w:rPr>
        <w:t xml:space="preserve"> سازی</w:t>
      </w:r>
      <w:r w:rsidRPr="00CE2636">
        <w:rPr>
          <w:rFonts w:ascii="Arial" w:eastAsia="Times New Roman" w:hAnsi="Arial" w:cs="B Nazanin"/>
          <w:color w:val="54595D"/>
          <w:sz w:val="24"/>
          <w:szCs w:val="24"/>
          <w:lang w:val="en"/>
        </w:rPr>
        <w:t>]</w:t>
      </w:r>
    </w:p>
    <w:p w:rsidR="004C5CF4" w:rsidRPr="00361998" w:rsidRDefault="004C5CF4" w:rsidP="0016008F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A language supporting reflection provides a number of features available at runtime that would otherwise be difficult to accomplish in a lower-level language. Some of these features are the abilities to:</w:t>
      </w:r>
    </w:p>
    <w:p w:rsidR="004C5CF4" w:rsidRPr="00CE2636" w:rsidRDefault="004C5CF4" w:rsidP="0016008F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Discover and modify source-code constructions (such as code blocks, </w:t>
      </w:r>
      <w:hyperlink r:id="rId34" w:tooltip="Class (computer scienc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classes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methods, protocols, etc.) as </w:t>
      </w:r>
      <w:hyperlink r:id="rId35" w:tooltip="First-class object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first-class objects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at runtime.</w:t>
      </w:r>
    </w:p>
    <w:p w:rsidR="004C5CF4" w:rsidRPr="00CE2636" w:rsidRDefault="004C5CF4" w:rsidP="0016008F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Convert a </w:t>
      </w:r>
      <w:hyperlink r:id="rId36" w:tooltip="String (computer scienc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string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matching the symbolic name of a class or function into a reference to or invocation of that class or function.</w:t>
      </w:r>
    </w:p>
    <w:p w:rsidR="004C5CF4" w:rsidRPr="00CE2636" w:rsidRDefault="004C5CF4" w:rsidP="0016008F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Evaluate a string as if it were a source-code statement at runtime.</w:t>
      </w:r>
    </w:p>
    <w:p w:rsidR="004C5CF4" w:rsidRDefault="004C5CF4" w:rsidP="0016008F">
      <w:pPr>
        <w:numPr>
          <w:ilvl w:val="0"/>
          <w:numId w:val="4"/>
        </w:numPr>
        <w:bidi w:val="0"/>
        <w:spacing w:before="100" w:beforeAutospacing="1" w:after="24" w:line="240" w:lineRule="auto"/>
        <w:ind w:left="384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Create a new interpreter for the language's bytecode to give a new meaning or purpose for a programming construct.</w:t>
      </w:r>
    </w:p>
    <w:p w:rsidR="00361998" w:rsidRDefault="00361998" w:rsidP="00361998">
      <w:pPr>
        <w:spacing w:before="100" w:beforeAutospacing="1" w:after="24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</w:pP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 xml:space="preserve">یک زبان با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پشتیبانی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بازتاب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تعدادی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ویژگی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فراهم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غیر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صورت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انجام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سطح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پایین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دشوار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خواهد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بود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.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برخی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از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ویژگی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توانایی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زیر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:</w:t>
      </w:r>
    </w:p>
    <w:p w:rsidR="00361998" w:rsidRPr="00361998" w:rsidRDefault="00361998" w:rsidP="00361998">
      <w:pPr>
        <w:pStyle w:val="ListParagraph"/>
        <w:numPr>
          <w:ilvl w:val="0"/>
          <w:numId w:val="5"/>
        </w:num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ساختارهای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منبع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منبع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(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مانند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بلوک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روش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پروتکل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ها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غیره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)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عنوان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اشیاء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اول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کشف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و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اصلاح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>.</w:t>
      </w:r>
    </w:p>
    <w:p w:rsidR="00361998" w:rsidRPr="00361998" w:rsidRDefault="00361998" w:rsidP="00361998">
      <w:pPr>
        <w:pStyle w:val="ListParagraph"/>
        <w:numPr>
          <w:ilvl w:val="0"/>
          <w:numId w:val="5"/>
        </w:num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رشته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مطابق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نام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نمادین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عملکرد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مرجع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فراخوانی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آن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کلاس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عملکرد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تبدیل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>.</w:t>
      </w:r>
    </w:p>
    <w:p w:rsidR="00361998" w:rsidRPr="00361998" w:rsidRDefault="00361998" w:rsidP="00361998">
      <w:pPr>
        <w:pStyle w:val="ListParagraph"/>
        <w:numPr>
          <w:ilvl w:val="0"/>
          <w:numId w:val="5"/>
        </w:num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رشته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طوری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ارزیابی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گویی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زمان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اجرا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بیانیه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منبع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است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>.</w:t>
      </w:r>
    </w:p>
    <w:p w:rsidR="00361998" w:rsidRPr="00361998" w:rsidRDefault="00361998" w:rsidP="00361998">
      <w:pPr>
        <w:pStyle w:val="ListParagraph"/>
        <w:numPr>
          <w:ilvl w:val="0"/>
          <w:numId w:val="5"/>
        </w:num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</w:pP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مترجم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جدید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زبان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ایجاد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کنید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تا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معنای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جدیدی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را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برای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یک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ساختار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برنامه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نویسی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ارائه</w:t>
      </w:r>
      <w:r w:rsidRPr="00361998">
        <w:rPr>
          <w:rFonts w:ascii="Arial" w:eastAsia="Times New Roman" w:hAnsi="Arial" w:cs="B Nazanin"/>
          <w:color w:val="222222"/>
          <w:sz w:val="21"/>
          <w:szCs w:val="21"/>
          <w:rtl/>
          <w:lang w:val="en"/>
        </w:rPr>
        <w:t xml:space="preserve"> </w:t>
      </w:r>
      <w:r w:rsidRPr="00361998">
        <w:rPr>
          <w:rFonts w:ascii="Arial" w:eastAsia="Times New Roman" w:hAnsi="Arial" w:cs="B Nazanin" w:hint="cs"/>
          <w:color w:val="222222"/>
          <w:sz w:val="21"/>
          <w:szCs w:val="21"/>
          <w:rtl/>
          <w:lang w:val="en"/>
        </w:rPr>
        <w:t>دهد</w:t>
      </w:r>
    </w:p>
    <w:p w:rsidR="00361998" w:rsidRPr="00CE2636" w:rsidRDefault="00361998" w:rsidP="00361998">
      <w:pPr>
        <w:spacing w:before="100" w:beforeAutospacing="1" w:after="24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en"/>
        </w:rPr>
      </w:pPr>
    </w:p>
    <w:p w:rsidR="004C5CF4" w:rsidRDefault="004C5CF4" w:rsidP="0016008F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lastRenderedPageBreak/>
        <w:t>These features can be implemented in different ways. In </w:t>
      </w:r>
      <w:hyperlink r:id="rId37" w:tooltip="MOO (programming language)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MOO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reflection forms a natural part of everyday programming idiom. When verbs (methods) are called, various variables such as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verb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(the name of the verb being called) and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this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(the object on which the verb is called) are populated to give the context of the call. Security is typically managed by accessing the caller stack programmatically: Since </w:t>
      </w:r>
      <w:proofErr w:type="gramStart"/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callers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(</w:t>
      </w:r>
      <w:proofErr w:type="gramEnd"/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) is a list of the methods by which the current verb was eventually called, performing tests on </w:t>
      </w:r>
      <w:r w:rsidRPr="00CE2636">
        <w:rPr>
          <w:rFonts w:ascii="Arial" w:eastAsia="Times New Roman" w:hAnsi="Arial" w:cs="B Nazanin"/>
          <w:i/>
          <w:iCs/>
          <w:color w:val="222222"/>
          <w:sz w:val="21"/>
          <w:szCs w:val="21"/>
          <w:lang w:val="en"/>
        </w:rPr>
        <w:t>callers</w:t>
      </w: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()[1] (the command invoked by the original user) allows the verb to protect itself against </w:t>
      </w:r>
      <w:proofErr w:type="spellStart"/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unauthorised</w:t>
      </w:r>
      <w:proofErr w:type="spellEnd"/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 xml:space="preserve"> use.</w:t>
      </w:r>
    </w:p>
    <w:p w:rsidR="0016008F" w:rsidRPr="0016008F" w:rsidRDefault="0016008F" w:rsidP="0016008F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</w:rPr>
      </w:pP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ویژگی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توانند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مختلفی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پیاده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سازی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/>
          <w:color w:val="222222"/>
          <w:sz w:val="21"/>
          <w:szCs w:val="21"/>
        </w:rPr>
        <w:t>MOO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بازتاب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بخشی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طبیعی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اصطلاحات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برنامه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نویسی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روزمره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وقتی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فراخوانی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متغیرهای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مختلفی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جمله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نام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نامیده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شیی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که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آن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خوانده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جمع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زمینه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تماس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ارائه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دهند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امنیت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بطور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معمول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دسترسی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استک صدا زننده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مدیریت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: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آنجا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که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/>
          <w:color w:val="222222"/>
          <w:sz w:val="21"/>
          <w:szCs w:val="21"/>
        </w:rPr>
        <w:t>callers()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لیستی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که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استفاده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آن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فعلی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نهایت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فراخوانی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انجام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آزمایشات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/>
          <w:color w:val="222222"/>
          <w:sz w:val="21"/>
          <w:szCs w:val="21"/>
        </w:rPr>
        <w:t>callers()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>(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دستور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فراخوانی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شده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توسط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کاربر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اصلی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>)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به فعل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اجازه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دهد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تا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محافظت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خود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برابر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استفاده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16008F">
        <w:rPr>
          <w:rFonts w:ascii="Arial" w:eastAsia="Times New Roman" w:hAnsi="Arial" w:cs="B Nazanin" w:hint="cs"/>
          <w:color w:val="222222"/>
          <w:sz w:val="21"/>
          <w:szCs w:val="21"/>
          <w:rtl/>
        </w:rPr>
        <w:t>غیرمجاز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 از خود محافظت کند</w:t>
      </w:r>
      <w:r w:rsidRPr="0016008F">
        <w:rPr>
          <w:rFonts w:ascii="Arial" w:eastAsia="Times New Roman" w:hAnsi="Arial" w:cs="B Nazanin"/>
          <w:color w:val="222222"/>
          <w:sz w:val="21"/>
          <w:szCs w:val="21"/>
          <w:rtl/>
        </w:rPr>
        <w:t>.</w:t>
      </w:r>
    </w:p>
    <w:p w:rsidR="004C5CF4" w:rsidRDefault="004C5CF4" w:rsidP="008D0689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de-DE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Compiled languages rely on their runtime system to provide information about the source code. A compiled </w:t>
      </w:r>
      <w:hyperlink r:id="rId38" w:tooltip="Objective-C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Objective-C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executable, for example, records the names of all methods in a block of the executable, providing a table to correspond these with the underlying methods (or selectors for these methods) compiled into the program. In a compiled language that supports runtime creation of functions, such as </w:t>
      </w:r>
      <w:hyperlink r:id="rId39" w:tooltip="Common Lisp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Common Lisp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, the runtime environment must include a compiler or an interpreter.</w:t>
      </w:r>
    </w:p>
    <w:p w:rsidR="008D0689" w:rsidRPr="008D0689" w:rsidRDefault="008D0689" w:rsidP="008D0689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</w:rPr>
      </w:pP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زبان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تدوین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شده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تهیه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اطلاعات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مورد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منبع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سیستم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زمان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اجرا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خود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تکیه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عنوان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مثال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یک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کامپایل شده قابل اجرای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/>
          <w:color w:val="222222"/>
          <w:sz w:val="21"/>
          <w:szCs w:val="21"/>
          <w:lang w:val="de-DE"/>
        </w:rPr>
        <w:t>Objective-C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اسامی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همه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یک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بخش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اجرایی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ثبت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و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جداول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تهیه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زیرساختی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(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انتخاب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کنندگان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روش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ها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)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>کامپایل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شده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برنامه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</w:rPr>
        <w:t xml:space="preserve">مطابق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باشد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.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در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یک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زبان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کامپایل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شده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از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ایجاد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کارکرد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توابع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مانند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/>
          <w:color w:val="222222"/>
          <w:sz w:val="21"/>
          <w:szCs w:val="21"/>
          <w:lang w:val="de-DE"/>
        </w:rPr>
        <w:t>Common Lisp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پشتیبانی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محیط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زمان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اجرا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باید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کامپایلر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یا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مفسر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</w:rPr>
        <w:t>باشد</w:t>
      </w:r>
    </w:p>
    <w:p w:rsidR="004C5CF4" w:rsidRDefault="004C5CF4" w:rsidP="008D0689">
      <w:pPr>
        <w:bidi w:val="0"/>
        <w:spacing w:before="120" w:after="120" w:line="240" w:lineRule="auto"/>
        <w:jc w:val="both"/>
        <w:rPr>
          <w:rFonts w:ascii="Arial" w:eastAsia="Times New Roman" w:hAnsi="Arial" w:cs="B Nazanin"/>
          <w:color w:val="222222"/>
          <w:sz w:val="21"/>
          <w:szCs w:val="21"/>
          <w:lang w:val="de-DE"/>
        </w:rPr>
      </w:pPr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Reflection can be implemented for languages not having built-in reflection facilities by using a </w:t>
      </w:r>
      <w:hyperlink r:id="rId40" w:tooltip="Program transformation" w:history="1">
        <w:r w:rsidRPr="00CE2636">
          <w:rPr>
            <w:rFonts w:ascii="Arial" w:eastAsia="Times New Roman" w:hAnsi="Arial" w:cs="B Nazanin"/>
            <w:color w:val="0B0080"/>
            <w:sz w:val="21"/>
            <w:szCs w:val="21"/>
            <w:lang w:val="en"/>
          </w:rPr>
          <w:t>program transformation</w:t>
        </w:r>
      </w:hyperlink>
      <w:r w:rsidRPr="00CE2636">
        <w:rPr>
          <w:rFonts w:ascii="Arial" w:eastAsia="Times New Roman" w:hAnsi="Arial" w:cs="B Nazanin"/>
          <w:color w:val="222222"/>
          <w:sz w:val="21"/>
          <w:szCs w:val="21"/>
          <w:lang w:val="en"/>
        </w:rPr>
        <w:t> system to define automated source-code changes.</w:t>
      </w:r>
    </w:p>
    <w:p w:rsidR="008D0689" w:rsidRPr="008D0689" w:rsidRDefault="008D0689" w:rsidP="008D0689">
      <w:pPr>
        <w:spacing w:before="120" w:after="120" w:line="240" w:lineRule="auto"/>
        <w:jc w:val="both"/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</w:pP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تواند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زبانهایی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امکانات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بازتاب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داخلی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برخوردار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نیستند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با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از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یک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سیستم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تبدیل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برنامه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برای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تعریف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تغییرات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خودکار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کد</w:t>
      </w:r>
      <w:bookmarkStart w:id="0" w:name="_GoBack"/>
      <w:bookmarkEnd w:id="0"/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منبع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استفاده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 xml:space="preserve"> </w:t>
      </w:r>
      <w:r w:rsidRPr="008D0689">
        <w:rPr>
          <w:rFonts w:ascii="Arial" w:eastAsia="Times New Roman" w:hAnsi="Arial" w:cs="B Nazanin" w:hint="cs"/>
          <w:color w:val="222222"/>
          <w:sz w:val="21"/>
          <w:szCs w:val="21"/>
          <w:rtl/>
          <w:lang w:val="de-DE"/>
        </w:rPr>
        <w:t>شود</w:t>
      </w:r>
      <w:r w:rsidRPr="008D0689">
        <w:rPr>
          <w:rFonts w:ascii="Arial" w:eastAsia="Times New Roman" w:hAnsi="Arial" w:cs="B Nazanin"/>
          <w:color w:val="222222"/>
          <w:sz w:val="21"/>
          <w:szCs w:val="21"/>
          <w:rtl/>
          <w:lang w:val="de-DE"/>
        </w:rPr>
        <w:t>.</w:t>
      </w:r>
    </w:p>
    <w:p w:rsidR="00B64687" w:rsidRPr="008D0689" w:rsidRDefault="008D0689" w:rsidP="004C5CF4">
      <w:pPr>
        <w:bidi w:val="0"/>
        <w:rPr>
          <w:rFonts w:cs="B Nazanin"/>
          <w:lang w:val="de-DE"/>
        </w:rPr>
      </w:pPr>
    </w:p>
    <w:sectPr w:rsidR="00B64687" w:rsidRPr="008D0689" w:rsidSect="00432A1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5F39"/>
    <w:multiLevelType w:val="multilevel"/>
    <w:tmpl w:val="A3D6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F55DF"/>
    <w:multiLevelType w:val="multilevel"/>
    <w:tmpl w:val="2F4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C425F"/>
    <w:multiLevelType w:val="multilevel"/>
    <w:tmpl w:val="F20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B37EF"/>
    <w:multiLevelType w:val="hybridMultilevel"/>
    <w:tmpl w:val="3202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28F2"/>
    <w:multiLevelType w:val="multilevel"/>
    <w:tmpl w:val="233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F4"/>
    <w:rsid w:val="0016008F"/>
    <w:rsid w:val="00361998"/>
    <w:rsid w:val="00432A19"/>
    <w:rsid w:val="004C5CF4"/>
    <w:rsid w:val="008D0689"/>
    <w:rsid w:val="00A86913"/>
    <w:rsid w:val="00C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620C6"/>
  <w15:chartTrackingRefBased/>
  <w15:docId w15:val="{FB875BF6-E1BA-4405-90E9-4281A996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C5CF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CF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C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C5C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C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4C5CF4"/>
  </w:style>
  <w:style w:type="character" w:customStyle="1" w:styleId="toctext">
    <w:name w:val="toctext"/>
    <w:basedOn w:val="DefaultParagraphFont"/>
    <w:rsid w:val="004C5CF4"/>
  </w:style>
  <w:style w:type="character" w:customStyle="1" w:styleId="mw-headline">
    <w:name w:val="mw-headline"/>
    <w:basedOn w:val="DefaultParagraphFont"/>
    <w:rsid w:val="004C5CF4"/>
  </w:style>
  <w:style w:type="character" w:customStyle="1" w:styleId="mw-editsection">
    <w:name w:val="mw-editsection"/>
    <w:basedOn w:val="DefaultParagraphFont"/>
    <w:rsid w:val="004C5CF4"/>
  </w:style>
  <w:style w:type="character" w:customStyle="1" w:styleId="mw-editsection-bracket">
    <w:name w:val="mw-editsection-bracket"/>
    <w:basedOn w:val="DefaultParagraphFont"/>
    <w:rsid w:val="004C5CF4"/>
  </w:style>
  <w:style w:type="character" w:customStyle="1" w:styleId="hide-when-compact">
    <w:name w:val="hide-when-compact"/>
    <w:basedOn w:val="DefaultParagraphFont"/>
    <w:rsid w:val="004C5CF4"/>
  </w:style>
  <w:style w:type="character" w:customStyle="1" w:styleId="plainlinks">
    <w:name w:val="plainlinks"/>
    <w:basedOn w:val="DefaultParagraphFont"/>
    <w:rsid w:val="004C5CF4"/>
  </w:style>
  <w:style w:type="character" w:customStyle="1" w:styleId="Date1">
    <w:name w:val="Date1"/>
    <w:basedOn w:val="DefaultParagraphFont"/>
    <w:rsid w:val="004C5CF4"/>
  </w:style>
  <w:style w:type="paragraph" w:styleId="BalloonText">
    <w:name w:val="Balloon Text"/>
    <w:basedOn w:val="Normal"/>
    <w:link w:val="BalloonTextChar"/>
    <w:uiPriority w:val="99"/>
    <w:semiHidden/>
    <w:unhideWhenUsed/>
    <w:rsid w:val="004C5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5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388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ortran" TargetMode="External"/><Relationship Id="rId18" Type="http://schemas.openxmlformats.org/officeDocument/2006/relationships/hyperlink" Target="https://en.wikipedia.org/wiki/Reflection_(computer_programming)" TargetMode="External"/><Relationship Id="rId26" Type="http://schemas.openxmlformats.org/officeDocument/2006/relationships/hyperlink" Target="https://en.wikipedia.org/wiki/Java_(programming_language)" TargetMode="External"/><Relationship Id="rId39" Type="http://schemas.openxmlformats.org/officeDocument/2006/relationships/hyperlink" Target="https://en.wikipedia.org/wiki/Common_Lisp" TargetMode="External"/><Relationship Id="rId21" Type="http://schemas.openxmlformats.org/officeDocument/2006/relationships/hyperlink" Target="https://en.wikipedia.org/w/index.php?title=3-Lisp&amp;action=edit&amp;redlink=1" TargetMode="External"/><Relationship Id="rId34" Type="http://schemas.openxmlformats.org/officeDocument/2006/relationships/hyperlink" Target="https://en.wikipedia.org/wiki/Class_(computer_science)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Introspection_(computer_scienc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rian_Cantwell_Smith" TargetMode="External"/><Relationship Id="rId20" Type="http://schemas.openxmlformats.org/officeDocument/2006/relationships/hyperlink" Target="https://en.wikipedia.org/wiki/Meta-circular_interpreter" TargetMode="External"/><Relationship Id="rId29" Type="http://schemas.openxmlformats.org/officeDocument/2006/relationships/hyperlink" Target="https://en.wikipedia.org/wiki/Metaprogrammi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cess_(computing)" TargetMode="External"/><Relationship Id="rId11" Type="http://schemas.openxmlformats.org/officeDocument/2006/relationships/hyperlink" Target="https://en.wikipedia.org/wiki/ALGOL" TargetMode="External"/><Relationship Id="rId24" Type="http://schemas.openxmlformats.org/officeDocument/2006/relationships/hyperlink" Target="https://en.wikipedia.org/wiki/C_(programming_language)" TargetMode="External"/><Relationship Id="rId32" Type="http://schemas.openxmlformats.org/officeDocument/2006/relationships/hyperlink" Target="https://en.wikipedia.org/wiki/Member_accessibility" TargetMode="External"/><Relationship Id="rId37" Type="http://schemas.openxmlformats.org/officeDocument/2006/relationships/hyperlink" Target="https://en.wikipedia.org/wiki/MOO_(programming_language)" TargetMode="External"/><Relationship Id="rId40" Type="http://schemas.openxmlformats.org/officeDocument/2006/relationships/hyperlink" Target="https://en.wikipedia.org/wiki/Program_transformation" TargetMode="External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hyperlink" Target="https://en.wikipedia.org/wiki/C_(programming_language)" TargetMode="External"/><Relationship Id="rId23" Type="http://schemas.openxmlformats.org/officeDocument/2006/relationships/hyperlink" Target="https://en.wikipedia.org/wiki/Serialization" TargetMode="External"/><Relationship Id="rId28" Type="http://schemas.openxmlformats.org/officeDocument/2006/relationships/hyperlink" Target="https://en.wikipedia.org/wiki/Mock_object" TargetMode="External"/><Relationship Id="rId36" Type="http://schemas.openxmlformats.org/officeDocument/2006/relationships/hyperlink" Target="https://en.wikipedia.org/wiki/String_(computer_science)" TargetMode="External"/><Relationship Id="rId10" Type="http://schemas.openxmlformats.org/officeDocument/2006/relationships/hyperlink" Target="https://en.wikipedia.org/wiki/Self-modifying_code" TargetMode="External"/><Relationship Id="rId19" Type="http://schemas.openxmlformats.org/officeDocument/2006/relationships/hyperlink" Target="https://en.wikipedia.org/wiki/Programming_languages" TargetMode="External"/><Relationship Id="rId31" Type="http://schemas.openxmlformats.org/officeDocument/2006/relationships/hyperlink" Target="https://en.wikipedia.org/wiki/Java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ssembly_language" TargetMode="External"/><Relationship Id="rId14" Type="http://schemas.openxmlformats.org/officeDocument/2006/relationships/hyperlink" Target="https://en.wikipedia.org/wiki/Pascal_(programming_language)" TargetMode="External"/><Relationship Id="rId22" Type="http://schemas.openxmlformats.org/officeDocument/2006/relationships/hyperlink" Target="https://en.wikipedia.org/w/index.php?title=Reflection_(computer_programming)&amp;action=edit&amp;section=2" TargetMode="External"/><Relationship Id="rId27" Type="http://schemas.openxmlformats.org/officeDocument/2006/relationships/hyperlink" Target="https://en.wikipedia.org/wiki/Software_testing" TargetMode="External"/><Relationship Id="rId30" Type="http://schemas.openxmlformats.org/officeDocument/2006/relationships/hyperlink" Target="https://en.wikipedia.org/wiki/C_Sharp_(programming_language)" TargetMode="External"/><Relationship Id="rId35" Type="http://schemas.openxmlformats.org/officeDocument/2006/relationships/hyperlink" Target="https://en.wikipedia.org/wiki/First-class_object" TargetMode="External"/><Relationship Id="rId8" Type="http://schemas.openxmlformats.org/officeDocument/2006/relationships/hyperlink" Target="https://en.wikipedia.org/wiki/Reflection_(computer_programming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obol" TargetMode="External"/><Relationship Id="rId17" Type="http://schemas.openxmlformats.org/officeDocument/2006/relationships/hyperlink" Target="https://en.wikipedia.org/wiki/Reflection_(computer_programming)" TargetMode="External"/><Relationship Id="rId25" Type="http://schemas.openxmlformats.org/officeDocument/2006/relationships/hyperlink" Target="https://en.wikipedia.org/wiki/Abstract_Syntax_Notation" TargetMode="External"/><Relationship Id="rId33" Type="http://schemas.openxmlformats.org/officeDocument/2006/relationships/hyperlink" Target="https://en.wikipedia.org/w/index.php?title=Reflection_(computer_programming)&amp;action=edit&amp;section=3" TargetMode="External"/><Relationship Id="rId38" Type="http://schemas.openxmlformats.org/officeDocument/2006/relationships/hyperlink" Target="https://en.wikipedia.org/wiki/Objective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2019-12-29T13:08:00Z</cp:lastPrinted>
  <dcterms:created xsi:type="dcterms:W3CDTF">2019-12-29T13:07:00Z</dcterms:created>
  <dcterms:modified xsi:type="dcterms:W3CDTF">2020-02-09T07:33:00Z</dcterms:modified>
</cp:coreProperties>
</file>