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Retail Data Engineering Project - Diagrams</w:t>
      </w:r>
    </w:p>
    <w:p>
      <w:pPr>
        <w:pStyle w:val="Heading2"/>
      </w:pPr>
      <w:r>
        <w:t>Architecture Diagram</w:t>
      </w:r>
    </w:p>
    <w:p>
      <w:r>
        <w:rPr>
          <w:rFonts w:ascii="Courier New" w:hAnsi="Courier New"/>
          <w:sz w:val="18"/>
        </w:rPr>
        <w:br/>
        <w:t>+----------------------+</w:t>
        <w:br/>
        <w:t>|   Source Excel Files |</w:t>
        <w:br/>
        <w:t>| product_details      |</w:t>
        <w:br/>
        <w:t>| retail_data1         |</w:t>
        <w:br/>
        <w:t>| retail_data2     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Python ETL Pipeline  |</w:t>
        <w:br/>
        <w:t>+----------------------+</w:t>
        <w:br/>
        <w:t xml:space="preserve">           |</w:t>
        <w:br/>
        <w:t xml:space="preserve">           v</w:t>
        <w:br/>
        <w:t>+----------------------+</w:t>
        <w:br/>
        <w:t>| Data Profiling       |</w:t>
        <w:br/>
        <w:t>| Missing Values       |</w:t>
        <w:br/>
        <w:t>| Duplicates           |</w:t>
        <w:br/>
        <w:t>| Validation       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Data Cleaning        |</w:t>
        <w:br/>
        <w:t>| Category Fix         |</w:t>
        <w:br/>
        <w:t>| Product Fix          |</w:t>
        <w:br/>
        <w:t>| Remove Failures      |</w:t>
        <w:br/>
        <w:t>| Missing Price Fix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PII Masking      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KPI Generation   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Cleaned CSV Outputs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Power BI Dashboard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Business Insights    |</w:t>
        <w:br/>
        <w:t>+----------------------+</w:t>
        <w:br/>
      </w:r>
    </w:p>
    <w:p>
      <w:pPr>
        <w:pStyle w:val="Heading2"/>
      </w:pPr>
      <w:r>
        <w:t>Data Flow Diagram</w:t>
      </w:r>
    </w:p>
    <w:p>
      <w:r>
        <w:rPr>
          <w:rFonts w:ascii="Courier New" w:hAnsi="Courier New"/>
          <w:sz w:val="18"/>
        </w:rPr>
        <w:br/>
        <w:t>Retail Sources</w:t>
        <w:br/>
        <w:t xml:space="preserve">      |</w:t>
        <w:br/>
        <w:t xml:space="preserve">      v</w:t>
        <w:br/>
        <w:t>Data Ingestion</w:t>
        <w:br/>
        <w:t xml:space="preserve">      |</w:t>
        <w:br/>
        <w:t xml:space="preserve">      v</w:t>
        <w:br/>
        <w:t>Data Profiling</w:t>
        <w:br/>
        <w:t xml:space="preserve">      |</w:t>
        <w:br/>
        <w:t xml:space="preserve">      v</w:t>
        <w:br/>
        <w:t>Data Cleaning</w:t>
        <w:br/>
        <w:t xml:space="preserve">      |</w:t>
        <w:br/>
        <w:t xml:space="preserve">      v</w:t>
        <w:br/>
        <w:t>Transformation</w:t>
        <w:br/>
        <w:t xml:space="preserve">      |</w:t>
        <w:br/>
        <w:t xml:space="preserve">      v</w:t>
        <w:br/>
        <w:t>Aggregation</w:t>
        <w:br/>
        <w:t xml:space="preserve">      |</w:t>
        <w:br/>
        <w:t xml:space="preserve">      v</w:t>
        <w:br/>
        <w:t>Output Files</w:t>
        <w:br/>
        <w:t xml:space="preserve">      |</w:t>
        <w:br/>
        <w:t xml:space="preserve">      v</w:t>
        <w:br/>
        <w:t>Power BI</w:t>
        <w:br/>
        <w:t xml:space="preserve">      |</w:t>
        <w:br/>
        <w:t xml:space="preserve">      v</w:t>
        <w:br/>
        <w:t>End Users</w:t>
        <w:br/>
      </w:r>
    </w:p>
    <w:p>
      <w:pPr>
        <w:pStyle w:val="Heading2"/>
      </w:pPr>
      <w:r>
        <w:t>Data Model Diagram</w:t>
      </w:r>
    </w:p>
    <w:p>
      <w:r>
        <w:rPr>
          <w:rFonts w:ascii="Courier New" w:hAnsi="Courier New"/>
          <w:sz w:val="18"/>
        </w:rPr>
        <w:br/>
        <w:t>Product Master</w:t>
        <w:br/>
        <w:t>(product_id, product_name, category, price)</w:t>
        <w:br/>
        <w:t xml:space="preserve">          |</w:t>
        <w:br/>
        <w:t xml:space="preserve">          |</w:t>
        <w:br/>
        <w:t xml:space="preserve">          v</w:t>
        <w:br/>
        <w:t>Retail Transaction Dataset</w:t>
        <w:br/>
        <w:t>(transaction_id, customer_id, customer_name,</w:t>
        <w:br/>
        <w:t xml:space="preserve"> product_id, quantity, city, payment_method,</w:t>
        <w:br/>
        <w:t xml:space="preserve"> discount, transaction_date, revenue)</w:t>
        <w:br/>
      </w:r>
    </w:p>
    <w:p>
      <w:pPr>
        <w:pStyle w:val="Heading2"/>
      </w:pPr>
      <w:r>
        <w:t>Solution Architecture</w:t>
      </w:r>
    </w:p>
    <w:p>
      <w:r>
        <w:rPr>
          <w:rFonts w:ascii="Courier New" w:hAnsi="Courier New"/>
          <w:sz w:val="18"/>
        </w:rPr>
        <w:br/>
        <w:t>DATA SOURCES</w:t>
        <w:br/>
        <w:t xml:space="preserve">      |</w:t>
        <w:br/>
        <w:t xml:space="preserve">      v</w:t>
        <w:br/>
        <w:t>Excel Datasets</w:t>
        <w:br/>
        <w:t xml:space="preserve">      |</w:t>
        <w:br/>
        <w:t xml:space="preserve">      v</w:t>
        <w:br/>
        <w:t>Python ETL Engine</w:t>
        <w:br/>
        <w:t xml:space="preserve">      |</w:t>
        <w:br/>
        <w:t xml:space="preserve">  +---+---+</w:t>
        <w:br/>
        <w:t xml:space="preserve">  |       |</w:t>
        <w:br/>
        <w:t xml:space="preserve">  v       v</w:t>
        <w:br/>
        <w:t>Cleaning  PII Masking</w:t>
        <w:br/>
        <w:t xml:space="preserve">  |       |</w:t>
        <w:br/>
        <w:t xml:space="preserve">  +---+---+</w:t>
        <w:br/>
        <w:t xml:space="preserve">      |</w:t>
        <w:br/>
        <w:t xml:space="preserve">      v</w:t>
        <w:br/>
        <w:t>Data Transformation</w:t>
        <w:br/>
        <w:t xml:space="preserve">      |</w:t>
        <w:br/>
        <w:t xml:space="preserve">      v</w:t>
        <w:br/>
        <w:t>KPI Generation</w:t>
        <w:br/>
        <w:t xml:space="preserve">      |</w:t>
        <w:br/>
        <w:t xml:space="preserve">      v</w:t>
        <w:br/>
        <w:t>CSV Output Layer</w:t>
        <w:br/>
        <w:t xml:space="preserve">      |</w:t>
        <w:br/>
        <w:t xml:space="preserve">      v</w:t>
        <w:br/>
        <w:t>Power BI Dashboard</w:t>
        <w:br/>
        <w:t xml:space="preserve">      |</w:t>
        <w:br/>
        <w:t xml:space="preserve">      v</w:t>
        <w:br/>
        <w:t>Business Insights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